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79" w:rsidRPr="00875379" w:rsidRDefault="00146B79" w:rsidP="00E457B3">
      <w:pPr>
        <w:shd w:val="clear" w:color="auto" w:fill="FFFFFF"/>
        <w:spacing w:after="83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                                    </w:t>
      </w:r>
      <w:r w:rsidR="00E457B3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                              </w:t>
      </w:r>
      <w:bookmarkStart w:id="0" w:name="_GoBack"/>
      <w:bookmarkEnd w:id="0"/>
    </w:p>
    <w:p w:rsidR="00146B79" w:rsidRPr="00875379" w:rsidRDefault="00146B79" w:rsidP="00146B79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 </w:t>
      </w:r>
    </w:p>
    <w:p w:rsidR="00875379" w:rsidRDefault="00146B79" w:rsidP="00875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План работы Общественного Совета при Администрации </w:t>
      </w:r>
    </w:p>
    <w:p w:rsidR="00146B79" w:rsidRDefault="00875379" w:rsidP="00875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МО «Тел</w:t>
      </w:r>
      <w:r w:rsidR="005E16D3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ьвисочный сельсовет» НАО на 2020</w:t>
      </w:r>
      <w:r w:rsidR="00146B79"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.</w:t>
      </w:r>
    </w:p>
    <w:p w:rsidR="00875379" w:rsidRPr="00875379" w:rsidRDefault="00875379" w:rsidP="00875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tbl>
      <w:tblPr>
        <w:tblW w:w="106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4"/>
        <w:gridCol w:w="6672"/>
        <w:gridCol w:w="30"/>
        <w:gridCol w:w="1665"/>
        <w:gridCol w:w="20"/>
        <w:gridCol w:w="1797"/>
      </w:tblGrid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87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6B79" w:rsidRPr="00875379" w:rsidTr="002F6D8C">
        <w:trPr>
          <w:jc w:val="center"/>
        </w:trPr>
        <w:tc>
          <w:tcPr>
            <w:tcW w:w="106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осуществлении местного самоуправления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поселения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Совета депутатов, коллегиальных органов, созданных при Администрации поселения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отчетах </w:t>
            </w:r>
            <w:r w:rsid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МО и Совета Депутатов 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работы Администрации поселения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обсуждении и разработке (по необходимости) целевых программ и т.д.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мероприятиях, проводимых органами местного самоуправления поселения, по правовому, духовно-нравственному, военно-патриотическому воспитанию, пропаганде здорового образа жизни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6E7E01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E01" w:rsidRPr="00875379" w:rsidRDefault="006E7E01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E01" w:rsidRPr="00875379" w:rsidRDefault="006E7E01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 граждан</w:t>
            </w:r>
            <w:r w:rsidR="005D5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E01" w:rsidRPr="00875379" w:rsidRDefault="005D5AEB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E01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5D5AEB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AEB" w:rsidRDefault="005D5AEB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AEB" w:rsidRDefault="005D5AEB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обращений жителей муниципального образования, поступивших в АМО и ответов.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AEB" w:rsidRDefault="005D5AEB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D5AEB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146B79" w:rsidRPr="00875379" w:rsidTr="002F6D8C">
        <w:trPr>
          <w:jc w:val="center"/>
        </w:trPr>
        <w:tc>
          <w:tcPr>
            <w:tcW w:w="106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значимые мероприятия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E1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E01" w:rsidRDefault="00146B79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подготовке к проведению мероприятий, посвященных </w:t>
            </w:r>
            <w:r w:rsidR="005E1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90-летию </w:t>
            </w:r>
            <w:proofErr w:type="spellStart"/>
            <w:r w:rsidR="005E16D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Тельвисочного</w:t>
            </w:r>
            <w:proofErr w:type="spellEnd"/>
            <w:r w:rsidR="005E1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сельсовета:</w:t>
            </w:r>
          </w:p>
          <w:p w:rsidR="006E7E01" w:rsidRDefault="006E7E01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выдвижение кандидатов на награждение медалью МО;</w:t>
            </w:r>
          </w:p>
          <w:p w:rsidR="006E7E01" w:rsidRDefault="006E7E01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выдвижение кандидатов на присвоение звания «Почетный гражданин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</w:t>
            </w:r>
            <w:r w:rsidR="005E16D3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="005E1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НАО;</w:t>
            </w:r>
          </w:p>
          <w:p w:rsidR="005E16D3" w:rsidRPr="00875379" w:rsidRDefault="005E16D3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-выдвижение на награждение Почетной грамотой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НАО.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5E16D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Июль-</w:t>
            </w:r>
            <w:r w:rsidR="006E7E0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146B79" w:rsidRPr="00875379" w:rsidTr="002F6D8C">
        <w:trPr>
          <w:jc w:val="center"/>
        </w:trPr>
        <w:tc>
          <w:tcPr>
            <w:tcW w:w="106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E1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информации для </w:t>
            </w:r>
            <w:r w:rsid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 в актуальном состоянии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тематической рубрики «Общественный Совет» на официальном сайте Администрации поселения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57B3" w:rsidRPr="00875379" w:rsidRDefault="00E457B3" w:rsidP="00E457B3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E46DA3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5E16D3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Совета на информационных стендах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146B79" w:rsidRPr="00875379" w:rsidTr="002F6D8C">
        <w:trPr>
          <w:jc w:val="center"/>
        </w:trPr>
        <w:tc>
          <w:tcPr>
            <w:tcW w:w="106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1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8753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Общественного Совета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126F7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C82755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цен на продукты питания в магазинах поселения.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E457B3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 w:rsidR="00E457B3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E126F7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Default="00C82755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5E16D3" w:rsidRDefault="005E16D3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6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«Предприниматель-2020»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Default="005E16D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146B79" w:rsidRPr="00875379" w:rsidTr="002F6D8C">
        <w:trPr>
          <w:jc w:val="center"/>
        </w:trPr>
        <w:tc>
          <w:tcPr>
            <w:tcW w:w="106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126F7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Общественного Совета.</w:t>
            </w:r>
          </w:p>
        </w:tc>
      </w:tr>
      <w:tr w:rsidR="00146B79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755" w:rsidRPr="005E16D3" w:rsidRDefault="00E46DA3" w:rsidP="00C82755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Организационное заседание. </w:t>
            </w:r>
            <w:r w:rsidR="005E16D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2020</w:t>
            </w:r>
            <w:r w:rsidR="00E12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5E16D3" w:rsidP="00E46DA3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МО, </w:t>
            </w:r>
            <w:r w:rsidR="00E457B3"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 w:rsidR="00E457B3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E46DA3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57B3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Default="005E16D3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стоматологической помощи жителям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НАОГ.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5E16D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82755"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E457B3">
              <w:rPr>
                <w:rFonts w:ascii="Times New Roman" w:eastAsia="Times New Roman" w:hAnsi="Times New Roman" w:cs="Times New Roman"/>
                <w:sz w:val="24"/>
                <w:szCs w:val="24"/>
              </w:rPr>
              <w:t>-январь 2020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E457B3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Default="00E457B3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Default="00E457B3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лекарственному обеспечению населения.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E457B3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Default="00E457B3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Default="00E457B3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обеспечению детским питанием детей до 3 лет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E457B3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Default="00E457B3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Default="00E457B3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санитарном состоянии у нового животноводческого комплекса и у летней дойки.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  <w:tr w:rsidR="00E457B3" w:rsidRPr="00875379" w:rsidTr="00C82755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Default="00E457B3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Default="00E457B3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транспортном сообщении в период осенней распутицы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57B3" w:rsidRPr="00875379" w:rsidRDefault="00E457B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</w:tr>
    </w:tbl>
    <w:p w:rsidR="00146B79" w:rsidRPr="00875379" w:rsidRDefault="00146B79" w:rsidP="00146B79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146B79" w:rsidRPr="00875379" w:rsidRDefault="00146B79" w:rsidP="00146B79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B65D9D" w:rsidRDefault="00B65D9D">
      <w:pPr>
        <w:rPr>
          <w:rFonts w:ascii="Times New Roman" w:hAnsi="Times New Roman" w:cs="Times New Roman"/>
          <w:sz w:val="24"/>
          <w:szCs w:val="24"/>
        </w:rPr>
      </w:pP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D9D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D9D" w:rsidRPr="00875379" w:rsidRDefault="00B65D9D" w:rsidP="00B65D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5D9D" w:rsidRPr="00875379" w:rsidSect="0040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B79"/>
    <w:rsid w:val="00146B79"/>
    <w:rsid w:val="002A5654"/>
    <w:rsid w:val="002F61CF"/>
    <w:rsid w:val="002F6D8C"/>
    <w:rsid w:val="003F0DD4"/>
    <w:rsid w:val="00400676"/>
    <w:rsid w:val="004A6E33"/>
    <w:rsid w:val="00571DFF"/>
    <w:rsid w:val="005A7A1D"/>
    <w:rsid w:val="005D5AEB"/>
    <w:rsid w:val="005E16D3"/>
    <w:rsid w:val="005E3492"/>
    <w:rsid w:val="006C39A7"/>
    <w:rsid w:val="006E7E01"/>
    <w:rsid w:val="00875379"/>
    <w:rsid w:val="009A3594"/>
    <w:rsid w:val="00A6676C"/>
    <w:rsid w:val="00B65D9D"/>
    <w:rsid w:val="00C82755"/>
    <w:rsid w:val="00D23201"/>
    <w:rsid w:val="00E126F7"/>
    <w:rsid w:val="00E457B3"/>
    <w:rsid w:val="00E46DA3"/>
    <w:rsid w:val="00F13206"/>
    <w:rsid w:val="00F5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6EEF"/>
  <w15:docId w15:val="{F11EB49B-95B3-4BD7-A505-05436B30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76"/>
  </w:style>
  <w:style w:type="paragraph" w:styleId="1">
    <w:name w:val="heading 1"/>
    <w:basedOn w:val="a"/>
    <w:link w:val="10"/>
    <w:uiPriority w:val="9"/>
    <w:qFormat/>
    <w:rsid w:val="00146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4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828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14</cp:revision>
  <cp:lastPrinted>2017-03-13T11:44:00Z</cp:lastPrinted>
  <dcterms:created xsi:type="dcterms:W3CDTF">2017-03-13T10:57:00Z</dcterms:created>
  <dcterms:modified xsi:type="dcterms:W3CDTF">2020-12-14T13:18:00Z</dcterms:modified>
</cp:coreProperties>
</file>