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D77020" w:rsidRDefault="001F356E" w:rsidP="005154AB">
      <w:pPr>
        <w:spacing w:after="0" w:line="240" w:lineRule="auto"/>
        <w:jc w:val="center"/>
        <w:rPr>
          <w:rFonts w:ascii="Times New Roman" w:eastAsia="Times New Roman" w:hAnsi="Times New Roman" w:cs="Times New Roman"/>
          <w:b/>
          <w:sz w:val="26"/>
          <w:szCs w:val="26"/>
        </w:rPr>
      </w:pPr>
      <w:r w:rsidRPr="00D77020">
        <w:rPr>
          <w:rFonts w:ascii="Times New Roman" w:eastAsia="Times New Roman" w:hAnsi="Times New Roman" w:cs="Times New Roman"/>
          <w:b/>
          <w:sz w:val="26"/>
          <w:szCs w:val="26"/>
        </w:rPr>
        <w:t>ИНФОРМАЦИОННЫЙ БЮЛЛЕТЕНЬ</w:t>
      </w:r>
    </w:p>
    <w:p w:rsidR="001F356E" w:rsidRPr="00D77020" w:rsidRDefault="001F356E" w:rsidP="005154AB">
      <w:pPr>
        <w:spacing w:after="0" w:line="240" w:lineRule="auto"/>
        <w:jc w:val="center"/>
        <w:rPr>
          <w:rFonts w:ascii="Times New Roman" w:eastAsia="Times New Roman" w:hAnsi="Times New Roman" w:cs="Times New Roman"/>
          <w:b/>
          <w:sz w:val="26"/>
          <w:szCs w:val="26"/>
        </w:rPr>
      </w:pPr>
      <w:r w:rsidRPr="00D77020">
        <w:rPr>
          <w:rFonts w:ascii="Times New Roman" w:eastAsia="Times New Roman" w:hAnsi="Times New Roman" w:cs="Times New Roman"/>
          <w:b/>
          <w:sz w:val="26"/>
          <w:szCs w:val="26"/>
        </w:rPr>
        <w:t>«ВЕ</w:t>
      </w:r>
      <w:r w:rsidR="001F57B7" w:rsidRPr="00D77020">
        <w:rPr>
          <w:rFonts w:ascii="Times New Roman" w:eastAsia="Times New Roman" w:hAnsi="Times New Roman" w:cs="Times New Roman"/>
          <w:b/>
          <w:sz w:val="26"/>
          <w:szCs w:val="26"/>
        </w:rPr>
        <w:t>СТНИК АДМИНИСТРАЦИИ СЕЛЬСКОГО ПОСЕЛЕНИЯ</w:t>
      </w:r>
    </w:p>
    <w:p w:rsidR="001F356E" w:rsidRPr="00D77020" w:rsidRDefault="001F356E" w:rsidP="005154AB">
      <w:pPr>
        <w:spacing w:after="0" w:line="240" w:lineRule="auto"/>
        <w:jc w:val="center"/>
        <w:rPr>
          <w:rFonts w:ascii="Times New Roman" w:eastAsia="Times New Roman" w:hAnsi="Times New Roman" w:cs="Times New Roman"/>
          <w:b/>
          <w:sz w:val="26"/>
          <w:szCs w:val="26"/>
        </w:rPr>
      </w:pPr>
      <w:r w:rsidRPr="00D77020">
        <w:rPr>
          <w:rFonts w:ascii="Times New Roman" w:eastAsia="Times New Roman" w:hAnsi="Times New Roman" w:cs="Times New Roman"/>
          <w:b/>
          <w:sz w:val="26"/>
          <w:szCs w:val="26"/>
        </w:rPr>
        <w:t>«ТЕЛЬВИСОЧНЫЙ СЕЛЬСОВЕТ»</w:t>
      </w:r>
      <w:r w:rsidR="001F57B7" w:rsidRPr="00D77020">
        <w:rPr>
          <w:rFonts w:ascii="Times New Roman" w:eastAsia="Times New Roman" w:hAnsi="Times New Roman" w:cs="Times New Roman"/>
          <w:b/>
          <w:sz w:val="26"/>
          <w:szCs w:val="26"/>
        </w:rPr>
        <w:t xml:space="preserve"> ЗАПОЛЯРНОГО РАЙОНА</w:t>
      </w:r>
    </w:p>
    <w:p w:rsidR="001F356E" w:rsidRPr="00D77020" w:rsidRDefault="001F356E" w:rsidP="005154AB">
      <w:pPr>
        <w:spacing w:after="0" w:line="240" w:lineRule="auto"/>
        <w:jc w:val="center"/>
        <w:rPr>
          <w:rFonts w:ascii="Times New Roman" w:eastAsia="Times New Roman" w:hAnsi="Times New Roman" w:cs="Times New Roman"/>
          <w:b/>
          <w:sz w:val="26"/>
          <w:szCs w:val="26"/>
        </w:rPr>
      </w:pPr>
      <w:r w:rsidRPr="00D77020">
        <w:rPr>
          <w:rFonts w:ascii="Times New Roman" w:eastAsia="Times New Roman" w:hAnsi="Times New Roman" w:cs="Times New Roman"/>
          <w:b/>
          <w:sz w:val="26"/>
          <w:szCs w:val="26"/>
        </w:rPr>
        <w:t>НЕНЕЦКОГО АВТОНОМНОГО ОКРУГА</w:t>
      </w:r>
      <w:r w:rsidR="001F57B7" w:rsidRPr="00D77020">
        <w:rPr>
          <w:rFonts w:ascii="Times New Roman" w:eastAsia="Times New Roman" w:hAnsi="Times New Roman" w:cs="Times New Roman"/>
          <w:b/>
          <w:sz w:val="26"/>
          <w:szCs w:val="26"/>
        </w:rPr>
        <w:t>»</w:t>
      </w:r>
    </w:p>
    <w:p w:rsidR="001F356E" w:rsidRPr="00D77020" w:rsidRDefault="001F356E" w:rsidP="005154AB">
      <w:pPr>
        <w:spacing w:after="0" w:line="240" w:lineRule="auto"/>
        <w:jc w:val="center"/>
        <w:rPr>
          <w:rFonts w:ascii="Times New Roman" w:eastAsia="Times New Roman" w:hAnsi="Times New Roman" w:cs="Times New Roman"/>
          <w:sz w:val="26"/>
          <w:szCs w:val="26"/>
        </w:rPr>
      </w:pPr>
    </w:p>
    <w:p w:rsidR="004B7ABA" w:rsidRPr="00D77020" w:rsidRDefault="00BA5385" w:rsidP="005154AB">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01 октября</w:t>
      </w:r>
      <w:r w:rsidR="006C6BBD" w:rsidRPr="00D77020">
        <w:rPr>
          <w:rFonts w:ascii="Times New Roman" w:eastAsia="Times New Roman" w:hAnsi="Times New Roman" w:cs="Times New Roman"/>
          <w:sz w:val="26"/>
          <w:szCs w:val="26"/>
        </w:rPr>
        <w:t xml:space="preserve"> </w:t>
      </w:r>
      <w:r w:rsidR="000937F1" w:rsidRPr="00D77020">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года № 11</w:t>
      </w:r>
    </w:p>
    <w:tbl>
      <w:tblPr>
        <w:tblStyle w:val="af4"/>
        <w:tblW w:w="0" w:type="auto"/>
        <w:tblLook w:val="04A0"/>
      </w:tblPr>
      <w:tblGrid>
        <w:gridCol w:w="2376"/>
      </w:tblGrid>
      <w:tr w:rsidR="00185B04" w:rsidRPr="00D77020" w:rsidTr="00DB6CAD">
        <w:tc>
          <w:tcPr>
            <w:tcW w:w="2376" w:type="dxa"/>
          </w:tcPr>
          <w:p w:rsidR="00185B04" w:rsidRPr="00D77020" w:rsidRDefault="00185B04" w:rsidP="005154AB">
            <w:pPr>
              <w:jc w:val="center"/>
              <w:rPr>
                <w:rFonts w:ascii="Times New Roman" w:eastAsia="Times New Roman" w:hAnsi="Times New Roman"/>
                <w:b/>
                <w:sz w:val="26"/>
                <w:szCs w:val="26"/>
              </w:rPr>
            </w:pPr>
            <w:r w:rsidRPr="00D77020">
              <w:rPr>
                <w:rFonts w:ascii="Times New Roman" w:eastAsia="Times New Roman" w:hAnsi="Times New Roman"/>
                <w:b/>
                <w:sz w:val="26"/>
                <w:szCs w:val="26"/>
              </w:rPr>
              <w:t>ОФИЦИАЛЬНО</w:t>
            </w:r>
          </w:p>
        </w:tc>
      </w:tr>
    </w:tbl>
    <w:p w:rsidR="00872034" w:rsidRDefault="00872034" w:rsidP="0020259C">
      <w:pPr>
        <w:pStyle w:val="ab"/>
        <w:rPr>
          <w:rFonts w:ascii="Times New Roman" w:hAnsi="Times New Roman" w:cs="Times New Roman"/>
          <w:sz w:val="26"/>
          <w:szCs w:val="26"/>
        </w:rPr>
      </w:pPr>
    </w:p>
    <w:p w:rsidR="00715C97" w:rsidRDefault="00715C97" w:rsidP="0020259C">
      <w:pPr>
        <w:pStyle w:val="ab"/>
        <w:rPr>
          <w:rFonts w:ascii="Times New Roman" w:hAnsi="Times New Roman" w:cs="Times New Roman"/>
          <w:sz w:val="26"/>
          <w:szCs w:val="26"/>
        </w:rPr>
      </w:pPr>
    </w:p>
    <w:p w:rsidR="00715C97" w:rsidRPr="00715C97" w:rsidRDefault="00715C97" w:rsidP="00715C97">
      <w:pPr>
        <w:widowControl w:val="0"/>
        <w:autoSpaceDE w:val="0"/>
        <w:autoSpaceDN w:val="0"/>
        <w:adjustRightInd w:val="0"/>
        <w:spacing w:after="0" w:line="240" w:lineRule="auto"/>
        <w:jc w:val="center"/>
        <w:rPr>
          <w:rFonts w:ascii="Times New Roman" w:hAnsi="Times New Roman" w:cs="Times New Roman"/>
          <w:b/>
          <w:bCs/>
          <w:sz w:val="24"/>
          <w:szCs w:val="24"/>
        </w:rPr>
      </w:pPr>
      <w:r w:rsidRPr="00715C97">
        <w:rPr>
          <w:rFonts w:ascii="Times New Roman" w:hAnsi="Times New Roman" w:cs="Times New Roman"/>
          <w:b/>
          <w:bCs/>
          <w:sz w:val="24"/>
          <w:szCs w:val="24"/>
        </w:rPr>
        <w:t>ПОСТАНОВЛЕНИЕ</w:t>
      </w:r>
    </w:p>
    <w:p w:rsidR="00715C97" w:rsidRPr="00715C97" w:rsidRDefault="00715C97" w:rsidP="00715C97">
      <w:pPr>
        <w:widowControl w:val="0"/>
        <w:autoSpaceDE w:val="0"/>
        <w:autoSpaceDN w:val="0"/>
        <w:adjustRightInd w:val="0"/>
        <w:spacing w:after="0" w:line="240" w:lineRule="auto"/>
        <w:jc w:val="center"/>
        <w:rPr>
          <w:rFonts w:ascii="Times New Roman" w:hAnsi="Times New Roman" w:cs="Times New Roman"/>
          <w:b/>
          <w:bCs/>
          <w:sz w:val="24"/>
          <w:szCs w:val="24"/>
        </w:rPr>
      </w:pPr>
    </w:p>
    <w:p w:rsidR="00715C97" w:rsidRPr="00715C97" w:rsidRDefault="00715C97" w:rsidP="00715C97">
      <w:pPr>
        <w:widowControl w:val="0"/>
        <w:autoSpaceDE w:val="0"/>
        <w:autoSpaceDN w:val="0"/>
        <w:adjustRightInd w:val="0"/>
        <w:spacing w:after="0" w:line="240" w:lineRule="auto"/>
        <w:jc w:val="center"/>
        <w:rPr>
          <w:rFonts w:ascii="Times New Roman" w:hAnsi="Times New Roman" w:cs="Times New Roman"/>
          <w:bCs/>
          <w:sz w:val="24"/>
          <w:szCs w:val="24"/>
        </w:rPr>
      </w:pPr>
      <w:r w:rsidRPr="00715C97">
        <w:rPr>
          <w:rFonts w:ascii="Times New Roman" w:hAnsi="Times New Roman" w:cs="Times New Roman"/>
          <w:bCs/>
          <w:sz w:val="24"/>
          <w:szCs w:val="24"/>
        </w:rPr>
        <w:t>от 01 сентября 2025 года № 115</w:t>
      </w:r>
    </w:p>
    <w:p w:rsidR="00715C97" w:rsidRPr="00715C97" w:rsidRDefault="00715C97" w:rsidP="00715C97">
      <w:pPr>
        <w:widowControl w:val="0"/>
        <w:autoSpaceDE w:val="0"/>
        <w:autoSpaceDN w:val="0"/>
        <w:adjustRightInd w:val="0"/>
        <w:spacing w:after="0" w:line="240" w:lineRule="auto"/>
        <w:jc w:val="center"/>
        <w:rPr>
          <w:rFonts w:ascii="Times New Roman" w:hAnsi="Times New Roman" w:cs="Times New Roman"/>
          <w:bCs/>
          <w:sz w:val="24"/>
          <w:szCs w:val="24"/>
        </w:rPr>
      </w:pPr>
      <w:r w:rsidRPr="00715C97">
        <w:rPr>
          <w:rFonts w:ascii="Times New Roman" w:hAnsi="Times New Roman" w:cs="Times New Roman"/>
          <w:bCs/>
          <w:sz w:val="24"/>
          <w:szCs w:val="24"/>
        </w:rPr>
        <w:t xml:space="preserve">с. </w:t>
      </w:r>
      <w:proofErr w:type="spellStart"/>
      <w:r w:rsidRPr="00715C97">
        <w:rPr>
          <w:rFonts w:ascii="Times New Roman" w:hAnsi="Times New Roman" w:cs="Times New Roman"/>
          <w:bCs/>
          <w:sz w:val="24"/>
          <w:szCs w:val="24"/>
        </w:rPr>
        <w:t>Тельвиска</w:t>
      </w:r>
      <w:proofErr w:type="spellEnd"/>
    </w:p>
    <w:p w:rsidR="00715C97" w:rsidRPr="00715C97" w:rsidRDefault="00715C97" w:rsidP="00715C97">
      <w:pPr>
        <w:pStyle w:val="ConsPlusTitle"/>
        <w:jc w:val="center"/>
        <w:rPr>
          <w:rFonts w:ascii="Times New Roman" w:hAnsi="Times New Roman" w:cs="Times New Roman"/>
          <w:sz w:val="24"/>
          <w:szCs w:val="24"/>
        </w:rPr>
      </w:pPr>
    </w:p>
    <w:p w:rsidR="00715C97" w:rsidRPr="00715C97" w:rsidRDefault="00715C97" w:rsidP="00715C97">
      <w:pPr>
        <w:pStyle w:val="ad"/>
        <w:ind w:firstLine="709"/>
        <w:jc w:val="center"/>
        <w:rPr>
          <w:b/>
          <w:sz w:val="24"/>
          <w:szCs w:val="24"/>
        </w:rPr>
      </w:pPr>
      <w:r w:rsidRPr="00715C97">
        <w:rPr>
          <w:b/>
          <w:sz w:val="24"/>
          <w:szCs w:val="24"/>
        </w:rPr>
        <w:t>Об утверждении Порядка расчета и возврата сумм инициативных платежей, подлежащих возврату лицам (в том числе организация), осуществившим их перечисление в местный бюджет Сельского поселения «</w:t>
      </w:r>
      <w:proofErr w:type="spellStart"/>
      <w:r w:rsidRPr="00715C97">
        <w:rPr>
          <w:b/>
          <w:sz w:val="24"/>
          <w:szCs w:val="24"/>
        </w:rPr>
        <w:t>Тельвисочный</w:t>
      </w:r>
      <w:proofErr w:type="spellEnd"/>
      <w:r w:rsidRPr="00715C97">
        <w:rPr>
          <w:b/>
          <w:sz w:val="24"/>
          <w:szCs w:val="24"/>
        </w:rPr>
        <w:t xml:space="preserve"> сельсовет» Заполярного района Ненецкого автономного округа</w:t>
      </w:r>
    </w:p>
    <w:p w:rsidR="00715C97" w:rsidRPr="00715C97" w:rsidRDefault="00715C97" w:rsidP="00715C97">
      <w:pPr>
        <w:pStyle w:val="ab"/>
        <w:ind w:firstLine="708"/>
        <w:jc w:val="both"/>
        <w:rPr>
          <w:rFonts w:ascii="Times New Roman" w:hAnsi="Times New Roman" w:cs="Times New Roman"/>
          <w:sz w:val="24"/>
          <w:szCs w:val="24"/>
        </w:rPr>
      </w:pPr>
    </w:p>
    <w:p w:rsidR="00715C97" w:rsidRPr="00715C97" w:rsidRDefault="00715C97" w:rsidP="00715C97">
      <w:pPr>
        <w:autoSpaceDE w:val="0"/>
        <w:autoSpaceDN w:val="0"/>
        <w:adjustRightInd w:val="0"/>
        <w:spacing w:after="0" w:line="233" w:lineRule="auto"/>
        <w:ind w:firstLine="709"/>
        <w:jc w:val="both"/>
        <w:rPr>
          <w:rFonts w:ascii="Times New Roman" w:hAnsi="Times New Roman" w:cs="Times New Roman"/>
          <w:bCs/>
          <w:kern w:val="2"/>
          <w:sz w:val="24"/>
          <w:szCs w:val="24"/>
        </w:rPr>
      </w:pPr>
      <w:r w:rsidRPr="00715C97">
        <w:rPr>
          <w:rFonts w:ascii="Times New Roman" w:hAnsi="Times New Roman" w:cs="Times New Roman"/>
          <w:spacing w:val="-2"/>
          <w:kern w:val="2"/>
          <w:sz w:val="24"/>
          <w:szCs w:val="24"/>
        </w:rPr>
        <w:t>В соответствии со статьей 56.1 Федерального закона от 6 октября 2003 года № 131-ФЗ «Об общих принципах организации местного самоуправления в Российской Федерации», Устава Сельского поселения «</w:t>
      </w:r>
      <w:proofErr w:type="spellStart"/>
      <w:r w:rsidRPr="00715C97">
        <w:rPr>
          <w:rFonts w:ascii="Times New Roman" w:hAnsi="Times New Roman" w:cs="Times New Roman"/>
          <w:spacing w:val="-2"/>
          <w:kern w:val="2"/>
          <w:sz w:val="24"/>
          <w:szCs w:val="24"/>
        </w:rPr>
        <w:t>Тельвисочный</w:t>
      </w:r>
      <w:proofErr w:type="spellEnd"/>
      <w:r w:rsidRPr="00715C97">
        <w:rPr>
          <w:rFonts w:ascii="Times New Roman" w:hAnsi="Times New Roman" w:cs="Times New Roman"/>
          <w:spacing w:val="-2"/>
          <w:kern w:val="2"/>
          <w:sz w:val="24"/>
          <w:szCs w:val="24"/>
        </w:rPr>
        <w:t xml:space="preserve"> сельсовет» Заполярного района Ненецкого автономного округа, </w:t>
      </w:r>
      <w:r w:rsidRPr="00715C97">
        <w:rPr>
          <w:rFonts w:ascii="Times New Roman" w:hAnsi="Times New Roman" w:cs="Times New Roman"/>
          <w:bCs/>
          <w:kern w:val="2"/>
          <w:sz w:val="24"/>
          <w:szCs w:val="24"/>
        </w:rPr>
        <w:t xml:space="preserve">постановляю: </w:t>
      </w:r>
    </w:p>
    <w:p w:rsidR="00715C97" w:rsidRPr="00715C97" w:rsidRDefault="00715C97" w:rsidP="00715C97">
      <w:pPr>
        <w:autoSpaceDE w:val="0"/>
        <w:autoSpaceDN w:val="0"/>
        <w:adjustRightInd w:val="0"/>
        <w:spacing w:after="0" w:line="233"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t xml:space="preserve">1. Утвердить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w:t>
      </w:r>
      <w:r w:rsidRPr="00715C97">
        <w:rPr>
          <w:rFonts w:ascii="Times New Roman" w:hAnsi="Times New Roman" w:cs="Times New Roman"/>
          <w:spacing w:val="-2"/>
          <w:kern w:val="2"/>
          <w:sz w:val="24"/>
          <w:szCs w:val="24"/>
        </w:rPr>
        <w:t>Сельского поселения «</w:t>
      </w:r>
      <w:proofErr w:type="spellStart"/>
      <w:r w:rsidRPr="00715C97">
        <w:rPr>
          <w:rFonts w:ascii="Times New Roman" w:hAnsi="Times New Roman" w:cs="Times New Roman"/>
          <w:spacing w:val="-2"/>
          <w:kern w:val="2"/>
          <w:sz w:val="24"/>
          <w:szCs w:val="24"/>
        </w:rPr>
        <w:t>Тельвисочный</w:t>
      </w:r>
      <w:proofErr w:type="spellEnd"/>
      <w:r w:rsidRPr="00715C97">
        <w:rPr>
          <w:rFonts w:ascii="Times New Roman" w:hAnsi="Times New Roman" w:cs="Times New Roman"/>
          <w:spacing w:val="-2"/>
          <w:kern w:val="2"/>
          <w:sz w:val="24"/>
          <w:szCs w:val="24"/>
        </w:rPr>
        <w:t xml:space="preserve"> сельсовет» Заполярного района Ненецкого автономного округа</w:t>
      </w:r>
      <w:r w:rsidRPr="00715C97">
        <w:rPr>
          <w:rFonts w:ascii="Times New Roman" w:hAnsi="Times New Roman" w:cs="Times New Roman"/>
          <w:kern w:val="2"/>
          <w:sz w:val="24"/>
          <w:szCs w:val="24"/>
        </w:rPr>
        <w:t>.</w:t>
      </w:r>
    </w:p>
    <w:p w:rsidR="00715C97" w:rsidRPr="00715C97" w:rsidRDefault="00715C97" w:rsidP="00715C97">
      <w:pPr>
        <w:autoSpaceDE w:val="0"/>
        <w:autoSpaceDN w:val="0"/>
        <w:adjustRightInd w:val="0"/>
        <w:spacing w:after="0" w:line="240" w:lineRule="auto"/>
        <w:ind w:firstLine="539"/>
        <w:jc w:val="both"/>
        <w:rPr>
          <w:rFonts w:ascii="Times New Roman" w:hAnsi="Times New Roman" w:cs="Times New Roman"/>
          <w:sz w:val="24"/>
          <w:szCs w:val="24"/>
        </w:rPr>
      </w:pPr>
      <w:r w:rsidRPr="00715C97">
        <w:rPr>
          <w:rFonts w:ascii="Times New Roman" w:hAnsi="Times New Roman" w:cs="Times New Roman"/>
          <w:sz w:val="24"/>
          <w:szCs w:val="24"/>
        </w:rPr>
        <w:t>2. Настоящее постановление вступает в силу после его официального опубликования (обнародования).</w:t>
      </w:r>
    </w:p>
    <w:p w:rsidR="00715C97" w:rsidRPr="00715C97" w:rsidRDefault="00715C97" w:rsidP="00715C97">
      <w:pPr>
        <w:autoSpaceDE w:val="0"/>
        <w:autoSpaceDN w:val="0"/>
        <w:adjustRightInd w:val="0"/>
        <w:spacing w:after="0" w:line="240" w:lineRule="auto"/>
        <w:ind w:firstLine="539"/>
        <w:jc w:val="both"/>
        <w:rPr>
          <w:rFonts w:ascii="Times New Roman" w:hAnsi="Times New Roman" w:cs="Times New Roman"/>
          <w:sz w:val="24"/>
          <w:szCs w:val="24"/>
        </w:rPr>
      </w:pPr>
      <w:r w:rsidRPr="00715C97">
        <w:rPr>
          <w:rFonts w:ascii="Times New Roman" w:hAnsi="Times New Roman" w:cs="Times New Roman"/>
          <w:sz w:val="24"/>
          <w:szCs w:val="24"/>
        </w:rPr>
        <w:t xml:space="preserve">3. </w:t>
      </w:r>
      <w:proofErr w:type="gramStart"/>
      <w:r w:rsidRPr="00715C97">
        <w:rPr>
          <w:rFonts w:ascii="Times New Roman" w:hAnsi="Times New Roman" w:cs="Times New Roman"/>
          <w:sz w:val="24"/>
          <w:szCs w:val="24"/>
        </w:rPr>
        <w:t>Контроль за</w:t>
      </w:r>
      <w:proofErr w:type="gramEnd"/>
      <w:r w:rsidRPr="00715C97">
        <w:rPr>
          <w:rFonts w:ascii="Times New Roman" w:hAnsi="Times New Roman" w:cs="Times New Roman"/>
          <w:sz w:val="24"/>
          <w:szCs w:val="24"/>
        </w:rPr>
        <w:t xml:space="preserve"> исполнением настоящего постановления оставляю за собой.</w:t>
      </w:r>
    </w:p>
    <w:p w:rsidR="00715C97" w:rsidRPr="00715C97" w:rsidRDefault="00715C97" w:rsidP="00715C97">
      <w:pPr>
        <w:pStyle w:val="ConsPlusTitle"/>
        <w:jc w:val="center"/>
        <w:rPr>
          <w:rFonts w:ascii="Times New Roman" w:hAnsi="Times New Roman" w:cs="Times New Roman"/>
          <w:sz w:val="24"/>
          <w:szCs w:val="24"/>
        </w:rPr>
      </w:pPr>
    </w:p>
    <w:p w:rsidR="00715C97" w:rsidRPr="00715C97" w:rsidRDefault="00715C97" w:rsidP="00715C97">
      <w:pPr>
        <w:pStyle w:val="ConsPlusNormal"/>
        <w:rPr>
          <w:rFonts w:ascii="Times New Roman" w:hAnsi="Times New Roman" w:cs="Times New Roman"/>
          <w:sz w:val="24"/>
          <w:szCs w:val="24"/>
        </w:rPr>
      </w:pPr>
    </w:p>
    <w:p w:rsidR="00715C97" w:rsidRPr="00715C97" w:rsidRDefault="00715C97" w:rsidP="00715C97">
      <w:pPr>
        <w:pStyle w:val="ConsPlusNormal"/>
        <w:rPr>
          <w:rFonts w:ascii="Times New Roman" w:hAnsi="Times New Roman" w:cs="Times New Roman"/>
          <w:sz w:val="24"/>
          <w:szCs w:val="24"/>
        </w:rPr>
      </w:pPr>
      <w:r w:rsidRPr="00715C97">
        <w:rPr>
          <w:rFonts w:ascii="Times New Roman" w:hAnsi="Times New Roman" w:cs="Times New Roman"/>
          <w:sz w:val="24"/>
          <w:szCs w:val="24"/>
        </w:rPr>
        <w:t>Глава Сельского поселения</w:t>
      </w:r>
    </w:p>
    <w:p w:rsidR="00715C97" w:rsidRDefault="00715C97" w:rsidP="00715C97">
      <w:pPr>
        <w:pStyle w:val="ConsPlusNormal"/>
        <w:rPr>
          <w:rFonts w:ascii="Times New Roman" w:hAnsi="Times New Roman" w:cs="Times New Roman"/>
          <w:sz w:val="24"/>
          <w:szCs w:val="24"/>
        </w:rPr>
      </w:pPr>
      <w:r w:rsidRPr="00715C97">
        <w:rPr>
          <w:rFonts w:ascii="Times New Roman" w:hAnsi="Times New Roman" w:cs="Times New Roman"/>
          <w:sz w:val="24"/>
          <w:szCs w:val="24"/>
        </w:rPr>
        <w:t>«</w:t>
      </w:r>
      <w:proofErr w:type="spellStart"/>
      <w:r w:rsidRPr="00715C97">
        <w:rPr>
          <w:rFonts w:ascii="Times New Roman" w:hAnsi="Times New Roman" w:cs="Times New Roman"/>
          <w:sz w:val="24"/>
          <w:szCs w:val="24"/>
        </w:rPr>
        <w:t>Тельвисочный</w:t>
      </w:r>
      <w:proofErr w:type="spellEnd"/>
      <w:r w:rsidRPr="00715C97">
        <w:rPr>
          <w:rFonts w:ascii="Times New Roman" w:hAnsi="Times New Roman" w:cs="Times New Roman"/>
          <w:sz w:val="24"/>
          <w:szCs w:val="24"/>
        </w:rPr>
        <w:t xml:space="preserve"> сельсовет» ЗР НАО                </w:t>
      </w:r>
      <w:r w:rsidRPr="00715C97">
        <w:rPr>
          <w:rFonts w:ascii="Times New Roman" w:hAnsi="Times New Roman" w:cs="Times New Roman"/>
          <w:sz w:val="24"/>
          <w:szCs w:val="24"/>
        </w:rPr>
        <w:tab/>
      </w:r>
      <w:r w:rsidRPr="00715C97">
        <w:rPr>
          <w:rFonts w:ascii="Times New Roman" w:hAnsi="Times New Roman" w:cs="Times New Roman"/>
          <w:sz w:val="24"/>
          <w:szCs w:val="24"/>
        </w:rPr>
        <w:tab/>
      </w:r>
      <w:r w:rsidRPr="00715C97">
        <w:rPr>
          <w:rFonts w:ascii="Times New Roman" w:hAnsi="Times New Roman" w:cs="Times New Roman"/>
          <w:sz w:val="24"/>
          <w:szCs w:val="24"/>
        </w:rPr>
        <w:tab/>
        <w:t xml:space="preserve"> Д.С.Якубович</w:t>
      </w:r>
    </w:p>
    <w:p w:rsidR="00715C97" w:rsidRPr="00715C97" w:rsidRDefault="00715C97" w:rsidP="00715C97">
      <w:pPr>
        <w:pStyle w:val="ConsPlusNormal"/>
        <w:rPr>
          <w:rFonts w:ascii="Times New Roman" w:hAnsi="Times New Roman" w:cs="Times New Roman"/>
          <w:sz w:val="24"/>
          <w:szCs w:val="24"/>
        </w:rPr>
      </w:pPr>
    </w:p>
    <w:p w:rsidR="00715C97" w:rsidRPr="00715C97" w:rsidRDefault="00715C97" w:rsidP="00715C97">
      <w:pPr>
        <w:spacing w:after="0" w:line="240" w:lineRule="auto"/>
        <w:jc w:val="right"/>
        <w:rPr>
          <w:rFonts w:ascii="Times New Roman" w:hAnsi="Times New Roman" w:cs="Times New Roman"/>
        </w:rPr>
      </w:pPr>
      <w:r w:rsidRPr="00715C97">
        <w:rPr>
          <w:rFonts w:ascii="Times New Roman" w:hAnsi="Times New Roman" w:cs="Times New Roman"/>
        </w:rPr>
        <w:t>Приложение № 1</w:t>
      </w:r>
    </w:p>
    <w:p w:rsidR="00715C97" w:rsidRPr="00715C97" w:rsidRDefault="00715C97" w:rsidP="00715C97">
      <w:pPr>
        <w:spacing w:after="0" w:line="240" w:lineRule="auto"/>
        <w:jc w:val="right"/>
        <w:rPr>
          <w:rFonts w:ascii="Times New Roman" w:hAnsi="Times New Roman" w:cs="Times New Roman"/>
        </w:rPr>
      </w:pPr>
      <w:r w:rsidRPr="00715C97">
        <w:rPr>
          <w:rFonts w:ascii="Times New Roman" w:hAnsi="Times New Roman" w:cs="Times New Roman"/>
        </w:rPr>
        <w:t xml:space="preserve">к постановлению Администрации </w:t>
      </w:r>
    </w:p>
    <w:p w:rsidR="00715C97" w:rsidRPr="00715C97" w:rsidRDefault="00715C97" w:rsidP="00715C97">
      <w:pPr>
        <w:spacing w:after="0" w:line="240" w:lineRule="auto"/>
        <w:jc w:val="right"/>
        <w:rPr>
          <w:rFonts w:ascii="Times New Roman" w:hAnsi="Times New Roman" w:cs="Times New Roman"/>
        </w:rPr>
      </w:pPr>
      <w:r w:rsidRPr="00715C97">
        <w:rPr>
          <w:rFonts w:ascii="Times New Roman" w:hAnsi="Times New Roman" w:cs="Times New Roman"/>
        </w:rPr>
        <w:t>Сельского поселения</w:t>
      </w:r>
    </w:p>
    <w:p w:rsidR="00715C97" w:rsidRPr="00715C97" w:rsidRDefault="00715C97" w:rsidP="00715C97">
      <w:pPr>
        <w:spacing w:after="0" w:line="240" w:lineRule="auto"/>
        <w:jc w:val="right"/>
        <w:rPr>
          <w:rFonts w:ascii="Times New Roman" w:hAnsi="Times New Roman" w:cs="Times New Roman"/>
        </w:rPr>
      </w:pPr>
      <w:r w:rsidRPr="00715C97">
        <w:rPr>
          <w:rFonts w:ascii="Times New Roman" w:hAnsi="Times New Roman" w:cs="Times New Roman"/>
        </w:rPr>
        <w:t>«</w:t>
      </w:r>
      <w:proofErr w:type="spellStart"/>
      <w:r w:rsidRPr="00715C97">
        <w:rPr>
          <w:rFonts w:ascii="Times New Roman" w:hAnsi="Times New Roman" w:cs="Times New Roman"/>
        </w:rPr>
        <w:t>Тельвисочный</w:t>
      </w:r>
      <w:proofErr w:type="spellEnd"/>
      <w:r w:rsidRPr="00715C97">
        <w:rPr>
          <w:rFonts w:ascii="Times New Roman" w:hAnsi="Times New Roman" w:cs="Times New Roman"/>
        </w:rPr>
        <w:t xml:space="preserve"> сельсовет» ЗР НАО</w:t>
      </w:r>
    </w:p>
    <w:p w:rsidR="00715C97" w:rsidRPr="00715C97" w:rsidRDefault="00715C97" w:rsidP="00715C97">
      <w:pPr>
        <w:spacing w:after="0" w:line="240" w:lineRule="auto"/>
        <w:jc w:val="right"/>
        <w:rPr>
          <w:rFonts w:ascii="Times New Roman" w:hAnsi="Times New Roman" w:cs="Times New Roman"/>
        </w:rPr>
      </w:pPr>
      <w:r w:rsidRPr="00715C97">
        <w:rPr>
          <w:rFonts w:ascii="Times New Roman" w:hAnsi="Times New Roman" w:cs="Times New Roman"/>
        </w:rPr>
        <w:t xml:space="preserve">от  01.09.2025   №115 </w:t>
      </w:r>
    </w:p>
    <w:p w:rsidR="00715C97" w:rsidRPr="00715C97" w:rsidRDefault="00715C97" w:rsidP="00715C97">
      <w:pPr>
        <w:pStyle w:val="ConsPlusNormal"/>
        <w:rPr>
          <w:rFonts w:ascii="Times New Roman" w:hAnsi="Times New Roman" w:cs="Times New Roman"/>
          <w:sz w:val="24"/>
          <w:szCs w:val="24"/>
        </w:rPr>
      </w:pPr>
    </w:p>
    <w:p w:rsidR="00715C97" w:rsidRPr="00715C97" w:rsidRDefault="00715C97" w:rsidP="00715C97">
      <w:pPr>
        <w:pStyle w:val="ConsPlusNormal"/>
        <w:rPr>
          <w:rFonts w:ascii="Times New Roman" w:hAnsi="Times New Roman" w:cs="Times New Roman"/>
          <w:sz w:val="24"/>
          <w:szCs w:val="24"/>
        </w:rPr>
      </w:pPr>
    </w:p>
    <w:p w:rsidR="00715C97" w:rsidRPr="00715C97" w:rsidRDefault="00715C97" w:rsidP="00715C97">
      <w:pPr>
        <w:keepNext/>
        <w:spacing w:after="0" w:line="240" w:lineRule="auto"/>
        <w:jc w:val="center"/>
        <w:rPr>
          <w:rFonts w:ascii="Times New Roman" w:hAnsi="Times New Roman" w:cs="Times New Roman"/>
          <w:b/>
          <w:kern w:val="2"/>
          <w:sz w:val="24"/>
          <w:szCs w:val="24"/>
        </w:rPr>
      </w:pPr>
      <w:r w:rsidRPr="00715C97">
        <w:rPr>
          <w:rFonts w:ascii="Times New Roman" w:hAnsi="Times New Roman" w:cs="Times New Roman"/>
          <w:b/>
          <w:kern w:val="2"/>
          <w:sz w:val="24"/>
          <w:szCs w:val="24"/>
        </w:rPr>
        <w:t>ПОРЯДОК</w:t>
      </w:r>
    </w:p>
    <w:p w:rsidR="00715C97" w:rsidRPr="00715C97" w:rsidRDefault="00715C97" w:rsidP="00715C97">
      <w:pPr>
        <w:autoSpaceDE w:val="0"/>
        <w:autoSpaceDN w:val="0"/>
        <w:adjustRightInd w:val="0"/>
        <w:spacing w:after="0" w:line="240" w:lineRule="auto"/>
        <w:jc w:val="center"/>
        <w:rPr>
          <w:rFonts w:ascii="Times New Roman" w:hAnsi="Times New Roman" w:cs="Times New Roman"/>
          <w:b/>
          <w:kern w:val="2"/>
          <w:sz w:val="24"/>
          <w:szCs w:val="24"/>
        </w:rPr>
      </w:pPr>
      <w:r w:rsidRPr="00715C97">
        <w:rPr>
          <w:rFonts w:ascii="Times New Roman" w:hAnsi="Times New Roman" w:cs="Times New Roman"/>
          <w:b/>
          <w:bCs/>
          <w:kern w:val="2"/>
          <w:sz w:val="24"/>
          <w:szCs w:val="24"/>
        </w:rPr>
        <w:t>РАСЧЕТА И ВОЗВРАТА СУММ ИНИЦИАТИВНЫХ ПЛАТЕЖЕЙ, ПОДЛЕЖАЩИХ ВОЗВРАТУ ЛИЦАМ (В ТОМ ЧИСЛЕ ОРГАНИЗАЦИЯМ), ОСУЩЕСТВИВШИМ ИХ ПЕРЕЧИСЛЕНИЕ</w:t>
      </w:r>
      <w:r w:rsidRPr="00715C97">
        <w:rPr>
          <w:rFonts w:ascii="Times New Roman" w:hAnsi="Times New Roman" w:cs="Times New Roman"/>
          <w:b/>
          <w:bCs/>
          <w:kern w:val="2"/>
          <w:sz w:val="24"/>
          <w:szCs w:val="24"/>
        </w:rPr>
        <w:br/>
        <w:t>В МЕСТНЫЙ БЮДЖЕТ СЕЛЬСКОГО ПОСЕЛЕНИЯ «ТЕЛЬВИСОЧНЫЙ СЕЛЬСОВЕТ» ЗАПОЛЯРНОГО РАЙОНА НЕНЕЦКОГО АВТОНОМНОГО ОКРУГА</w:t>
      </w:r>
    </w:p>
    <w:p w:rsidR="00715C97" w:rsidRPr="00715C97" w:rsidRDefault="00715C97" w:rsidP="00715C97">
      <w:pPr>
        <w:keepNext/>
        <w:spacing w:after="0" w:line="240" w:lineRule="auto"/>
        <w:ind w:left="360"/>
        <w:jc w:val="center"/>
        <w:rPr>
          <w:rFonts w:ascii="Times New Roman" w:hAnsi="Times New Roman" w:cs="Times New Roman"/>
          <w:b/>
          <w:bCs/>
          <w:kern w:val="2"/>
          <w:sz w:val="24"/>
          <w:szCs w:val="24"/>
        </w:rPr>
      </w:pPr>
    </w:p>
    <w:p w:rsidR="00715C97" w:rsidRPr="00715C97" w:rsidRDefault="00715C97" w:rsidP="00715C97">
      <w:pPr>
        <w:keepNext/>
        <w:autoSpaceDE w:val="0"/>
        <w:autoSpaceDN w:val="0"/>
        <w:adjustRightInd w:val="0"/>
        <w:spacing w:after="0" w:line="240" w:lineRule="auto"/>
        <w:jc w:val="center"/>
        <w:rPr>
          <w:rFonts w:ascii="Times New Roman" w:hAnsi="Times New Roman" w:cs="Times New Roman"/>
          <w:bCs/>
          <w:kern w:val="2"/>
          <w:sz w:val="24"/>
          <w:szCs w:val="24"/>
        </w:rPr>
      </w:pPr>
      <w:r w:rsidRPr="00715C97">
        <w:rPr>
          <w:rFonts w:ascii="Times New Roman" w:hAnsi="Times New Roman" w:cs="Times New Roman"/>
          <w:bCs/>
          <w:kern w:val="2"/>
          <w:sz w:val="24"/>
          <w:szCs w:val="24"/>
        </w:rPr>
        <w:t>Глава 1. Общие положения</w:t>
      </w:r>
    </w:p>
    <w:p w:rsidR="00715C97" w:rsidRPr="00715C97" w:rsidRDefault="00715C97" w:rsidP="00715C97">
      <w:pPr>
        <w:keepNext/>
        <w:autoSpaceDE w:val="0"/>
        <w:autoSpaceDN w:val="0"/>
        <w:adjustRightInd w:val="0"/>
        <w:spacing w:after="0" w:line="240" w:lineRule="auto"/>
        <w:jc w:val="center"/>
        <w:rPr>
          <w:rFonts w:ascii="Times New Roman" w:hAnsi="Times New Roman" w:cs="Times New Roman"/>
          <w:bCs/>
          <w:kern w:val="2"/>
          <w:sz w:val="24"/>
          <w:szCs w:val="24"/>
        </w:rPr>
      </w:pP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bCs/>
          <w:kern w:val="2"/>
          <w:sz w:val="24"/>
          <w:szCs w:val="24"/>
        </w:rPr>
        <w:t xml:space="preserve">1. </w:t>
      </w:r>
      <w:r w:rsidRPr="00715C97">
        <w:rPr>
          <w:rFonts w:ascii="Times New Roman" w:hAnsi="Times New Roman" w:cs="Times New Roman"/>
          <w:kern w:val="2"/>
          <w:sz w:val="24"/>
          <w:szCs w:val="24"/>
        </w:rPr>
        <w:t xml:space="preserve">Настоящий Порядок определяет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w:t>
      </w:r>
      <w:r w:rsidRPr="00715C97">
        <w:rPr>
          <w:rFonts w:ascii="Times New Roman" w:hAnsi="Times New Roman" w:cs="Times New Roman"/>
          <w:spacing w:val="-2"/>
          <w:kern w:val="2"/>
          <w:sz w:val="24"/>
          <w:szCs w:val="24"/>
        </w:rPr>
        <w:t>Сельского поселения «</w:t>
      </w:r>
      <w:proofErr w:type="spellStart"/>
      <w:r w:rsidRPr="00715C97">
        <w:rPr>
          <w:rFonts w:ascii="Times New Roman" w:hAnsi="Times New Roman" w:cs="Times New Roman"/>
          <w:spacing w:val="-2"/>
          <w:kern w:val="2"/>
          <w:sz w:val="24"/>
          <w:szCs w:val="24"/>
        </w:rPr>
        <w:t>Тельвисочный</w:t>
      </w:r>
      <w:proofErr w:type="spellEnd"/>
      <w:r w:rsidRPr="00715C97">
        <w:rPr>
          <w:rFonts w:ascii="Times New Roman" w:hAnsi="Times New Roman" w:cs="Times New Roman"/>
          <w:spacing w:val="-2"/>
          <w:kern w:val="2"/>
          <w:sz w:val="24"/>
          <w:szCs w:val="24"/>
        </w:rPr>
        <w:t xml:space="preserve"> сельсовет» Заполярного района Ненецкого автономного округа</w:t>
      </w:r>
      <w:r w:rsidRPr="00715C97">
        <w:rPr>
          <w:rFonts w:ascii="Times New Roman" w:hAnsi="Times New Roman" w:cs="Times New Roman"/>
          <w:kern w:val="2"/>
          <w:sz w:val="24"/>
          <w:szCs w:val="24"/>
        </w:rPr>
        <w:t xml:space="preserve">  (далее – сельское поселение)</w:t>
      </w:r>
      <w:r w:rsidRPr="00715C97">
        <w:rPr>
          <w:rFonts w:ascii="Times New Roman" w:hAnsi="Times New Roman" w:cs="Times New Roman"/>
          <w:i/>
          <w:kern w:val="2"/>
          <w:sz w:val="24"/>
          <w:szCs w:val="24"/>
        </w:rPr>
        <w:t>.</w:t>
      </w: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t xml:space="preserve">2. </w:t>
      </w:r>
      <w:proofErr w:type="gramStart"/>
      <w:r w:rsidRPr="00715C97">
        <w:rPr>
          <w:rFonts w:ascii="Times New Roman" w:hAnsi="Times New Roman" w:cs="Times New Roman"/>
          <w:kern w:val="2"/>
          <w:sz w:val="24"/>
          <w:szCs w:val="24"/>
        </w:rPr>
        <w:t xml:space="preserve">Под инициативными платежами понимаются денежные средства граждан, индивидуальных предпринимателей и образованных в соответствии с законодательством </w:t>
      </w:r>
      <w:r w:rsidRPr="00715C97">
        <w:rPr>
          <w:rFonts w:ascii="Times New Roman" w:hAnsi="Times New Roman" w:cs="Times New Roman"/>
          <w:kern w:val="2"/>
          <w:sz w:val="24"/>
          <w:szCs w:val="24"/>
        </w:rPr>
        <w:lastRenderedPageBreak/>
        <w:t xml:space="preserve">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сельского поселения в целях реализации конкретных инициативных проектов по </w:t>
      </w:r>
      <w:r w:rsidRPr="00715C97">
        <w:rPr>
          <w:rFonts w:ascii="Times New Roman" w:hAnsi="Times New Roman" w:cs="Times New Roman"/>
          <w:bCs/>
          <w:kern w:val="2"/>
          <w:sz w:val="24"/>
          <w:szCs w:val="24"/>
        </w:rPr>
        <w:t>реализации мероприятий, имеющих приоритетное значение для жителей муниципального образования или его части, по решению вопросов местного</w:t>
      </w:r>
      <w:proofErr w:type="gramEnd"/>
      <w:r w:rsidRPr="00715C97">
        <w:rPr>
          <w:rFonts w:ascii="Times New Roman" w:hAnsi="Times New Roman" w:cs="Times New Roman"/>
          <w:bCs/>
          <w:kern w:val="2"/>
          <w:sz w:val="24"/>
          <w:szCs w:val="24"/>
        </w:rPr>
        <w:t xml:space="preserve"> значения или иных вопросов, право </w:t>
      </w:r>
      <w:proofErr w:type="gramStart"/>
      <w:r w:rsidRPr="00715C97">
        <w:rPr>
          <w:rFonts w:ascii="Times New Roman" w:hAnsi="Times New Roman" w:cs="Times New Roman"/>
          <w:bCs/>
          <w:kern w:val="2"/>
          <w:sz w:val="24"/>
          <w:szCs w:val="24"/>
        </w:rPr>
        <w:t>решения</w:t>
      </w:r>
      <w:proofErr w:type="gramEnd"/>
      <w:r w:rsidRPr="00715C97">
        <w:rPr>
          <w:rFonts w:ascii="Times New Roman" w:hAnsi="Times New Roman" w:cs="Times New Roman"/>
          <w:bCs/>
          <w:kern w:val="2"/>
          <w:sz w:val="24"/>
          <w:szCs w:val="24"/>
        </w:rPr>
        <w:t xml:space="preserve"> которых предоставлено органам местного самоуправления сельского поселения (далее соответственно – инициативные платежи, инициативные проекты)</w:t>
      </w:r>
      <w:r w:rsidRPr="00715C97">
        <w:rPr>
          <w:rFonts w:ascii="Times New Roman" w:hAnsi="Times New Roman" w:cs="Times New Roman"/>
          <w:kern w:val="2"/>
          <w:sz w:val="24"/>
          <w:szCs w:val="24"/>
        </w:rPr>
        <w:t>.</w:t>
      </w: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t>3. В случае</w:t>
      </w:r>
      <w:proofErr w:type="gramStart"/>
      <w:r w:rsidRPr="00715C97">
        <w:rPr>
          <w:rFonts w:ascii="Times New Roman" w:hAnsi="Times New Roman" w:cs="Times New Roman"/>
          <w:kern w:val="2"/>
          <w:sz w:val="24"/>
          <w:szCs w:val="24"/>
        </w:rPr>
        <w:t>,</w:t>
      </w:r>
      <w:proofErr w:type="gramEnd"/>
      <w:r w:rsidRPr="00715C97">
        <w:rPr>
          <w:rFonts w:ascii="Times New Roman" w:hAnsi="Times New Roman" w:cs="Times New Roman"/>
          <w:kern w:val="2"/>
          <w:sz w:val="24"/>
          <w:szCs w:val="24"/>
        </w:rPr>
        <w:t xml:space="preserve"> если инициативный проект не был реализован, инициативные платежи подлежат возврату лицам, осуществившим их перечисление в местный бюджет сельского поселения.</w:t>
      </w: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t>4.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осуществившим их перечисление в местный бюджет сельского поселения.</w:t>
      </w: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t xml:space="preserve">5. Расчет и возврат сумм инициативных платежей, подлежащих возврату лицам, осуществившим их перечисление в местный бюджет сельского поселения, осуществляется местной администрацией </w:t>
      </w:r>
      <w:r w:rsidRPr="00715C97">
        <w:rPr>
          <w:rFonts w:ascii="Times New Roman" w:hAnsi="Times New Roman" w:cs="Times New Roman"/>
          <w:spacing w:val="-2"/>
          <w:kern w:val="2"/>
          <w:sz w:val="24"/>
          <w:szCs w:val="24"/>
        </w:rPr>
        <w:t>Сельского поселения «</w:t>
      </w:r>
      <w:proofErr w:type="spellStart"/>
      <w:r w:rsidRPr="00715C97">
        <w:rPr>
          <w:rFonts w:ascii="Times New Roman" w:hAnsi="Times New Roman" w:cs="Times New Roman"/>
          <w:spacing w:val="-2"/>
          <w:kern w:val="2"/>
          <w:sz w:val="24"/>
          <w:szCs w:val="24"/>
        </w:rPr>
        <w:t>Тельвисочный</w:t>
      </w:r>
      <w:proofErr w:type="spellEnd"/>
      <w:r w:rsidRPr="00715C97">
        <w:rPr>
          <w:rFonts w:ascii="Times New Roman" w:hAnsi="Times New Roman" w:cs="Times New Roman"/>
          <w:spacing w:val="-2"/>
          <w:kern w:val="2"/>
          <w:sz w:val="24"/>
          <w:szCs w:val="24"/>
        </w:rPr>
        <w:t xml:space="preserve"> сельсовет» Заполярного района Ненецкого автономного округа</w:t>
      </w:r>
      <w:r w:rsidRPr="00715C97">
        <w:rPr>
          <w:rFonts w:ascii="Times New Roman" w:hAnsi="Times New Roman" w:cs="Times New Roman"/>
          <w:kern w:val="2"/>
          <w:sz w:val="24"/>
          <w:szCs w:val="24"/>
        </w:rPr>
        <w:t>.</w:t>
      </w: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p>
    <w:p w:rsidR="00715C97" w:rsidRPr="00715C97" w:rsidRDefault="00715C97" w:rsidP="00715C97">
      <w:pPr>
        <w:keepNext/>
        <w:autoSpaceDE w:val="0"/>
        <w:autoSpaceDN w:val="0"/>
        <w:adjustRightInd w:val="0"/>
        <w:spacing w:after="0" w:line="240" w:lineRule="auto"/>
        <w:jc w:val="center"/>
        <w:rPr>
          <w:rFonts w:ascii="Times New Roman" w:hAnsi="Times New Roman" w:cs="Times New Roman"/>
          <w:bCs/>
          <w:kern w:val="2"/>
          <w:sz w:val="24"/>
          <w:szCs w:val="24"/>
        </w:rPr>
      </w:pPr>
      <w:r w:rsidRPr="00715C97">
        <w:rPr>
          <w:rFonts w:ascii="Times New Roman" w:hAnsi="Times New Roman" w:cs="Times New Roman"/>
          <w:bCs/>
          <w:kern w:val="2"/>
          <w:sz w:val="24"/>
          <w:szCs w:val="24"/>
        </w:rPr>
        <w:t xml:space="preserve">Глава 2. Порядок расчета </w:t>
      </w:r>
      <w:r w:rsidRPr="00715C97">
        <w:rPr>
          <w:rFonts w:ascii="Times New Roman" w:hAnsi="Times New Roman" w:cs="Times New Roman"/>
          <w:kern w:val="2"/>
          <w:sz w:val="24"/>
          <w:szCs w:val="24"/>
        </w:rPr>
        <w:t>сумм инициативных</w:t>
      </w:r>
      <w:r w:rsidRPr="00715C97">
        <w:rPr>
          <w:rFonts w:ascii="Times New Roman" w:hAnsi="Times New Roman" w:cs="Times New Roman"/>
          <w:kern w:val="2"/>
          <w:sz w:val="24"/>
          <w:szCs w:val="24"/>
        </w:rPr>
        <w:br/>
        <w:t>платежей, подлежащих возврату</w:t>
      </w:r>
    </w:p>
    <w:p w:rsidR="00715C97" w:rsidRPr="00715C97" w:rsidRDefault="00715C97" w:rsidP="00715C97">
      <w:pPr>
        <w:keepNext/>
        <w:autoSpaceDE w:val="0"/>
        <w:autoSpaceDN w:val="0"/>
        <w:adjustRightInd w:val="0"/>
        <w:spacing w:after="0" w:line="240" w:lineRule="auto"/>
        <w:jc w:val="center"/>
        <w:rPr>
          <w:rFonts w:ascii="Times New Roman" w:hAnsi="Times New Roman" w:cs="Times New Roman"/>
          <w:bCs/>
          <w:kern w:val="2"/>
          <w:sz w:val="24"/>
          <w:szCs w:val="24"/>
        </w:rPr>
      </w:pP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bCs/>
          <w:kern w:val="2"/>
          <w:sz w:val="24"/>
          <w:szCs w:val="24"/>
        </w:rPr>
        <w:t xml:space="preserve">6. </w:t>
      </w:r>
      <w:r w:rsidRPr="00715C97">
        <w:rPr>
          <w:rFonts w:ascii="Times New Roman" w:hAnsi="Times New Roman" w:cs="Times New Roman"/>
          <w:kern w:val="2"/>
          <w:sz w:val="24"/>
          <w:szCs w:val="24"/>
        </w:rPr>
        <w:t>По окончании каждого финансового года, но не позднее 1 апреля, уполномоченный орган формирует перечень инициативных проектов из числа реализуемых в сельском поселении и определяет среди них инициативные проекты:</w:t>
      </w: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t xml:space="preserve">1) реализация </w:t>
      </w:r>
      <w:proofErr w:type="gramStart"/>
      <w:r w:rsidRPr="00715C97">
        <w:rPr>
          <w:rFonts w:ascii="Times New Roman" w:hAnsi="Times New Roman" w:cs="Times New Roman"/>
          <w:kern w:val="2"/>
          <w:sz w:val="24"/>
          <w:szCs w:val="24"/>
        </w:rPr>
        <w:t>которых</w:t>
      </w:r>
      <w:proofErr w:type="gramEnd"/>
      <w:r w:rsidRPr="00715C97">
        <w:rPr>
          <w:rFonts w:ascii="Times New Roman" w:hAnsi="Times New Roman" w:cs="Times New Roman"/>
          <w:kern w:val="2"/>
          <w:sz w:val="24"/>
          <w:szCs w:val="24"/>
        </w:rPr>
        <w:t xml:space="preserve"> завершена в истекшем финансовом году;</w:t>
      </w: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t xml:space="preserve">2) реализация которых не завершена в истекшем финансовом году, при этом срок </w:t>
      </w:r>
      <w:proofErr w:type="gramStart"/>
      <w:r w:rsidRPr="00715C97">
        <w:rPr>
          <w:rFonts w:ascii="Times New Roman" w:hAnsi="Times New Roman" w:cs="Times New Roman"/>
          <w:kern w:val="2"/>
          <w:sz w:val="24"/>
          <w:szCs w:val="24"/>
        </w:rPr>
        <w:t>реализации</w:t>
      </w:r>
      <w:proofErr w:type="gramEnd"/>
      <w:r w:rsidRPr="00715C97">
        <w:rPr>
          <w:rFonts w:ascii="Times New Roman" w:hAnsi="Times New Roman" w:cs="Times New Roman"/>
          <w:kern w:val="2"/>
          <w:sz w:val="24"/>
          <w:szCs w:val="24"/>
        </w:rPr>
        <w:t xml:space="preserve"> которых истек и не был продлен.</w:t>
      </w: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t>7. По каждому из инициативных проектов, предусмотренных пунктом 6 настоящего Порядка, уполномоченный орган определяет следующие обстоятельства:</w:t>
      </w: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t>1) уплачивались ли гражданами, индивидуальными предпринимателями и (или) образованными в соответствии с законодательством Российской Федерации юридическими лицами в местный бюджет сельского поселения инициативные платежи в целях реализации соответствующего инициативного проекта;</w:t>
      </w: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t>2) использовались ли суммы инициативных платежей при реализации соответствующего инициативного проекта;</w:t>
      </w: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t>3) величину остатка инициативных платежей по соответствующему инициативному проекту (если инициативный проект был реализован);</w:t>
      </w: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t>4) перечень граждан, индивидуальных предпринимателей и образованных в соответствии с законодательством Российской Федерации юридических лиц, уплативших инициативные платежи в целях реализации соответствующего инициативного проекта за все время, прошедшее с момента принятия решения о реализации инициативного проекта, и величину соответствующих инициативных платежей (суммарно по каждому гражданину, индивидуальному предпринимателю, юридическому лицу).</w:t>
      </w: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t>8. Инициативные платежи, перечисленные в местный бюджет сельского поселения без указания, на реализацию которого из инициативных проектов они предназначены, при определении обстоятельств, предусмотренных пунктом 7 настоящего Порядка, не учитываются.</w:t>
      </w: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t>9. Результаты проверки, предусмотренной пунктами 6, 7 настоящего Порядка, излагаются уполномоченным органом в форме отчета о поступлении инициативных платежей отдельно по каждому инициативному проекту, предусмотренному пунктом 6 настоящего Порядка.</w:t>
      </w: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t xml:space="preserve">10. Отчеты о поступлении инициативных платежей не позднее 25 апреля представляются уполномоченным органом на рассмотрение главы администрации  </w:t>
      </w:r>
      <w:r w:rsidRPr="00715C97">
        <w:rPr>
          <w:rFonts w:ascii="Times New Roman" w:hAnsi="Times New Roman" w:cs="Times New Roman"/>
          <w:spacing w:val="-2"/>
          <w:kern w:val="2"/>
          <w:sz w:val="24"/>
          <w:szCs w:val="24"/>
        </w:rPr>
        <w:t>Сельского поселения «</w:t>
      </w:r>
      <w:proofErr w:type="spellStart"/>
      <w:r w:rsidRPr="00715C97">
        <w:rPr>
          <w:rFonts w:ascii="Times New Roman" w:hAnsi="Times New Roman" w:cs="Times New Roman"/>
          <w:spacing w:val="-2"/>
          <w:kern w:val="2"/>
          <w:sz w:val="24"/>
          <w:szCs w:val="24"/>
        </w:rPr>
        <w:t>Тельвисочный</w:t>
      </w:r>
      <w:proofErr w:type="spellEnd"/>
      <w:r w:rsidRPr="00715C97">
        <w:rPr>
          <w:rFonts w:ascii="Times New Roman" w:hAnsi="Times New Roman" w:cs="Times New Roman"/>
          <w:spacing w:val="-2"/>
          <w:kern w:val="2"/>
          <w:sz w:val="24"/>
          <w:szCs w:val="24"/>
        </w:rPr>
        <w:t xml:space="preserve"> сельсовет» Заполярного района Ненецкого автономного округа</w:t>
      </w:r>
      <w:r w:rsidRPr="00715C97">
        <w:rPr>
          <w:rFonts w:ascii="Times New Roman" w:hAnsi="Times New Roman" w:cs="Times New Roman"/>
          <w:kern w:val="2"/>
          <w:sz w:val="24"/>
          <w:szCs w:val="24"/>
        </w:rPr>
        <w:t>.</w:t>
      </w: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lastRenderedPageBreak/>
        <w:t xml:space="preserve">11. Глава администрации </w:t>
      </w:r>
      <w:r w:rsidRPr="00715C97">
        <w:rPr>
          <w:rFonts w:ascii="Times New Roman" w:hAnsi="Times New Roman" w:cs="Times New Roman"/>
          <w:spacing w:val="-2"/>
          <w:kern w:val="2"/>
          <w:sz w:val="24"/>
          <w:szCs w:val="24"/>
        </w:rPr>
        <w:t>Сельского поселения «</w:t>
      </w:r>
      <w:proofErr w:type="spellStart"/>
      <w:r w:rsidRPr="00715C97">
        <w:rPr>
          <w:rFonts w:ascii="Times New Roman" w:hAnsi="Times New Roman" w:cs="Times New Roman"/>
          <w:spacing w:val="-2"/>
          <w:kern w:val="2"/>
          <w:sz w:val="24"/>
          <w:szCs w:val="24"/>
        </w:rPr>
        <w:t>Тельвисочный</w:t>
      </w:r>
      <w:proofErr w:type="spellEnd"/>
      <w:r w:rsidRPr="00715C97">
        <w:rPr>
          <w:rFonts w:ascii="Times New Roman" w:hAnsi="Times New Roman" w:cs="Times New Roman"/>
          <w:spacing w:val="-2"/>
          <w:kern w:val="2"/>
          <w:sz w:val="24"/>
          <w:szCs w:val="24"/>
        </w:rPr>
        <w:t xml:space="preserve"> сельсовет» Заполярного района Ненецкого автономного округа</w:t>
      </w:r>
      <w:r w:rsidRPr="00715C97">
        <w:rPr>
          <w:rFonts w:ascii="Times New Roman" w:hAnsi="Times New Roman" w:cs="Times New Roman"/>
          <w:kern w:val="2"/>
          <w:sz w:val="24"/>
          <w:szCs w:val="24"/>
        </w:rPr>
        <w:t xml:space="preserve"> рассматривает отчеты о поступлении инициативных платежей и не позднее 30 апреля принимает по ним решения возврате инициативных платежей (остатка инициативных платежей), уплаченных в целях реализации соответствующего инициативного проекта, в форме резолюции.</w:t>
      </w: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t xml:space="preserve">12. </w:t>
      </w:r>
      <w:proofErr w:type="gramStart"/>
      <w:r w:rsidRPr="00715C97">
        <w:rPr>
          <w:rFonts w:ascii="Times New Roman" w:hAnsi="Times New Roman" w:cs="Times New Roman"/>
          <w:kern w:val="2"/>
          <w:sz w:val="24"/>
          <w:szCs w:val="24"/>
        </w:rPr>
        <w:t xml:space="preserve">Не позднее двух рабочих дней со дня принятия главой администрации </w:t>
      </w:r>
      <w:r w:rsidRPr="00715C97">
        <w:rPr>
          <w:rFonts w:ascii="Times New Roman" w:hAnsi="Times New Roman" w:cs="Times New Roman"/>
          <w:spacing w:val="-2"/>
          <w:kern w:val="2"/>
          <w:sz w:val="24"/>
          <w:szCs w:val="24"/>
        </w:rPr>
        <w:t>Сельского поселения «</w:t>
      </w:r>
      <w:proofErr w:type="spellStart"/>
      <w:r w:rsidRPr="00715C97">
        <w:rPr>
          <w:rFonts w:ascii="Times New Roman" w:hAnsi="Times New Roman" w:cs="Times New Roman"/>
          <w:spacing w:val="-2"/>
          <w:kern w:val="2"/>
          <w:sz w:val="24"/>
          <w:szCs w:val="24"/>
        </w:rPr>
        <w:t>Тельвисочный</w:t>
      </w:r>
      <w:proofErr w:type="spellEnd"/>
      <w:r w:rsidRPr="00715C97">
        <w:rPr>
          <w:rFonts w:ascii="Times New Roman" w:hAnsi="Times New Roman" w:cs="Times New Roman"/>
          <w:spacing w:val="-2"/>
          <w:kern w:val="2"/>
          <w:sz w:val="24"/>
          <w:szCs w:val="24"/>
        </w:rPr>
        <w:t xml:space="preserve"> сельсовет» Заполярного района Ненецкого автономного округа</w:t>
      </w:r>
      <w:r w:rsidRPr="00715C97">
        <w:rPr>
          <w:rFonts w:ascii="Times New Roman" w:hAnsi="Times New Roman" w:cs="Times New Roman"/>
          <w:kern w:val="2"/>
          <w:sz w:val="24"/>
          <w:szCs w:val="24"/>
        </w:rPr>
        <w:t xml:space="preserve"> решения возврате инициативных платежей (остатка инициативных платежей) соответствующий отчет о поступлении инициативных платежей размещается на официальном сайте муниципального образования в информационно-телекоммуникационной сети «Интернет» (далее – официальный сайт) с соблюдением законодательства о персональных данных.</w:t>
      </w:r>
      <w:proofErr w:type="gramEnd"/>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t xml:space="preserve">13. </w:t>
      </w:r>
      <w:proofErr w:type="gramStart"/>
      <w:r w:rsidRPr="00715C97">
        <w:rPr>
          <w:rFonts w:ascii="Times New Roman" w:hAnsi="Times New Roman" w:cs="Times New Roman"/>
          <w:kern w:val="2"/>
          <w:sz w:val="24"/>
          <w:szCs w:val="24"/>
        </w:rPr>
        <w:t>В случае если инициативный проект не был реализован, уполномоченный орган на основании отчета о поступлении инициативных платежей, иных сведений рассчитывает сумму, подлежащую возврату каждому гражданину, индивидуальному предпринимателю и юридическому лицу, уплатившему инициативный платеж (инициативные платежи), исходя из величины уплаченного соответствующим лицом инициативного платежа по данному инициативному проекту (суммы инициативных платежей, уплаченных соответствующим лицом по данному инициативному проекту), за вычетом расходов</w:t>
      </w:r>
      <w:proofErr w:type="gramEnd"/>
      <w:r w:rsidRPr="00715C97">
        <w:rPr>
          <w:rFonts w:ascii="Times New Roman" w:hAnsi="Times New Roman" w:cs="Times New Roman"/>
          <w:kern w:val="2"/>
          <w:sz w:val="24"/>
          <w:szCs w:val="24"/>
        </w:rPr>
        <w:t xml:space="preserve"> на пересылку.</w:t>
      </w: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t>14. В случае если инициативный проект был реализован, уполномоченный орган на основании отчета о поступлении инициативных платежей, иных сведений определяет:</w:t>
      </w: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t>1) общую сумму поступивших инициативных платежей по данному инициативному проекту;</w:t>
      </w: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t>2) величину уплаченного соответствующим лицом инициативного платежа по данному инициативному проекту (сумму инициативных платежей, уплаченных соответствующим лицом по данному инициативному проекту);</w:t>
      </w: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t>3) остаток инициативных платежей, не использованных в целях реализации данного инициативного проекта;</w:t>
      </w: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t>4) рассчитывает сумму, подлежащую возврату каждому гражданину, индивидуальному предпринимателю и юридическому лицу, уплатившему инициативный платеж (инициативные платежи), исходя из величины остатка инициативных платежей пропорционально доле уплаченных данным лицом инициативных платежей в общей сумме поступивших инициативных платежей по данному инициативному проекту.</w:t>
      </w: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p>
    <w:p w:rsidR="00715C97" w:rsidRPr="00715C97" w:rsidRDefault="00715C97" w:rsidP="00715C97">
      <w:pPr>
        <w:keepNext/>
        <w:autoSpaceDE w:val="0"/>
        <w:autoSpaceDN w:val="0"/>
        <w:adjustRightInd w:val="0"/>
        <w:spacing w:after="0" w:line="240" w:lineRule="auto"/>
        <w:jc w:val="center"/>
        <w:rPr>
          <w:rFonts w:ascii="Times New Roman" w:hAnsi="Times New Roman" w:cs="Times New Roman"/>
          <w:bCs/>
          <w:kern w:val="2"/>
          <w:sz w:val="24"/>
          <w:szCs w:val="24"/>
        </w:rPr>
      </w:pPr>
      <w:r w:rsidRPr="00715C97">
        <w:rPr>
          <w:rFonts w:ascii="Times New Roman" w:hAnsi="Times New Roman" w:cs="Times New Roman"/>
          <w:bCs/>
          <w:kern w:val="2"/>
          <w:sz w:val="24"/>
          <w:szCs w:val="24"/>
        </w:rPr>
        <w:t xml:space="preserve">Глава 3. Порядок </w:t>
      </w:r>
      <w:r w:rsidRPr="00715C97">
        <w:rPr>
          <w:rFonts w:ascii="Times New Roman" w:hAnsi="Times New Roman" w:cs="Times New Roman"/>
          <w:kern w:val="2"/>
          <w:sz w:val="24"/>
          <w:szCs w:val="24"/>
        </w:rPr>
        <w:t>возврата сумм инициативных платежей</w:t>
      </w:r>
    </w:p>
    <w:p w:rsidR="00715C97" w:rsidRPr="00715C97" w:rsidRDefault="00715C97" w:rsidP="00715C97">
      <w:pPr>
        <w:keepNext/>
        <w:autoSpaceDE w:val="0"/>
        <w:autoSpaceDN w:val="0"/>
        <w:adjustRightInd w:val="0"/>
        <w:spacing w:after="0" w:line="240" w:lineRule="auto"/>
        <w:jc w:val="center"/>
        <w:rPr>
          <w:rFonts w:ascii="Times New Roman" w:hAnsi="Times New Roman" w:cs="Times New Roman"/>
          <w:bCs/>
          <w:kern w:val="2"/>
          <w:sz w:val="24"/>
          <w:szCs w:val="24"/>
        </w:rPr>
      </w:pP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bCs/>
          <w:kern w:val="2"/>
          <w:sz w:val="24"/>
          <w:szCs w:val="24"/>
        </w:rPr>
        <w:t>15.</w:t>
      </w:r>
      <w:r w:rsidRPr="00715C97">
        <w:rPr>
          <w:rFonts w:ascii="Times New Roman" w:hAnsi="Times New Roman" w:cs="Times New Roman"/>
          <w:kern w:val="2"/>
          <w:sz w:val="24"/>
          <w:szCs w:val="24"/>
        </w:rPr>
        <w:t xml:space="preserve"> Одновременно с размещением на официальном сайте отчета о поступлении инициативных платежей в том же разделе официального сайта размещается информация о сроке, в течение которого лица, осуществившие перечисление инициативных платежей, вправе обратиться в Администрацию с заявлением о возврате инициативного платежа (остатка инициативного платежа). Указанный срок не может быть менее трех месяцев и не более одного года со дня размещения на официальном сайте соответствующего отчета о поступлении инициативных платежей.</w:t>
      </w: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t>16. Лицо, осуществившее перечисление инициативного платежа (инициативных платежей), вправе обратиться в Администрацию с заявлением о возврате инициативного платежа (остатка инициативного платежа), в котором указывает платежные реквизиты, по которым должны быть перечислены соответствующие денежные средства.</w:t>
      </w: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t>17. В случае смерти гражданина (в том числе индивидуального предпринимателя), реорганизации или ликвидации юридического лица, осуществивших перечисление инициативных платежей, с заявлением о возврате инициативного платежа (остатка инициативного платежа) могут обратиться лица, являющиеся наследниками гражданина, правопреемниками юридического лица, или иные лица в соответствии с гражданским законодательством. Указанные лица обязаны представить в Администрацию документы, подтверждающие в соответствии с гражданским законодательством их право на получение соответствующих денежных средств.</w:t>
      </w: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lastRenderedPageBreak/>
        <w:t>18. Администрация рассматривает поступившее заявление о возврате инициативного платежа (остатка инициативного платежа) не позднее 10 рабочих дней со дня получения указанного заявления и в указанный срок принимает решение о возврате заявителю инициативного платежа (остатка инициативного платежа) либо об отказе заявителю в указанном возврате.</w:t>
      </w: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t>В решении о возврате заявителю инициативного платежа (остатка инициативного платежа) должна быть указана сумма денежных средств, подлежащая возврату.</w:t>
      </w:r>
    </w:p>
    <w:p w:rsidR="00715C97" w:rsidRPr="00715C97" w:rsidRDefault="00715C97" w:rsidP="00715C97">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t>19. О принятии решения об отказе в возврате заявителю инициативного платежа (остатка инициативного платежа) Администрация уведомляет заявителя в течение 5 рабочих дней со дня принятия указанного решения.</w:t>
      </w:r>
    </w:p>
    <w:p w:rsidR="00715C97" w:rsidRDefault="00715C97" w:rsidP="00CB2089">
      <w:pPr>
        <w:autoSpaceDE w:val="0"/>
        <w:autoSpaceDN w:val="0"/>
        <w:adjustRightInd w:val="0"/>
        <w:spacing w:after="0" w:line="240" w:lineRule="auto"/>
        <w:ind w:firstLine="709"/>
        <w:jc w:val="both"/>
        <w:rPr>
          <w:rFonts w:ascii="Times New Roman" w:hAnsi="Times New Roman" w:cs="Times New Roman"/>
          <w:kern w:val="2"/>
          <w:sz w:val="24"/>
          <w:szCs w:val="24"/>
        </w:rPr>
      </w:pPr>
      <w:r w:rsidRPr="00715C97">
        <w:rPr>
          <w:rFonts w:ascii="Times New Roman" w:hAnsi="Times New Roman" w:cs="Times New Roman"/>
          <w:kern w:val="2"/>
          <w:sz w:val="24"/>
          <w:szCs w:val="24"/>
        </w:rPr>
        <w:t>20. В случае принятия Администрацией решения о возврате заявителю инициативного платежа (остатка инициативного платежа) уполномоченный орган осуществляет перечисление соответствующих денежных средств (за вычетом расходов на пересылку) по платежным реквизитам, указанным в заявлении о возврате инициативного платежа (остатка инициативного платежа), не позднее 20 рабочих дней со дня получения Администрацией указанного заявления.</w:t>
      </w:r>
    </w:p>
    <w:p w:rsidR="00CB2089" w:rsidRPr="00CB2089" w:rsidRDefault="00CB2089" w:rsidP="00CB2089">
      <w:pPr>
        <w:autoSpaceDE w:val="0"/>
        <w:autoSpaceDN w:val="0"/>
        <w:adjustRightInd w:val="0"/>
        <w:spacing w:after="0" w:line="240" w:lineRule="auto"/>
        <w:ind w:firstLine="709"/>
        <w:jc w:val="both"/>
        <w:rPr>
          <w:rFonts w:ascii="Times New Roman" w:hAnsi="Times New Roman" w:cs="Times New Roman"/>
          <w:kern w:val="2"/>
          <w:sz w:val="24"/>
          <w:szCs w:val="24"/>
        </w:rPr>
      </w:pPr>
    </w:p>
    <w:p w:rsidR="00715C97" w:rsidRPr="00715C97" w:rsidRDefault="00715C97" w:rsidP="0020259C">
      <w:pPr>
        <w:pStyle w:val="ab"/>
        <w:rPr>
          <w:rFonts w:ascii="Times New Roman" w:hAnsi="Times New Roman" w:cs="Times New Roman"/>
          <w:sz w:val="24"/>
          <w:szCs w:val="24"/>
        </w:rPr>
      </w:pPr>
    </w:p>
    <w:p w:rsidR="00CB2089" w:rsidRPr="00CB2089" w:rsidRDefault="00CB2089" w:rsidP="00CB2089">
      <w:pPr>
        <w:pStyle w:val="ConsPlusTitle"/>
        <w:contextualSpacing/>
        <w:jc w:val="center"/>
        <w:rPr>
          <w:rFonts w:ascii="Times New Roman" w:hAnsi="Times New Roman" w:cs="Times New Roman"/>
          <w:sz w:val="24"/>
          <w:szCs w:val="24"/>
        </w:rPr>
      </w:pPr>
      <w:r w:rsidRPr="00CB2089">
        <w:rPr>
          <w:rFonts w:ascii="Times New Roman" w:hAnsi="Times New Roman" w:cs="Times New Roman"/>
          <w:sz w:val="24"/>
          <w:szCs w:val="24"/>
        </w:rPr>
        <w:t>ПОСТАНОВЛЕНИЕ</w:t>
      </w:r>
    </w:p>
    <w:p w:rsidR="00CB2089" w:rsidRPr="00CB2089" w:rsidRDefault="00CB2089" w:rsidP="00CB2089">
      <w:pPr>
        <w:pStyle w:val="ConsPlusTitle"/>
        <w:contextualSpacing/>
        <w:jc w:val="center"/>
        <w:rPr>
          <w:rFonts w:ascii="Times New Roman" w:hAnsi="Times New Roman" w:cs="Times New Roman"/>
          <w:sz w:val="24"/>
          <w:szCs w:val="24"/>
        </w:rPr>
      </w:pPr>
    </w:p>
    <w:p w:rsidR="00CB2089" w:rsidRPr="00CB2089" w:rsidRDefault="00CB2089" w:rsidP="00CB2089">
      <w:pPr>
        <w:pStyle w:val="ConsPlusTitle"/>
        <w:contextualSpacing/>
        <w:jc w:val="center"/>
        <w:rPr>
          <w:rFonts w:ascii="Times New Roman" w:hAnsi="Times New Roman" w:cs="Times New Roman"/>
          <w:b w:val="0"/>
          <w:sz w:val="24"/>
          <w:szCs w:val="24"/>
        </w:rPr>
      </w:pPr>
      <w:r w:rsidRPr="00CB2089">
        <w:rPr>
          <w:rFonts w:ascii="Times New Roman" w:hAnsi="Times New Roman" w:cs="Times New Roman"/>
          <w:b w:val="0"/>
          <w:sz w:val="24"/>
          <w:szCs w:val="24"/>
        </w:rPr>
        <w:t>от 02 сентября  2025 года № 116</w:t>
      </w:r>
    </w:p>
    <w:p w:rsidR="00CB2089" w:rsidRPr="00CB2089" w:rsidRDefault="00CB2089" w:rsidP="00CB2089">
      <w:pPr>
        <w:pStyle w:val="ConsPlusTitle"/>
        <w:contextualSpacing/>
        <w:jc w:val="center"/>
        <w:rPr>
          <w:rFonts w:ascii="Times New Roman" w:hAnsi="Times New Roman" w:cs="Times New Roman"/>
          <w:b w:val="0"/>
          <w:sz w:val="24"/>
          <w:szCs w:val="24"/>
        </w:rPr>
      </w:pPr>
      <w:r w:rsidRPr="00CB2089">
        <w:rPr>
          <w:rFonts w:ascii="Times New Roman" w:hAnsi="Times New Roman" w:cs="Times New Roman"/>
          <w:b w:val="0"/>
          <w:sz w:val="24"/>
          <w:szCs w:val="24"/>
        </w:rPr>
        <w:t xml:space="preserve">с. </w:t>
      </w:r>
      <w:proofErr w:type="spellStart"/>
      <w:r w:rsidRPr="00CB2089">
        <w:rPr>
          <w:rFonts w:ascii="Times New Roman" w:hAnsi="Times New Roman" w:cs="Times New Roman"/>
          <w:b w:val="0"/>
          <w:sz w:val="24"/>
          <w:szCs w:val="24"/>
        </w:rPr>
        <w:t>Тельвиска</w:t>
      </w:r>
      <w:proofErr w:type="spellEnd"/>
    </w:p>
    <w:p w:rsidR="00CB2089" w:rsidRDefault="00CB2089" w:rsidP="00CB2089">
      <w:pPr>
        <w:ind w:right="46"/>
        <w:contextualSpacing/>
        <w:jc w:val="both"/>
        <w:rPr>
          <w:rFonts w:ascii="Times New Roman" w:hAnsi="Times New Roman" w:cs="Times New Roman"/>
          <w:b/>
          <w:sz w:val="24"/>
          <w:szCs w:val="24"/>
        </w:rPr>
      </w:pPr>
      <w:r w:rsidRPr="00CB2089">
        <w:rPr>
          <w:rFonts w:ascii="Times New Roman" w:hAnsi="Times New Roman" w:cs="Times New Roman"/>
          <w:sz w:val="24"/>
          <w:szCs w:val="24"/>
        </w:rPr>
        <w:t xml:space="preserve"> </w:t>
      </w:r>
    </w:p>
    <w:p w:rsidR="00CB2089" w:rsidRPr="00CB2089" w:rsidRDefault="00CB2089" w:rsidP="00CB2089">
      <w:pPr>
        <w:ind w:right="46"/>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sidRPr="00CB2089">
        <w:rPr>
          <w:rFonts w:ascii="Times New Roman" w:hAnsi="Times New Roman" w:cs="Times New Roman"/>
          <w:b/>
          <w:sz w:val="24"/>
          <w:szCs w:val="24"/>
        </w:rPr>
        <w:t>О внесении изменений в Постановление № 100 от 06.08.2025г.</w:t>
      </w:r>
    </w:p>
    <w:p w:rsidR="00CB2089" w:rsidRPr="00CB2089" w:rsidRDefault="00CB2089" w:rsidP="00CB2089">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CB2089" w:rsidRPr="00CB2089" w:rsidRDefault="00CB2089" w:rsidP="00CB2089">
      <w:pPr>
        <w:autoSpaceDE w:val="0"/>
        <w:autoSpaceDN w:val="0"/>
        <w:adjustRightInd w:val="0"/>
        <w:spacing w:after="0" w:line="240" w:lineRule="auto"/>
        <w:ind w:firstLine="540"/>
        <w:jc w:val="both"/>
        <w:outlineLvl w:val="0"/>
        <w:rPr>
          <w:rFonts w:ascii="Times New Roman" w:hAnsi="Times New Roman" w:cs="Times New Roman"/>
          <w:sz w:val="24"/>
          <w:szCs w:val="24"/>
        </w:rPr>
      </w:pPr>
      <w:r w:rsidRPr="00CB2089">
        <w:rPr>
          <w:rFonts w:ascii="Times New Roman" w:hAnsi="Times New Roman" w:cs="Times New Roman"/>
          <w:sz w:val="24"/>
          <w:szCs w:val="24"/>
        </w:rPr>
        <w:t xml:space="preserve">Руководствуясь пунктом 1.2. </w:t>
      </w:r>
      <w:hyperlink r:id="rId8" w:history="1">
        <w:proofErr w:type="gramStart"/>
        <w:r w:rsidRPr="00CB2089">
          <w:rPr>
            <w:rFonts w:ascii="Times New Roman" w:hAnsi="Times New Roman" w:cs="Times New Roman"/>
            <w:color w:val="000000"/>
            <w:sz w:val="24"/>
            <w:szCs w:val="24"/>
          </w:rPr>
          <w:t>Положени</w:t>
        </w:r>
      </w:hyperlink>
      <w:r w:rsidRPr="00CB2089">
        <w:rPr>
          <w:rFonts w:ascii="Times New Roman" w:hAnsi="Times New Roman" w:cs="Times New Roman"/>
          <w:color w:val="000000"/>
          <w:sz w:val="24"/>
          <w:szCs w:val="24"/>
        </w:rPr>
        <w:t>я</w:t>
      </w:r>
      <w:proofErr w:type="gramEnd"/>
      <w:r w:rsidRPr="00CB2089">
        <w:rPr>
          <w:rFonts w:ascii="Times New Roman" w:hAnsi="Times New Roman" w:cs="Times New Roman"/>
          <w:color w:val="000000"/>
          <w:sz w:val="24"/>
          <w:szCs w:val="24"/>
        </w:rPr>
        <w:t xml:space="preserve"> о</w:t>
      </w:r>
      <w:r w:rsidRPr="00CB2089">
        <w:rPr>
          <w:rFonts w:ascii="Times New Roman" w:hAnsi="Times New Roman" w:cs="Times New Roman"/>
          <w:sz w:val="24"/>
          <w:szCs w:val="24"/>
        </w:rPr>
        <w:t xml:space="preserve"> коммерческом найме жилых помещений муниципального образования «</w:t>
      </w:r>
      <w:proofErr w:type="spellStart"/>
      <w:r w:rsidRPr="00CB2089">
        <w:rPr>
          <w:rFonts w:ascii="Times New Roman" w:hAnsi="Times New Roman" w:cs="Times New Roman"/>
          <w:sz w:val="24"/>
          <w:szCs w:val="24"/>
        </w:rPr>
        <w:t>Тельвисочный</w:t>
      </w:r>
      <w:proofErr w:type="spellEnd"/>
      <w:r w:rsidRPr="00CB2089">
        <w:rPr>
          <w:rFonts w:ascii="Times New Roman" w:hAnsi="Times New Roman" w:cs="Times New Roman"/>
          <w:sz w:val="24"/>
          <w:szCs w:val="24"/>
        </w:rPr>
        <w:t xml:space="preserve"> сельсовет» Ненецкого автономного округа», утвержденным  Решением Совета депутатов МО «</w:t>
      </w:r>
      <w:proofErr w:type="spellStart"/>
      <w:r w:rsidRPr="00CB2089">
        <w:rPr>
          <w:rFonts w:ascii="Times New Roman" w:hAnsi="Times New Roman" w:cs="Times New Roman"/>
          <w:sz w:val="24"/>
          <w:szCs w:val="24"/>
        </w:rPr>
        <w:t>Тельвисочный</w:t>
      </w:r>
      <w:proofErr w:type="spellEnd"/>
      <w:r w:rsidRPr="00CB2089">
        <w:rPr>
          <w:rFonts w:ascii="Times New Roman" w:hAnsi="Times New Roman" w:cs="Times New Roman"/>
          <w:sz w:val="24"/>
          <w:szCs w:val="24"/>
        </w:rPr>
        <w:t xml:space="preserve"> сельсовет» НАО от 06.12.2018 № 2,  Администрация Сельского поселения «</w:t>
      </w:r>
      <w:proofErr w:type="spellStart"/>
      <w:r w:rsidRPr="00CB2089">
        <w:rPr>
          <w:rFonts w:ascii="Times New Roman" w:hAnsi="Times New Roman" w:cs="Times New Roman"/>
          <w:sz w:val="24"/>
          <w:szCs w:val="24"/>
        </w:rPr>
        <w:t>Тельвисочный</w:t>
      </w:r>
      <w:proofErr w:type="spellEnd"/>
      <w:r w:rsidRPr="00CB2089">
        <w:rPr>
          <w:rFonts w:ascii="Times New Roman" w:hAnsi="Times New Roman" w:cs="Times New Roman"/>
          <w:sz w:val="24"/>
          <w:szCs w:val="24"/>
        </w:rPr>
        <w:t xml:space="preserve"> сельсовет» ЗР НАО постановляет:</w:t>
      </w:r>
    </w:p>
    <w:p w:rsidR="00CB2089" w:rsidRPr="00CB2089" w:rsidRDefault="00CB2089" w:rsidP="00CB2089">
      <w:pPr>
        <w:pStyle w:val="ab"/>
        <w:ind w:firstLine="540"/>
        <w:jc w:val="both"/>
        <w:rPr>
          <w:rFonts w:ascii="Times New Roman" w:hAnsi="Times New Roman" w:cs="Times New Roman"/>
          <w:sz w:val="24"/>
          <w:szCs w:val="24"/>
        </w:rPr>
      </w:pPr>
      <w:r w:rsidRPr="00CB2089">
        <w:rPr>
          <w:rFonts w:ascii="Times New Roman" w:hAnsi="Times New Roman" w:cs="Times New Roman"/>
          <w:sz w:val="24"/>
          <w:szCs w:val="24"/>
        </w:rPr>
        <w:t>1. Внести изменения в Постановление № 100 от 06.08.2025 года «Об отнесении жилых помещений  к муниципальному жилищному фонду коммерческого использования Сельского поселения «</w:t>
      </w:r>
      <w:proofErr w:type="spellStart"/>
      <w:r w:rsidRPr="00CB2089">
        <w:rPr>
          <w:rFonts w:ascii="Times New Roman" w:hAnsi="Times New Roman" w:cs="Times New Roman"/>
          <w:sz w:val="24"/>
          <w:szCs w:val="24"/>
        </w:rPr>
        <w:t>Тельвисочный</w:t>
      </w:r>
      <w:proofErr w:type="spellEnd"/>
      <w:r w:rsidRPr="00CB2089">
        <w:rPr>
          <w:rFonts w:ascii="Times New Roman" w:hAnsi="Times New Roman" w:cs="Times New Roman"/>
          <w:sz w:val="24"/>
          <w:szCs w:val="24"/>
        </w:rPr>
        <w:t xml:space="preserve"> сельсовет» Заполярного района Ненецкого автономного округа»:</w:t>
      </w:r>
    </w:p>
    <w:p w:rsidR="00CB2089" w:rsidRPr="00CB2089" w:rsidRDefault="00CB2089" w:rsidP="00CB2089">
      <w:pPr>
        <w:pStyle w:val="ab"/>
        <w:ind w:firstLine="540"/>
        <w:jc w:val="both"/>
        <w:rPr>
          <w:rFonts w:ascii="Times New Roman" w:hAnsi="Times New Roman" w:cs="Times New Roman"/>
          <w:sz w:val="24"/>
          <w:szCs w:val="24"/>
        </w:rPr>
      </w:pPr>
      <w:r w:rsidRPr="00CB2089">
        <w:rPr>
          <w:rFonts w:ascii="Times New Roman" w:hAnsi="Times New Roman" w:cs="Times New Roman"/>
          <w:sz w:val="24"/>
          <w:szCs w:val="24"/>
        </w:rPr>
        <w:t>- Приложение постановления № 100 от 06.08.2025г.  дополнить пунктами 37 и 38 в соответствии  с Приложением к настоящему постановлению.</w:t>
      </w:r>
    </w:p>
    <w:p w:rsidR="00CB2089" w:rsidRPr="00CB2089" w:rsidRDefault="00CB2089" w:rsidP="00CB2089">
      <w:pPr>
        <w:pStyle w:val="ab"/>
        <w:ind w:firstLine="540"/>
        <w:jc w:val="both"/>
        <w:rPr>
          <w:rFonts w:ascii="Times New Roman" w:hAnsi="Times New Roman" w:cs="Times New Roman"/>
          <w:b/>
          <w:sz w:val="24"/>
          <w:szCs w:val="24"/>
        </w:rPr>
      </w:pPr>
      <w:r w:rsidRPr="00CB2089">
        <w:rPr>
          <w:rFonts w:ascii="Times New Roman" w:hAnsi="Times New Roman" w:cs="Times New Roman"/>
          <w:sz w:val="24"/>
          <w:szCs w:val="24"/>
        </w:rPr>
        <w:t>2. Настоящее постановление вступает в силу после его подписания и подлежит официальному опубликованию (обнародованию).</w:t>
      </w:r>
    </w:p>
    <w:p w:rsidR="00CB2089" w:rsidRPr="00CB2089" w:rsidRDefault="00CB2089" w:rsidP="00CB2089">
      <w:pPr>
        <w:pStyle w:val="ConsPlusNormal"/>
        <w:ind w:left="540"/>
        <w:jc w:val="both"/>
        <w:rPr>
          <w:rFonts w:ascii="Times New Roman" w:hAnsi="Times New Roman" w:cs="Times New Roman"/>
          <w:sz w:val="24"/>
          <w:szCs w:val="24"/>
        </w:rPr>
      </w:pPr>
    </w:p>
    <w:p w:rsidR="00CB2089" w:rsidRPr="00CB2089" w:rsidRDefault="00CB2089" w:rsidP="00CB2089">
      <w:pPr>
        <w:pStyle w:val="ConsPlusNormal"/>
        <w:rPr>
          <w:rFonts w:ascii="Times New Roman" w:hAnsi="Times New Roman" w:cs="Times New Roman"/>
          <w:sz w:val="24"/>
          <w:szCs w:val="24"/>
        </w:rPr>
      </w:pPr>
    </w:p>
    <w:p w:rsidR="00CB2089" w:rsidRPr="00CB2089" w:rsidRDefault="00CB2089" w:rsidP="00CB2089">
      <w:pPr>
        <w:pStyle w:val="ConsPlusNormal"/>
        <w:rPr>
          <w:rFonts w:ascii="Times New Roman" w:hAnsi="Times New Roman" w:cs="Times New Roman"/>
          <w:sz w:val="24"/>
          <w:szCs w:val="24"/>
        </w:rPr>
      </w:pPr>
    </w:p>
    <w:p w:rsidR="00CB2089" w:rsidRPr="00CB2089" w:rsidRDefault="00CB2089" w:rsidP="00CB2089">
      <w:pPr>
        <w:pStyle w:val="ab"/>
        <w:rPr>
          <w:rFonts w:ascii="Times New Roman" w:hAnsi="Times New Roman" w:cs="Times New Roman"/>
          <w:sz w:val="24"/>
          <w:szCs w:val="24"/>
        </w:rPr>
      </w:pPr>
      <w:r w:rsidRPr="00CB2089">
        <w:rPr>
          <w:rFonts w:ascii="Times New Roman" w:hAnsi="Times New Roman" w:cs="Times New Roman"/>
          <w:sz w:val="24"/>
          <w:szCs w:val="24"/>
        </w:rPr>
        <w:t>Глава Сельского поселения</w:t>
      </w:r>
    </w:p>
    <w:p w:rsidR="00CB2089" w:rsidRPr="00CB2089" w:rsidRDefault="00CB2089" w:rsidP="00CB2089">
      <w:pPr>
        <w:pStyle w:val="ab"/>
        <w:rPr>
          <w:rFonts w:ascii="Times New Roman" w:hAnsi="Times New Roman" w:cs="Times New Roman"/>
          <w:sz w:val="24"/>
          <w:szCs w:val="24"/>
        </w:rPr>
      </w:pPr>
      <w:r w:rsidRPr="00CB2089">
        <w:rPr>
          <w:rFonts w:ascii="Times New Roman" w:hAnsi="Times New Roman" w:cs="Times New Roman"/>
          <w:sz w:val="24"/>
          <w:szCs w:val="24"/>
        </w:rPr>
        <w:t>«</w:t>
      </w:r>
      <w:proofErr w:type="spellStart"/>
      <w:r w:rsidRPr="00CB2089">
        <w:rPr>
          <w:rFonts w:ascii="Times New Roman" w:hAnsi="Times New Roman" w:cs="Times New Roman"/>
          <w:sz w:val="24"/>
          <w:szCs w:val="24"/>
        </w:rPr>
        <w:t>Тельвисочный</w:t>
      </w:r>
      <w:proofErr w:type="spellEnd"/>
      <w:r w:rsidRPr="00CB2089">
        <w:rPr>
          <w:rFonts w:ascii="Times New Roman" w:hAnsi="Times New Roman" w:cs="Times New Roman"/>
          <w:sz w:val="24"/>
          <w:szCs w:val="24"/>
        </w:rPr>
        <w:t xml:space="preserve">  сельсовет</w:t>
      </w:r>
    </w:p>
    <w:p w:rsidR="00CB2089" w:rsidRPr="00CB2089" w:rsidRDefault="00CB2089" w:rsidP="00CB2089">
      <w:pPr>
        <w:pStyle w:val="ab"/>
        <w:rPr>
          <w:rFonts w:ascii="Times New Roman" w:hAnsi="Times New Roman" w:cs="Times New Roman"/>
          <w:sz w:val="24"/>
          <w:szCs w:val="24"/>
        </w:rPr>
      </w:pPr>
      <w:r w:rsidRPr="00CB2089">
        <w:rPr>
          <w:rFonts w:ascii="Times New Roman" w:hAnsi="Times New Roman" w:cs="Times New Roman"/>
          <w:sz w:val="24"/>
          <w:szCs w:val="24"/>
        </w:rPr>
        <w:t>Заполярного района</w:t>
      </w:r>
    </w:p>
    <w:p w:rsidR="00CB2089" w:rsidRDefault="00CB2089" w:rsidP="00CB2089">
      <w:pPr>
        <w:pStyle w:val="ab"/>
        <w:rPr>
          <w:rFonts w:ascii="Times New Roman" w:hAnsi="Times New Roman" w:cs="Times New Roman"/>
          <w:sz w:val="24"/>
          <w:szCs w:val="24"/>
        </w:rPr>
      </w:pPr>
      <w:r w:rsidRPr="00CB2089">
        <w:rPr>
          <w:rFonts w:ascii="Times New Roman" w:hAnsi="Times New Roman" w:cs="Times New Roman"/>
          <w:sz w:val="24"/>
          <w:szCs w:val="24"/>
        </w:rPr>
        <w:t xml:space="preserve">Ненецкого автономного округа         </w:t>
      </w:r>
      <w:r w:rsidRPr="00CB2089">
        <w:rPr>
          <w:rFonts w:ascii="Times New Roman" w:hAnsi="Times New Roman" w:cs="Times New Roman"/>
          <w:sz w:val="24"/>
          <w:szCs w:val="24"/>
        </w:rPr>
        <w:tab/>
      </w:r>
      <w:r w:rsidRPr="00CB2089">
        <w:rPr>
          <w:rFonts w:ascii="Times New Roman" w:hAnsi="Times New Roman" w:cs="Times New Roman"/>
          <w:sz w:val="24"/>
          <w:szCs w:val="24"/>
        </w:rPr>
        <w:tab/>
      </w:r>
      <w:r w:rsidRPr="00CB2089">
        <w:rPr>
          <w:rFonts w:ascii="Times New Roman" w:hAnsi="Times New Roman" w:cs="Times New Roman"/>
          <w:sz w:val="24"/>
          <w:szCs w:val="24"/>
        </w:rPr>
        <w:tab/>
      </w:r>
      <w:r w:rsidRPr="00CB2089">
        <w:rPr>
          <w:rFonts w:ascii="Times New Roman" w:hAnsi="Times New Roman" w:cs="Times New Roman"/>
          <w:sz w:val="24"/>
          <w:szCs w:val="24"/>
        </w:rPr>
        <w:tab/>
      </w:r>
      <w:r w:rsidRPr="00CB2089">
        <w:rPr>
          <w:rFonts w:ascii="Times New Roman" w:hAnsi="Times New Roman" w:cs="Times New Roman"/>
          <w:sz w:val="24"/>
          <w:szCs w:val="24"/>
        </w:rPr>
        <w:tab/>
        <w:t xml:space="preserve">           Д.С.Якубович  </w:t>
      </w:r>
      <w:r w:rsidRPr="00CB2089">
        <w:rPr>
          <w:rFonts w:ascii="Times New Roman" w:hAnsi="Times New Roman" w:cs="Times New Roman"/>
          <w:sz w:val="24"/>
          <w:szCs w:val="24"/>
        </w:rPr>
        <w:tab/>
      </w:r>
      <w:r w:rsidRPr="00CB2089">
        <w:rPr>
          <w:rFonts w:ascii="Times New Roman" w:hAnsi="Times New Roman" w:cs="Times New Roman"/>
          <w:sz w:val="24"/>
          <w:szCs w:val="24"/>
        </w:rPr>
        <w:tab/>
      </w:r>
      <w:r w:rsidRPr="00CB2089">
        <w:rPr>
          <w:rFonts w:ascii="Times New Roman" w:hAnsi="Times New Roman" w:cs="Times New Roman"/>
          <w:sz w:val="24"/>
          <w:szCs w:val="24"/>
        </w:rPr>
        <w:tab/>
      </w:r>
    </w:p>
    <w:p w:rsidR="008C79CF" w:rsidRDefault="008C79CF" w:rsidP="00CB2089">
      <w:pPr>
        <w:pStyle w:val="ab"/>
        <w:rPr>
          <w:rFonts w:ascii="Times New Roman" w:hAnsi="Times New Roman" w:cs="Times New Roman"/>
          <w:sz w:val="24"/>
          <w:szCs w:val="24"/>
        </w:rPr>
      </w:pPr>
    </w:p>
    <w:p w:rsidR="008C79CF" w:rsidRDefault="008C79CF" w:rsidP="00CB2089">
      <w:pPr>
        <w:pStyle w:val="ab"/>
        <w:rPr>
          <w:rFonts w:ascii="Times New Roman" w:hAnsi="Times New Roman" w:cs="Times New Roman"/>
          <w:sz w:val="24"/>
          <w:szCs w:val="24"/>
        </w:rPr>
      </w:pPr>
    </w:p>
    <w:p w:rsidR="008C79CF" w:rsidRDefault="008C79CF" w:rsidP="00CB2089">
      <w:pPr>
        <w:pStyle w:val="ab"/>
        <w:rPr>
          <w:rFonts w:ascii="Times New Roman" w:hAnsi="Times New Roman" w:cs="Times New Roman"/>
          <w:sz w:val="24"/>
          <w:szCs w:val="24"/>
        </w:rPr>
      </w:pPr>
    </w:p>
    <w:p w:rsidR="008C79CF" w:rsidRDefault="008C79CF" w:rsidP="00CB2089">
      <w:pPr>
        <w:pStyle w:val="ab"/>
        <w:rPr>
          <w:rFonts w:ascii="Times New Roman" w:hAnsi="Times New Roman" w:cs="Times New Roman"/>
          <w:sz w:val="24"/>
          <w:szCs w:val="24"/>
        </w:rPr>
      </w:pPr>
    </w:p>
    <w:p w:rsidR="008C79CF" w:rsidRDefault="008C79CF" w:rsidP="00CB2089">
      <w:pPr>
        <w:pStyle w:val="ab"/>
        <w:rPr>
          <w:rFonts w:ascii="Times New Roman" w:hAnsi="Times New Roman" w:cs="Times New Roman"/>
          <w:sz w:val="24"/>
          <w:szCs w:val="24"/>
        </w:rPr>
      </w:pPr>
    </w:p>
    <w:p w:rsidR="008C79CF" w:rsidRDefault="008C79CF" w:rsidP="00CB2089">
      <w:pPr>
        <w:pStyle w:val="ab"/>
        <w:rPr>
          <w:rFonts w:ascii="Times New Roman" w:hAnsi="Times New Roman" w:cs="Times New Roman"/>
          <w:sz w:val="24"/>
          <w:szCs w:val="24"/>
        </w:rPr>
      </w:pPr>
    </w:p>
    <w:p w:rsidR="008C79CF" w:rsidRDefault="008C79CF" w:rsidP="00CB2089">
      <w:pPr>
        <w:pStyle w:val="ab"/>
        <w:rPr>
          <w:rFonts w:ascii="Times New Roman" w:hAnsi="Times New Roman" w:cs="Times New Roman"/>
          <w:sz w:val="24"/>
          <w:szCs w:val="24"/>
        </w:rPr>
      </w:pPr>
    </w:p>
    <w:p w:rsidR="008C79CF" w:rsidRDefault="008C79CF" w:rsidP="00CB2089">
      <w:pPr>
        <w:pStyle w:val="ab"/>
        <w:rPr>
          <w:rFonts w:ascii="Times New Roman" w:hAnsi="Times New Roman" w:cs="Times New Roman"/>
          <w:sz w:val="24"/>
          <w:szCs w:val="24"/>
        </w:rPr>
      </w:pPr>
    </w:p>
    <w:p w:rsidR="008C79CF" w:rsidRDefault="008C79CF" w:rsidP="00CB2089">
      <w:pPr>
        <w:pStyle w:val="ab"/>
        <w:rPr>
          <w:rFonts w:ascii="Times New Roman" w:hAnsi="Times New Roman" w:cs="Times New Roman"/>
          <w:sz w:val="24"/>
          <w:szCs w:val="24"/>
        </w:rPr>
      </w:pPr>
    </w:p>
    <w:p w:rsidR="008C79CF" w:rsidRDefault="008C79CF" w:rsidP="00CB2089">
      <w:pPr>
        <w:pStyle w:val="ab"/>
        <w:rPr>
          <w:rFonts w:ascii="Times New Roman" w:hAnsi="Times New Roman" w:cs="Times New Roman"/>
          <w:sz w:val="24"/>
          <w:szCs w:val="24"/>
        </w:rPr>
      </w:pPr>
    </w:p>
    <w:p w:rsidR="00CB2089" w:rsidRPr="00CB2089" w:rsidRDefault="00CB2089" w:rsidP="00CB2089">
      <w:pPr>
        <w:pStyle w:val="ConsPlusNormal"/>
        <w:jc w:val="right"/>
        <w:outlineLvl w:val="0"/>
        <w:rPr>
          <w:rFonts w:ascii="Times New Roman" w:hAnsi="Times New Roman" w:cs="Times New Roman"/>
          <w:sz w:val="22"/>
          <w:szCs w:val="22"/>
        </w:rPr>
      </w:pPr>
      <w:r w:rsidRPr="00CB2089">
        <w:rPr>
          <w:rFonts w:ascii="Times New Roman" w:hAnsi="Times New Roman" w:cs="Times New Roman"/>
          <w:sz w:val="22"/>
          <w:szCs w:val="22"/>
        </w:rPr>
        <w:lastRenderedPageBreak/>
        <w:t>Приложение</w:t>
      </w:r>
    </w:p>
    <w:p w:rsidR="00CB2089" w:rsidRPr="00CB2089" w:rsidRDefault="00CB2089" w:rsidP="00CB2089">
      <w:pPr>
        <w:pStyle w:val="ConsPlusNormal"/>
        <w:jc w:val="right"/>
        <w:rPr>
          <w:rFonts w:ascii="Times New Roman" w:hAnsi="Times New Roman" w:cs="Times New Roman"/>
          <w:sz w:val="22"/>
          <w:szCs w:val="22"/>
        </w:rPr>
      </w:pPr>
      <w:r w:rsidRPr="00CB2089">
        <w:rPr>
          <w:rFonts w:ascii="Times New Roman" w:hAnsi="Times New Roman" w:cs="Times New Roman"/>
          <w:sz w:val="22"/>
          <w:szCs w:val="22"/>
        </w:rPr>
        <w:t>к Постановлению Администрации</w:t>
      </w:r>
    </w:p>
    <w:p w:rsidR="00CB2089" w:rsidRPr="00CB2089" w:rsidRDefault="00CB2089" w:rsidP="00CB2089">
      <w:pPr>
        <w:pStyle w:val="ConsPlusNormal"/>
        <w:jc w:val="right"/>
        <w:rPr>
          <w:rFonts w:ascii="Times New Roman" w:hAnsi="Times New Roman" w:cs="Times New Roman"/>
          <w:sz w:val="22"/>
          <w:szCs w:val="22"/>
        </w:rPr>
      </w:pPr>
      <w:r w:rsidRPr="00CB2089">
        <w:rPr>
          <w:rFonts w:ascii="Times New Roman" w:hAnsi="Times New Roman" w:cs="Times New Roman"/>
          <w:sz w:val="22"/>
          <w:szCs w:val="22"/>
        </w:rPr>
        <w:t>Сельского поселения «</w:t>
      </w:r>
      <w:proofErr w:type="spellStart"/>
      <w:r w:rsidRPr="00CB2089">
        <w:rPr>
          <w:rFonts w:ascii="Times New Roman" w:hAnsi="Times New Roman" w:cs="Times New Roman"/>
          <w:sz w:val="22"/>
          <w:szCs w:val="22"/>
        </w:rPr>
        <w:t>Тельвисочный</w:t>
      </w:r>
      <w:proofErr w:type="spellEnd"/>
      <w:r w:rsidRPr="00CB2089">
        <w:rPr>
          <w:rFonts w:ascii="Times New Roman" w:hAnsi="Times New Roman" w:cs="Times New Roman"/>
          <w:sz w:val="22"/>
          <w:szCs w:val="22"/>
        </w:rPr>
        <w:t xml:space="preserve"> сельсовет» ЗР НАО</w:t>
      </w:r>
    </w:p>
    <w:p w:rsidR="00CB2089" w:rsidRPr="00CB2089" w:rsidRDefault="00CB2089" w:rsidP="00CB2089">
      <w:pPr>
        <w:pStyle w:val="ConsPlusNormal"/>
        <w:jc w:val="right"/>
        <w:rPr>
          <w:rFonts w:ascii="Times New Roman" w:hAnsi="Times New Roman" w:cs="Times New Roman"/>
          <w:sz w:val="22"/>
          <w:szCs w:val="22"/>
        </w:rPr>
      </w:pPr>
      <w:r w:rsidRPr="00CB2089">
        <w:rPr>
          <w:rFonts w:ascii="Times New Roman" w:hAnsi="Times New Roman" w:cs="Times New Roman"/>
          <w:sz w:val="22"/>
          <w:szCs w:val="22"/>
        </w:rPr>
        <w:t>от 02.09.2025  № 116</w:t>
      </w:r>
    </w:p>
    <w:p w:rsidR="00CB2089" w:rsidRPr="00CB2089" w:rsidRDefault="00CB2089" w:rsidP="00CB2089">
      <w:pPr>
        <w:rPr>
          <w:rFonts w:ascii="Times New Roman" w:hAnsi="Times New Roman" w:cs="Times New Roman"/>
          <w:sz w:val="24"/>
          <w:szCs w:val="24"/>
        </w:rPr>
      </w:pPr>
    </w:p>
    <w:p w:rsidR="00CB2089" w:rsidRPr="00CB2089" w:rsidRDefault="00CB2089" w:rsidP="00CB2089">
      <w:pPr>
        <w:pStyle w:val="ab"/>
        <w:jc w:val="center"/>
        <w:rPr>
          <w:rFonts w:ascii="Times New Roman" w:hAnsi="Times New Roman" w:cs="Times New Roman"/>
          <w:b/>
          <w:sz w:val="24"/>
          <w:szCs w:val="24"/>
        </w:rPr>
      </w:pPr>
      <w:r w:rsidRPr="00CB2089">
        <w:rPr>
          <w:rFonts w:ascii="Times New Roman" w:hAnsi="Times New Roman" w:cs="Times New Roman"/>
          <w:b/>
          <w:sz w:val="24"/>
          <w:szCs w:val="24"/>
        </w:rPr>
        <w:t>Перечень</w:t>
      </w:r>
    </w:p>
    <w:p w:rsidR="00CB2089" w:rsidRPr="00CB2089" w:rsidRDefault="00CB2089" w:rsidP="00CB2089">
      <w:pPr>
        <w:pStyle w:val="ab"/>
        <w:jc w:val="center"/>
        <w:rPr>
          <w:rFonts w:ascii="Times New Roman" w:hAnsi="Times New Roman" w:cs="Times New Roman"/>
          <w:b/>
          <w:sz w:val="24"/>
          <w:szCs w:val="24"/>
        </w:rPr>
      </w:pPr>
      <w:r w:rsidRPr="00CB2089">
        <w:rPr>
          <w:rFonts w:ascii="Times New Roman" w:hAnsi="Times New Roman" w:cs="Times New Roman"/>
          <w:b/>
          <w:sz w:val="24"/>
          <w:szCs w:val="24"/>
        </w:rPr>
        <w:t>жилых помещений, относящихся к муниципальному жилищному фонду коммерческого использования Сельского поселения «</w:t>
      </w:r>
      <w:proofErr w:type="spellStart"/>
      <w:r w:rsidRPr="00CB2089">
        <w:rPr>
          <w:rFonts w:ascii="Times New Roman" w:hAnsi="Times New Roman" w:cs="Times New Roman"/>
          <w:b/>
          <w:sz w:val="24"/>
          <w:szCs w:val="24"/>
        </w:rPr>
        <w:t>Тельвисочный</w:t>
      </w:r>
      <w:proofErr w:type="spellEnd"/>
      <w:r w:rsidRPr="00CB2089">
        <w:rPr>
          <w:rFonts w:ascii="Times New Roman" w:hAnsi="Times New Roman" w:cs="Times New Roman"/>
          <w:b/>
          <w:sz w:val="24"/>
          <w:szCs w:val="24"/>
        </w:rPr>
        <w:t xml:space="preserve"> сельсовет» Заполярного района Ненецкого автономного округа</w:t>
      </w:r>
    </w:p>
    <w:p w:rsidR="00CB2089" w:rsidRPr="00CB2089" w:rsidRDefault="00CB2089" w:rsidP="00CB2089">
      <w:pPr>
        <w:pStyle w:val="ab"/>
        <w:jc w:val="center"/>
        <w:rPr>
          <w:rFonts w:ascii="Times New Roman" w:hAnsi="Times New Roman" w:cs="Times New Roman"/>
          <w:b/>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984"/>
        <w:gridCol w:w="2977"/>
        <w:gridCol w:w="2693"/>
      </w:tblGrid>
      <w:tr w:rsidR="00CB2089" w:rsidRPr="00CB2089" w:rsidTr="00CB2089">
        <w:trPr>
          <w:trHeight w:val="645"/>
        </w:trPr>
        <w:tc>
          <w:tcPr>
            <w:tcW w:w="560" w:type="dxa"/>
            <w:tcBorders>
              <w:top w:val="single" w:sz="4" w:space="0" w:color="auto"/>
              <w:left w:val="single" w:sz="4" w:space="0" w:color="auto"/>
              <w:bottom w:val="single" w:sz="4" w:space="0" w:color="auto"/>
              <w:right w:val="single" w:sz="4" w:space="0" w:color="auto"/>
            </w:tcBorders>
            <w:vAlign w:val="center"/>
            <w:hideMark/>
          </w:tcPr>
          <w:p w:rsidR="00CB2089" w:rsidRPr="00CB2089" w:rsidRDefault="00CB2089" w:rsidP="00CB2089">
            <w:pPr>
              <w:pStyle w:val="ab"/>
              <w:jc w:val="center"/>
              <w:rPr>
                <w:rFonts w:ascii="Times New Roman" w:hAnsi="Times New Roman" w:cs="Times New Roman"/>
                <w:sz w:val="24"/>
                <w:szCs w:val="24"/>
              </w:rPr>
            </w:pPr>
            <w:r w:rsidRPr="00CB2089">
              <w:rPr>
                <w:rFonts w:ascii="Times New Roman" w:hAnsi="Times New Roman" w:cs="Times New Roman"/>
                <w:sz w:val="24"/>
                <w:szCs w:val="24"/>
              </w:rPr>
              <w:t>№</w:t>
            </w:r>
          </w:p>
          <w:p w:rsidR="00CB2089" w:rsidRPr="00CB2089" w:rsidRDefault="00CB2089" w:rsidP="00CB2089">
            <w:pPr>
              <w:pStyle w:val="ab"/>
              <w:jc w:val="center"/>
              <w:rPr>
                <w:rFonts w:ascii="Times New Roman" w:hAnsi="Times New Roman" w:cs="Times New Roman"/>
                <w:sz w:val="24"/>
                <w:szCs w:val="24"/>
              </w:rPr>
            </w:pPr>
            <w:proofErr w:type="spellStart"/>
            <w:proofErr w:type="gramStart"/>
            <w:r w:rsidRPr="00CB2089">
              <w:rPr>
                <w:rFonts w:ascii="Times New Roman" w:hAnsi="Times New Roman" w:cs="Times New Roman"/>
                <w:sz w:val="24"/>
                <w:szCs w:val="24"/>
              </w:rPr>
              <w:t>п</w:t>
            </w:r>
            <w:proofErr w:type="spellEnd"/>
            <w:proofErr w:type="gramEnd"/>
            <w:r w:rsidRPr="00CB2089">
              <w:rPr>
                <w:rFonts w:ascii="Times New Roman" w:hAnsi="Times New Roman" w:cs="Times New Roman"/>
                <w:sz w:val="24"/>
                <w:szCs w:val="24"/>
              </w:rPr>
              <w:t>/</w:t>
            </w:r>
            <w:proofErr w:type="spellStart"/>
            <w:r w:rsidRPr="00CB2089">
              <w:rPr>
                <w:rFonts w:ascii="Times New Roman" w:hAnsi="Times New Roman" w:cs="Times New Roman"/>
                <w:sz w:val="24"/>
                <w:szCs w:val="24"/>
              </w:rPr>
              <w:t>п</w:t>
            </w:r>
            <w:proofErr w:type="spellEnd"/>
          </w:p>
        </w:tc>
        <w:tc>
          <w:tcPr>
            <w:tcW w:w="2984" w:type="dxa"/>
            <w:tcBorders>
              <w:top w:val="single" w:sz="4" w:space="0" w:color="auto"/>
              <w:left w:val="single" w:sz="4" w:space="0" w:color="auto"/>
              <w:bottom w:val="single" w:sz="4" w:space="0" w:color="auto"/>
              <w:right w:val="single" w:sz="4" w:space="0" w:color="auto"/>
            </w:tcBorders>
            <w:vAlign w:val="center"/>
            <w:hideMark/>
          </w:tcPr>
          <w:p w:rsidR="00CB2089" w:rsidRPr="00CB2089" w:rsidRDefault="00CB2089" w:rsidP="00CB2089">
            <w:pPr>
              <w:pStyle w:val="ab"/>
              <w:jc w:val="center"/>
              <w:rPr>
                <w:rFonts w:ascii="Times New Roman" w:hAnsi="Times New Roman" w:cs="Times New Roman"/>
                <w:sz w:val="24"/>
                <w:szCs w:val="24"/>
              </w:rPr>
            </w:pPr>
            <w:r w:rsidRPr="00CB2089">
              <w:rPr>
                <w:rFonts w:ascii="Times New Roman" w:hAnsi="Times New Roman" w:cs="Times New Roman"/>
                <w:sz w:val="24"/>
                <w:szCs w:val="24"/>
              </w:rPr>
              <w:t xml:space="preserve">Наименование  </w:t>
            </w:r>
          </w:p>
          <w:p w:rsidR="00CB2089" w:rsidRPr="00CB2089" w:rsidRDefault="00CB2089" w:rsidP="00CB2089">
            <w:pPr>
              <w:pStyle w:val="ab"/>
              <w:jc w:val="center"/>
              <w:rPr>
                <w:rFonts w:ascii="Times New Roman" w:hAnsi="Times New Roman" w:cs="Times New Roman"/>
                <w:sz w:val="24"/>
                <w:szCs w:val="24"/>
              </w:rPr>
            </w:pPr>
            <w:r w:rsidRPr="00CB2089">
              <w:rPr>
                <w:rFonts w:ascii="Times New Roman" w:hAnsi="Times New Roman" w:cs="Times New Roman"/>
                <w:sz w:val="24"/>
                <w:szCs w:val="24"/>
              </w:rPr>
              <w:t>жилого помещения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CB2089" w:rsidRPr="00CB2089" w:rsidRDefault="00CB2089" w:rsidP="00CB2089">
            <w:pPr>
              <w:pStyle w:val="ConsPlusNormal"/>
              <w:jc w:val="center"/>
              <w:rPr>
                <w:rFonts w:ascii="Times New Roman" w:hAnsi="Times New Roman" w:cs="Times New Roman"/>
                <w:sz w:val="24"/>
                <w:szCs w:val="24"/>
              </w:rPr>
            </w:pPr>
            <w:r w:rsidRPr="00CB2089">
              <w:rPr>
                <w:rFonts w:ascii="Times New Roman" w:hAnsi="Times New Roman" w:cs="Times New Roman"/>
                <w:sz w:val="24"/>
                <w:szCs w:val="24"/>
              </w:rPr>
              <w:t>Местонахождение</w:t>
            </w:r>
          </w:p>
          <w:p w:rsidR="00CB2089" w:rsidRPr="00CB2089" w:rsidRDefault="00CB2089" w:rsidP="00CB2089">
            <w:pPr>
              <w:pStyle w:val="ConsPlusNormal"/>
              <w:jc w:val="center"/>
              <w:rPr>
                <w:rFonts w:ascii="Times New Roman" w:hAnsi="Times New Roman" w:cs="Times New Roman"/>
                <w:sz w:val="24"/>
                <w:szCs w:val="24"/>
              </w:rPr>
            </w:pPr>
            <w:r w:rsidRPr="00CB2089">
              <w:rPr>
                <w:rFonts w:ascii="Times New Roman" w:hAnsi="Times New Roman" w:cs="Times New Roman"/>
                <w:sz w:val="24"/>
                <w:szCs w:val="24"/>
              </w:rPr>
              <w:t>жилого помещения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CB2089" w:rsidRPr="00CB2089" w:rsidRDefault="00CB2089" w:rsidP="00CB2089">
            <w:pPr>
              <w:pStyle w:val="ab"/>
              <w:jc w:val="center"/>
              <w:rPr>
                <w:rFonts w:ascii="Times New Roman" w:hAnsi="Times New Roman" w:cs="Times New Roman"/>
                <w:sz w:val="24"/>
                <w:szCs w:val="24"/>
              </w:rPr>
            </w:pPr>
            <w:r w:rsidRPr="00CB2089">
              <w:rPr>
                <w:rFonts w:ascii="Times New Roman" w:hAnsi="Times New Roman" w:cs="Times New Roman"/>
                <w:sz w:val="24"/>
                <w:szCs w:val="24"/>
              </w:rPr>
              <w:t>Площадь</w:t>
            </w:r>
          </w:p>
          <w:p w:rsidR="00CB2089" w:rsidRPr="00CB2089" w:rsidRDefault="00CB2089" w:rsidP="00CB2089">
            <w:pPr>
              <w:pStyle w:val="ab"/>
              <w:jc w:val="center"/>
              <w:rPr>
                <w:rFonts w:ascii="Times New Roman" w:hAnsi="Times New Roman" w:cs="Times New Roman"/>
                <w:sz w:val="24"/>
                <w:szCs w:val="24"/>
              </w:rPr>
            </w:pPr>
            <w:r w:rsidRPr="00CB2089">
              <w:rPr>
                <w:rFonts w:ascii="Times New Roman" w:hAnsi="Times New Roman" w:cs="Times New Roman"/>
                <w:sz w:val="24"/>
                <w:szCs w:val="24"/>
              </w:rPr>
              <w:t>жилого помещения</w:t>
            </w:r>
          </w:p>
          <w:p w:rsidR="00CB2089" w:rsidRPr="00CB2089" w:rsidRDefault="00CB2089" w:rsidP="00CB2089">
            <w:pPr>
              <w:pStyle w:val="ab"/>
              <w:jc w:val="center"/>
              <w:rPr>
                <w:rFonts w:ascii="Times New Roman" w:hAnsi="Times New Roman" w:cs="Times New Roman"/>
                <w:sz w:val="24"/>
                <w:szCs w:val="24"/>
              </w:rPr>
            </w:pPr>
            <w:r w:rsidRPr="00CB2089">
              <w:rPr>
                <w:rFonts w:ascii="Times New Roman" w:hAnsi="Times New Roman" w:cs="Times New Roman"/>
                <w:sz w:val="24"/>
                <w:szCs w:val="24"/>
              </w:rPr>
              <w:t>кв.м.</w:t>
            </w:r>
          </w:p>
        </w:tc>
      </w:tr>
      <w:tr w:rsidR="00CB2089" w:rsidRPr="00CB2089" w:rsidTr="00467D4A">
        <w:trPr>
          <w:trHeight w:val="910"/>
        </w:trPr>
        <w:tc>
          <w:tcPr>
            <w:tcW w:w="560" w:type="dxa"/>
            <w:tcBorders>
              <w:top w:val="single" w:sz="4" w:space="0" w:color="auto"/>
              <w:left w:val="single" w:sz="4" w:space="0" w:color="auto"/>
              <w:bottom w:val="single" w:sz="4" w:space="0" w:color="auto"/>
              <w:right w:val="single" w:sz="4" w:space="0" w:color="auto"/>
            </w:tcBorders>
            <w:vAlign w:val="center"/>
            <w:hideMark/>
          </w:tcPr>
          <w:p w:rsidR="00CB2089" w:rsidRPr="00CB2089" w:rsidRDefault="00CB2089" w:rsidP="00CB2089">
            <w:pPr>
              <w:jc w:val="center"/>
              <w:rPr>
                <w:rFonts w:ascii="Times New Roman" w:hAnsi="Times New Roman" w:cs="Times New Roman"/>
                <w:sz w:val="24"/>
                <w:szCs w:val="24"/>
              </w:rPr>
            </w:pPr>
            <w:r w:rsidRPr="00CB2089">
              <w:rPr>
                <w:rFonts w:ascii="Times New Roman" w:hAnsi="Times New Roman" w:cs="Times New Roman"/>
                <w:sz w:val="24"/>
                <w:szCs w:val="24"/>
              </w:rPr>
              <w:t>37.</w:t>
            </w:r>
          </w:p>
        </w:tc>
        <w:tc>
          <w:tcPr>
            <w:tcW w:w="2984" w:type="dxa"/>
            <w:tcBorders>
              <w:top w:val="single" w:sz="4" w:space="0" w:color="auto"/>
              <w:left w:val="single" w:sz="4" w:space="0" w:color="auto"/>
              <w:bottom w:val="single" w:sz="4" w:space="0" w:color="auto"/>
              <w:right w:val="single" w:sz="4" w:space="0" w:color="auto"/>
            </w:tcBorders>
            <w:vAlign w:val="center"/>
            <w:hideMark/>
          </w:tcPr>
          <w:p w:rsidR="00CB2089" w:rsidRPr="00CB2089" w:rsidRDefault="00CB2089" w:rsidP="00CB2089">
            <w:pPr>
              <w:pStyle w:val="ab"/>
              <w:jc w:val="center"/>
              <w:rPr>
                <w:rFonts w:ascii="Times New Roman" w:hAnsi="Times New Roman" w:cs="Times New Roman"/>
                <w:sz w:val="24"/>
                <w:szCs w:val="24"/>
              </w:rPr>
            </w:pPr>
            <w:r w:rsidRPr="00CB2089">
              <w:rPr>
                <w:rFonts w:ascii="Times New Roman" w:hAnsi="Times New Roman" w:cs="Times New Roman"/>
                <w:sz w:val="24"/>
                <w:szCs w:val="24"/>
              </w:rPr>
              <w:t>квартира № 6</w:t>
            </w:r>
          </w:p>
          <w:p w:rsidR="00CB2089" w:rsidRPr="00CB2089" w:rsidRDefault="00CB2089" w:rsidP="00CB2089">
            <w:pPr>
              <w:pStyle w:val="ab"/>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CB2089" w:rsidRPr="00CB2089" w:rsidRDefault="00CB2089" w:rsidP="00CB2089">
            <w:pPr>
              <w:pStyle w:val="ab"/>
              <w:jc w:val="center"/>
              <w:rPr>
                <w:rFonts w:ascii="Times New Roman" w:hAnsi="Times New Roman" w:cs="Times New Roman"/>
                <w:sz w:val="24"/>
                <w:szCs w:val="24"/>
              </w:rPr>
            </w:pPr>
            <w:r w:rsidRPr="00CB2089">
              <w:rPr>
                <w:rFonts w:ascii="Times New Roman" w:hAnsi="Times New Roman" w:cs="Times New Roman"/>
                <w:sz w:val="24"/>
                <w:szCs w:val="24"/>
              </w:rPr>
              <w:t xml:space="preserve">село </w:t>
            </w:r>
            <w:proofErr w:type="spellStart"/>
            <w:r w:rsidRPr="00CB2089">
              <w:rPr>
                <w:rFonts w:ascii="Times New Roman" w:hAnsi="Times New Roman" w:cs="Times New Roman"/>
                <w:sz w:val="24"/>
                <w:szCs w:val="24"/>
              </w:rPr>
              <w:t>Тельвиска</w:t>
            </w:r>
            <w:proofErr w:type="spellEnd"/>
            <w:r w:rsidRPr="00CB2089">
              <w:rPr>
                <w:rFonts w:ascii="Times New Roman" w:hAnsi="Times New Roman" w:cs="Times New Roman"/>
                <w:sz w:val="24"/>
                <w:szCs w:val="24"/>
              </w:rPr>
              <w:t xml:space="preserve">, </w:t>
            </w:r>
          </w:p>
          <w:p w:rsidR="00CB2089" w:rsidRPr="00CB2089" w:rsidRDefault="00CB2089" w:rsidP="00CB2089">
            <w:pPr>
              <w:pStyle w:val="ab"/>
              <w:jc w:val="center"/>
              <w:rPr>
                <w:rFonts w:ascii="Times New Roman" w:hAnsi="Times New Roman" w:cs="Times New Roman"/>
                <w:sz w:val="24"/>
                <w:szCs w:val="24"/>
              </w:rPr>
            </w:pPr>
            <w:r w:rsidRPr="00CB2089">
              <w:rPr>
                <w:rFonts w:ascii="Times New Roman" w:hAnsi="Times New Roman" w:cs="Times New Roman"/>
                <w:sz w:val="24"/>
                <w:szCs w:val="24"/>
              </w:rPr>
              <w:t>ул</w:t>
            </w:r>
            <w:proofErr w:type="gramStart"/>
            <w:r w:rsidRPr="00CB2089">
              <w:rPr>
                <w:rFonts w:ascii="Times New Roman" w:hAnsi="Times New Roman" w:cs="Times New Roman"/>
                <w:sz w:val="24"/>
                <w:szCs w:val="24"/>
              </w:rPr>
              <w:t>.С</w:t>
            </w:r>
            <w:proofErr w:type="gramEnd"/>
            <w:r w:rsidRPr="00CB2089">
              <w:rPr>
                <w:rFonts w:ascii="Times New Roman" w:hAnsi="Times New Roman" w:cs="Times New Roman"/>
                <w:sz w:val="24"/>
                <w:szCs w:val="24"/>
              </w:rPr>
              <w:t>овхозная, дом 5</w:t>
            </w:r>
          </w:p>
        </w:tc>
        <w:tc>
          <w:tcPr>
            <w:tcW w:w="2693" w:type="dxa"/>
            <w:tcBorders>
              <w:top w:val="single" w:sz="4" w:space="0" w:color="auto"/>
              <w:left w:val="single" w:sz="4" w:space="0" w:color="auto"/>
              <w:bottom w:val="single" w:sz="4" w:space="0" w:color="auto"/>
              <w:right w:val="single" w:sz="4" w:space="0" w:color="auto"/>
            </w:tcBorders>
            <w:vAlign w:val="center"/>
            <w:hideMark/>
          </w:tcPr>
          <w:p w:rsidR="00CB2089" w:rsidRPr="00CB2089" w:rsidRDefault="00CB2089" w:rsidP="00CB2089">
            <w:pPr>
              <w:jc w:val="center"/>
              <w:rPr>
                <w:rFonts w:ascii="Times New Roman" w:hAnsi="Times New Roman" w:cs="Times New Roman"/>
                <w:bCs/>
                <w:color w:val="000000"/>
                <w:sz w:val="24"/>
                <w:szCs w:val="24"/>
              </w:rPr>
            </w:pPr>
            <w:r w:rsidRPr="00CB2089">
              <w:rPr>
                <w:rFonts w:ascii="Times New Roman" w:hAnsi="Times New Roman" w:cs="Times New Roman"/>
                <w:bCs/>
                <w:color w:val="000000"/>
                <w:sz w:val="24"/>
                <w:szCs w:val="24"/>
              </w:rPr>
              <w:t>54,5</w:t>
            </w:r>
          </w:p>
        </w:tc>
      </w:tr>
      <w:tr w:rsidR="00CB2089" w:rsidRPr="00CB2089" w:rsidTr="00467D4A">
        <w:trPr>
          <w:trHeight w:val="1044"/>
        </w:trPr>
        <w:tc>
          <w:tcPr>
            <w:tcW w:w="560" w:type="dxa"/>
            <w:tcBorders>
              <w:top w:val="single" w:sz="4" w:space="0" w:color="auto"/>
              <w:left w:val="single" w:sz="4" w:space="0" w:color="auto"/>
              <w:bottom w:val="single" w:sz="4" w:space="0" w:color="auto"/>
              <w:right w:val="single" w:sz="4" w:space="0" w:color="auto"/>
            </w:tcBorders>
            <w:vAlign w:val="center"/>
            <w:hideMark/>
          </w:tcPr>
          <w:p w:rsidR="00CB2089" w:rsidRPr="00CB2089" w:rsidRDefault="00CB2089" w:rsidP="00CB2089">
            <w:pPr>
              <w:jc w:val="center"/>
              <w:rPr>
                <w:rFonts w:ascii="Times New Roman" w:hAnsi="Times New Roman" w:cs="Times New Roman"/>
                <w:sz w:val="24"/>
                <w:szCs w:val="24"/>
              </w:rPr>
            </w:pPr>
            <w:r w:rsidRPr="00CB2089">
              <w:rPr>
                <w:rFonts w:ascii="Times New Roman" w:hAnsi="Times New Roman" w:cs="Times New Roman"/>
                <w:sz w:val="24"/>
                <w:szCs w:val="24"/>
              </w:rPr>
              <w:t>38.</w:t>
            </w:r>
          </w:p>
        </w:tc>
        <w:tc>
          <w:tcPr>
            <w:tcW w:w="2984" w:type="dxa"/>
            <w:tcBorders>
              <w:top w:val="single" w:sz="4" w:space="0" w:color="auto"/>
              <w:left w:val="single" w:sz="4" w:space="0" w:color="auto"/>
              <w:bottom w:val="single" w:sz="4" w:space="0" w:color="auto"/>
              <w:right w:val="single" w:sz="4" w:space="0" w:color="auto"/>
            </w:tcBorders>
            <w:vAlign w:val="center"/>
            <w:hideMark/>
          </w:tcPr>
          <w:p w:rsidR="00CB2089" w:rsidRPr="00CB2089" w:rsidRDefault="00CB2089" w:rsidP="00CB2089">
            <w:pPr>
              <w:pStyle w:val="ab"/>
              <w:jc w:val="center"/>
              <w:rPr>
                <w:rFonts w:ascii="Times New Roman" w:hAnsi="Times New Roman" w:cs="Times New Roman"/>
                <w:sz w:val="24"/>
                <w:szCs w:val="24"/>
              </w:rPr>
            </w:pPr>
            <w:r w:rsidRPr="00CB2089">
              <w:rPr>
                <w:rFonts w:ascii="Times New Roman" w:hAnsi="Times New Roman" w:cs="Times New Roman"/>
                <w:sz w:val="24"/>
                <w:szCs w:val="24"/>
              </w:rPr>
              <w:t>квартира № 9</w:t>
            </w:r>
          </w:p>
        </w:tc>
        <w:tc>
          <w:tcPr>
            <w:tcW w:w="2977" w:type="dxa"/>
            <w:tcBorders>
              <w:top w:val="single" w:sz="4" w:space="0" w:color="auto"/>
              <w:left w:val="single" w:sz="4" w:space="0" w:color="auto"/>
              <w:bottom w:val="single" w:sz="4" w:space="0" w:color="auto"/>
              <w:right w:val="single" w:sz="4" w:space="0" w:color="auto"/>
            </w:tcBorders>
            <w:vAlign w:val="center"/>
            <w:hideMark/>
          </w:tcPr>
          <w:p w:rsidR="00CB2089" w:rsidRPr="00CB2089" w:rsidRDefault="00CB2089" w:rsidP="00CB2089">
            <w:pPr>
              <w:pStyle w:val="ab"/>
              <w:jc w:val="center"/>
              <w:rPr>
                <w:rFonts w:ascii="Times New Roman" w:hAnsi="Times New Roman" w:cs="Times New Roman"/>
                <w:sz w:val="24"/>
                <w:szCs w:val="24"/>
              </w:rPr>
            </w:pPr>
            <w:r w:rsidRPr="00CB2089">
              <w:rPr>
                <w:rFonts w:ascii="Times New Roman" w:hAnsi="Times New Roman" w:cs="Times New Roman"/>
                <w:sz w:val="24"/>
                <w:szCs w:val="24"/>
              </w:rPr>
              <w:t xml:space="preserve">село </w:t>
            </w:r>
            <w:proofErr w:type="spellStart"/>
            <w:r w:rsidRPr="00CB2089">
              <w:rPr>
                <w:rFonts w:ascii="Times New Roman" w:hAnsi="Times New Roman" w:cs="Times New Roman"/>
                <w:sz w:val="24"/>
                <w:szCs w:val="24"/>
              </w:rPr>
              <w:t>Тельвиска</w:t>
            </w:r>
            <w:proofErr w:type="spellEnd"/>
            <w:r w:rsidRPr="00CB2089">
              <w:rPr>
                <w:rFonts w:ascii="Times New Roman" w:hAnsi="Times New Roman" w:cs="Times New Roman"/>
                <w:sz w:val="24"/>
                <w:szCs w:val="24"/>
              </w:rPr>
              <w:t xml:space="preserve"> ул. </w:t>
            </w:r>
            <w:proofErr w:type="gramStart"/>
            <w:r w:rsidRPr="00CB2089">
              <w:rPr>
                <w:rFonts w:ascii="Times New Roman" w:hAnsi="Times New Roman" w:cs="Times New Roman"/>
                <w:sz w:val="24"/>
                <w:szCs w:val="24"/>
              </w:rPr>
              <w:t>Совхозная</w:t>
            </w:r>
            <w:proofErr w:type="gramEnd"/>
            <w:r w:rsidRPr="00CB2089">
              <w:rPr>
                <w:rFonts w:ascii="Times New Roman" w:hAnsi="Times New Roman" w:cs="Times New Roman"/>
                <w:sz w:val="24"/>
                <w:szCs w:val="24"/>
              </w:rPr>
              <w:t>, дом 5</w:t>
            </w:r>
          </w:p>
        </w:tc>
        <w:tc>
          <w:tcPr>
            <w:tcW w:w="2693" w:type="dxa"/>
            <w:tcBorders>
              <w:top w:val="single" w:sz="4" w:space="0" w:color="auto"/>
              <w:left w:val="single" w:sz="4" w:space="0" w:color="auto"/>
              <w:bottom w:val="single" w:sz="4" w:space="0" w:color="auto"/>
              <w:right w:val="single" w:sz="4" w:space="0" w:color="auto"/>
            </w:tcBorders>
            <w:vAlign w:val="center"/>
            <w:hideMark/>
          </w:tcPr>
          <w:p w:rsidR="00CB2089" w:rsidRPr="00CB2089" w:rsidRDefault="00CB2089" w:rsidP="00CB2089">
            <w:pPr>
              <w:jc w:val="center"/>
              <w:rPr>
                <w:rFonts w:ascii="Times New Roman" w:hAnsi="Times New Roman" w:cs="Times New Roman"/>
                <w:bCs/>
                <w:color w:val="000000"/>
                <w:sz w:val="24"/>
                <w:szCs w:val="24"/>
              </w:rPr>
            </w:pPr>
            <w:r w:rsidRPr="00CB2089">
              <w:rPr>
                <w:rFonts w:ascii="Times New Roman" w:hAnsi="Times New Roman" w:cs="Times New Roman"/>
                <w:bCs/>
                <w:color w:val="000000"/>
                <w:sz w:val="24"/>
                <w:szCs w:val="24"/>
              </w:rPr>
              <w:t>66,3</w:t>
            </w:r>
          </w:p>
        </w:tc>
      </w:tr>
    </w:tbl>
    <w:p w:rsidR="00715C97" w:rsidRPr="00715C97" w:rsidRDefault="00715C97" w:rsidP="0020259C">
      <w:pPr>
        <w:pStyle w:val="ab"/>
        <w:rPr>
          <w:rFonts w:ascii="Times New Roman" w:hAnsi="Times New Roman" w:cs="Times New Roman"/>
          <w:sz w:val="24"/>
          <w:szCs w:val="24"/>
        </w:rPr>
      </w:pPr>
    </w:p>
    <w:p w:rsidR="00715C97" w:rsidRPr="00715C97" w:rsidRDefault="00715C97" w:rsidP="0020259C">
      <w:pPr>
        <w:pStyle w:val="ab"/>
        <w:rPr>
          <w:rFonts w:ascii="Times New Roman" w:hAnsi="Times New Roman" w:cs="Times New Roman"/>
          <w:sz w:val="24"/>
          <w:szCs w:val="24"/>
        </w:rPr>
      </w:pPr>
    </w:p>
    <w:p w:rsidR="00CA6CAF" w:rsidRPr="00CA6CAF" w:rsidRDefault="00CA6CAF" w:rsidP="00CA6CAF">
      <w:pPr>
        <w:pStyle w:val="ConsPlusTitle"/>
        <w:widowControl/>
        <w:jc w:val="center"/>
        <w:rPr>
          <w:rFonts w:ascii="Times New Roman" w:hAnsi="Times New Roman" w:cs="Times New Roman"/>
          <w:sz w:val="24"/>
          <w:szCs w:val="24"/>
        </w:rPr>
      </w:pPr>
      <w:r w:rsidRPr="00CA6CAF">
        <w:rPr>
          <w:rFonts w:ascii="Times New Roman" w:hAnsi="Times New Roman" w:cs="Times New Roman"/>
          <w:sz w:val="24"/>
          <w:szCs w:val="24"/>
        </w:rPr>
        <w:t>ПОСТАНОВЛЕНИЕ</w:t>
      </w:r>
    </w:p>
    <w:p w:rsidR="00CA6CAF" w:rsidRPr="00CA6CAF" w:rsidRDefault="00CA6CAF" w:rsidP="00CA6CAF">
      <w:pPr>
        <w:pStyle w:val="ConsPlusTitle"/>
        <w:widowControl/>
        <w:jc w:val="center"/>
        <w:rPr>
          <w:rFonts w:ascii="Times New Roman" w:hAnsi="Times New Roman" w:cs="Times New Roman"/>
          <w:b w:val="0"/>
          <w:color w:val="FF0000"/>
          <w:sz w:val="24"/>
          <w:szCs w:val="24"/>
        </w:rPr>
      </w:pPr>
    </w:p>
    <w:p w:rsidR="00CA6CAF" w:rsidRPr="00CA6CAF" w:rsidRDefault="00CA6CAF" w:rsidP="00CA6CAF">
      <w:pPr>
        <w:pStyle w:val="ConsPlusTitle"/>
        <w:widowControl/>
        <w:jc w:val="center"/>
        <w:rPr>
          <w:rFonts w:ascii="Times New Roman" w:hAnsi="Times New Roman" w:cs="Times New Roman"/>
          <w:b w:val="0"/>
          <w:sz w:val="24"/>
          <w:szCs w:val="24"/>
        </w:rPr>
      </w:pPr>
      <w:r w:rsidRPr="00CA6CAF">
        <w:rPr>
          <w:rFonts w:ascii="Times New Roman" w:hAnsi="Times New Roman" w:cs="Times New Roman"/>
          <w:b w:val="0"/>
          <w:sz w:val="24"/>
          <w:szCs w:val="24"/>
        </w:rPr>
        <w:t>от 30 сентября 2025  № 133</w:t>
      </w:r>
    </w:p>
    <w:p w:rsidR="00CA6CAF" w:rsidRDefault="00CA6CAF" w:rsidP="00CA6CAF">
      <w:pPr>
        <w:pStyle w:val="ConsPlusTitle"/>
        <w:widowControl/>
        <w:jc w:val="center"/>
        <w:rPr>
          <w:rFonts w:ascii="Times New Roman" w:hAnsi="Times New Roman" w:cs="Times New Roman"/>
          <w:b w:val="0"/>
          <w:sz w:val="24"/>
          <w:szCs w:val="24"/>
        </w:rPr>
      </w:pPr>
      <w:r w:rsidRPr="00CA6CAF">
        <w:rPr>
          <w:rFonts w:ascii="Times New Roman" w:hAnsi="Times New Roman" w:cs="Times New Roman"/>
          <w:b w:val="0"/>
          <w:sz w:val="24"/>
          <w:szCs w:val="24"/>
        </w:rPr>
        <w:t xml:space="preserve">с. </w:t>
      </w:r>
      <w:proofErr w:type="spellStart"/>
      <w:r w:rsidRPr="00CA6CAF">
        <w:rPr>
          <w:rFonts w:ascii="Times New Roman" w:hAnsi="Times New Roman" w:cs="Times New Roman"/>
          <w:b w:val="0"/>
          <w:sz w:val="24"/>
          <w:szCs w:val="24"/>
        </w:rPr>
        <w:t>Тельвиска</w:t>
      </w:r>
      <w:proofErr w:type="spellEnd"/>
    </w:p>
    <w:p w:rsidR="00CA6CAF" w:rsidRPr="00CA6CAF" w:rsidRDefault="00CA6CAF" w:rsidP="00CA6CAF">
      <w:pPr>
        <w:pStyle w:val="ConsPlusTitle"/>
        <w:widowControl/>
        <w:jc w:val="center"/>
        <w:rPr>
          <w:rFonts w:ascii="Times New Roman" w:hAnsi="Times New Roman" w:cs="Times New Roman"/>
          <w:b w:val="0"/>
          <w:sz w:val="24"/>
          <w:szCs w:val="24"/>
        </w:rPr>
      </w:pPr>
    </w:p>
    <w:p w:rsidR="00CA6CAF" w:rsidRPr="00CA6CAF" w:rsidRDefault="00CA6CAF" w:rsidP="00CA6CAF">
      <w:pPr>
        <w:jc w:val="center"/>
        <w:rPr>
          <w:rFonts w:ascii="Times New Roman" w:hAnsi="Times New Roman" w:cs="Times New Roman"/>
          <w:b/>
          <w:sz w:val="24"/>
          <w:szCs w:val="24"/>
        </w:rPr>
      </w:pPr>
      <w:r w:rsidRPr="00CA6CAF">
        <w:rPr>
          <w:rFonts w:ascii="Times New Roman" w:hAnsi="Times New Roman" w:cs="Times New Roman"/>
          <w:b/>
          <w:sz w:val="24"/>
          <w:szCs w:val="24"/>
        </w:rPr>
        <w:t>О внесении изменений в  прогноз социально-экономического развития  муниципального образования «</w:t>
      </w:r>
      <w:proofErr w:type="spellStart"/>
      <w:r w:rsidRPr="00CA6CAF">
        <w:rPr>
          <w:rFonts w:ascii="Times New Roman" w:hAnsi="Times New Roman" w:cs="Times New Roman"/>
          <w:b/>
          <w:sz w:val="24"/>
          <w:szCs w:val="24"/>
        </w:rPr>
        <w:t>Тельвисочный</w:t>
      </w:r>
      <w:proofErr w:type="spellEnd"/>
      <w:r w:rsidRPr="00CA6CAF">
        <w:rPr>
          <w:rFonts w:ascii="Times New Roman" w:hAnsi="Times New Roman" w:cs="Times New Roman"/>
          <w:b/>
          <w:sz w:val="24"/>
          <w:szCs w:val="24"/>
        </w:rPr>
        <w:t xml:space="preserve"> сельсовет» Ненецкого автономного округа на 2025 – 2027 годы  </w:t>
      </w:r>
    </w:p>
    <w:p w:rsidR="00CA6CAF" w:rsidRPr="00CA6CAF" w:rsidRDefault="00CA6CAF" w:rsidP="00CA6CAF">
      <w:pPr>
        <w:jc w:val="both"/>
        <w:rPr>
          <w:rFonts w:ascii="Times New Roman" w:hAnsi="Times New Roman" w:cs="Times New Roman"/>
          <w:sz w:val="24"/>
          <w:szCs w:val="24"/>
        </w:rPr>
      </w:pPr>
      <w:r w:rsidRPr="00CA6CAF">
        <w:rPr>
          <w:rFonts w:ascii="Times New Roman" w:hAnsi="Times New Roman" w:cs="Times New Roman"/>
          <w:sz w:val="24"/>
          <w:szCs w:val="24"/>
        </w:rPr>
        <w:tab/>
        <w:t>В соответствии со статьей 173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Сельского поселения «</w:t>
      </w:r>
      <w:proofErr w:type="spellStart"/>
      <w:r w:rsidRPr="00CA6CAF">
        <w:rPr>
          <w:rFonts w:ascii="Times New Roman" w:hAnsi="Times New Roman" w:cs="Times New Roman"/>
          <w:sz w:val="24"/>
          <w:szCs w:val="24"/>
        </w:rPr>
        <w:t>Тельвисочный</w:t>
      </w:r>
      <w:proofErr w:type="spellEnd"/>
      <w:r w:rsidRPr="00CA6CAF">
        <w:rPr>
          <w:rFonts w:ascii="Times New Roman" w:hAnsi="Times New Roman" w:cs="Times New Roman"/>
          <w:sz w:val="24"/>
          <w:szCs w:val="24"/>
        </w:rPr>
        <w:t xml:space="preserve"> сельсовет» ЗР НАО Администрация Сельского поселения «</w:t>
      </w:r>
      <w:proofErr w:type="spellStart"/>
      <w:r w:rsidRPr="00CA6CAF">
        <w:rPr>
          <w:rFonts w:ascii="Times New Roman" w:hAnsi="Times New Roman" w:cs="Times New Roman"/>
          <w:sz w:val="24"/>
          <w:szCs w:val="24"/>
        </w:rPr>
        <w:t>Тельвисочный</w:t>
      </w:r>
      <w:proofErr w:type="spellEnd"/>
      <w:r w:rsidRPr="00CA6CAF">
        <w:rPr>
          <w:rFonts w:ascii="Times New Roman" w:hAnsi="Times New Roman" w:cs="Times New Roman"/>
          <w:sz w:val="24"/>
          <w:szCs w:val="24"/>
        </w:rPr>
        <w:t xml:space="preserve"> сельсовет» Заполярного района Ненецкого автономного округа ПОСТАНОВЛЯЕТ:</w:t>
      </w:r>
    </w:p>
    <w:p w:rsidR="00CA6CAF" w:rsidRPr="00CA6CAF" w:rsidRDefault="00CA6CAF" w:rsidP="00CA6CAF">
      <w:pPr>
        <w:jc w:val="both"/>
        <w:rPr>
          <w:rFonts w:ascii="Times New Roman" w:hAnsi="Times New Roman" w:cs="Times New Roman"/>
          <w:sz w:val="24"/>
          <w:szCs w:val="24"/>
        </w:rPr>
      </w:pPr>
      <w:r w:rsidRPr="00CA6CAF">
        <w:rPr>
          <w:rFonts w:ascii="Times New Roman" w:hAnsi="Times New Roman" w:cs="Times New Roman"/>
          <w:sz w:val="24"/>
          <w:szCs w:val="24"/>
        </w:rPr>
        <w:t>1. Приложение 2 к постановлению Администрации Сельского поселения «</w:t>
      </w:r>
      <w:proofErr w:type="spellStart"/>
      <w:r w:rsidRPr="00CA6CAF">
        <w:rPr>
          <w:rFonts w:ascii="Times New Roman" w:hAnsi="Times New Roman" w:cs="Times New Roman"/>
          <w:sz w:val="24"/>
          <w:szCs w:val="24"/>
        </w:rPr>
        <w:t>Тельвисочный</w:t>
      </w:r>
      <w:proofErr w:type="spellEnd"/>
      <w:r w:rsidRPr="00CA6CAF">
        <w:rPr>
          <w:rFonts w:ascii="Times New Roman" w:hAnsi="Times New Roman" w:cs="Times New Roman"/>
          <w:sz w:val="24"/>
          <w:szCs w:val="24"/>
        </w:rPr>
        <w:t xml:space="preserve"> сельсовет» ЗР НАО от 26.12.2024 № 152 «Об одобрении прогноза социально-экономического развития  муниципального образования «</w:t>
      </w:r>
      <w:proofErr w:type="spellStart"/>
      <w:r w:rsidRPr="00CA6CAF">
        <w:rPr>
          <w:rFonts w:ascii="Times New Roman" w:hAnsi="Times New Roman" w:cs="Times New Roman"/>
          <w:sz w:val="24"/>
          <w:szCs w:val="24"/>
        </w:rPr>
        <w:t>Тельвисочный</w:t>
      </w:r>
      <w:proofErr w:type="spellEnd"/>
      <w:r w:rsidRPr="00CA6CAF">
        <w:rPr>
          <w:rFonts w:ascii="Times New Roman" w:hAnsi="Times New Roman" w:cs="Times New Roman"/>
          <w:sz w:val="24"/>
          <w:szCs w:val="24"/>
        </w:rPr>
        <w:t xml:space="preserve"> сельсовет» Ненецкого автономного округа на 2025 – 2027 годы» изложить в новой редакции, согласно приложению 1 к настоящему постановлению; </w:t>
      </w:r>
    </w:p>
    <w:p w:rsidR="00467D4A" w:rsidRDefault="00CA6CAF" w:rsidP="00CA6CAF">
      <w:pPr>
        <w:jc w:val="both"/>
        <w:rPr>
          <w:rFonts w:ascii="Times New Roman" w:hAnsi="Times New Roman" w:cs="Times New Roman"/>
          <w:sz w:val="24"/>
          <w:szCs w:val="24"/>
        </w:rPr>
      </w:pPr>
      <w:r w:rsidRPr="00CA6CAF">
        <w:rPr>
          <w:rFonts w:ascii="Times New Roman" w:hAnsi="Times New Roman" w:cs="Times New Roman"/>
          <w:sz w:val="24"/>
          <w:szCs w:val="24"/>
        </w:rPr>
        <w:t>2. Настоящее постановление вступает в силу с момента его подписания и подл</w:t>
      </w:r>
      <w:r w:rsidR="00467D4A">
        <w:rPr>
          <w:rFonts w:ascii="Times New Roman" w:hAnsi="Times New Roman" w:cs="Times New Roman"/>
          <w:sz w:val="24"/>
          <w:szCs w:val="24"/>
        </w:rPr>
        <w:t>ежит официальному опубликованию</w:t>
      </w:r>
    </w:p>
    <w:p w:rsidR="00CA6CAF" w:rsidRPr="00CA6CAF" w:rsidRDefault="00CA6CAF" w:rsidP="00467D4A">
      <w:pPr>
        <w:contextualSpacing/>
        <w:jc w:val="both"/>
        <w:rPr>
          <w:rFonts w:ascii="Times New Roman" w:hAnsi="Times New Roman" w:cs="Times New Roman"/>
          <w:sz w:val="24"/>
          <w:szCs w:val="24"/>
        </w:rPr>
      </w:pPr>
      <w:r w:rsidRPr="00CA6CAF">
        <w:rPr>
          <w:rFonts w:ascii="Times New Roman" w:hAnsi="Times New Roman" w:cs="Times New Roman"/>
          <w:sz w:val="24"/>
          <w:szCs w:val="24"/>
        </w:rPr>
        <w:t>Глава</w:t>
      </w:r>
    </w:p>
    <w:p w:rsidR="00CA6CAF" w:rsidRPr="00CA6CAF" w:rsidRDefault="00CA6CAF" w:rsidP="00467D4A">
      <w:pPr>
        <w:contextualSpacing/>
        <w:jc w:val="both"/>
        <w:rPr>
          <w:rFonts w:ascii="Times New Roman" w:hAnsi="Times New Roman" w:cs="Times New Roman"/>
          <w:sz w:val="24"/>
          <w:szCs w:val="24"/>
        </w:rPr>
      </w:pPr>
      <w:r w:rsidRPr="00CA6CAF">
        <w:rPr>
          <w:rFonts w:ascii="Times New Roman" w:hAnsi="Times New Roman" w:cs="Times New Roman"/>
          <w:sz w:val="24"/>
          <w:szCs w:val="24"/>
        </w:rPr>
        <w:t xml:space="preserve"> Сельского поселения </w:t>
      </w:r>
    </w:p>
    <w:p w:rsidR="00CA6CAF" w:rsidRPr="00CA6CAF" w:rsidRDefault="00CA6CAF" w:rsidP="00467D4A">
      <w:pPr>
        <w:contextualSpacing/>
        <w:jc w:val="both"/>
        <w:rPr>
          <w:rFonts w:ascii="Times New Roman" w:hAnsi="Times New Roman" w:cs="Times New Roman"/>
          <w:sz w:val="24"/>
          <w:szCs w:val="24"/>
        </w:rPr>
      </w:pPr>
      <w:r w:rsidRPr="00CA6CAF">
        <w:rPr>
          <w:rFonts w:ascii="Times New Roman" w:hAnsi="Times New Roman" w:cs="Times New Roman"/>
          <w:sz w:val="24"/>
          <w:szCs w:val="24"/>
        </w:rPr>
        <w:t>«</w:t>
      </w:r>
      <w:proofErr w:type="spellStart"/>
      <w:r w:rsidRPr="00CA6CAF">
        <w:rPr>
          <w:rFonts w:ascii="Times New Roman" w:hAnsi="Times New Roman" w:cs="Times New Roman"/>
          <w:sz w:val="24"/>
          <w:szCs w:val="24"/>
        </w:rPr>
        <w:t>Тельвисочный</w:t>
      </w:r>
      <w:proofErr w:type="spellEnd"/>
      <w:r w:rsidRPr="00CA6CAF">
        <w:rPr>
          <w:rFonts w:ascii="Times New Roman" w:hAnsi="Times New Roman" w:cs="Times New Roman"/>
          <w:sz w:val="24"/>
          <w:szCs w:val="24"/>
        </w:rPr>
        <w:t xml:space="preserve"> сельсовет»</w:t>
      </w:r>
    </w:p>
    <w:p w:rsidR="00CA6CAF" w:rsidRPr="00CA6CAF" w:rsidRDefault="00CA6CAF" w:rsidP="00467D4A">
      <w:pPr>
        <w:contextualSpacing/>
        <w:jc w:val="both"/>
        <w:rPr>
          <w:rFonts w:ascii="Times New Roman" w:hAnsi="Times New Roman" w:cs="Times New Roman"/>
          <w:sz w:val="24"/>
          <w:szCs w:val="24"/>
        </w:rPr>
      </w:pPr>
      <w:r w:rsidRPr="00CA6CAF">
        <w:rPr>
          <w:rFonts w:ascii="Times New Roman" w:hAnsi="Times New Roman" w:cs="Times New Roman"/>
          <w:sz w:val="24"/>
          <w:szCs w:val="24"/>
        </w:rPr>
        <w:t>Заполярного района</w:t>
      </w:r>
    </w:p>
    <w:p w:rsidR="00CA6CAF" w:rsidRPr="008C79CF" w:rsidRDefault="00CA6CAF" w:rsidP="00CA6CAF">
      <w:pPr>
        <w:contextualSpacing/>
        <w:jc w:val="both"/>
        <w:rPr>
          <w:rFonts w:ascii="Times New Roman" w:hAnsi="Times New Roman" w:cs="Times New Roman"/>
          <w:sz w:val="24"/>
          <w:szCs w:val="24"/>
        </w:rPr>
      </w:pPr>
      <w:r w:rsidRPr="00CA6CAF">
        <w:rPr>
          <w:rFonts w:ascii="Times New Roman" w:hAnsi="Times New Roman" w:cs="Times New Roman"/>
          <w:sz w:val="24"/>
          <w:szCs w:val="24"/>
        </w:rPr>
        <w:t xml:space="preserve">Ненецкого автономного  округа                                      </w:t>
      </w:r>
      <w:r w:rsidR="008C79CF">
        <w:rPr>
          <w:rFonts w:ascii="Times New Roman" w:hAnsi="Times New Roman" w:cs="Times New Roman"/>
          <w:sz w:val="24"/>
          <w:szCs w:val="24"/>
        </w:rPr>
        <w:t xml:space="preserve">                Д.С.Якубович  </w:t>
      </w:r>
    </w:p>
    <w:p w:rsidR="00467D4A" w:rsidRDefault="00467D4A" w:rsidP="00CA6CAF">
      <w:pPr>
        <w:jc w:val="center"/>
        <w:rPr>
          <w:b/>
          <w:bCs/>
          <w:sz w:val="18"/>
          <w:szCs w:val="18"/>
        </w:rPr>
        <w:sectPr w:rsidR="00467D4A" w:rsidSect="00407038">
          <w:headerReference w:type="default" r:id="rId9"/>
          <w:pgSz w:w="11906" w:h="16838" w:code="9"/>
          <w:pgMar w:top="289" w:right="737" w:bottom="720" w:left="851" w:header="987" w:footer="709" w:gutter="0"/>
          <w:cols w:space="708"/>
          <w:titlePg/>
          <w:docGrid w:linePitch="360"/>
        </w:sectPr>
      </w:pPr>
    </w:p>
    <w:tbl>
      <w:tblPr>
        <w:tblW w:w="15735" w:type="dxa"/>
        <w:tblInd w:w="95" w:type="dxa"/>
        <w:tblLook w:val="04A0"/>
      </w:tblPr>
      <w:tblGrid>
        <w:gridCol w:w="3487"/>
        <w:gridCol w:w="1176"/>
        <w:gridCol w:w="1510"/>
        <w:gridCol w:w="1418"/>
        <w:gridCol w:w="1725"/>
        <w:gridCol w:w="1666"/>
        <w:gridCol w:w="1595"/>
        <w:gridCol w:w="1591"/>
        <w:gridCol w:w="1631"/>
      </w:tblGrid>
      <w:tr w:rsidR="00CA6CAF" w:rsidRPr="008C79CF" w:rsidTr="00CA6CAF">
        <w:trPr>
          <w:trHeight w:val="487"/>
        </w:trPr>
        <w:tc>
          <w:tcPr>
            <w:tcW w:w="15735" w:type="dxa"/>
            <w:gridSpan w:val="9"/>
            <w:tcBorders>
              <w:top w:val="nil"/>
              <w:left w:val="nil"/>
              <w:bottom w:val="nil"/>
              <w:right w:val="nil"/>
            </w:tcBorders>
            <w:shd w:val="clear" w:color="auto" w:fill="auto"/>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lastRenderedPageBreak/>
              <w:t>Прогноз  социально-экономического развития муниципального образования "</w:t>
            </w:r>
            <w:proofErr w:type="spellStart"/>
            <w:r w:rsidRPr="008C79CF">
              <w:rPr>
                <w:rFonts w:ascii="Times New Roman" w:hAnsi="Times New Roman" w:cs="Times New Roman"/>
                <w:b/>
                <w:bCs/>
                <w:sz w:val="20"/>
                <w:szCs w:val="20"/>
              </w:rPr>
              <w:t>Тельвисочный</w:t>
            </w:r>
            <w:proofErr w:type="spellEnd"/>
            <w:r w:rsidRPr="008C79CF">
              <w:rPr>
                <w:rFonts w:ascii="Times New Roman" w:hAnsi="Times New Roman" w:cs="Times New Roman"/>
                <w:b/>
                <w:bCs/>
                <w:sz w:val="20"/>
                <w:szCs w:val="20"/>
              </w:rPr>
              <w:t xml:space="preserve"> сельсовет" Ненецкого автономного округа                                                                                                                                                                                                                                                                                                                                                                                                                                                                                                                                       на 2025 -2027 годы </w:t>
            </w:r>
          </w:p>
        </w:tc>
      </w:tr>
      <w:tr w:rsidR="00CA6CAF" w:rsidRPr="008C79CF" w:rsidTr="00CA6CAF">
        <w:trPr>
          <w:trHeight w:val="289"/>
        </w:trPr>
        <w:tc>
          <w:tcPr>
            <w:tcW w:w="34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6CAF" w:rsidRPr="008C79CF" w:rsidRDefault="00CA6CAF" w:rsidP="00CA6CAF">
            <w:pPr>
              <w:jc w:val="center"/>
              <w:rPr>
                <w:rFonts w:ascii="Times New Roman" w:hAnsi="Times New Roman" w:cs="Times New Roman"/>
                <w:b/>
                <w:bCs/>
                <w:color w:val="000000"/>
                <w:sz w:val="20"/>
                <w:szCs w:val="20"/>
              </w:rPr>
            </w:pPr>
            <w:r w:rsidRPr="008C79CF">
              <w:rPr>
                <w:rFonts w:ascii="Times New Roman" w:hAnsi="Times New Roman" w:cs="Times New Roman"/>
                <w:b/>
                <w:bCs/>
                <w:color w:val="000000"/>
                <w:sz w:val="20"/>
                <w:szCs w:val="20"/>
              </w:rPr>
              <w:t>Показатели</w:t>
            </w:r>
          </w:p>
        </w:tc>
        <w:tc>
          <w:tcPr>
            <w:tcW w:w="11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6CAF" w:rsidRPr="008C79CF" w:rsidRDefault="00CA6CAF" w:rsidP="00CA6CAF">
            <w:pPr>
              <w:jc w:val="center"/>
              <w:rPr>
                <w:rFonts w:ascii="Times New Roman" w:hAnsi="Times New Roman" w:cs="Times New Roman"/>
                <w:b/>
                <w:bCs/>
                <w:color w:val="000000"/>
                <w:sz w:val="20"/>
                <w:szCs w:val="20"/>
              </w:rPr>
            </w:pPr>
            <w:r w:rsidRPr="008C79CF">
              <w:rPr>
                <w:rFonts w:ascii="Times New Roman" w:hAnsi="Times New Roman" w:cs="Times New Roman"/>
                <w:b/>
                <w:bCs/>
                <w:color w:val="000000"/>
                <w:sz w:val="20"/>
                <w:szCs w:val="20"/>
              </w:rPr>
              <w:t>Единица измерения</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rsidR="00CA6CAF" w:rsidRPr="008C79CF" w:rsidRDefault="00CA6CAF" w:rsidP="00CA6CAF">
            <w:pPr>
              <w:jc w:val="center"/>
              <w:rPr>
                <w:rFonts w:ascii="Times New Roman" w:hAnsi="Times New Roman" w:cs="Times New Roman"/>
                <w:b/>
                <w:bCs/>
                <w:color w:val="000000"/>
                <w:sz w:val="20"/>
                <w:szCs w:val="20"/>
              </w:rPr>
            </w:pPr>
            <w:r w:rsidRPr="008C79CF">
              <w:rPr>
                <w:rFonts w:ascii="Times New Roman" w:hAnsi="Times New Roman" w:cs="Times New Roman"/>
                <w:b/>
                <w:bCs/>
                <w:color w:val="000000"/>
                <w:sz w:val="20"/>
                <w:szCs w:val="20"/>
              </w:rPr>
              <w:t>отчет</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color w:val="000000"/>
                <w:sz w:val="20"/>
                <w:szCs w:val="20"/>
              </w:rPr>
            </w:pPr>
            <w:r w:rsidRPr="008C79CF">
              <w:rPr>
                <w:rFonts w:ascii="Times New Roman" w:hAnsi="Times New Roman" w:cs="Times New Roman"/>
                <w:b/>
                <w:bCs/>
                <w:color w:val="000000"/>
                <w:sz w:val="20"/>
                <w:szCs w:val="20"/>
              </w:rPr>
              <w:t>отчет</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план</w:t>
            </w:r>
          </w:p>
        </w:tc>
        <w:tc>
          <w:tcPr>
            <w:tcW w:w="1666" w:type="dxa"/>
            <w:tcBorders>
              <w:top w:val="single" w:sz="4" w:space="0" w:color="auto"/>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 xml:space="preserve"> исполнение</w:t>
            </w:r>
          </w:p>
        </w:tc>
        <w:tc>
          <w:tcPr>
            <w:tcW w:w="1595" w:type="dxa"/>
            <w:tcBorders>
              <w:top w:val="single" w:sz="4" w:space="0" w:color="auto"/>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прогноз</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прогноз</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прогноз</w:t>
            </w:r>
          </w:p>
        </w:tc>
      </w:tr>
      <w:tr w:rsidR="00CA6CAF" w:rsidRPr="008C79CF" w:rsidTr="00CA6CAF">
        <w:trPr>
          <w:trHeight w:val="464"/>
        </w:trPr>
        <w:tc>
          <w:tcPr>
            <w:tcW w:w="3487" w:type="dxa"/>
            <w:vMerge/>
            <w:tcBorders>
              <w:top w:val="single" w:sz="4" w:space="0" w:color="auto"/>
              <w:left w:val="single" w:sz="4" w:space="0" w:color="auto"/>
              <w:bottom w:val="single" w:sz="4" w:space="0" w:color="auto"/>
              <w:right w:val="single" w:sz="4" w:space="0" w:color="auto"/>
            </w:tcBorders>
            <w:vAlign w:val="center"/>
            <w:hideMark/>
          </w:tcPr>
          <w:p w:rsidR="00CA6CAF" w:rsidRPr="008C79CF" w:rsidRDefault="00CA6CAF" w:rsidP="00CA6CAF">
            <w:pPr>
              <w:rPr>
                <w:rFonts w:ascii="Times New Roman" w:hAnsi="Times New Roman" w:cs="Times New Roman"/>
                <w:b/>
                <w:bCs/>
                <w:color w:val="000000"/>
                <w:sz w:val="20"/>
                <w:szCs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CA6CAF" w:rsidRPr="008C79CF" w:rsidRDefault="00CA6CAF" w:rsidP="00CA6CAF">
            <w:pPr>
              <w:rPr>
                <w:rFonts w:ascii="Times New Roman" w:hAnsi="Times New Roman" w:cs="Times New Roman"/>
                <w:b/>
                <w:bCs/>
                <w:color w:val="000000"/>
                <w:sz w:val="20"/>
                <w:szCs w:val="20"/>
              </w:rPr>
            </w:pPr>
          </w:p>
        </w:tc>
        <w:tc>
          <w:tcPr>
            <w:tcW w:w="15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2022</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2023</w:t>
            </w:r>
          </w:p>
        </w:tc>
        <w:tc>
          <w:tcPr>
            <w:tcW w:w="172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2024</w:t>
            </w:r>
          </w:p>
        </w:tc>
        <w:tc>
          <w:tcPr>
            <w:tcW w:w="1666" w:type="dxa"/>
            <w:vMerge w:val="restart"/>
            <w:tcBorders>
              <w:top w:val="nil"/>
              <w:left w:val="single" w:sz="4" w:space="0" w:color="auto"/>
              <w:bottom w:val="single" w:sz="4" w:space="0" w:color="000000"/>
              <w:right w:val="single" w:sz="4" w:space="0" w:color="auto"/>
            </w:tcBorders>
            <w:shd w:val="clear" w:color="auto" w:fill="auto"/>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2024</w:t>
            </w:r>
          </w:p>
        </w:tc>
        <w:tc>
          <w:tcPr>
            <w:tcW w:w="15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2025</w:t>
            </w:r>
          </w:p>
        </w:tc>
        <w:tc>
          <w:tcPr>
            <w:tcW w:w="1591" w:type="dxa"/>
            <w:vMerge w:val="restart"/>
            <w:tcBorders>
              <w:top w:val="nil"/>
              <w:left w:val="single" w:sz="4" w:space="0" w:color="auto"/>
              <w:bottom w:val="single" w:sz="4" w:space="0" w:color="000000"/>
              <w:right w:val="single" w:sz="4" w:space="0" w:color="auto"/>
            </w:tcBorders>
            <w:shd w:val="clear" w:color="auto" w:fill="auto"/>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2026</w:t>
            </w:r>
          </w:p>
        </w:tc>
        <w:tc>
          <w:tcPr>
            <w:tcW w:w="1631" w:type="dxa"/>
            <w:vMerge w:val="restart"/>
            <w:tcBorders>
              <w:top w:val="nil"/>
              <w:left w:val="single" w:sz="4" w:space="0" w:color="auto"/>
              <w:bottom w:val="single" w:sz="4" w:space="0" w:color="000000"/>
              <w:right w:val="single" w:sz="4" w:space="0" w:color="auto"/>
            </w:tcBorders>
            <w:shd w:val="clear" w:color="auto" w:fill="auto"/>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2027</w:t>
            </w:r>
          </w:p>
        </w:tc>
      </w:tr>
      <w:tr w:rsidR="00CA6CAF" w:rsidRPr="008C79CF" w:rsidTr="00CA6CAF">
        <w:trPr>
          <w:trHeight w:val="464"/>
        </w:trPr>
        <w:tc>
          <w:tcPr>
            <w:tcW w:w="3487" w:type="dxa"/>
            <w:vMerge/>
            <w:tcBorders>
              <w:top w:val="single" w:sz="4" w:space="0" w:color="auto"/>
              <w:left w:val="single" w:sz="4" w:space="0" w:color="auto"/>
              <w:bottom w:val="single" w:sz="4" w:space="0" w:color="auto"/>
              <w:right w:val="single" w:sz="4" w:space="0" w:color="auto"/>
            </w:tcBorders>
            <w:vAlign w:val="center"/>
            <w:hideMark/>
          </w:tcPr>
          <w:p w:rsidR="00CA6CAF" w:rsidRPr="008C79CF" w:rsidRDefault="00CA6CAF" w:rsidP="00CA6CAF">
            <w:pPr>
              <w:rPr>
                <w:rFonts w:ascii="Times New Roman" w:hAnsi="Times New Roman" w:cs="Times New Roman"/>
                <w:b/>
                <w:bCs/>
                <w:color w:val="000000"/>
                <w:sz w:val="20"/>
                <w:szCs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CA6CAF" w:rsidRPr="008C79CF" w:rsidRDefault="00CA6CAF" w:rsidP="00CA6CAF">
            <w:pPr>
              <w:rPr>
                <w:rFonts w:ascii="Times New Roman" w:hAnsi="Times New Roman" w:cs="Times New Roman"/>
                <w:b/>
                <w:bCs/>
                <w:color w:val="000000"/>
                <w:sz w:val="20"/>
                <w:szCs w:val="20"/>
              </w:rPr>
            </w:pPr>
          </w:p>
        </w:tc>
        <w:tc>
          <w:tcPr>
            <w:tcW w:w="1510" w:type="dxa"/>
            <w:vMerge/>
            <w:tcBorders>
              <w:top w:val="nil"/>
              <w:left w:val="single" w:sz="4" w:space="0" w:color="auto"/>
              <w:bottom w:val="single" w:sz="4" w:space="0" w:color="000000"/>
              <w:right w:val="single" w:sz="4" w:space="0" w:color="auto"/>
            </w:tcBorders>
            <w:vAlign w:val="center"/>
            <w:hideMark/>
          </w:tcPr>
          <w:p w:rsidR="00CA6CAF" w:rsidRPr="008C79CF" w:rsidRDefault="00CA6CAF" w:rsidP="00CA6CAF">
            <w:pPr>
              <w:rPr>
                <w:rFonts w:ascii="Times New Roman" w:hAnsi="Times New Roman" w:cs="Times New Roman"/>
                <w:b/>
                <w:bCs/>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CA6CAF" w:rsidRPr="008C79CF" w:rsidRDefault="00CA6CAF" w:rsidP="00CA6CAF">
            <w:pPr>
              <w:rPr>
                <w:rFonts w:ascii="Times New Roman" w:hAnsi="Times New Roman" w:cs="Times New Roman"/>
                <w:b/>
                <w:bCs/>
                <w:sz w:val="20"/>
                <w:szCs w:val="20"/>
              </w:rPr>
            </w:pPr>
          </w:p>
        </w:tc>
        <w:tc>
          <w:tcPr>
            <w:tcW w:w="1725" w:type="dxa"/>
            <w:vMerge/>
            <w:tcBorders>
              <w:top w:val="nil"/>
              <w:left w:val="single" w:sz="4" w:space="0" w:color="auto"/>
              <w:bottom w:val="single" w:sz="4" w:space="0" w:color="000000"/>
              <w:right w:val="single" w:sz="4" w:space="0" w:color="auto"/>
            </w:tcBorders>
            <w:vAlign w:val="center"/>
            <w:hideMark/>
          </w:tcPr>
          <w:p w:rsidR="00CA6CAF" w:rsidRPr="008C79CF" w:rsidRDefault="00CA6CAF" w:rsidP="00CA6CAF">
            <w:pPr>
              <w:rPr>
                <w:rFonts w:ascii="Times New Roman" w:hAnsi="Times New Roman" w:cs="Times New Roman"/>
                <w:b/>
                <w:bCs/>
                <w:sz w:val="20"/>
                <w:szCs w:val="20"/>
              </w:rPr>
            </w:pPr>
          </w:p>
        </w:tc>
        <w:tc>
          <w:tcPr>
            <w:tcW w:w="1666" w:type="dxa"/>
            <w:vMerge/>
            <w:tcBorders>
              <w:top w:val="nil"/>
              <w:left w:val="single" w:sz="4" w:space="0" w:color="auto"/>
              <w:bottom w:val="single" w:sz="4" w:space="0" w:color="000000"/>
              <w:right w:val="single" w:sz="4" w:space="0" w:color="auto"/>
            </w:tcBorders>
            <w:vAlign w:val="center"/>
            <w:hideMark/>
          </w:tcPr>
          <w:p w:rsidR="00CA6CAF" w:rsidRPr="008C79CF" w:rsidRDefault="00CA6CAF" w:rsidP="00CA6CAF">
            <w:pPr>
              <w:rPr>
                <w:rFonts w:ascii="Times New Roman" w:hAnsi="Times New Roman" w:cs="Times New Roman"/>
                <w:b/>
                <w:bCs/>
                <w:sz w:val="20"/>
                <w:szCs w:val="20"/>
              </w:rPr>
            </w:pPr>
          </w:p>
        </w:tc>
        <w:tc>
          <w:tcPr>
            <w:tcW w:w="1595" w:type="dxa"/>
            <w:vMerge/>
            <w:tcBorders>
              <w:top w:val="nil"/>
              <w:left w:val="single" w:sz="4" w:space="0" w:color="auto"/>
              <w:bottom w:val="single" w:sz="4" w:space="0" w:color="000000"/>
              <w:right w:val="single" w:sz="4" w:space="0" w:color="auto"/>
            </w:tcBorders>
            <w:vAlign w:val="center"/>
            <w:hideMark/>
          </w:tcPr>
          <w:p w:rsidR="00CA6CAF" w:rsidRPr="008C79CF" w:rsidRDefault="00CA6CAF" w:rsidP="00CA6CAF">
            <w:pPr>
              <w:rPr>
                <w:rFonts w:ascii="Times New Roman" w:hAnsi="Times New Roman" w:cs="Times New Roman"/>
                <w:b/>
                <w:bCs/>
                <w:sz w:val="20"/>
                <w:szCs w:val="20"/>
              </w:rPr>
            </w:pPr>
          </w:p>
        </w:tc>
        <w:tc>
          <w:tcPr>
            <w:tcW w:w="1591" w:type="dxa"/>
            <w:vMerge/>
            <w:tcBorders>
              <w:top w:val="nil"/>
              <w:left w:val="single" w:sz="4" w:space="0" w:color="auto"/>
              <w:bottom w:val="single" w:sz="4" w:space="0" w:color="000000"/>
              <w:right w:val="single" w:sz="4" w:space="0" w:color="auto"/>
            </w:tcBorders>
            <w:vAlign w:val="center"/>
            <w:hideMark/>
          </w:tcPr>
          <w:p w:rsidR="00CA6CAF" w:rsidRPr="008C79CF" w:rsidRDefault="00CA6CAF" w:rsidP="00CA6CAF">
            <w:pPr>
              <w:rPr>
                <w:rFonts w:ascii="Times New Roman" w:hAnsi="Times New Roman" w:cs="Times New Roman"/>
                <w:b/>
                <w:bCs/>
                <w:sz w:val="20"/>
                <w:szCs w:val="20"/>
              </w:rPr>
            </w:pPr>
          </w:p>
        </w:tc>
        <w:tc>
          <w:tcPr>
            <w:tcW w:w="1631" w:type="dxa"/>
            <w:vMerge/>
            <w:tcBorders>
              <w:top w:val="nil"/>
              <w:left w:val="single" w:sz="4" w:space="0" w:color="auto"/>
              <w:bottom w:val="single" w:sz="4" w:space="0" w:color="000000"/>
              <w:right w:val="single" w:sz="4" w:space="0" w:color="auto"/>
            </w:tcBorders>
            <w:vAlign w:val="center"/>
            <w:hideMark/>
          </w:tcPr>
          <w:p w:rsidR="00CA6CAF" w:rsidRPr="008C79CF" w:rsidRDefault="00CA6CAF" w:rsidP="00CA6CAF">
            <w:pPr>
              <w:rPr>
                <w:rFonts w:ascii="Times New Roman" w:hAnsi="Times New Roman" w:cs="Times New Roman"/>
                <w:b/>
                <w:bCs/>
                <w:sz w:val="20"/>
                <w:szCs w:val="20"/>
              </w:rPr>
            </w:pP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1. Население</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510"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725"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color w:val="FF0000"/>
                <w:sz w:val="20"/>
                <w:szCs w:val="20"/>
              </w:rPr>
            </w:pPr>
            <w:r w:rsidRPr="008C79CF">
              <w:rPr>
                <w:rFonts w:ascii="Times New Roman" w:hAnsi="Times New Roman" w:cs="Times New Roman"/>
                <w:color w:val="FF0000"/>
                <w:sz w:val="20"/>
                <w:szCs w:val="20"/>
              </w:rPr>
              <w:t> </w:t>
            </w:r>
          </w:p>
        </w:tc>
        <w:tc>
          <w:tcPr>
            <w:tcW w:w="1666"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595"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color w:val="FF0000"/>
                <w:sz w:val="20"/>
                <w:szCs w:val="20"/>
              </w:rPr>
            </w:pPr>
            <w:r w:rsidRPr="008C79CF">
              <w:rPr>
                <w:rFonts w:ascii="Times New Roman" w:hAnsi="Times New Roman" w:cs="Times New Roman"/>
                <w:color w:val="FF0000"/>
                <w:sz w:val="20"/>
                <w:szCs w:val="20"/>
              </w:rPr>
              <w:t> </w:t>
            </w:r>
          </w:p>
        </w:tc>
        <w:tc>
          <w:tcPr>
            <w:tcW w:w="1591"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color w:val="FF0000"/>
                <w:sz w:val="20"/>
                <w:szCs w:val="20"/>
              </w:rPr>
            </w:pPr>
            <w:r w:rsidRPr="008C79CF">
              <w:rPr>
                <w:rFonts w:ascii="Times New Roman" w:hAnsi="Times New Roman" w:cs="Times New Roman"/>
                <w:color w:val="FF0000"/>
                <w:sz w:val="20"/>
                <w:szCs w:val="20"/>
              </w:rPr>
              <w:t> </w:t>
            </w:r>
          </w:p>
        </w:tc>
        <w:tc>
          <w:tcPr>
            <w:tcW w:w="1631"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color w:val="FF0000"/>
                <w:sz w:val="20"/>
                <w:szCs w:val="20"/>
              </w:rPr>
            </w:pPr>
            <w:r w:rsidRPr="008C79CF">
              <w:rPr>
                <w:rFonts w:ascii="Times New Roman" w:hAnsi="Times New Roman" w:cs="Times New Roman"/>
                <w:color w:val="FF0000"/>
                <w:sz w:val="20"/>
                <w:szCs w:val="20"/>
              </w:rPr>
              <w:t> </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Численность населения (среднегодовая)</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510"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808/846</w:t>
            </w:r>
          </w:p>
        </w:tc>
        <w:tc>
          <w:tcPr>
            <w:tcW w:w="1418"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801/848</w:t>
            </w:r>
          </w:p>
        </w:tc>
        <w:tc>
          <w:tcPr>
            <w:tcW w:w="1725"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794/851</w:t>
            </w:r>
          </w:p>
        </w:tc>
        <w:tc>
          <w:tcPr>
            <w:tcW w:w="1666"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795/838</w:t>
            </w:r>
          </w:p>
        </w:tc>
        <w:tc>
          <w:tcPr>
            <w:tcW w:w="1595"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795/838</w:t>
            </w:r>
          </w:p>
        </w:tc>
        <w:tc>
          <w:tcPr>
            <w:tcW w:w="1591"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795/838</w:t>
            </w:r>
          </w:p>
        </w:tc>
        <w:tc>
          <w:tcPr>
            <w:tcW w:w="1631"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795/838</w:t>
            </w:r>
          </w:p>
        </w:tc>
      </w:tr>
      <w:tr w:rsidR="00CA6CAF" w:rsidRPr="008C79CF" w:rsidTr="00CA6CAF">
        <w:trPr>
          <w:trHeight w:val="43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 xml:space="preserve">Население </w:t>
            </w:r>
            <w:proofErr w:type="spellStart"/>
            <w:r w:rsidRPr="008C79CF">
              <w:rPr>
                <w:rFonts w:ascii="Times New Roman" w:hAnsi="Times New Roman" w:cs="Times New Roman"/>
                <w:b/>
                <w:bCs/>
                <w:sz w:val="20"/>
                <w:szCs w:val="20"/>
              </w:rPr>
              <w:t>с</w:t>
            </w:r>
            <w:proofErr w:type="gramStart"/>
            <w:r w:rsidRPr="008C79CF">
              <w:rPr>
                <w:rFonts w:ascii="Times New Roman" w:hAnsi="Times New Roman" w:cs="Times New Roman"/>
                <w:b/>
                <w:bCs/>
                <w:sz w:val="20"/>
                <w:szCs w:val="20"/>
              </w:rPr>
              <w:t>.Т</w:t>
            </w:r>
            <w:proofErr w:type="gramEnd"/>
            <w:r w:rsidRPr="008C79CF">
              <w:rPr>
                <w:rFonts w:ascii="Times New Roman" w:hAnsi="Times New Roman" w:cs="Times New Roman"/>
                <w:b/>
                <w:bCs/>
                <w:sz w:val="20"/>
                <w:szCs w:val="20"/>
              </w:rPr>
              <w:t>ельвиска</w:t>
            </w:r>
            <w:proofErr w:type="spellEnd"/>
            <w:r w:rsidRPr="008C79CF">
              <w:rPr>
                <w:rFonts w:ascii="Times New Roman" w:hAnsi="Times New Roman" w:cs="Times New Roman"/>
                <w:b/>
                <w:bCs/>
                <w:sz w:val="20"/>
                <w:szCs w:val="20"/>
              </w:rPr>
              <w:t xml:space="preserve"> (численность постоянного населения/численность постоянного населения + временного)</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тыс</w:t>
            </w:r>
            <w:proofErr w:type="gramStart"/>
            <w:r w:rsidRPr="008C79CF">
              <w:rPr>
                <w:rFonts w:ascii="Times New Roman" w:hAnsi="Times New Roman" w:cs="Times New Roman"/>
                <w:b/>
                <w:bCs/>
                <w:sz w:val="20"/>
                <w:szCs w:val="20"/>
              </w:rPr>
              <w:t>.ч</w:t>
            </w:r>
            <w:proofErr w:type="gramEnd"/>
            <w:r w:rsidRPr="008C79CF">
              <w:rPr>
                <w:rFonts w:ascii="Times New Roman" w:hAnsi="Times New Roman" w:cs="Times New Roman"/>
                <w:b/>
                <w:bCs/>
                <w:sz w:val="20"/>
                <w:szCs w:val="20"/>
              </w:rPr>
              <w:t>ел.</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664/694</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660/707</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658/711</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665/705</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665/705</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665/705</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665/705</w:t>
            </w:r>
          </w:p>
        </w:tc>
      </w:tr>
      <w:tr w:rsidR="00CA6CAF" w:rsidRPr="008C79CF" w:rsidTr="00CA6CAF">
        <w:trPr>
          <w:trHeight w:val="43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 xml:space="preserve">Население </w:t>
            </w:r>
            <w:proofErr w:type="spellStart"/>
            <w:r w:rsidRPr="008C79CF">
              <w:rPr>
                <w:rFonts w:ascii="Times New Roman" w:hAnsi="Times New Roman" w:cs="Times New Roman"/>
                <w:b/>
                <w:bCs/>
                <w:sz w:val="20"/>
                <w:szCs w:val="20"/>
              </w:rPr>
              <w:t>д</w:t>
            </w:r>
            <w:proofErr w:type="gramStart"/>
            <w:r w:rsidRPr="008C79CF">
              <w:rPr>
                <w:rFonts w:ascii="Times New Roman" w:hAnsi="Times New Roman" w:cs="Times New Roman"/>
                <w:b/>
                <w:bCs/>
                <w:sz w:val="20"/>
                <w:szCs w:val="20"/>
              </w:rPr>
              <w:t>.М</w:t>
            </w:r>
            <w:proofErr w:type="gramEnd"/>
            <w:r w:rsidRPr="008C79CF">
              <w:rPr>
                <w:rFonts w:ascii="Times New Roman" w:hAnsi="Times New Roman" w:cs="Times New Roman"/>
                <w:b/>
                <w:bCs/>
                <w:sz w:val="20"/>
                <w:szCs w:val="20"/>
              </w:rPr>
              <w:t>акарово</w:t>
            </w:r>
            <w:proofErr w:type="spellEnd"/>
            <w:r w:rsidRPr="008C79CF">
              <w:rPr>
                <w:rFonts w:ascii="Times New Roman" w:hAnsi="Times New Roman" w:cs="Times New Roman"/>
                <w:b/>
                <w:bCs/>
                <w:sz w:val="20"/>
                <w:szCs w:val="20"/>
              </w:rPr>
              <w:t xml:space="preserve">  (численность постоянного населения/численность постоянного населения + временного)</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тыс</w:t>
            </w:r>
            <w:proofErr w:type="gramStart"/>
            <w:r w:rsidRPr="008C79CF">
              <w:rPr>
                <w:rFonts w:ascii="Times New Roman" w:hAnsi="Times New Roman" w:cs="Times New Roman"/>
                <w:b/>
                <w:bCs/>
                <w:sz w:val="20"/>
                <w:szCs w:val="20"/>
              </w:rPr>
              <w:t>.ч</w:t>
            </w:r>
            <w:proofErr w:type="gramEnd"/>
            <w:r w:rsidRPr="008C79CF">
              <w:rPr>
                <w:rFonts w:ascii="Times New Roman" w:hAnsi="Times New Roman" w:cs="Times New Roman"/>
                <w:b/>
                <w:bCs/>
                <w:sz w:val="20"/>
                <w:szCs w:val="20"/>
              </w:rPr>
              <w:t>ел.</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122/126</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112/116</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114/115</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108/110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108/110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108/110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108/110</w:t>
            </w:r>
          </w:p>
        </w:tc>
      </w:tr>
      <w:tr w:rsidR="00CA6CAF" w:rsidRPr="008C79CF" w:rsidTr="00CA6CAF">
        <w:trPr>
          <w:trHeight w:val="43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Население д</w:t>
            </w:r>
            <w:proofErr w:type="gramStart"/>
            <w:r w:rsidRPr="008C79CF">
              <w:rPr>
                <w:rFonts w:ascii="Times New Roman" w:hAnsi="Times New Roman" w:cs="Times New Roman"/>
                <w:b/>
                <w:bCs/>
                <w:sz w:val="20"/>
                <w:szCs w:val="20"/>
              </w:rPr>
              <w:t>.У</w:t>
            </w:r>
            <w:proofErr w:type="gramEnd"/>
            <w:r w:rsidRPr="008C79CF">
              <w:rPr>
                <w:rFonts w:ascii="Times New Roman" w:hAnsi="Times New Roman" w:cs="Times New Roman"/>
                <w:b/>
                <w:bCs/>
                <w:sz w:val="20"/>
                <w:szCs w:val="20"/>
              </w:rPr>
              <w:t>стье (численность постоянного населения/численность постоянного населения + временного)</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тыс</w:t>
            </w:r>
            <w:proofErr w:type="gramStart"/>
            <w:r w:rsidRPr="008C79CF">
              <w:rPr>
                <w:rFonts w:ascii="Times New Roman" w:hAnsi="Times New Roman" w:cs="Times New Roman"/>
                <w:b/>
                <w:bCs/>
                <w:sz w:val="20"/>
                <w:szCs w:val="20"/>
              </w:rPr>
              <w:t>.ч</w:t>
            </w:r>
            <w:proofErr w:type="gramEnd"/>
            <w:r w:rsidRPr="008C79CF">
              <w:rPr>
                <w:rFonts w:ascii="Times New Roman" w:hAnsi="Times New Roman" w:cs="Times New Roman"/>
                <w:b/>
                <w:bCs/>
                <w:sz w:val="20"/>
                <w:szCs w:val="20"/>
              </w:rPr>
              <w:t>ел.</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22/26</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22/25</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22/25</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22/23</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22/23</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22/23</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22/23</w:t>
            </w:r>
          </w:p>
        </w:tc>
      </w:tr>
      <w:tr w:rsidR="00CA6CAF" w:rsidRPr="008C79CF" w:rsidTr="00CA6CAF">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2. Инфраструктура муниципального образования</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 </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 </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color w:val="FF0000"/>
                <w:sz w:val="20"/>
                <w:szCs w:val="20"/>
              </w:rPr>
            </w:pPr>
            <w:r w:rsidRPr="008C79CF">
              <w:rPr>
                <w:rFonts w:ascii="Times New Roman" w:hAnsi="Times New Roman" w:cs="Times New Roman"/>
                <w:color w:val="FF0000"/>
                <w:sz w:val="20"/>
                <w:szCs w:val="20"/>
              </w:rPr>
              <w:t> </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 </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color w:val="FF0000"/>
                <w:sz w:val="20"/>
                <w:szCs w:val="20"/>
              </w:rPr>
            </w:pPr>
            <w:r w:rsidRPr="008C79CF">
              <w:rPr>
                <w:rFonts w:ascii="Times New Roman" w:hAnsi="Times New Roman" w:cs="Times New Roman"/>
                <w:color w:val="FF0000"/>
                <w:sz w:val="20"/>
                <w:szCs w:val="20"/>
              </w:rPr>
              <w:t> </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color w:val="FF0000"/>
                <w:sz w:val="20"/>
                <w:szCs w:val="20"/>
              </w:rPr>
            </w:pPr>
            <w:r w:rsidRPr="008C79CF">
              <w:rPr>
                <w:rFonts w:ascii="Times New Roman" w:hAnsi="Times New Roman" w:cs="Times New Roman"/>
                <w:color w:val="FF0000"/>
                <w:sz w:val="20"/>
                <w:szCs w:val="20"/>
              </w:rPr>
              <w:t> </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color w:val="FF0000"/>
                <w:sz w:val="20"/>
                <w:szCs w:val="20"/>
              </w:rPr>
            </w:pPr>
            <w:r w:rsidRPr="008C79CF">
              <w:rPr>
                <w:rFonts w:ascii="Times New Roman" w:hAnsi="Times New Roman" w:cs="Times New Roman"/>
                <w:color w:val="FF0000"/>
                <w:sz w:val="20"/>
                <w:szCs w:val="20"/>
              </w:rPr>
              <w:t> </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2.1. Протяженность электрических сетей</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метр</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14 062,07</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14 062,07</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14 672,07</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14 672,07</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14 672,07</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14 672,07</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14 672,07</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proofErr w:type="spellStart"/>
            <w:r w:rsidRPr="008C79CF">
              <w:rPr>
                <w:rFonts w:ascii="Times New Roman" w:hAnsi="Times New Roman" w:cs="Times New Roman"/>
                <w:sz w:val="20"/>
                <w:szCs w:val="20"/>
              </w:rPr>
              <w:t>с</w:t>
            </w:r>
            <w:proofErr w:type="gramStart"/>
            <w:r w:rsidRPr="008C79CF">
              <w:rPr>
                <w:rFonts w:ascii="Times New Roman" w:hAnsi="Times New Roman" w:cs="Times New Roman"/>
                <w:sz w:val="20"/>
                <w:szCs w:val="20"/>
              </w:rPr>
              <w:t>.Т</w:t>
            </w:r>
            <w:proofErr w:type="gramEnd"/>
            <w:r w:rsidRPr="008C79CF">
              <w:rPr>
                <w:rFonts w:ascii="Times New Roman" w:hAnsi="Times New Roman" w:cs="Times New Roman"/>
                <w:sz w:val="20"/>
                <w:szCs w:val="20"/>
              </w:rPr>
              <w:t>ельвиска</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метр</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8 892,00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8 892,00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9 502,00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9 502,00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9 502,00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9 502,00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9 502,00</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proofErr w:type="spellStart"/>
            <w:r w:rsidRPr="008C79CF">
              <w:rPr>
                <w:rFonts w:ascii="Times New Roman" w:hAnsi="Times New Roman" w:cs="Times New Roman"/>
                <w:sz w:val="20"/>
                <w:szCs w:val="20"/>
              </w:rPr>
              <w:lastRenderedPageBreak/>
              <w:t>д</w:t>
            </w:r>
            <w:proofErr w:type="gramStart"/>
            <w:r w:rsidRPr="008C79CF">
              <w:rPr>
                <w:rFonts w:ascii="Times New Roman" w:hAnsi="Times New Roman" w:cs="Times New Roman"/>
                <w:sz w:val="20"/>
                <w:szCs w:val="20"/>
              </w:rPr>
              <w:t>.М</w:t>
            </w:r>
            <w:proofErr w:type="gramEnd"/>
            <w:r w:rsidRPr="008C79CF">
              <w:rPr>
                <w:rFonts w:ascii="Times New Roman" w:hAnsi="Times New Roman" w:cs="Times New Roman"/>
                <w:sz w:val="20"/>
                <w:szCs w:val="20"/>
              </w:rPr>
              <w:t>акарово</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метр</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4 096,00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4 096,00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4 096,00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4 096,00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4 096,00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4 096,00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4 096,00</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д</w:t>
            </w:r>
            <w:proofErr w:type="gramStart"/>
            <w:r w:rsidRPr="008C79CF">
              <w:rPr>
                <w:rFonts w:ascii="Times New Roman" w:hAnsi="Times New Roman" w:cs="Times New Roman"/>
                <w:sz w:val="20"/>
                <w:szCs w:val="20"/>
              </w:rPr>
              <w:t>.У</w:t>
            </w:r>
            <w:proofErr w:type="gramEnd"/>
            <w:r w:rsidRPr="008C79CF">
              <w:rPr>
                <w:rFonts w:ascii="Times New Roman" w:hAnsi="Times New Roman" w:cs="Times New Roman"/>
                <w:sz w:val="20"/>
                <w:szCs w:val="20"/>
              </w:rPr>
              <w:t>стье</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метр</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1 074,07</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1 074,07</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1 074,07</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1 074,07</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1 074,07</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1 074,07</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1 074,07</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2.2. Количество электростанций</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proofErr w:type="spellStart"/>
            <w:proofErr w:type="gramStart"/>
            <w:r w:rsidRPr="008C79CF">
              <w:rPr>
                <w:rFonts w:ascii="Times New Roman" w:hAnsi="Times New Roman" w:cs="Times New Roman"/>
                <w:b/>
                <w:bCs/>
                <w:sz w:val="20"/>
                <w:szCs w:val="20"/>
              </w:rPr>
              <w:t>шт</w:t>
            </w:r>
            <w:proofErr w:type="spellEnd"/>
            <w:proofErr w:type="gramEnd"/>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2.3. Трансформаторные подстанции</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proofErr w:type="spellStart"/>
            <w:proofErr w:type="gramStart"/>
            <w:r w:rsidRPr="008C79CF">
              <w:rPr>
                <w:rFonts w:ascii="Times New Roman" w:hAnsi="Times New Roman" w:cs="Times New Roman"/>
                <w:b/>
                <w:bCs/>
                <w:sz w:val="20"/>
                <w:szCs w:val="20"/>
              </w:rPr>
              <w:t>шт</w:t>
            </w:r>
            <w:proofErr w:type="spellEnd"/>
            <w:proofErr w:type="gramEnd"/>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4</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4</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4</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4</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4</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4</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4</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 xml:space="preserve">2.4. Протяженность </w:t>
            </w:r>
            <w:proofErr w:type="gramStart"/>
            <w:r w:rsidRPr="008C79CF">
              <w:rPr>
                <w:rFonts w:ascii="Times New Roman" w:hAnsi="Times New Roman" w:cs="Times New Roman"/>
                <w:b/>
                <w:bCs/>
                <w:sz w:val="20"/>
                <w:szCs w:val="20"/>
              </w:rPr>
              <w:t>ВЛ</w:t>
            </w:r>
            <w:proofErr w:type="gramEnd"/>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метр</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11 338,00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11 338,00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11 338,00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11 338,00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11 338,00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11 338,00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11 338,00</w:t>
            </w:r>
          </w:p>
        </w:tc>
      </w:tr>
      <w:tr w:rsidR="00CA6CAF" w:rsidRPr="008C79CF" w:rsidTr="00CA6CAF">
        <w:trPr>
          <w:trHeight w:val="289"/>
        </w:trPr>
        <w:tc>
          <w:tcPr>
            <w:tcW w:w="3487" w:type="dxa"/>
            <w:tcBorders>
              <w:top w:val="nil"/>
              <w:left w:val="single" w:sz="4" w:space="0" w:color="auto"/>
              <w:bottom w:val="single" w:sz="4" w:space="0" w:color="auto"/>
              <w:right w:val="single" w:sz="4" w:space="0" w:color="auto"/>
            </w:tcBorders>
            <w:shd w:val="clear" w:color="000000" w:fill="FFFFFF"/>
            <w:vAlign w:val="bottom"/>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 xml:space="preserve">подземная кабельная линия электропередач  </w:t>
            </w:r>
            <w:proofErr w:type="spellStart"/>
            <w:proofErr w:type="gramStart"/>
            <w:r w:rsidRPr="008C79CF">
              <w:rPr>
                <w:rFonts w:ascii="Times New Roman" w:hAnsi="Times New Roman" w:cs="Times New Roman"/>
                <w:sz w:val="20"/>
                <w:szCs w:val="20"/>
              </w:rPr>
              <w:t>Нарьян</w:t>
            </w:r>
            <w:proofErr w:type="spellEnd"/>
            <w:r w:rsidRPr="008C79CF">
              <w:rPr>
                <w:rFonts w:ascii="Times New Roman" w:hAnsi="Times New Roman" w:cs="Times New Roman"/>
                <w:sz w:val="20"/>
                <w:szCs w:val="20"/>
              </w:rPr>
              <w:t xml:space="preserve"> - </w:t>
            </w:r>
            <w:proofErr w:type="spellStart"/>
            <w:r w:rsidRPr="008C79CF">
              <w:rPr>
                <w:rFonts w:ascii="Times New Roman" w:hAnsi="Times New Roman" w:cs="Times New Roman"/>
                <w:sz w:val="20"/>
                <w:szCs w:val="20"/>
              </w:rPr>
              <w:t>Мар</w:t>
            </w:r>
            <w:proofErr w:type="spellEnd"/>
            <w:proofErr w:type="gramEnd"/>
            <w:r w:rsidRPr="008C79CF">
              <w:rPr>
                <w:rFonts w:ascii="Times New Roman" w:hAnsi="Times New Roman" w:cs="Times New Roman"/>
                <w:sz w:val="20"/>
                <w:szCs w:val="20"/>
              </w:rPr>
              <w:t xml:space="preserve"> – </w:t>
            </w:r>
            <w:proofErr w:type="spellStart"/>
            <w:r w:rsidRPr="008C79CF">
              <w:rPr>
                <w:rFonts w:ascii="Times New Roman" w:hAnsi="Times New Roman" w:cs="Times New Roman"/>
                <w:sz w:val="20"/>
                <w:szCs w:val="20"/>
              </w:rPr>
              <w:t>Тельвиска</w:t>
            </w:r>
            <w:proofErr w:type="spellEnd"/>
            <w:r w:rsidRPr="008C79CF">
              <w:rPr>
                <w:rFonts w:ascii="Times New Roman" w:hAnsi="Times New Roman" w:cs="Times New Roman"/>
                <w:sz w:val="20"/>
                <w:szCs w:val="20"/>
              </w:rPr>
              <w:t>;</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метр</w:t>
            </w:r>
          </w:p>
        </w:tc>
        <w:tc>
          <w:tcPr>
            <w:tcW w:w="1510"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10760</w:t>
            </w:r>
          </w:p>
        </w:tc>
        <w:tc>
          <w:tcPr>
            <w:tcW w:w="1418"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10760</w:t>
            </w:r>
          </w:p>
        </w:tc>
        <w:tc>
          <w:tcPr>
            <w:tcW w:w="172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10760</w:t>
            </w:r>
          </w:p>
        </w:tc>
        <w:tc>
          <w:tcPr>
            <w:tcW w:w="1666"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10760</w:t>
            </w:r>
          </w:p>
        </w:tc>
        <w:tc>
          <w:tcPr>
            <w:tcW w:w="159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10760</w:t>
            </w:r>
          </w:p>
        </w:tc>
        <w:tc>
          <w:tcPr>
            <w:tcW w:w="159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10760</w:t>
            </w:r>
          </w:p>
        </w:tc>
        <w:tc>
          <w:tcPr>
            <w:tcW w:w="163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10760</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кабельная высоковольтная линия 6 кВт</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метр</w:t>
            </w:r>
          </w:p>
        </w:tc>
        <w:tc>
          <w:tcPr>
            <w:tcW w:w="1510"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578</w:t>
            </w:r>
          </w:p>
        </w:tc>
        <w:tc>
          <w:tcPr>
            <w:tcW w:w="1418"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578</w:t>
            </w:r>
          </w:p>
        </w:tc>
        <w:tc>
          <w:tcPr>
            <w:tcW w:w="172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578</w:t>
            </w:r>
          </w:p>
        </w:tc>
        <w:tc>
          <w:tcPr>
            <w:tcW w:w="1666"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578</w:t>
            </w:r>
          </w:p>
        </w:tc>
        <w:tc>
          <w:tcPr>
            <w:tcW w:w="159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578</w:t>
            </w:r>
          </w:p>
        </w:tc>
        <w:tc>
          <w:tcPr>
            <w:tcW w:w="159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578</w:t>
            </w:r>
          </w:p>
        </w:tc>
        <w:tc>
          <w:tcPr>
            <w:tcW w:w="163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578</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2.5. Количество котельных в том числе:</w:t>
            </w:r>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3</w:t>
            </w:r>
          </w:p>
        </w:tc>
        <w:tc>
          <w:tcPr>
            <w:tcW w:w="1418"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3</w:t>
            </w:r>
          </w:p>
        </w:tc>
        <w:tc>
          <w:tcPr>
            <w:tcW w:w="172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3</w:t>
            </w:r>
          </w:p>
        </w:tc>
        <w:tc>
          <w:tcPr>
            <w:tcW w:w="1666"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3</w:t>
            </w:r>
          </w:p>
        </w:tc>
        <w:tc>
          <w:tcPr>
            <w:tcW w:w="159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3</w:t>
            </w:r>
          </w:p>
        </w:tc>
        <w:tc>
          <w:tcPr>
            <w:tcW w:w="159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3</w:t>
            </w:r>
          </w:p>
        </w:tc>
        <w:tc>
          <w:tcPr>
            <w:tcW w:w="163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3</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на газу</w:t>
            </w:r>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w:t>
            </w:r>
          </w:p>
        </w:tc>
        <w:tc>
          <w:tcPr>
            <w:tcW w:w="1418"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w:t>
            </w:r>
          </w:p>
        </w:tc>
        <w:tc>
          <w:tcPr>
            <w:tcW w:w="172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w:t>
            </w:r>
          </w:p>
        </w:tc>
        <w:tc>
          <w:tcPr>
            <w:tcW w:w="1666"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w:t>
            </w:r>
          </w:p>
        </w:tc>
        <w:tc>
          <w:tcPr>
            <w:tcW w:w="159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w:t>
            </w:r>
          </w:p>
        </w:tc>
        <w:tc>
          <w:tcPr>
            <w:tcW w:w="159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w:t>
            </w:r>
          </w:p>
        </w:tc>
        <w:tc>
          <w:tcPr>
            <w:tcW w:w="163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на дизтопливе</w:t>
            </w:r>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w:t>
            </w:r>
          </w:p>
        </w:tc>
        <w:tc>
          <w:tcPr>
            <w:tcW w:w="1418"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w:t>
            </w:r>
          </w:p>
        </w:tc>
        <w:tc>
          <w:tcPr>
            <w:tcW w:w="172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w:t>
            </w:r>
          </w:p>
        </w:tc>
        <w:tc>
          <w:tcPr>
            <w:tcW w:w="1666"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w:t>
            </w:r>
          </w:p>
        </w:tc>
        <w:tc>
          <w:tcPr>
            <w:tcW w:w="159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w:t>
            </w:r>
          </w:p>
        </w:tc>
        <w:tc>
          <w:tcPr>
            <w:tcW w:w="159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w:t>
            </w:r>
          </w:p>
        </w:tc>
        <w:tc>
          <w:tcPr>
            <w:tcW w:w="163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2.6. Протяженность теплотрассы</w:t>
            </w:r>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4390,15</w:t>
            </w:r>
          </w:p>
        </w:tc>
        <w:tc>
          <w:tcPr>
            <w:tcW w:w="1418"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4390,15</w:t>
            </w:r>
          </w:p>
        </w:tc>
        <w:tc>
          <w:tcPr>
            <w:tcW w:w="172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4390,15</w:t>
            </w:r>
          </w:p>
        </w:tc>
        <w:tc>
          <w:tcPr>
            <w:tcW w:w="1666"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4390,15</w:t>
            </w:r>
          </w:p>
        </w:tc>
        <w:tc>
          <w:tcPr>
            <w:tcW w:w="159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4390,15</w:t>
            </w:r>
          </w:p>
        </w:tc>
        <w:tc>
          <w:tcPr>
            <w:tcW w:w="159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4390,15</w:t>
            </w:r>
          </w:p>
        </w:tc>
        <w:tc>
          <w:tcPr>
            <w:tcW w:w="163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4390,15</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proofErr w:type="spellStart"/>
            <w:r w:rsidRPr="008C79CF">
              <w:rPr>
                <w:rFonts w:ascii="Times New Roman" w:hAnsi="Times New Roman" w:cs="Times New Roman"/>
                <w:sz w:val="20"/>
                <w:szCs w:val="20"/>
              </w:rPr>
              <w:t>с</w:t>
            </w:r>
            <w:proofErr w:type="gramStart"/>
            <w:r w:rsidRPr="008C79CF">
              <w:rPr>
                <w:rFonts w:ascii="Times New Roman" w:hAnsi="Times New Roman" w:cs="Times New Roman"/>
                <w:sz w:val="20"/>
                <w:szCs w:val="20"/>
              </w:rPr>
              <w:t>.Т</w:t>
            </w:r>
            <w:proofErr w:type="gramEnd"/>
            <w:r w:rsidRPr="008C79CF">
              <w:rPr>
                <w:rFonts w:ascii="Times New Roman" w:hAnsi="Times New Roman" w:cs="Times New Roman"/>
                <w:sz w:val="20"/>
                <w:szCs w:val="20"/>
              </w:rPr>
              <w:t>ельвиска</w:t>
            </w:r>
            <w:proofErr w:type="spellEnd"/>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2735</w:t>
            </w:r>
          </w:p>
        </w:tc>
        <w:tc>
          <w:tcPr>
            <w:tcW w:w="1418"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2735</w:t>
            </w:r>
          </w:p>
        </w:tc>
        <w:tc>
          <w:tcPr>
            <w:tcW w:w="172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2735</w:t>
            </w:r>
          </w:p>
        </w:tc>
        <w:tc>
          <w:tcPr>
            <w:tcW w:w="1666"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2735</w:t>
            </w:r>
          </w:p>
        </w:tc>
        <w:tc>
          <w:tcPr>
            <w:tcW w:w="159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2735</w:t>
            </w:r>
          </w:p>
        </w:tc>
        <w:tc>
          <w:tcPr>
            <w:tcW w:w="159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2735</w:t>
            </w:r>
          </w:p>
        </w:tc>
        <w:tc>
          <w:tcPr>
            <w:tcW w:w="163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2735</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proofErr w:type="spellStart"/>
            <w:r w:rsidRPr="008C79CF">
              <w:rPr>
                <w:rFonts w:ascii="Times New Roman" w:hAnsi="Times New Roman" w:cs="Times New Roman"/>
                <w:sz w:val="20"/>
                <w:szCs w:val="20"/>
              </w:rPr>
              <w:t>д</w:t>
            </w:r>
            <w:proofErr w:type="gramStart"/>
            <w:r w:rsidRPr="008C79CF">
              <w:rPr>
                <w:rFonts w:ascii="Times New Roman" w:hAnsi="Times New Roman" w:cs="Times New Roman"/>
                <w:sz w:val="20"/>
                <w:szCs w:val="20"/>
              </w:rPr>
              <w:t>.М</w:t>
            </w:r>
            <w:proofErr w:type="gramEnd"/>
            <w:r w:rsidRPr="008C79CF">
              <w:rPr>
                <w:rFonts w:ascii="Times New Roman" w:hAnsi="Times New Roman" w:cs="Times New Roman"/>
                <w:sz w:val="20"/>
                <w:szCs w:val="20"/>
              </w:rPr>
              <w:t>акарово</w:t>
            </w:r>
            <w:proofErr w:type="spellEnd"/>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1655,15</w:t>
            </w:r>
          </w:p>
        </w:tc>
        <w:tc>
          <w:tcPr>
            <w:tcW w:w="1418"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1655,15</w:t>
            </w:r>
          </w:p>
        </w:tc>
        <w:tc>
          <w:tcPr>
            <w:tcW w:w="172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1655,15</w:t>
            </w:r>
          </w:p>
        </w:tc>
        <w:tc>
          <w:tcPr>
            <w:tcW w:w="1666"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1655,15</w:t>
            </w:r>
          </w:p>
        </w:tc>
        <w:tc>
          <w:tcPr>
            <w:tcW w:w="159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1655,15</w:t>
            </w:r>
          </w:p>
        </w:tc>
        <w:tc>
          <w:tcPr>
            <w:tcW w:w="159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1655,15</w:t>
            </w:r>
          </w:p>
        </w:tc>
        <w:tc>
          <w:tcPr>
            <w:tcW w:w="163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1655,15</w:t>
            </w:r>
          </w:p>
        </w:tc>
      </w:tr>
      <w:tr w:rsidR="00CA6CAF" w:rsidRPr="008C79CF" w:rsidTr="00CA6CAF">
        <w:trPr>
          <w:trHeight w:val="580"/>
        </w:trPr>
        <w:tc>
          <w:tcPr>
            <w:tcW w:w="3487" w:type="dxa"/>
            <w:tcBorders>
              <w:top w:val="nil"/>
              <w:left w:val="single" w:sz="4" w:space="0" w:color="auto"/>
              <w:bottom w:val="single" w:sz="4" w:space="0" w:color="auto"/>
              <w:right w:val="single" w:sz="4" w:space="0" w:color="auto"/>
            </w:tcBorders>
            <w:shd w:val="clear" w:color="000000" w:fill="FFFFFF"/>
            <w:vAlign w:val="bottom"/>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2.7. Протяженность газораспределительной поселковой сети  всего,</w:t>
            </w:r>
            <w:r w:rsidRPr="008C79CF">
              <w:rPr>
                <w:rFonts w:ascii="Times New Roman" w:hAnsi="Times New Roman" w:cs="Times New Roman"/>
                <w:b/>
                <w:bCs/>
                <w:sz w:val="20"/>
                <w:szCs w:val="20"/>
              </w:rPr>
              <w:br/>
              <w:t>в том числе:</w:t>
            </w:r>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6884,25</w:t>
            </w:r>
          </w:p>
        </w:tc>
        <w:tc>
          <w:tcPr>
            <w:tcW w:w="1418"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6884,25</w:t>
            </w:r>
          </w:p>
        </w:tc>
        <w:tc>
          <w:tcPr>
            <w:tcW w:w="172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6884,25</w:t>
            </w:r>
          </w:p>
        </w:tc>
        <w:tc>
          <w:tcPr>
            <w:tcW w:w="1666"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6884,25</w:t>
            </w:r>
          </w:p>
        </w:tc>
        <w:tc>
          <w:tcPr>
            <w:tcW w:w="159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6884,25</w:t>
            </w:r>
          </w:p>
        </w:tc>
        <w:tc>
          <w:tcPr>
            <w:tcW w:w="159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6884,25</w:t>
            </w:r>
          </w:p>
        </w:tc>
        <w:tc>
          <w:tcPr>
            <w:tcW w:w="163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6884,25</w:t>
            </w:r>
          </w:p>
        </w:tc>
      </w:tr>
      <w:tr w:rsidR="00CA6CAF" w:rsidRPr="008C79CF" w:rsidTr="00CA6CAF">
        <w:trPr>
          <w:trHeight w:val="203"/>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низкого давления с ГРПШ</w:t>
            </w:r>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6487</w:t>
            </w:r>
          </w:p>
        </w:tc>
        <w:tc>
          <w:tcPr>
            <w:tcW w:w="1418"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6487</w:t>
            </w:r>
          </w:p>
        </w:tc>
        <w:tc>
          <w:tcPr>
            <w:tcW w:w="172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6487</w:t>
            </w:r>
          </w:p>
        </w:tc>
        <w:tc>
          <w:tcPr>
            <w:tcW w:w="1666"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6487</w:t>
            </w:r>
          </w:p>
        </w:tc>
        <w:tc>
          <w:tcPr>
            <w:tcW w:w="159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6487</w:t>
            </w:r>
          </w:p>
        </w:tc>
        <w:tc>
          <w:tcPr>
            <w:tcW w:w="159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6487</w:t>
            </w:r>
          </w:p>
        </w:tc>
        <w:tc>
          <w:tcPr>
            <w:tcW w:w="163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6487</w:t>
            </w:r>
          </w:p>
        </w:tc>
      </w:tr>
      <w:tr w:rsidR="00CA6CAF" w:rsidRPr="008C79CF" w:rsidTr="00CA6CAF">
        <w:trPr>
          <w:trHeight w:val="348"/>
        </w:trPr>
        <w:tc>
          <w:tcPr>
            <w:tcW w:w="3487" w:type="dxa"/>
            <w:tcBorders>
              <w:top w:val="nil"/>
              <w:left w:val="single" w:sz="4" w:space="0" w:color="auto"/>
              <w:bottom w:val="single" w:sz="4" w:space="0" w:color="auto"/>
              <w:right w:val="single" w:sz="4" w:space="0" w:color="auto"/>
            </w:tcBorders>
            <w:shd w:val="clear" w:color="000000" w:fill="FFFFFF"/>
            <w:vAlign w:val="bottom"/>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 xml:space="preserve">среднего давления (подземный газопровод к котельной «Орбита» от </w:t>
            </w:r>
            <w:r w:rsidRPr="008C79CF">
              <w:rPr>
                <w:rFonts w:ascii="Times New Roman" w:hAnsi="Times New Roman" w:cs="Times New Roman"/>
                <w:sz w:val="20"/>
                <w:szCs w:val="20"/>
              </w:rPr>
              <w:lastRenderedPageBreak/>
              <w:t>ГРПБ с ГРПШ</w:t>
            </w:r>
            <w:proofErr w:type="gramStart"/>
            <w:r w:rsidRPr="008C79CF">
              <w:rPr>
                <w:rFonts w:ascii="Times New Roman" w:hAnsi="Times New Roman" w:cs="Times New Roman"/>
                <w:sz w:val="20"/>
                <w:szCs w:val="20"/>
              </w:rPr>
              <w:t xml:space="preserve"> )</w:t>
            </w:r>
            <w:proofErr w:type="gramEnd"/>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lastRenderedPageBreak/>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397,25</w:t>
            </w:r>
          </w:p>
        </w:tc>
        <w:tc>
          <w:tcPr>
            <w:tcW w:w="1418"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397,25</w:t>
            </w:r>
          </w:p>
        </w:tc>
        <w:tc>
          <w:tcPr>
            <w:tcW w:w="172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397,25</w:t>
            </w:r>
          </w:p>
        </w:tc>
        <w:tc>
          <w:tcPr>
            <w:tcW w:w="1666"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397,25</w:t>
            </w:r>
          </w:p>
        </w:tc>
        <w:tc>
          <w:tcPr>
            <w:tcW w:w="159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397,25</w:t>
            </w:r>
          </w:p>
        </w:tc>
        <w:tc>
          <w:tcPr>
            <w:tcW w:w="159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397,25</w:t>
            </w:r>
          </w:p>
        </w:tc>
        <w:tc>
          <w:tcPr>
            <w:tcW w:w="163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397,25</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lastRenderedPageBreak/>
              <w:t>3. Площадь жилого фонда</w:t>
            </w:r>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кв.м.</w:t>
            </w:r>
          </w:p>
        </w:tc>
        <w:tc>
          <w:tcPr>
            <w:tcW w:w="1510"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25450</w:t>
            </w:r>
          </w:p>
        </w:tc>
        <w:tc>
          <w:tcPr>
            <w:tcW w:w="1418"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27160,7</w:t>
            </w:r>
          </w:p>
        </w:tc>
        <w:tc>
          <w:tcPr>
            <w:tcW w:w="172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29139,66</w:t>
            </w:r>
          </w:p>
        </w:tc>
        <w:tc>
          <w:tcPr>
            <w:tcW w:w="1666"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27280,7</w:t>
            </w:r>
          </w:p>
        </w:tc>
        <w:tc>
          <w:tcPr>
            <w:tcW w:w="159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29051,8</w:t>
            </w:r>
          </w:p>
        </w:tc>
        <w:tc>
          <w:tcPr>
            <w:tcW w:w="159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29051,8</w:t>
            </w:r>
          </w:p>
        </w:tc>
        <w:tc>
          <w:tcPr>
            <w:tcW w:w="163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29051,8</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3.1. Многоквартирные дома</w:t>
            </w:r>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37</w:t>
            </w:r>
          </w:p>
        </w:tc>
        <w:tc>
          <w:tcPr>
            <w:tcW w:w="1418"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37</w:t>
            </w:r>
          </w:p>
        </w:tc>
        <w:tc>
          <w:tcPr>
            <w:tcW w:w="172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39</w:t>
            </w:r>
          </w:p>
        </w:tc>
        <w:tc>
          <w:tcPr>
            <w:tcW w:w="1666"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38</w:t>
            </w:r>
          </w:p>
        </w:tc>
        <w:tc>
          <w:tcPr>
            <w:tcW w:w="159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39</w:t>
            </w:r>
          </w:p>
        </w:tc>
        <w:tc>
          <w:tcPr>
            <w:tcW w:w="159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39</w:t>
            </w:r>
          </w:p>
        </w:tc>
        <w:tc>
          <w:tcPr>
            <w:tcW w:w="163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39</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3.1.1. площадь всего</w:t>
            </w:r>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кв</w:t>
            </w:r>
            <w:proofErr w:type="gramStart"/>
            <w:r w:rsidRPr="008C79CF">
              <w:rPr>
                <w:rFonts w:ascii="Times New Roman" w:hAnsi="Times New Roman" w:cs="Times New Roman"/>
                <w:b/>
                <w:bCs/>
                <w:sz w:val="20"/>
                <w:szCs w:val="20"/>
              </w:rPr>
              <w:t>.м</w:t>
            </w:r>
            <w:proofErr w:type="gramEnd"/>
          </w:p>
        </w:tc>
        <w:tc>
          <w:tcPr>
            <w:tcW w:w="1510"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12656,9</w:t>
            </w:r>
          </w:p>
        </w:tc>
        <w:tc>
          <w:tcPr>
            <w:tcW w:w="1418"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12656,9</w:t>
            </w:r>
          </w:p>
        </w:tc>
        <w:tc>
          <w:tcPr>
            <w:tcW w:w="172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14635,86</w:t>
            </w:r>
          </w:p>
        </w:tc>
        <w:tc>
          <w:tcPr>
            <w:tcW w:w="1666"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12862,2</w:t>
            </w:r>
          </w:p>
        </w:tc>
        <w:tc>
          <w:tcPr>
            <w:tcW w:w="159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14633,3</w:t>
            </w:r>
          </w:p>
        </w:tc>
        <w:tc>
          <w:tcPr>
            <w:tcW w:w="159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14633,3</w:t>
            </w:r>
          </w:p>
        </w:tc>
        <w:tc>
          <w:tcPr>
            <w:tcW w:w="163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14633,3</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proofErr w:type="spellStart"/>
            <w:r w:rsidRPr="008C79CF">
              <w:rPr>
                <w:rFonts w:ascii="Times New Roman" w:hAnsi="Times New Roman" w:cs="Times New Roman"/>
                <w:sz w:val="20"/>
                <w:szCs w:val="20"/>
              </w:rPr>
              <w:t>с</w:t>
            </w:r>
            <w:proofErr w:type="gramStart"/>
            <w:r w:rsidRPr="008C79CF">
              <w:rPr>
                <w:rFonts w:ascii="Times New Roman" w:hAnsi="Times New Roman" w:cs="Times New Roman"/>
                <w:sz w:val="20"/>
                <w:szCs w:val="20"/>
              </w:rPr>
              <w:t>.Т</w:t>
            </w:r>
            <w:proofErr w:type="gramEnd"/>
            <w:r w:rsidRPr="008C79CF">
              <w:rPr>
                <w:rFonts w:ascii="Times New Roman" w:hAnsi="Times New Roman" w:cs="Times New Roman"/>
                <w:sz w:val="20"/>
                <w:szCs w:val="20"/>
              </w:rPr>
              <w:t>ельвиска</w:t>
            </w:r>
            <w:proofErr w:type="spellEnd"/>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19</w:t>
            </w:r>
          </w:p>
        </w:tc>
        <w:tc>
          <w:tcPr>
            <w:tcW w:w="1418"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19</w:t>
            </w:r>
          </w:p>
        </w:tc>
        <w:tc>
          <w:tcPr>
            <w:tcW w:w="172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21</w:t>
            </w:r>
          </w:p>
        </w:tc>
        <w:tc>
          <w:tcPr>
            <w:tcW w:w="1666"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20</w:t>
            </w:r>
          </w:p>
        </w:tc>
        <w:tc>
          <w:tcPr>
            <w:tcW w:w="159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21</w:t>
            </w:r>
          </w:p>
        </w:tc>
        <w:tc>
          <w:tcPr>
            <w:tcW w:w="159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21</w:t>
            </w:r>
          </w:p>
        </w:tc>
        <w:tc>
          <w:tcPr>
            <w:tcW w:w="163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21</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площадь</w:t>
            </w:r>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кв</w:t>
            </w:r>
            <w:proofErr w:type="gramStart"/>
            <w:r w:rsidRPr="008C79CF">
              <w:rPr>
                <w:rFonts w:ascii="Times New Roman" w:hAnsi="Times New Roman" w:cs="Times New Roman"/>
                <w:sz w:val="20"/>
                <w:szCs w:val="20"/>
              </w:rPr>
              <w:t>.м</w:t>
            </w:r>
            <w:proofErr w:type="gramEnd"/>
          </w:p>
        </w:tc>
        <w:tc>
          <w:tcPr>
            <w:tcW w:w="1510"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9722,6</w:t>
            </w:r>
          </w:p>
        </w:tc>
        <w:tc>
          <w:tcPr>
            <w:tcW w:w="1418"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9722,6</w:t>
            </w:r>
          </w:p>
        </w:tc>
        <w:tc>
          <w:tcPr>
            <w:tcW w:w="172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11701,56</w:t>
            </w:r>
          </w:p>
        </w:tc>
        <w:tc>
          <w:tcPr>
            <w:tcW w:w="1666"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9927,9</w:t>
            </w:r>
          </w:p>
        </w:tc>
        <w:tc>
          <w:tcPr>
            <w:tcW w:w="159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11699</w:t>
            </w:r>
          </w:p>
        </w:tc>
        <w:tc>
          <w:tcPr>
            <w:tcW w:w="159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11699</w:t>
            </w:r>
          </w:p>
        </w:tc>
        <w:tc>
          <w:tcPr>
            <w:tcW w:w="163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11699</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proofErr w:type="spellStart"/>
            <w:r w:rsidRPr="008C79CF">
              <w:rPr>
                <w:rFonts w:ascii="Times New Roman" w:hAnsi="Times New Roman" w:cs="Times New Roman"/>
                <w:sz w:val="20"/>
                <w:szCs w:val="20"/>
              </w:rPr>
              <w:t>д</w:t>
            </w:r>
            <w:proofErr w:type="gramStart"/>
            <w:r w:rsidRPr="008C79CF">
              <w:rPr>
                <w:rFonts w:ascii="Times New Roman" w:hAnsi="Times New Roman" w:cs="Times New Roman"/>
                <w:sz w:val="20"/>
                <w:szCs w:val="20"/>
              </w:rPr>
              <w:t>.М</w:t>
            </w:r>
            <w:proofErr w:type="gramEnd"/>
            <w:r w:rsidRPr="008C79CF">
              <w:rPr>
                <w:rFonts w:ascii="Times New Roman" w:hAnsi="Times New Roman" w:cs="Times New Roman"/>
                <w:sz w:val="20"/>
                <w:szCs w:val="20"/>
              </w:rPr>
              <w:t>акарово</w:t>
            </w:r>
            <w:proofErr w:type="spellEnd"/>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16</w:t>
            </w:r>
          </w:p>
        </w:tc>
        <w:tc>
          <w:tcPr>
            <w:tcW w:w="1418"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16</w:t>
            </w:r>
          </w:p>
        </w:tc>
        <w:tc>
          <w:tcPr>
            <w:tcW w:w="172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16</w:t>
            </w:r>
          </w:p>
        </w:tc>
        <w:tc>
          <w:tcPr>
            <w:tcW w:w="1666"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16</w:t>
            </w:r>
          </w:p>
        </w:tc>
        <w:tc>
          <w:tcPr>
            <w:tcW w:w="159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16</w:t>
            </w:r>
          </w:p>
        </w:tc>
        <w:tc>
          <w:tcPr>
            <w:tcW w:w="159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16</w:t>
            </w:r>
          </w:p>
        </w:tc>
        <w:tc>
          <w:tcPr>
            <w:tcW w:w="163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16</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площадь</w:t>
            </w:r>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кв</w:t>
            </w:r>
            <w:proofErr w:type="gramStart"/>
            <w:r w:rsidRPr="008C79CF">
              <w:rPr>
                <w:rFonts w:ascii="Times New Roman" w:hAnsi="Times New Roman" w:cs="Times New Roman"/>
                <w:sz w:val="20"/>
                <w:szCs w:val="20"/>
              </w:rPr>
              <w:t>.м</w:t>
            </w:r>
            <w:proofErr w:type="gramEnd"/>
          </w:p>
        </w:tc>
        <w:tc>
          <w:tcPr>
            <w:tcW w:w="1510"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2625,5</w:t>
            </w:r>
          </w:p>
        </w:tc>
        <w:tc>
          <w:tcPr>
            <w:tcW w:w="1418"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2625,5</w:t>
            </w:r>
          </w:p>
        </w:tc>
        <w:tc>
          <w:tcPr>
            <w:tcW w:w="172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2625,5</w:t>
            </w:r>
          </w:p>
        </w:tc>
        <w:tc>
          <w:tcPr>
            <w:tcW w:w="1666"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2625,5</w:t>
            </w:r>
          </w:p>
        </w:tc>
        <w:tc>
          <w:tcPr>
            <w:tcW w:w="159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2625,5</w:t>
            </w:r>
          </w:p>
        </w:tc>
        <w:tc>
          <w:tcPr>
            <w:tcW w:w="159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2625,5</w:t>
            </w:r>
          </w:p>
        </w:tc>
        <w:tc>
          <w:tcPr>
            <w:tcW w:w="163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2625,5</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д</w:t>
            </w:r>
            <w:proofErr w:type="gramStart"/>
            <w:r w:rsidRPr="008C79CF">
              <w:rPr>
                <w:rFonts w:ascii="Times New Roman" w:hAnsi="Times New Roman" w:cs="Times New Roman"/>
                <w:sz w:val="20"/>
                <w:szCs w:val="20"/>
              </w:rPr>
              <w:t>.У</w:t>
            </w:r>
            <w:proofErr w:type="gramEnd"/>
            <w:r w:rsidRPr="008C79CF">
              <w:rPr>
                <w:rFonts w:ascii="Times New Roman" w:hAnsi="Times New Roman" w:cs="Times New Roman"/>
                <w:sz w:val="20"/>
                <w:szCs w:val="20"/>
              </w:rPr>
              <w:t>стье</w:t>
            </w:r>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w:t>
            </w:r>
          </w:p>
        </w:tc>
        <w:tc>
          <w:tcPr>
            <w:tcW w:w="1418"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w:t>
            </w:r>
          </w:p>
        </w:tc>
        <w:tc>
          <w:tcPr>
            <w:tcW w:w="172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w:t>
            </w:r>
          </w:p>
        </w:tc>
        <w:tc>
          <w:tcPr>
            <w:tcW w:w="1666"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w:t>
            </w:r>
          </w:p>
        </w:tc>
        <w:tc>
          <w:tcPr>
            <w:tcW w:w="159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w:t>
            </w:r>
          </w:p>
        </w:tc>
        <w:tc>
          <w:tcPr>
            <w:tcW w:w="159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w:t>
            </w:r>
          </w:p>
        </w:tc>
        <w:tc>
          <w:tcPr>
            <w:tcW w:w="163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2</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площадь</w:t>
            </w:r>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кв</w:t>
            </w:r>
            <w:proofErr w:type="gramStart"/>
            <w:r w:rsidRPr="008C79CF">
              <w:rPr>
                <w:rFonts w:ascii="Times New Roman" w:hAnsi="Times New Roman" w:cs="Times New Roman"/>
                <w:sz w:val="20"/>
                <w:szCs w:val="20"/>
              </w:rPr>
              <w:t>.м</w:t>
            </w:r>
            <w:proofErr w:type="gramEnd"/>
          </w:p>
        </w:tc>
        <w:tc>
          <w:tcPr>
            <w:tcW w:w="1510"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308,8</w:t>
            </w:r>
          </w:p>
        </w:tc>
        <w:tc>
          <w:tcPr>
            <w:tcW w:w="1418"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308,8</w:t>
            </w:r>
          </w:p>
        </w:tc>
        <w:tc>
          <w:tcPr>
            <w:tcW w:w="172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308,8</w:t>
            </w:r>
          </w:p>
        </w:tc>
        <w:tc>
          <w:tcPr>
            <w:tcW w:w="1666"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308,8</w:t>
            </w:r>
          </w:p>
        </w:tc>
        <w:tc>
          <w:tcPr>
            <w:tcW w:w="159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308,8</w:t>
            </w:r>
          </w:p>
        </w:tc>
        <w:tc>
          <w:tcPr>
            <w:tcW w:w="159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308,8</w:t>
            </w:r>
          </w:p>
        </w:tc>
        <w:tc>
          <w:tcPr>
            <w:tcW w:w="163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308,8</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3.3. Индивидуальные жилые дома</w:t>
            </w:r>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140</w:t>
            </w:r>
          </w:p>
        </w:tc>
        <w:tc>
          <w:tcPr>
            <w:tcW w:w="1418"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150</w:t>
            </w:r>
          </w:p>
        </w:tc>
        <w:tc>
          <w:tcPr>
            <w:tcW w:w="172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150</w:t>
            </w:r>
          </w:p>
        </w:tc>
        <w:tc>
          <w:tcPr>
            <w:tcW w:w="1666"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149</w:t>
            </w:r>
          </w:p>
        </w:tc>
        <w:tc>
          <w:tcPr>
            <w:tcW w:w="159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150</w:t>
            </w:r>
          </w:p>
        </w:tc>
        <w:tc>
          <w:tcPr>
            <w:tcW w:w="159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150</w:t>
            </w:r>
          </w:p>
        </w:tc>
        <w:tc>
          <w:tcPr>
            <w:tcW w:w="163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150</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3.3.3. площадь всего</w:t>
            </w:r>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кв</w:t>
            </w:r>
            <w:proofErr w:type="gramStart"/>
            <w:r w:rsidRPr="008C79CF">
              <w:rPr>
                <w:rFonts w:ascii="Times New Roman" w:hAnsi="Times New Roman" w:cs="Times New Roman"/>
                <w:b/>
                <w:bCs/>
                <w:sz w:val="20"/>
                <w:szCs w:val="20"/>
              </w:rPr>
              <w:t>.м</w:t>
            </w:r>
            <w:proofErr w:type="gramEnd"/>
          </w:p>
        </w:tc>
        <w:tc>
          <w:tcPr>
            <w:tcW w:w="1510"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12793,1</w:t>
            </w:r>
          </w:p>
        </w:tc>
        <w:tc>
          <w:tcPr>
            <w:tcW w:w="1418"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14503,8</w:t>
            </w:r>
          </w:p>
        </w:tc>
        <w:tc>
          <w:tcPr>
            <w:tcW w:w="172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14503,8</w:t>
            </w:r>
          </w:p>
        </w:tc>
        <w:tc>
          <w:tcPr>
            <w:tcW w:w="1666"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14418,5</w:t>
            </w:r>
          </w:p>
        </w:tc>
        <w:tc>
          <w:tcPr>
            <w:tcW w:w="159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14418,5</w:t>
            </w:r>
          </w:p>
        </w:tc>
        <w:tc>
          <w:tcPr>
            <w:tcW w:w="159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14418,5</w:t>
            </w:r>
          </w:p>
        </w:tc>
        <w:tc>
          <w:tcPr>
            <w:tcW w:w="163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14418,5</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proofErr w:type="spellStart"/>
            <w:r w:rsidRPr="008C79CF">
              <w:rPr>
                <w:rFonts w:ascii="Times New Roman" w:hAnsi="Times New Roman" w:cs="Times New Roman"/>
                <w:sz w:val="20"/>
                <w:szCs w:val="20"/>
              </w:rPr>
              <w:t>с</w:t>
            </w:r>
            <w:proofErr w:type="gramStart"/>
            <w:r w:rsidRPr="008C79CF">
              <w:rPr>
                <w:rFonts w:ascii="Times New Roman" w:hAnsi="Times New Roman" w:cs="Times New Roman"/>
                <w:sz w:val="20"/>
                <w:szCs w:val="20"/>
              </w:rPr>
              <w:t>.Т</w:t>
            </w:r>
            <w:proofErr w:type="gramEnd"/>
            <w:r w:rsidRPr="008C79CF">
              <w:rPr>
                <w:rFonts w:ascii="Times New Roman" w:hAnsi="Times New Roman" w:cs="Times New Roman"/>
                <w:sz w:val="20"/>
                <w:szCs w:val="20"/>
              </w:rPr>
              <w:t>ельвиска</w:t>
            </w:r>
            <w:proofErr w:type="spellEnd"/>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107</w:t>
            </w:r>
          </w:p>
        </w:tc>
        <w:tc>
          <w:tcPr>
            <w:tcW w:w="1418"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117</w:t>
            </w:r>
          </w:p>
        </w:tc>
        <w:tc>
          <w:tcPr>
            <w:tcW w:w="172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117</w:t>
            </w:r>
          </w:p>
        </w:tc>
        <w:tc>
          <w:tcPr>
            <w:tcW w:w="1666"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117</w:t>
            </w:r>
          </w:p>
        </w:tc>
        <w:tc>
          <w:tcPr>
            <w:tcW w:w="159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118</w:t>
            </w:r>
          </w:p>
        </w:tc>
        <w:tc>
          <w:tcPr>
            <w:tcW w:w="159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118</w:t>
            </w:r>
          </w:p>
        </w:tc>
        <w:tc>
          <w:tcPr>
            <w:tcW w:w="163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118</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площадь</w:t>
            </w:r>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кв</w:t>
            </w:r>
            <w:proofErr w:type="gramStart"/>
            <w:r w:rsidRPr="008C79CF">
              <w:rPr>
                <w:rFonts w:ascii="Times New Roman" w:hAnsi="Times New Roman" w:cs="Times New Roman"/>
                <w:sz w:val="20"/>
                <w:szCs w:val="20"/>
              </w:rPr>
              <w:t>.м</w:t>
            </w:r>
            <w:proofErr w:type="gramEnd"/>
          </w:p>
        </w:tc>
        <w:tc>
          <w:tcPr>
            <w:tcW w:w="1510"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10885,4</w:t>
            </w:r>
          </w:p>
        </w:tc>
        <w:tc>
          <w:tcPr>
            <w:tcW w:w="1418"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12628,1</w:t>
            </w:r>
          </w:p>
        </w:tc>
        <w:tc>
          <w:tcPr>
            <w:tcW w:w="172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12628,1</w:t>
            </w:r>
          </w:p>
        </w:tc>
        <w:tc>
          <w:tcPr>
            <w:tcW w:w="1666"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12662,8</w:t>
            </w:r>
          </w:p>
        </w:tc>
        <w:tc>
          <w:tcPr>
            <w:tcW w:w="159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12662,8</w:t>
            </w:r>
          </w:p>
        </w:tc>
        <w:tc>
          <w:tcPr>
            <w:tcW w:w="159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12662,8</w:t>
            </w:r>
          </w:p>
        </w:tc>
        <w:tc>
          <w:tcPr>
            <w:tcW w:w="163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12662,8</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proofErr w:type="spellStart"/>
            <w:r w:rsidRPr="008C79CF">
              <w:rPr>
                <w:rFonts w:ascii="Times New Roman" w:hAnsi="Times New Roman" w:cs="Times New Roman"/>
                <w:sz w:val="20"/>
                <w:szCs w:val="20"/>
              </w:rPr>
              <w:t>д</w:t>
            </w:r>
            <w:proofErr w:type="gramStart"/>
            <w:r w:rsidRPr="008C79CF">
              <w:rPr>
                <w:rFonts w:ascii="Times New Roman" w:hAnsi="Times New Roman" w:cs="Times New Roman"/>
                <w:sz w:val="20"/>
                <w:szCs w:val="20"/>
              </w:rPr>
              <w:t>.М</w:t>
            </w:r>
            <w:proofErr w:type="gramEnd"/>
            <w:r w:rsidRPr="008C79CF">
              <w:rPr>
                <w:rFonts w:ascii="Times New Roman" w:hAnsi="Times New Roman" w:cs="Times New Roman"/>
                <w:sz w:val="20"/>
                <w:szCs w:val="20"/>
              </w:rPr>
              <w:t>акарово</w:t>
            </w:r>
            <w:proofErr w:type="spellEnd"/>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18</w:t>
            </w:r>
          </w:p>
        </w:tc>
        <w:tc>
          <w:tcPr>
            <w:tcW w:w="1418"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15</w:t>
            </w:r>
          </w:p>
        </w:tc>
        <w:tc>
          <w:tcPr>
            <w:tcW w:w="172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15</w:t>
            </w:r>
          </w:p>
        </w:tc>
        <w:tc>
          <w:tcPr>
            <w:tcW w:w="1666"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15</w:t>
            </w:r>
          </w:p>
        </w:tc>
        <w:tc>
          <w:tcPr>
            <w:tcW w:w="159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15</w:t>
            </w:r>
          </w:p>
        </w:tc>
        <w:tc>
          <w:tcPr>
            <w:tcW w:w="159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15</w:t>
            </w:r>
          </w:p>
        </w:tc>
        <w:tc>
          <w:tcPr>
            <w:tcW w:w="163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15</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площадь</w:t>
            </w:r>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кв</w:t>
            </w:r>
            <w:proofErr w:type="gramStart"/>
            <w:r w:rsidRPr="008C79CF">
              <w:rPr>
                <w:rFonts w:ascii="Times New Roman" w:hAnsi="Times New Roman" w:cs="Times New Roman"/>
                <w:sz w:val="20"/>
                <w:szCs w:val="20"/>
              </w:rPr>
              <w:t>.м</w:t>
            </w:r>
            <w:proofErr w:type="gramEnd"/>
          </w:p>
        </w:tc>
        <w:tc>
          <w:tcPr>
            <w:tcW w:w="1510"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1119,1</w:t>
            </w:r>
          </w:p>
        </w:tc>
        <w:tc>
          <w:tcPr>
            <w:tcW w:w="1418"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1022,6</w:t>
            </w:r>
          </w:p>
        </w:tc>
        <w:tc>
          <w:tcPr>
            <w:tcW w:w="172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1022,6</w:t>
            </w:r>
          </w:p>
        </w:tc>
        <w:tc>
          <w:tcPr>
            <w:tcW w:w="1666"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1022,6</w:t>
            </w:r>
          </w:p>
        </w:tc>
        <w:tc>
          <w:tcPr>
            <w:tcW w:w="159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1022,6</w:t>
            </w:r>
          </w:p>
        </w:tc>
        <w:tc>
          <w:tcPr>
            <w:tcW w:w="159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1022,6</w:t>
            </w:r>
          </w:p>
        </w:tc>
        <w:tc>
          <w:tcPr>
            <w:tcW w:w="163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1022,6</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д</w:t>
            </w:r>
            <w:proofErr w:type="gramStart"/>
            <w:r w:rsidRPr="008C79CF">
              <w:rPr>
                <w:rFonts w:ascii="Times New Roman" w:hAnsi="Times New Roman" w:cs="Times New Roman"/>
                <w:sz w:val="20"/>
                <w:szCs w:val="20"/>
              </w:rPr>
              <w:t>.У</w:t>
            </w:r>
            <w:proofErr w:type="gramEnd"/>
            <w:r w:rsidRPr="008C79CF">
              <w:rPr>
                <w:rFonts w:ascii="Times New Roman" w:hAnsi="Times New Roman" w:cs="Times New Roman"/>
                <w:sz w:val="20"/>
                <w:szCs w:val="20"/>
              </w:rPr>
              <w:t>стье</w:t>
            </w:r>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15</w:t>
            </w:r>
          </w:p>
        </w:tc>
        <w:tc>
          <w:tcPr>
            <w:tcW w:w="1418"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18</w:t>
            </w:r>
          </w:p>
        </w:tc>
        <w:tc>
          <w:tcPr>
            <w:tcW w:w="172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18</w:t>
            </w:r>
          </w:p>
        </w:tc>
        <w:tc>
          <w:tcPr>
            <w:tcW w:w="1666"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17</w:t>
            </w:r>
          </w:p>
        </w:tc>
        <w:tc>
          <w:tcPr>
            <w:tcW w:w="159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17</w:t>
            </w:r>
          </w:p>
        </w:tc>
        <w:tc>
          <w:tcPr>
            <w:tcW w:w="159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17</w:t>
            </w:r>
          </w:p>
        </w:tc>
        <w:tc>
          <w:tcPr>
            <w:tcW w:w="163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17</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площадь</w:t>
            </w:r>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кв</w:t>
            </w:r>
            <w:proofErr w:type="gramStart"/>
            <w:r w:rsidRPr="008C79CF">
              <w:rPr>
                <w:rFonts w:ascii="Times New Roman" w:hAnsi="Times New Roman" w:cs="Times New Roman"/>
                <w:sz w:val="20"/>
                <w:szCs w:val="20"/>
              </w:rPr>
              <w:t>.м</w:t>
            </w:r>
            <w:proofErr w:type="gramEnd"/>
          </w:p>
        </w:tc>
        <w:tc>
          <w:tcPr>
            <w:tcW w:w="1510"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788,6</w:t>
            </w:r>
          </w:p>
        </w:tc>
        <w:tc>
          <w:tcPr>
            <w:tcW w:w="1418"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853,1</w:t>
            </w:r>
          </w:p>
        </w:tc>
        <w:tc>
          <w:tcPr>
            <w:tcW w:w="172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853,1</w:t>
            </w:r>
          </w:p>
        </w:tc>
        <w:tc>
          <w:tcPr>
            <w:tcW w:w="1666"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733,1</w:t>
            </w:r>
          </w:p>
        </w:tc>
        <w:tc>
          <w:tcPr>
            <w:tcW w:w="1595"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733,1</w:t>
            </w:r>
          </w:p>
        </w:tc>
        <w:tc>
          <w:tcPr>
            <w:tcW w:w="159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733,1</w:t>
            </w:r>
          </w:p>
        </w:tc>
        <w:tc>
          <w:tcPr>
            <w:tcW w:w="1631"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733,1</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4. Деревянные мостовые</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метр</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2 356,00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2 906,00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2 905,00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2 905,00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2 905,00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2 905,00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2 905,00</w:t>
            </w:r>
          </w:p>
        </w:tc>
      </w:tr>
      <w:tr w:rsidR="00CA6CAF" w:rsidRPr="008C79CF" w:rsidTr="00CA6CAF">
        <w:trPr>
          <w:trHeight w:val="156"/>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proofErr w:type="spellStart"/>
            <w:r w:rsidRPr="008C79CF">
              <w:rPr>
                <w:rFonts w:ascii="Times New Roman" w:hAnsi="Times New Roman" w:cs="Times New Roman"/>
                <w:sz w:val="20"/>
                <w:szCs w:val="20"/>
              </w:rPr>
              <w:t>с</w:t>
            </w:r>
            <w:proofErr w:type="gramStart"/>
            <w:r w:rsidRPr="008C79CF">
              <w:rPr>
                <w:rFonts w:ascii="Times New Roman" w:hAnsi="Times New Roman" w:cs="Times New Roman"/>
                <w:sz w:val="20"/>
                <w:szCs w:val="20"/>
              </w:rPr>
              <w:t>.Т</w:t>
            </w:r>
            <w:proofErr w:type="gramEnd"/>
            <w:r w:rsidRPr="008C79CF">
              <w:rPr>
                <w:rFonts w:ascii="Times New Roman" w:hAnsi="Times New Roman" w:cs="Times New Roman"/>
                <w:sz w:val="20"/>
                <w:szCs w:val="20"/>
              </w:rPr>
              <w:t>ельвиска</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метр</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741</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1 291</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1 291</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1 291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1 291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1 291</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1 291</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proofErr w:type="spellStart"/>
            <w:r w:rsidRPr="008C79CF">
              <w:rPr>
                <w:rFonts w:ascii="Times New Roman" w:hAnsi="Times New Roman" w:cs="Times New Roman"/>
                <w:sz w:val="20"/>
                <w:szCs w:val="20"/>
              </w:rPr>
              <w:lastRenderedPageBreak/>
              <w:t>д</w:t>
            </w:r>
            <w:proofErr w:type="gramStart"/>
            <w:r w:rsidRPr="008C79CF">
              <w:rPr>
                <w:rFonts w:ascii="Times New Roman" w:hAnsi="Times New Roman" w:cs="Times New Roman"/>
                <w:sz w:val="20"/>
                <w:szCs w:val="20"/>
              </w:rPr>
              <w:t>.М</w:t>
            </w:r>
            <w:proofErr w:type="gramEnd"/>
            <w:r w:rsidRPr="008C79CF">
              <w:rPr>
                <w:rFonts w:ascii="Times New Roman" w:hAnsi="Times New Roman" w:cs="Times New Roman"/>
                <w:sz w:val="20"/>
                <w:szCs w:val="20"/>
              </w:rPr>
              <w:t>акарово</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метр</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1 191</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1 191</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1 191</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1 191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1 191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1 191</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1 191</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д</w:t>
            </w:r>
            <w:proofErr w:type="gramStart"/>
            <w:r w:rsidRPr="008C79CF">
              <w:rPr>
                <w:rFonts w:ascii="Times New Roman" w:hAnsi="Times New Roman" w:cs="Times New Roman"/>
                <w:sz w:val="20"/>
                <w:szCs w:val="20"/>
              </w:rPr>
              <w:t>.У</w:t>
            </w:r>
            <w:proofErr w:type="gramEnd"/>
            <w:r w:rsidRPr="008C79CF">
              <w:rPr>
                <w:rFonts w:ascii="Times New Roman" w:hAnsi="Times New Roman" w:cs="Times New Roman"/>
                <w:sz w:val="20"/>
                <w:szCs w:val="20"/>
              </w:rPr>
              <w:t>стье</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метр</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424</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424</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423</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423</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423</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423</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423</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5. Тротуары из брусчатки</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1 052,0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476,0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476,0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476,0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476,0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476,0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476,0</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proofErr w:type="spellStart"/>
            <w:r w:rsidRPr="008C79CF">
              <w:rPr>
                <w:rFonts w:ascii="Times New Roman" w:hAnsi="Times New Roman" w:cs="Times New Roman"/>
                <w:sz w:val="20"/>
                <w:szCs w:val="20"/>
              </w:rPr>
              <w:t>с</w:t>
            </w:r>
            <w:proofErr w:type="gramStart"/>
            <w:r w:rsidRPr="008C79CF">
              <w:rPr>
                <w:rFonts w:ascii="Times New Roman" w:hAnsi="Times New Roman" w:cs="Times New Roman"/>
                <w:sz w:val="20"/>
                <w:szCs w:val="20"/>
              </w:rPr>
              <w:t>.Т</w:t>
            </w:r>
            <w:proofErr w:type="gramEnd"/>
            <w:r w:rsidRPr="008C79CF">
              <w:rPr>
                <w:rFonts w:ascii="Times New Roman" w:hAnsi="Times New Roman" w:cs="Times New Roman"/>
                <w:sz w:val="20"/>
                <w:szCs w:val="20"/>
              </w:rPr>
              <w:t>ельвиска</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метр</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1 052,0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476,0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476,0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476,0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476,0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476,0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476,0</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proofErr w:type="spellStart"/>
            <w:r w:rsidRPr="008C79CF">
              <w:rPr>
                <w:rFonts w:ascii="Times New Roman" w:hAnsi="Times New Roman" w:cs="Times New Roman"/>
                <w:sz w:val="20"/>
                <w:szCs w:val="20"/>
              </w:rPr>
              <w:t>д</w:t>
            </w:r>
            <w:proofErr w:type="gramStart"/>
            <w:r w:rsidRPr="008C79CF">
              <w:rPr>
                <w:rFonts w:ascii="Times New Roman" w:hAnsi="Times New Roman" w:cs="Times New Roman"/>
                <w:sz w:val="20"/>
                <w:szCs w:val="20"/>
              </w:rPr>
              <w:t>.М</w:t>
            </w:r>
            <w:proofErr w:type="gramEnd"/>
            <w:r w:rsidRPr="008C79CF">
              <w:rPr>
                <w:rFonts w:ascii="Times New Roman" w:hAnsi="Times New Roman" w:cs="Times New Roman"/>
                <w:sz w:val="20"/>
                <w:szCs w:val="20"/>
              </w:rPr>
              <w:t>акарово</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метр</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д</w:t>
            </w:r>
            <w:proofErr w:type="gramStart"/>
            <w:r w:rsidRPr="008C79CF">
              <w:rPr>
                <w:rFonts w:ascii="Times New Roman" w:hAnsi="Times New Roman" w:cs="Times New Roman"/>
                <w:sz w:val="20"/>
                <w:szCs w:val="20"/>
              </w:rPr>
              <w:t>.У</w:t>
            </w:r>
            <w:proofErr w:type="gramEnd"/>
            <w:r w:rsidRPr="008C79CF">
              <w:rPr>
                <w:rFonts w:ascii="Times New Roman" w:hAnsi="Times New Roman" w:cs="Times New Roman"/>
                <w:sz w:val="20"/>
                <w:szCs w:val="20"/>
              </w:rPr>
              <w:t>стье</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метр</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6. Пожарные водоемы</w:t>
            </w:r>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8</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8</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8</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8</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8</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8</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8</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proofErr w:type="spellStart"/>
            <w:r w:rsidRPr="008C79CF">
              <w:rPr>
                <w:rFonts w:ascii="Times New Roman" w:hAnsi="Times New Roman" w:cs="Times New Roman"/>
                <w:sz w:val="20"/>
                <w:szCs w:val="20"/>
              </w:rPr>
              <w:t>с</w:t>
            </w:r>
            <w:proofErr w:type="gramStart"/>
            <w:r w:rsidRPr="008C79CF">
              <w:rPr>
                <w:rFonts w:ascii="Times New Roman" w:hAnsi="Times New Roman" w:cs="Times New Roman"/>
                <w:sz w:val="20"/>
                <w:szCs w:val="20"/>
              </w:rPr>
              <w:t>.Т</w:t>
            </w:r>
            <w:proofErr w:type="gramEnd"/>
            <w:r w:rsidRPr="008C79CF">
              <w:rPr>
                <w:rFonts w:ascii="Times New Roman" w:hAnsi="Times New Roman" w:cs="Times New Roman"/>
                <w:sz w:val="20"/>
                <w:szCs w:val="20"/>
              </w:rPr>
              <w:t>ельвиска</w:t>
            </w:r>
            <w:proofErr w:type="spellEnd"/>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proofErr w:type="spellStart"/>
            <w:r w:rsidRPr="008C79CF">
              <w:rPr>
                <w:rFonts w:ascii="Times New Roman" w:hAnsi="Times New Roman" w:cs="Times New Roman"/>
                <w:sz w:val="20"/>
                <w:szCs w:val="20"/>
              </w:rPr>
              <w:t>д</w:t>
            </w:r>
            <w:proofErr w:type="gramStart"/>
            <w:r w:rsidRPr="008C79CF">
              <w:rPr>
                <w:rFonts w:ascii="Times New Roman" w:hAnsi="Times New Roman" w:cs="Times New Roman"/>
                <w:sz w:val="20"/>
                <w:szCs w:val="20"/>
              </w:rPr>
              <w:t>.М</w:t>
            </w:r>
            <w:proofErr w:type="gramEnd"/>
            <w:r w:rsidRPr="008C79CF">
              <w:rPr>
                <w:rFonts w:ascii="Times New Roman" w:hAnsi="Times New Roman" w:cs="Times New Roman"/>
                <w:sz w:val="20"/>
                <w:szCs w:val="20"/>
              </w:rPr>
              <w:t>акарово</w:t>
            </w:r>
            <w:proofErr w:type="spellEnd"/>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д</w:t>
            </w:r>
            <w:proofErr w:type="gramStart"/>
            <w:r w:rsidRPr="008C79CF">
              <w:rPr>
                <w:rFonts w:ascii="Times New Roman" w:hAnsi="Times New Roman" w:cs="Times New Roman"/>
                <w:sz w:val="20"/>
                <w:szCs w:val="20"/>
              </w:rPr>
              <w:t>.У</w:t>
            </w:r>
            <w:proofErr w:type="gramEnd"/>
            <w:r w:rsidRPr="008C79CF">
              <w:rPr>
                <w:rFonts w:ascii="Times New Roman" w:hAnsi="Times New Roman" w:cs="Times New Roman"/>
                <w:sz w:val="20"/>
                <w:szCs w:val="20"/>
              </w:rPr>
              <w:t>стье</w:t>
            </w:r>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6.1.Пожарные емкости 5 куб.</w:t>
            </w:r>
            <w:proofErr w:type="gramStart"/>
            <w:r w:rsidRPr="008C79CF">
              <w:rPr>
                <w:rFonts w:ascii="Times New Roman" w:hAnsi="Times New Roman" w:cs="Times New Roman"/>
                <w:sz w:val="20"/>
                <w:szCs w:val="20"/>
              </w:rPr>
              <w:t>м</w:t>
            </w:r>
            <w:proofErr w:type="gramEnd"/>
            <w:r w:rsidRPr="008C79CF">
              <w:rPr>
                <w:rFonts w:ascii="Times New Roman" w:hAnsi="Times New Roman" w:cs="Times New Roman"/>
                <w:sz w:val="20"/>
                <w:szCs w:val="20"/>
              </w:rPr>
              <w:t>.</w:t>
            </w:r>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w:t>
            </w:r>
          </w:p>
        </w:tc>
      </w:tr>
      <w:tr w:rsidR="00CA6CAF" w:rsidRPr="008C79CF" w:rsidTr="00CA6CAF">
        <w:trPr>
          <w:trHeight w:val="43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112" w:type="dxa"/>
            <w:tcBorders>
              <w:top w:val="nil"/>
              <w:left w:val="nil"/>
              <w:bottom w:val="single" w:sz="4" w:space="0" w:color="auto"/>
              <w:right w:val="single" w:sz="4" w:space="0" w:color="auto"/>
            </w:tcBorders>
            <w:shd w:val="clear" w:color="000000" w:fill="FFFFFF"/>
            <w:noWrap/>
            <w:vAlign w:val="bottom"/>
            <w:hideMark/>
          </w:tcPr>
          <w:p w:rsidR="00CA6CAF" w:rsidRPr="008C79CF" w:rsidRDefault="00CA6CAF" w:rsidP="00CA6CAF">
            <w:pPr>
              <w:jc w:val="center"/>
              <w:rPr>
                <w:rFonts w:ascii="Times New Roman" w:hAnsi="Times New Roman" w:cs="Times New Roman"/>
                <w:sz w:val="20"/>
                <w:szCs w:val="20"/>
              </w:rPr>
            </w:pPr>
            <w:proofErr w:type="spellStart"/>
            <w:r w:rsidRPr="008C79CF">
              <w:rPr>
                <w:rFonts w:ascii="Times New Roman" w:hAnsi="Times New Roman" w:cs="Times New Roman"/>
                <w:sz w:val="20"/>
                <w:szCs w:val="20"/>
              </w:rPr>
              <w:t>тыс</w:t>
            </w:r>
            <w:proofErr w:type="gramStart"/>
            <w:r w:rsidRPr="008C79CF">
              <w:rPr>
                <w:rFonts w:ascii="Times New Roman" w:hAnsi="Times New Roman" w:cs="Times New Roman"/>
                <w:sz w:val="20"/>
                <w:szCs w:val="20"/>
              </w:rPr>
              <w:t>.р</w:t>
            </w:r>
            <w:proofErr w:type="gramEnd"/>
            <w:r w:rsidRPr="008C79CF">
              <w:rPr>
                <w:rFonts w:ascii="Times New Roman" w:hAnsi="Times New Roman" w:cs="Times New Roman"/>
                <w:sz w:val="20"/>
                <w:szCs w:val="20"/>
              </w:rPr>
              <w:t>уб</w:t>
            </w:r>
            <w:proofErr w:type="spellEnd"/>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93,4</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93,4</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213,7</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213,7</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213,7</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131,8</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137,1</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7. Недвижимое имущество</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104</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106</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106</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109</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109</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109</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109</w:t>
            </w:r>
          </w:p>
        </w:tc>
      </w:tr>
      <w:tr w:rsidR="00CA6CAF" w:rsidRPr="008C79CF" w:rsidTr="00CA6CAF">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Земельные участки, находящиеся в собственности МО</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104</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106</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106</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109</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109</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109</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109</w:t>
            </w:r>
          </w:p>
        </w:tc>
      </w:tr>
      <w:tr w:rsidR="00CA6CAF" w:rsidRPr="008C79CF" w:rsidTr="00CA6CAF">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Земельные участки, находящиеся в собственности МО</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proofErr w:type="spellStart"/>
            <w:r w:rsidRPr="008C79CF">
              <w:rPr>
                <w:rFonts w:ascii="Times New Roman" w:hAnsi="Times New Roman" w:cs="Times New Roman"/>
                <w:sz w:val="20"/>
                <w:szCs w:val="20"/>
              </w:rPr>
              <w:t>тыс</w:t>
            </w:r>
            <w:proofErr w:type="gramStart"/>
            <w:r w:rsidRPr="008C79CF">
              <w:rPr>
                <w:rFonts w:ascii="Times New Roman" w:hAnsi="Times New Roman" w:cs="Times New Roman"/>
                <w:sz w:val="20"/>
                <w:szCs w:val="20"/>
              </w:rPr>
              <w:t>.р</w:t>
            </w:r>
            <w:proofErr w:type="gramEnd"/>
            <w:r w:rsidRPr="008C79CF">
              <w:rPr>
                <w:rFonts w:ascii="Times New Roman" w:hAnsi="Times New Roman" w:cs="Times New Roman"/>
                <w:sz w:val="20"/>
                <w:szCs w:val="20"/>
              </w:rPr>
              <w:t>уб</w:t>
            </w:r>
            <w:proofErr w:type="spellEnd"/>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104 799,6</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45 219,5</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45 219,5</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46 159,1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46 159,1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46 159,1</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46 159,1</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8. Водоснабжение</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2,00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2,00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2,00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2,00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2,00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2,00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2,00</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 xml:space="preserve">Центральный колодец в </w:t>
            </w:r>
            <w:proofErr w:type="spellStart"/>
            <w:r w:rsidRPr="008C79CF">
              <w:rPr>
                <w:rFonts w:ascii="Times New Roman" w:hAnsi="Times New Roman" w:cs="Times New Roman"/>
                <w:sz w:val="20"/>
                <w:szCs w:val="20"/>
              </w:rPr>
              <w:t>с</w:t>
            </w:r>
            <w:proofErr w:type="gramStart"/>
            <w:r w:rsidRPr="008C79CF">
              <w:rPr>
                <w:rFonts w:ascii="Times New Roman" w:hAnsi="Times New Roman" w:cs="Times New Roman"/>
                <w:sz w:val="20"/>
                <w:szCs w:val="20"/>
              </w:rPr>
              <w:t>.Т</w:t>
            </w:r>
            <w:proofErr w:type="gramEnd"/>
            <w:r w:rsidRPr="008C79CF">
              <w:rPr>
                <w:rFonts w:ascii="Times New Roman" w:hAnsi="Times New Roman" w:cs="Times New Roman"/>
                <w:sz w:val="20"/>
                <w:szCs w:val="20"/>
              </w:rPr>
              <w:t>ельвиска</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lastRenderedPageBreak/>
              <w:t>Д.Устье</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содержание колодцев</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proofErr w:type="spellStart"/>
            <w:r w:rsidRPr="008C79CF">
              <w:rPr>
                <w:rFonts w:ascii="Times New Roman" w:hAnsi="Times New Roman" w:cs="Times New Roman"/>
                <w:sz w:val="20"/>
                <w:szCs w:val="20"/>
              </w:rPr>
              <w:t>тыс</w:t>
            </w:r>
            <w:proofErr w:type="gramStart"/>
            <w:r w:rsidRPr="008C79CF">
              <w:rPr>
                <w:rFonts w:ascii="Times New Roman" w:hAnsi="Times New Roman" w:cs="Times New Roman"/>
                <w:sz w:val="20"/>
                <w:szCs w:val="20"/>
              </w:rPr>
              <w:t>.р</w:t>
            </w:r>
            <w:proofErr w:type="gramEnd"/>
            <w:r w:rsidRPr="008C79CF">
              <w:rPr>
                <w:rFonts w:ascii="Times New Roman" w:hAnsi="Times New Roman" w:cs="Times New Roman"/>
                <w:sz w:val="20"/>
                <w:szCs w:val="20"/>
              </w:rPr>
              <w:t>уб</w:t>
            </w:r>
            <w:proofErr w:type="spellEnd"/>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9. Транспорт</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proofErr w:type="gramStart"/>
            <w:r w:rsidRPr="008C79CF">
              <w:rPr>
                <w:rFonts w:ascii="Times New Roman" w:hAnsi="Times New Roman" w:cs="Times New Roman"/>
                <w:b/>
                <w:bCs/>
                <w:sz w:val="20"/>
                <w:szCs w:val="20"/>
              </w:rPr>
              <w:t>км</w:t>
            </w:r>
            <w:proofErr w:type="gramEnd"/>
            <w:r w:rsidRPr="008C79CF">
              <w:rPr>
                <w:rFonts w:ascii="Times New Roman" w:hAnsi="Times New Roman" w:cs="Times New Roman"/>
                <w:b/>
                <w:bCs/>
                <w:sz w:val="20"/>
                <w:szCs w:val="20"/>
              </w:rPr>
              <w:t>.</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5,11</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5,11</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5,11</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5,11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5,11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5,11</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5,11</w:t>
            </w:r>
          </w:p>
        </w:tc>
      </w:tr>
      <w:tr w:rsidR="00CA6CAF" w:rsidRPr="008C79CF" w:rsidTr="00CA6CAF">
        <w:trPr>
          <w:trHeight w:val="580"/>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Протяженность автомобильных дорог общего пользования с твердым покрытием (федерального, регионального и межмуниципального, местного значения)</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proofErr w:type="gramStart"/>
            <w:r w:rsidRPr="008C79CF">
              <w:rPr>
                <w:rFonts w:ascii="Times New Roman" w:hAnsi="Times New Roman" w:cs="Times New Roman"/>
                <w:sz w:val="20"/>
                <w:szCs w:val="20"/>
              </w:rPr>
              <w:t>км</w:t>
            </w:r>
            <w:proofErr w:type="gramEnd"/>
            <w:r w:rsidRPr="008C79CF">
              <w:rPr>
                <w:rFonts w:ascii="Times New Roman" w:hAnsi="Times New Roman" w:cs="Times New Roman"/>
                <w:sz w:val="20"/>
                <w:szCs w:val="20"/>
              </w:rPr>
              <w:t>.</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5,11</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5,11</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5,11</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5,11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5,11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5,11</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5,11</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 xml:space="preserve">10. Благоустройство </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8</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8</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8</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8</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8</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8</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8</w:t>
            </w:r>
          </w:p>
        </w:tc>
      </w:tr>
      <w:tr w:rsidR="00CA6CAF" w:rsidRPr="008C79CF" w:rsidTr="00CA6CAF">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Финансирование мероприятий по благоустройству</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тыс</w:t>
            </w:r>
            <w:proofErr w:type="gramStart"/>
            <w:r w:rsidRPr="008C79CF">
              <w:rPr>
                <w:rFonts w:ascii="Times New Roman" w:hAnsi="Times New Roman" w:cs="Times New Roman"/>
                <w:b/>
                <w:bCs/>
                <w:sz w:val="20"/>
                <w:szCs w:val="20"/>
              </w:rPr>
              <w:t>.р</w:t>
            </w:r>
            <w:proofErr w:type="gramEnd"/>
            <w:r w:rsidRPr="008C79CF">
              <w:rPr>
                <w:rFonts w:ascii="Times New Roman" w:hAnsi="Times New Roman" w:cs="Times New Roman"/>
                <w:b/>
                <w:bCs/>
                <w:sz w:val="20"/>
                <w:szCs w:val="20"/>
              </w:rPr>
              <w:t>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3 533,2</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3 868,5</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14 312,7</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14 312,7</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7 352,7</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8 230,2</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7 961,5</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Местный бюджет</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тыс</w:t>
            </w:r>
            <w:proofErr w:type="gramStart"/>
            <w:r w:rsidRPr="008C79CF">
              <w:rPr>
                <w:rFonts w:ascii="Times New Roman" w:hAnsi="Times New Roman" w:cs="Times New Roman"/>
                <w:sz w:val="20"/>
                <w:szCs w:val="20"/>
              </w:rPr>
              <w:t>.р</w:t>
            </w:r>
            <w:proofErr w:type="gramEnd"/>
            <w:r w:rsidRPr="008C79CF">
              <w:rPr>
                <w:rFonts w:ascii="Times New Roman" w:hAnsi="Times New Roman" w:cs="Times New Roman"/>
                <w:sz w:val="20"/>
                <w:szCs w:val="20"/>
              </w:rPr>
              <w:t>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1 113,4</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824,2</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3 255,3</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3 255,3</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2 202,3</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2 873,9</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2 391,0</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из окружного бюджета</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тыс</w:t>
            </w:r>
            <w:proofErr w:type="gramStart"/>
            <w:r w:rsidRPr="008C79CF">
              <w:rPr>
                <w:rFonts w:ascii="Times New Roman" w:hAnsi="Times New Roman" w:cs="Times New Roman"/>
                <w:sz w:val="20"/>
                <w:szCs w:val="20"/>
              </w:rPr>
              <w:t>.р</w:t>
            </w:r>
            <w:proofErr w:type="gramEnd"/>
            <w:r w:rsidRPr="008C79CF">
              <w:rPr>
                <w:rFonts w:ascii="Times New Roman" w:hAnsi="Times New Roman" w:cs="Times New Roman"/>
                <w:sz w:val="20"/>
                <w:szCs w:val="20"/>
              </w:rPr>
              <w:t>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3 704,2</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3 704,2</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из районного бюджета</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тыс</w:t>
            </w:r>
            <w:proofErr w:type="gramStart"/>
            <w:r w:rsidRPr="008C79CF">
              <w:rPr>
                <w:rFonts w:ascii="Times New Roman" w:hAnsi="Times New Roman" w:cs="Times New Roman"/>
                <w:sz w:val="20"/>
                <w:szCs w:val="20"/>
              </w:rPr>
              <w:t>.р</w:t>
            </w:r>
            <w:proofErr w:type="gramEnd"/>
            <w:r w:rsidRPr="008C79CF">
              <w:rPr>
                <w:rFonts w:ascii="Times New Roman" w:hAnsi="Times New Roman" w:cs="Times New Roman"/>
                <w:sz w:val="20"/>
                <w:szCs w:val="20"/>
              </w:rPr>
              <w:t>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2 419,8</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3 044,3</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7 353,2</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7 353,2</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5 150,4</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5 356,3</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5 570,5</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полученных счет грантов</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тыс</w:t>
            </w:r>
            <w:proofErr w:type="gramStart"/>
            <w:r w:rsidRPr="008C79CF">
              <w:rPr>
                <w:rFonts w:ascii="Times New Roman" w:hAnsi="Times New Roman" w:cs="Times New Roman"/>
                <w:sz w:val="20"/>
                <w:szCs w:val="20"/>
              </w:rPr>
              <w:t>.р</w:t>
            </w:r>
            <w:proofErr w:type="gramEnd"/>
            <w:r w:rsidRPr="008C79CF">
              <w:rPr>
                <w:rFonts w:ascii="Times New Roman" w:hAnsi="Times New Roman" w:cs="Times New Roman"/>
                <w:sz w:val="20"/>
                <w:szCs w:val="20"/>
              </w:rPr>
              <w:t>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10.1. Детские площадки  всего</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6</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6</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6</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6</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6</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6</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6</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proofErr w:type="spellStart"/>
            <w:r w:rsidRPr="008C79CF">
              <w:rPr>
                <w:rFonts w:ascii="Times New Roman" w:hAnsi="Times New Roman" w:cs="Times New Roman"/>
                <w:sz w:val="20"/>
                <w:szCs w:val="20"/>
              </w:rPr>
              <w:t>с</w:t>
            </w:r>
            <w:proofErr w:type="gramStart"/>
            <w:r w:rsidRPr="008C79CF">
              <w:rPr>
                <w:rFonts w:ascii="Times New Roman" w:hAnsi="Times New Roman" w:cs="Times New Roman"/>
                <w:sz w:val="20"/>
                <w:szCs w:val="20"/>
              </w:rPr>
              <w:t>.Т</w:t>
            </w:r>
            <w:proofErr w:type="gramEnd"/>
            <w:r w:rsidRPr="008C79CF">
              <w:rPr>
                <w:rFonts w:ascii="Times New Roman" w:hAnsi="Times New Roman" w:cs="Times New Roman"/>
                <w:sz w:val="20"/>
                <w:szCs w:val="20"/>
              </w:rPr>
              <w:t>ельвиска</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proofErr w:type="spellStart"/>
            <w:r w:rsidRPr="008C79CF">
              <w:rPr>
                <w:rFonts w:ascii="Times New Roman" w:hAnsi="Times New Roman" w:cs="Times New Roman"/>
                <w:sz w:val="20"/>
                <w:szCs w:val="20"/>
              </w:rPr>
              <w:t>д</w:t>
            </w:r>
            <w:proofErr w:type="gramStart"/>
            <w:r w:rsidRPr="008C79CF">
              <w:rPr>
                <w:rFonts w:ascii="Times New Roman" w:hAnsi="Times New Roman" w:cs="Times New Roman"/>
                <w:sz w:val="20"/>
                <w:szCs w:val="20"/>
              </w:rPr>
              <w:t>.М</w:t>
            </w:r>
            <w:proofErr w:type="gramEnd"/>
            <w:r w:rsidRPr="008C79CF">
              <w:rPr>
                <w:rFonts w:ascii="Times New Roman" w:hAnsi="Times New Roman" w:cs="Times New Roman"/>
                <w:sz w:val="20"/>
                <w:szCs w:val="20"/>
              </w:rPr>
              <w:t>акарово</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10.2. Спортивные площадки</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3</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3</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3</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3</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3</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proofErr w:type="spellStart"/>
            <w:r w:rsidRPr="008C79CF">
              <w:rPr>
                <w:rFonts w:ascii="Times New Roman" w:hAnsi="Times New Roman" w:cs="Times New Roman"/>
                <w:sz w:val="20"/>
                <w:szCs w:val="20"/>
              </w:rPr>
              <w:t>с</w:t>
            </w:r>
            <w:proofErr w:type="gramStart"/>
            <w:r w:rsidRPr="008C79CF">
              <w:rPr>
                <w:rFonts w:ascii="Times New Roman" w:hAnsi="Times New Roman" w:cs="Times New Roman"/>
                <w:sz w:val="20"/>
                <w:szCs w:val="20"/>
              </w:rPr>
              <w:t>.Т</w:t>
            </w:r>
            <w:proofErr w:type="gramEnd"/>
            <w:r w:rsidRPr="008C79CF">
              <w:rPr>
                <w:rFonts w:ascii="Times New Roman" w:hAnsi="Times New Roman" w:cs="Times New Roman"/>
                <w:sz w:val="20"/>
                <w:szCs w:val="20"/>
              </w:rPr>
              <w:t>ельвиска</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10.3. Зона отдыха</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proofErr w:type="spellStart"/>
            <w:r w:rsidRPr="008C79CF">
              <w:rPr>
                <w:rFonts w:ascii="Times New Roman" w:hAnsi="Times New Roman" w:cs="Times New Roman"/>
                <w:sz w:val="20"/>
                <w:szCs w:val="20"/>
              </w:rPr>
              <w:lastRenderedPageBreak/>
              <w:t>Арт-объект</w:t>
            </w:r>
            <w:proofErr w:type="spellEnd"/>
            <w:r w:rsidRPr="008C79CF">
              <w:rPr>
                <w:rFonts w:ascii="Times New Roman" w:hAnsi="Times New Roman" w:cs="Times New Roman"/>
                <w:sz w:val="20"/>
                <w:szCs w:val="20"/>
              </w:rPr>
              <w:t xml:space="preserve"> «Я люблю с. </w:t>
            </w:r>
            <w:proofErr w:type="spellStart"/>
            <w:r w:rsidRPr="008C79CF">
              <w:rPr>
                <w:rFonts w:ascii="Times New Roman" w:hAnsi="Times New Roman" w:cs="Times New Roman"/>
                <w:sz w:val="20"/>
                <w:szCs w:val="20"/>
              </w:rPr>
              <w:t>Тельвиска</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r>
      <w:tr w:rsidR="00CA6CAF" w:rsidRPr="008C79CF" w:rsidTr="00CA6CAF">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 xml:space="preserve">Территория в районе поклонного (защитного) креста в селе </w:t>
            </w:r>
            <w:proofErr w:type="spellStart"/>
            <w:r w:rsidRPr="008C79CF">
              <w:rPr>
                <w:rFonts w:ascii="Times New Roman" w:hAnsi="Times New Roman" w:cs="Times New Roman"/>
                <w:sz w:val="20"/>
                <w:szCs w:val="20"/>
              </w:rPr>
              <w:t>Тельвиска</w:t>
            </w:r>
            <w:proofErr w:type="spellEnd"/>
            <w:r w:rsidRPr="008C79CF">
              <w:rPr>
                <w:rFonts w:ascii="Times New Roman" w:hAnsi="Times New Roman" w:cs="Times New Roman"/>
                <w:sz w:val="20"/>
                <w:szCs w:val="20"/>
              </w:rPr>
              <w:t>.</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11. Памятники воинам ВОВ</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proofErr w:type="spellStart"/>
            <w:r w:rsidRPr="008C79CF">
              <w:rPr>
                <w:rFonts w:ascii="Times New Roman" w:hAnsi="Times New Roman" w:cs="Times New Roman"/>
                <w:sz w:val="20"/>
                <w:szCs w:val="20"/>
              </w:rPr>
              <w:t>с</w:t>
            </w:r>
            <w:proofErr w:type="gramStart"/>
            <w:r w:rsidRPr="008C79CF">
              <w:rPr>
                <w:rFonts w:ascii="Times New Roman" w:hAnsi="Times New Roman" w:cs="Times New Roman"/>
                <w:sz w:val="20"/>
                <w:szCs w:val="20"/>
              </w:rPr>
              <w:t>.Т</w:t>
            </w:r>
            <w:proofErr w:type="gramEnd"/>
            <w:r w:rsidRPr="008C79CF">
              <w:rPr>
                <w:rFonts w:ascii="Times New Roman" w:hAnsi="Times New Roman" w:cs="Times New Roman"/>
                <w:sz w:val="20"/>
                <w:szCs w:val="20"/>
              </w:rPr>
              <w:t>ельвиска</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proofErr w:type="spellStart"/>
            <w:r w:rsidRPr="008C79CF">
              <w:rPr>
                <w:rFonts w:ascii="Times New Roman" w:hAnsi="Times New Roman" w:cs="Times New Roman"/>
                <w:sz w:val="20"/>
                <w:szCs w:val="20"/>
              </w:rPr>
              <w:t>д</w:t>
            </w:r>
            <w:proofErr w:type="gramStart"/>
            <w:r w:rsidRPr="008C79CF">
              <w:rPr>
                <w:rFonts w:ascii="Times New Roman" w:hAnsi="Times New Roman" w:cs="Times New Roman"/>
                <w:sz w:val="20"/>
                <w:szCs w:val="20"/>
              </w:rPr>
              <w:t>.М</w:t>
            </w:r>
            <w:proofErr w:type="gramEnd"/>
            <w:r w:rsidRPr="008C79CF">
              <w:rPr>
                <w:rFonts w:ascii="Times New Roman" w:hAnsi="Times New Roman" w:cs="Times New Roman"/>
                <w:sz w:val="20"/>
                <w:szCs w:val="20"/>
              </w:rPr>
              <w:t>акарово</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12 Памятники культуры</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 xml:space="preserve">"Крест </w:t>
            </w:r>
            <w:proofErr w:type="spellStart"/>
            <w:r w:rsidRPr="008C79CF">
              <w:rPr>
                <w:rFonts w:ascii="Times New Roman" w:hAnsi="Times New Roman" w:cs="Times New Roman"/>
                <w:sz w:val="20"/>
                <w:szCs w:val="20"/>
              </w:rPr>
              <w:t>обетный</w:t>
            </w:r>
            <w:proofErr w:type="spellEnd"/>
            <w:r w:rsidRPr="008C79CF">
              <w:rPr>
                <w:rFonts w:ascii="Times New Roman" w:hAnsi="Times New Roman" w:cs="Times New Roman"/>
                <w:sz w:val="20"/>
                <w:szCs w:val="20"/>
              </w:rPr>
              <w:t>"</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r>
      <w:tr w:rsidR="00CA6CAF" w:rsidRPr="008C79CF" w:rsidTr="00CA6CAF">
        <w:trPr>
          <w:trHeight w:val="43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13.Бюджет муниципального образования "</w:t>
            </w:r>
            <w:proofErr w:type="spellStart"/>
            <w:r w:rsidRPr="008C79CF">
              <w:rPr>
                <w:rFonts w:ascii="Times New Roman" w:hAnsi="Times New Roman" w:cs="Times New Roman"/>
                <w:b/>
                <w:bCs/>
                <w:sz w:val="20"/>
                <w:szCs w:val="20"/>
              </w:rPr>
              <w:t>Тельвисочный</w:t>
            </w:r>
            <w:proofErr w:type="spellEnd"/>
            <w:r w:rsidRPr="008C79CF">
              <w:rPr>
                <w:rFonts w:ascii="Times New Roman" w:hAnsi="Times New Roman" w:cs="Times New Roman"/>
                <w:b/>
                <w:bCs/>
                <w:sz w:val="20"/>
                <w:szCs w:val="20"/>
              </w:rPr>
              <w:t xml:space="preserve"> сельсовет" Ненецкого автономного округа</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color w:val="FF0000"/>
                <w:sz w:val="20"/>
                <w:szCs w:val="20"/>
              </w:rPr>
            </w:pPr>
            <w:r w:rsidRPr="008C79CF">
              <w:rPr>
                <w:rFonts w:ascii="Times New Roman" w:hAnsi="Times New Roman" w:cs="Times New Roman"/>
                <w:color w:val="FF0000"/>
                <w:sz w:val="20"/>
                <w:szCs w:val="20"/>
              </w:rPr>
              <w:t> </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color w:val="FF0000"/>
                <w:sz w:val="20"/>
                <w:szCs w:val="20"/>
              </w:rPr>
            </w:pPr>
            <w:r w:rsidRPr="008C79CF">
              <w:rPr>
                <w:rFonts w:ascii="Times New Roman" w:hAnsi="Times New Roman" w:cs="Times New Roman"/>
                <w:color w:val="FF0000"/>
                <w:sz w:val="20"/>
                <w:szCs w:val="20"/>
              </w:rPr>
              <w:t> </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 </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 </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 </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color w:val="FF0000"/>
                <w:sz w:val="20"/>
                <w:szCs w:val="20"/>
              </w:rPr>
            </w:pPr>
            <w:r w:rsidRPr="008C79CF">
              <w:rPr>
                <w:rFonts w:ascii="Times New Roman" w:hAnsi="Times New Roman" w:cs="Times New Roman"/>
                <w:color w:val="FF0000"/>
                <w:sz w:val="20"/>
                <w:szCs w:val="20"/>
              </w:rPr>
              <w:t> </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color w:val="FF0000"/>
                <w:sz w:val="20"/>
                <w:szCs w:val="20"/>
              </w:rPr>
            </w:pPr>
            <w:r w:rsidRPr="008C79CF">
              <w:rPr>
                <w:rFonts w:ascii="Times New Roman" w:hAnsi="Times New Roman" w:cs="Times New Roman"/>
                <w:color w:val="FF0000"/>
                <w:sz w:val="20"/>
                <w:szCs w:val="20"/>
              </w:rPr>
              <w:t> </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13.1. Доходы местного бюджета  - всего</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111 211,70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68 000,30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270 989,40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114 260,30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348 196,90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50 211,40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50 635,10</w:t>
            </w:r>
          </w:p>
        </w:tc>
      </w:tr>
      <w:tr w:rsidR="00CA6CAF" w:rsidRPr="008C79CF" w:rsidTr="00CA6CAF">
        <w:trPr>
          <w:trHeight w:val="145"/>
        </w:trPr>
        <w:tc>
          <w:tcPr>
            <w:tcW w:w="3487" w:type="dxa"/>
            <w:tcBorders>
              <w:top w:val="nil"/>
              <w:left w:val="single" w:sz="4" w:space="0" w:color="auto"/>
              <w:bottom w:val="nil"/>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Налоговые и неналоговые доходы - всего</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тыс. руб.</w:t>
            </w:r>
          </w:p>
        </w:tc>
        <w:tc>
          <w:tcPr>
            <w:tcW w:w="1510" w:type="dxa"/>
            <w:tcBorders>
              <w:top w:val="nil"/>
              <w:left w:val="nil"/>
              <w:bottom w:val="nil"/>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4 152,80</w:t>
            </w:r>
          </w:p>
        </w:tc>
        <w:tc>
          <w:tcPr>
            <w:tcW w:w="1418" w:type="dxa"/>
            <w:tcBorders>
              <w:top w:val="nil"/>
              <w:left w:val="nil"/>
              <w:bottom w:val="nil"/>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5 514,30</w:t>
            </w:r>
          </w:p>
        </w:tc>
        <w:tc>
          <w:tcPr>
            <w:tcW w:w="1725" w:type="dxa"/>
            <w:tcBorders>
              <w:top w:val="nil"/>
              <w:left w:val="nil"/>
              <w:bottom w:val="nil"/>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3 689,70</w:t>
            </w:r>
          </w:p>
        </w:tc>
        <w:tc>
          <w:tcPr>
            <w:tcW w:w="1666" w:type="dxa"/>
            <w:tcBorders>
              <w:top w:val="nil"/>
              <w:left w:val="nil"/>
              <w:bottom w:val="nil"/>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5 206,90</w:t>
            </w:r>
          </w:p>
        </w:tc>
        <w:tc>
          <w:tcPr>
            <w:tcW w:w="1595" w:type="dxa"/>
            <w:tcBorders>
              <w:top w:val="nil"/>
              <w:left w:val="nil"/>
              <w:bottom w:val="nil"/>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4 639,10</w:t>
            </w:r>
          </w:p>
        </w:tc>
        <w:tc>
          <w:tcPr>
            <w:tcW w:w="1591" w:type="dxa"/>
            <w:tcBorders>
              <w:top w:val="nil"/>
              <w:left w:val="nil"/>
              <w:bottom w:val="nil"/>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4 310,90</w:t>
            </w:r>
          </w:p>
        </w:tc>
        <w:tc>
          <w:tcPr>
            <w:tcW w:w="1631" w:type="dxa"/>
            <w:tcBorders>
              <w:top w:val="nil"/>
              <w:left w:val="nil"/>
              <w:bottom w:val="nil"/>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4 083,70</w:t>
            </w:r>
          </w:p>
        </w:tc>
      </w:tr>
      <w:tr w:rsidR="00CA6CAF" w:rsidRPr="008C79CF" w:rsidTr="00CA6CAF">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Налоговые доходы местного бюджета  - всего</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тыс. руб.</w:t>
            </w:r>
          </w:p>
        </w:tc>
        <w:tc>
          <w:tcPr>
            <w:tcW w:w="1510" w:type="dxa"/>
            <w:tcBorders>
              <w:top w:val="single" w:sz="4" w:space="0" w:color="auto"/>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2 570,00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2 764,60</w:t>
            </w:r>
          </w:p>
        </w:tc>
        <w:tc>
          <w:tcPr>
            <w:tcW w:w="1725" w:type="dxa"/>
            <w:tcBorders>
              <w:top w:val="single" w:sz="4" w:space="0" w:color="auto"/>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2 334,30</w:t>
            </w:r>
          </w:p>
        </w:tc>
        <w:tc>
          <w:tcPr>
            <w:tcW w:w="1666" w:type="dxa"/>
            <w:tcBorders>
              <w:top w:val="single" w:sz="4" w:space="0" w:color="auto"/>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3 414,10</w:t>
            </w:r>
          </w:p>
        </w:tc>
        <w:tc>
          <w:tcPr>
            <w:tcW w:w="1595" w:type="dxa"/>
            <w:tcBorders>
              <w:top w:val="single" w:sz="4" w:space="0" w:color="auto"/>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2 812,50</w:t>
            </w:r>
          </w:p>
        </w:tc>
        <w:tc>
          <w:tcPr>
            <w:tcW w:w="1591" w:type="dxa"/>
            <w:tcBorders>
              <w:top w:val="single" w:sz="4" w:space="0" w:color="auto"/>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2 891,90</w:t>
            </w:r>
          </w:p>
        </w:tc>
        <w:tc>
          <w:tcPr>
            <w:tcW w:w="1631" w:type="dxa"/>
            <w:tcBorders>
              <w:top w:val="single" w:sz="4" w:space="0" w:color="auto"/>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2 954,70</w:t>
            </w:r>
          </w:p>
        </w:tc>
      </w:tr>
      <w:tr w:rsidR="00CA6CAF" w:rsidRPr="008C79CF" w:rsidTr="00CA6CAF">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в том числе:</w:t>
            </w:r>
          </w:p>
        </w:tc>
        <w:tc>
          <w:tcPr>
            <w:tcW w:w="1112" w:type="dxa"/>
            <w:tcBorders>
              <w:top w:val="nil"/>
              <w:left w:val="nil"/>
              <w:bottom w:val="nil"/>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r>
      <w:tr w:rsidR="00CA6CAF" w:rsidRPr="008C79CF" w:rsidTr="00CA6CAF">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налог на доходы физических лиц</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1 191,40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1 310,30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1 169,60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1 375,40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1 296,50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1 296,50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1 296,50</w:t>
            </w:r>
          </w:p>
        </w:tc>
      </w:tr>
      <w:tr w:rsidR="00CA6CAF" w:rsidRPr="008C79CF" w:rsidTr="00CA6CAF">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акцизы</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690,90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824,90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795,10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909,80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887,50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948,00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991,20</w:t>
            </w:r>
          </w:p>
        </w:tc>
      </w:tr>
      <w:tr w:rsidR="00CA6CAF" w:rsidRPr="008C79CF" w:rsidTr="00CA6CAF">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proofErr w:type="spellStart"/>
            <w:r w:rsidRPr="008C79CF">
              <w:rPr>
                <w:rFonts w:ascii="Times New Roman" w:hAnsi="Times New Roman" w:cs="Times New Roman"/>
                <w:sz w:val="20"/>
                <w:szCs w:val="20"/>
              </w:rPr>
              <w:t>усн</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431,40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510,20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154,30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812,00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377,60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392,70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408,40</w:t>
            </w:r>
          </w:p>
        </w:tc>
      </w:tr>
      <w:tr w:rsidR="00CA6CAF" w:rsidRPr="008C79CF" w:rsidTr="00CA6CAF">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налог на имущество физических лиц</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70,30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466,10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107,70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100,70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87,00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90,50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94,10</w:t>
            </w:r>
          </w:p>
        </w:tc>
      </w:tr>
      <w:tr w:rsidR="00CA6CAF" w:rsidRPr="008C79CF" w:rsidTr="00CA6CAF">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lastRenderedPageBreak/>
              <w:t>земельный налог</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179,90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-355,30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100,80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209,40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157,00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157,00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157,00</w:t>
            </w:r>
          </w:p>
        </w:tc>
      </w:tr>
      <w:tr w:rsidR="00CA6CAF" w:rsidRPr="008C79CF" w:rsidTr="00CA6CAF">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государственная пошлина</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тыс. руб.</w:t>
            </w:r>
          </w:p>
        </w:tc>
        <w:tc>
          <w:tcPr>
            <w:tcW w:w="1510" w:type="dxa"/>
            <w:tcBorders>
              <w:top w:val="nil"/>
              <w:left w:val="nil"/>
              <w:bottom w:val="nil"/>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7,10</w:t>
            </w:r>
          </w:p>
        </w:tc>
        <w:tc>
          <w:tcPr>
            <w:tcW w:w="1418" w:type="dxa"/>
            <w:tcBorders>
              <w:top w:val="nil"/>
              <w:left w:val="nil"/>
              <w:bottom w:val="nil"/>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8,40</w:t>
            </w:r>
          </w:p>
        </w:tc>
        <w:tc>
          <w:tcPr>
            <w:tcW w:w="1725" w:type="dxa"/>
            <w:tcBorders>
              <w:top w:val="nil"/>
              <w:left w:val="nil"/>
              <w:bottom w:val="nil"/>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6,80</w:t>
            </w:r>
          </w:p>
        </w:tc>
        <w:tc>
          <w:tcPr>
            <w:tcW w:w="1666" w:type="dxa"/>
            <w:tcBorders>
              <w:top w:val="nil"/>
              <w:left w:val="nil"/>
              <w:bottom w:val="nil"/>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6,80</w:t>
            </w:r>
          </w:p>
        </w:tc>
        <w:tc>
          <w:tcPr>
            <w:tcW w:w="1595" w:type="dxa"/>
            <w:tcBorders>
              <w:top w:val="nil"/>
              <w:left w:val="nil"/>
              <w:bottom w:val="nil"/>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6,90</w:t>
            </w:r>
          </w:p>
        </w:tc>
        <w:tc>
          <w:tcPr>
            <w:tcW w:w="1591" w:type="dxa"/>
            <w:tcBorders>
              <w:top w:val="nil"/>
              <w:left w:val="nil"/>
              <w:bottom w:val="nil"/>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7,20</w:t>
            </w:r>
          </w:p>
        </w:tc>
        <w:tc>
          <w:tcPr>
            <w:tcW w:w="1631" w:type="dxa"/>
            <w:tcBorders>
              <w:top w:val="nil"/>
              <w:left w:val="nil"/>
              <w:bottom w:val="nil"/>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7,50</w:t>
            </w:r>
          </w:p>
        </w:tc>
      </w:tr>
      <w:tr w:rsidR="00CA6CAF" w:rsidRPr="008C79CF" w:rsidTr="00CA6CAF">
        <w:trPr>
          <w:trHeight w:val="371"/>
        </w:trPr>
        <w:tc>
          <w:tcPr>
            <w:tcW w:w="3487" w:type="dxa"/>
            <w:tcBorders>
              <w:top w:val="single" w:sz="4" w:space="0" w:color="auto"/>
              <w:left w:val="single" w:sz="4" w:space="0" w:color="auto"/>
              <w:bottom w:val="nil"/>
              <w:right w:val="nil"/>
            </w:tcBorders>
            <w:shd w:val="clear" w:color="000000" w:fill="FFFFFF"/>
            <w:vAlign w:val="bottom"/>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Земельный налог (по обязательствам, возникшим до 1 января 2006 года), мобилизуемый на территориях сельских поселений</w:t>
            </w:r>
          </w:p>
        </w:tc>
        <w:tc>
          <w:tcPr>
            <w:tcW w:w="1112"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тыс. руб.</w:t>
            </w:r>
          </w:p>
        </w:tc>
        <w:tc>
          <w:tcPr>
            <w:tcW w:w="1510" w:type="dxa"/>
            <w:tcBorders>
              <w:top w:val="single" w:sz="4" w:space="0" w:color="auto"/>
              <w:left w:val="nil"/>
              <w:bottom w:val="nil"/>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-1,00</w:t>
            </w:r>
          </w:p>
        </w:tc>
        <w:tc>
          <w:tcPr>
            <w:tcW w:w="1418" w:type="dxa"/>
            <w:tcBorders>
              <w:top w:val="single" w:sz="4" w:space="0" w:color="auto"/>
              <w:left w:val="nil"/>
              <w:bottom w:val="nil"/>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0,00</w:t>
            </w:r>
          </w:p>
        </w:tc>
        <w:tc>
          <w:tcPr>
            <w:tcW w:w="1725" w:type="dxa"/>
            <w:tcBorders>
              <w:top w:val="single" w:sz="4" w:space="0" w:color="auto"/>
              <w:left w:val="nil"/>
              <w:bottom w:val="nil"/>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0,00</w:t>
            </w:r>
          </w:p>
        </w:tc>
        <w:tc>
          <w:tcPr>
            <w:tcW w:w="1666" w:type="dxa"/>
            <w:tcBorders>
              <w:top w:val="single" w:sz="4" w:space="0" w:color="auto"/>
              <w:left w:val="nil"/>
              <w:bottom w:val="nil"/>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0,00</w:t>
            </w:r>
          </w:p>
        </w:tc>
        <w:tc>
          <w:tcPr>
            <w:tcW w:w="1595" w:type="dxa"/>
            <w:tcBorders>
              <w:top w:val="single" w:sz="4" w:space="0" w:color="auto"/>
              <w:left w:val="nil"/>
              <w:bottom w:val="nil"/>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0,00</w:t>
            </w:r>
          </w:p>
        </w:tc>
        <w:tc>
          <w:tcPr>
            <w:tcW w:w="1591" w:type="dxa"/>
            <w:tcBorders>
              <w:top w:val="single" w:sz="4" w:space="0" w:color="auto"/>
              <w:left w:val="nil"/>
              <w:bottom w:val="nil"/>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0,00</w:t>
            </w:r>
          </w:p>
        </w:tc>
        <w:tc>
          <w:tcPr>
            <w:tcW w:w="1631" w:type="dxa"/>
            <w:tcBorders>
              <w:top w:val="single" w:sz="4" w:space="0" w:color="auto"/>
              <w:left w:val="nil"/>
              <w:bottom w:val="nil"/>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0,00</w:t>
            </w:r>
          </w:p>
        </w:tc>
      </w:tr>
      <w:tr w:rsidR="00CA6CAF" w:rsidRPr="008C79CF" w:rsidTr="00CA6CAF">
        <w:trPr>
          <w:trHeight w:val="145"/>
        </w:trPr>
        <w:tc>
          <w:tcPr>
            <w:tcW w:w="34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 xml:space="preserve">Неналоговые доходы - всего </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тыс. руб.</w:t>
            </w:r>
          </w:p>
        </w:tc>
        <w:tc>
          <w:tcPr>
            <w:tcW w:w="1510" w:type="dxa"/>
            <w:tcBorders>
              <w:top w:val="single" w:sz="4" w:space="0" w:color="auto"/>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1 582,80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2 749,70</w:t>
            </w:r>
          </w:p>
        </w:tc>
        <w:tc>
          <w:tcPr>
            <w:tcW w:w="1725" w:type="dxa"/>
            <w:tcBorders>
              <w:top w:val="single" w:sz="4" w:space="0" w:color="auto"/>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1 355,40</w:t>
            </w:r>
          </w:p>
        </w:tc>
        <w:tc>
          <w:tcPr>
            <w:tcW w:w="1666" w:type="dxa"/>
            <w:tcBorders>
              <w:top w:val="single" w:sz="4" w:space="0" w:color="auto"/>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1 792,80</w:t>
            </w:r>
          </w:p>
        </w:tc>
        <w:tc>
          <w:tcPr>
            <w:tcW w:w="1595" w:type="dxa"/>
            <w:tcBorders>
              <w:top w:val="single" w:sz="4" w:space="0" w:color="auto"/>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1 826,60</w:t>
            </w:r>
          </w:p>
        </w:tc>
        <w:tc>
          <w:tcPr>
            <w:tcW w:w="1591" w:type="dxa"/>
            <w:tcBorders>
              <w:top w:val="single" w:sz="4" w:space="0" w:color="auto"/>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1 419,00</w:t>
            </w:r>
          </w:p>
        </w:tc>
        <w:tc>
          <w:tcPr>
            <w:tcW w:w="1631" w:type="dxa"/>
            <w:tcBorders>
              <w:top w:val="single" w:sz="4" w:space="0" w:color="auto"/>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1 129,00</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Безвозмездные поступления</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107 058,90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62 486,00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267 299,70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109 053,40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343 557,80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45 900,50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46 551,40</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в том числе:</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color w:val="FF0000"/>
                <w:sz w:val="20"/>
                <w:szCs w:val="20"/>
              </w:rPr>
            </w:pPr>
            <w:r w:rsidRPr="008C79CF">
              <w:rPr>
                <w:rFonts w:ascii="Times New Roman" w:hAnsi="Times New Roman" w:cs="Times New Roman"/>
                <w:color w:val="FF0000"/>
                <w:sz w:val="20"/>
                <w:szCs w:val="20"/>
              </w:rPr>
              <w:t> </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color w:val="FF0000"/>
                <w:sz w:val="20"/>
                <w:szCs w:val="20"/>
              </w:rPr>
            </w:pPr>
            <w:r w:rsidRPr="008C79CF">
              <w:rPr>
                <w:rFonts w:ascii="Times New Roman" w:hAnsi="Times New Roman" w:cs="Times New Roman"/>
                <w:color w:val="FF0000"/>
                <w:sz w:val="20"/>
                <w:szCs w:val="20"/>
              </w:rPr>
              <w:t> </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 </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 </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 </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 </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sz w:val="20"/>
                <w:szCs w:val="20"/>
              </w:rPr>
            </w:pPr>
            <w:r w:rsidRPr="008C79CF">
              <w:rPr>
                <w:rFonts w:ascii="Times New Roman" w:hAnsi="Times New Roman" w:cs="Times New Roman"/>
                <w:sz w:val="20"/>
                <w:szCs w:val="20"/>
              </w:rPr>
              <w:t> </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 xml:space="preserve">дотации </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5 466,90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5 376,10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7 554,90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7 554,90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8 186,30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8 655,00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9 049,30</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субсидии</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29,70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172 876,30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25 899,40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220 151,90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0,00</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субвенции</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60 282,60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5 212,60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37 341,60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37 137,50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56 286,00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519,80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531,60</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иные межбюджетные трансферты</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41 279,70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51 897,30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48 444,40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37 377,90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59 380,80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36 725,70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36 970,50</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прочие безвозмездные поступления</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1 082,50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1 082,50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-447,20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0,00</w:t>
            </w:r>
          </w:p>
        </w:tc>
      </w:tr>
      <w:tr w:rsidR="00CA6CAF" w:rsidRPr="008C79CF" w:rsidTr="00CA6CAF">
        <w:trPr>
          <w:trHeight w:val="580"/>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ind w:right="-108"/>
              <w:jc w:val="center"/>
              <w:rPr>
                <w:rFonts w:ascii="Times New Roman" w:hAnsi="Times New Roman" w:cs="Times New Roman"/>
                <w:sz w:val="20"/>
                <w:szCs w:val="20"/>
              </w:rPr>
            </w:pPr>
            <w:r w:rsidRPr="008C79CF">
              <w:rPr>
                <w:rFonts w:ascii="Times New Roman" w:hAnsi="Times New Roman" w:cs="Times New Roman"/>
                <w:sz w:val="20"/>
                <w:szCs w:val="20"/>
              </w:rPr>
              <w:t>0,00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1,20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0,00</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13.2. Расходы местного бюджета  - всего</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51 297,40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126 589,30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273 417,70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114 346,50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348 625,10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50 211,40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50 635,10</w:t>
            </w:r>
          </w:p>
        </w:tc>
      </w:tr>
      <w:tr w:rsidR="00CA6CAF" w:rsidRPr="008C79CF" w:rsidTr="00CA6CAF">
        <w:trPr>
          <w:trHeight w:val="145"/>
        </w:trPr>
        <w:tc>
          <w:tcPr>
            <w:tcW w:w="3487" w:type="dxa"/>
            <w:tcBorders>
              <w:top w:val="nil"/>
              <w:left w:val="single" w:sz="4" w:space="0" w:color="auto"/>
              <w:bottom w:val="nil"/>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в том числе по направлениям:</w:t>
            </w:r>
          </w:p>
        </w:tc>
        <w:tc>
          <w:tcPr>
            <w:tcW w:w="1112" w:type="dxa"/>
            <w:tcBorders>
              <w:top w:val="nil"/>
              <w:left w:val="nil"/>
              <w:bottom w:val="nil"/>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r>
      <w:tr w:rsidR="00CA6CAF" w:rsidRPr="008C79CF" w:rsidTr="00CA6CAF">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Общегосударственные вопросы</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19 366,70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24 112,20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20 941,10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20 119,50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25 285,40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24 506,60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24 707,00</w:t>
            </w:r>
          </w:p>
        </w:tc>
      </w:tr>
      <w:tr w:rsidR="00CA6CAF" w:rsidRPr="008C79CF" w:rsidTr="00CA6CAF">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lastRenderedPageBreak/>
              <w:t>Национальная оборона</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188,30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207,70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323,40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323,40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298,50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308,40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320,00</w:t>
            </w:r>
          </w:p>
        </w:tc>
      </w:tr>
      <w:tr w:rsidR="00CA6CAF" w:rsidRPr="008C79CF" w:rsidTr="00CA6CAF">
        <w:trPr>
          <w:trHeight w:val="289"/>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Национальная безопасность и правоохранительная деятельность</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2 530,70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1 009,60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334,20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334,00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352,80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359,80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367,00</w:t>
            </w:r>
          </w:p>
        </w:tc>
      </w:tr>
      <w:tr w:rsidR="00CA6CAF" w:rsidRPr="008C79CF" w:rsidTr="00CA6CAF">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Национальная экономика</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11 869,30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12 669,90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4 184,80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4 088,60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3 532,80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2 811,80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2 929,70</w:t>
            </w:r>
          </w:p>
        </w:tc>
      </w:tr>
      <w:tr w:rsidR="00CA6CAF" w:rsidRPr="008C79CF" w:rsidTr="00CA6CAF">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Жилищно-коммунальное хозяйство</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12 622,90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84 220,60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242 997,50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85 068,20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313 328,60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16 257,20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16 305,60</w:t>
            </w:r>
          </w:p>
        </w:tc>
      </w:tr>
      <w:tr w:rsidR="00CA6CAF" w:rsidRPr="008C79CF" w:rsidTr="00CA6CAF">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Образование</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54,60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88,70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74,60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55,00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53,10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53,10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53,10</w:t>
            </w:r>
          </w:p>
        </w:tc>
      </w:tr>
      <w:tr w:rsidR="00CA6CAF" w:rsidRPr="008C79CF" w:rsidTr="00CA6CAF">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Культура. Кинематография</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460,00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815,10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909,90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946,30</w:t>
            </w:r>
          </w:p>
        </w:tc>
      </w:tr>
      <w:tr w:rsidR="00CA6CAF" w:rsidRPr="008C79CF" w:rsidTr="00CA6CAF">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Социальная политика</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4 175,00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4 253,50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4 533,80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4 329,60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4 914,80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4 958,80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4 958,80</w:t>
            </w:r>
          </w:p>
        </w:tc>
      </w:tr>
      <w:tr w:rsidR="00CA6CAF" w:rsidRPr="008C79CF" w:rsidTr="00CA6CAF">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Физическая культура</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29,90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27,10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28,30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28,20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44,00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45,80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47,60</w:t>
            </w:r>
          </w:p>
        </w:tc>
      </w:tr>
      <w:tr w:rsidR="00CA6CAF" w:rsidRPr="008C79CF" w:rsidTr="00CA6CAF">
        <w:trPr>
          <w:trHeight w:val="435"/>
        </w:trPr>
        <w:tc>
          <w:tcPr>
            <w:tcW w:w="34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13.3.  Дефици</w:t>
            </w:r>
            <w:proofErr w:type="gramStart"/>
            <w:r w:rsidRPr="008C79CF">
              <w:rPr>
                <w:rFonts w:ascii="Times New Roman" w:hAnsi="Times New Roman" w:cs="Times New Roman"/>
                <w:b/>
                <w:bCs/>
                <w:sz w:val="20"/>
                <w:szCs w:val="20"/>
              </w:rPr>
              <w:t>т(</w:t>
            </w:r>
            <w:proofErr w:type="gramEnd"/>
            <w:r w:rsidRPr="008C79CF">
              <w:rPr>
                <w:rFonts w:ascii="Times New Roman" w:hAnsi="Times New Roman" w:cs="Times New Roman"/>
                <w:b/>
                <w:bCs/>
                <w:sz w:val="20"/>
                <w:szCs w:val="20"/>
              </w:rPr>
              <w:t>-),</w:t>
            </w:r>
            <w:proofErr w:type="spellStart"/>
            <w:r w:rsidRPr="008C79CF">
              <w:rPr>
                <w:rFonts w:ascii="Times New Roman" w:hAnsi="Times New Roman" w:cs="Times New Roman"/>
                <w:b/>
                <w:bCs/>
                <w:sz w:val="20"/>
                <w:szCs w:val="20"/>
              </w:rPr>
              <w:t>профицит</w:t>
            </w:r>
            <w:proofErr w:type="spellEnd"/>
            <w:r w:rsidRPr="008C79CF">
              <w:rPr>
                <w:rFonts w:ascii="Times New Roman" w:hAnsi="Times New Roman" w:cs="Times New Roman"/>
                <w:b/>
                <w:bCs/>
                <w:sz w:val="20"/>
                <w:szCs w:val="20"/>
              </w:rPr>
              <w:t>(+) консолидированного бюджета субъекта Российской Федерации</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59 914,30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-58 589,00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-2 428,30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-86,20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-428,20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0,00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0,00</w:t>
            </w:r>
          </w:p>
        </w:tc>
      </w:tr>
      <w:tr w:rsidR="00CA6CAF" w:rsidRPr="008C79CF" w:rsidTr="00CA6CAF">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 xml:space="preserve">14. Малое и среднее предпринимательство, включая </w:t>
            </w:r>
            <w:proofErr w:type="spellStart"/>
            <w:r w:rsidRPr="008C79CF">
              <w:rPr>
                <w:rFonts w:ascii="Times New Roman" w:hAnsi="Times New Roman" w:cs="Times New Roman"/>
                <w:b/>
                <w:bCs/>
                <w:sz w:val="20"/>
                <w:szCs w:val="20"/>
              </w:rPr>
              <w:t>микропредприятия</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 </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17</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14</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14</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14</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14</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17</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17</w:t>
            </w:r>
          </w:p>
        </w:tc>
      </w:tr>
      <w:tr w:rsidR="00CA6CAF" w:rsidRPr="008C79CF" w:rsidTr="00CA6CAF">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 xml:space="preserve">Число малых и средних предприятий, включая </w:t>
            </w:r>
            <w:proofErr w:type="spellStart"/>
            <w:r w:rsidRPr="008C79CF">
              <w:rPr>
                <w:rFonts w:ascii="Times New Roman" w:hAnsi="Times New Roman" w:cs="Times New Roman"/>
                <w:sz w:val="20"/>
                <w:szCs w:val="20"/>
              </w:rPr>
              <w:t>микропредприятия</w:t>
            </w:r>
            <w:proofErr w:type="spellEnd"/>
            <w:r w:rsidRPr="008C79CF">
              <w:rPr>
                <w:rFonts w:ascii="Times New Roman" w:hAnsi="Times New Roman" w:cs="Times New Roman"/>
                <w:sz w:val="20"/>
                <w:szCs w:val="20"/>
              </w:rPr>
              <w:t xml:space="preserve"> (на конец года)</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17</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14</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14</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14</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14</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17</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17</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в том числе по отдельным видам экономической деятельности:</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17</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14</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14</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14</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14</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17</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17</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строительство, разбор и снос зданий</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ведение фермерского хозяйства, ветеринария</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proofErr w:type="spellStart"/>
            <w:r w:rsidRPr="008C79CF">
              <w:rPr>
                <w:rFonts w:ascii="Times New Roman" w:hAnsi="Times New Roman" w:cs="Times New Roman"/>
                <w:sz w:val="20"/>
                <w:szCs w:val="20"/>
              </w:rPr>
              <w:t>рыбодобыча</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r>
      <w:tr w:rsidR="00CA6CAF" w:rsidRPr="008C79CF" w:rsidTr="00CA6CAF">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lastRenderedPageBreak/>
              <w:t>торговля продовольственными и промышленными товарами</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6</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предоставление парикмахерских услуг</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зрелищно - развлекательные</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оценочная деятельность</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r>
      <w:tr w:rsidR="00CA6CAF" w:rsidRPr="008C79CF" w:rsidTr="00CA6CAF">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деятельность рестораторов и услуг по доставке питания</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распиловка и строгание древесины</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r>
      <w:tr w:rsidR="00CA6CAF" w:rsidRPr="008C79CF" w:rsidTr="00CA6CAF">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 xml:space="preserve">аренда имущества, деятельность по предоставлению прочих мест для проживания </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r>
      <w:tr w:rsidR="00CA6CAF" w:rsidRPr="008C79CF" w:rsidTr="00CA6CAF">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Производство прочих готовых металлических изделий</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15. Развитие социальной сферы</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color w:val="FF0000"/>
                <w:sz w:val="20"/>
                <w:szCs w:val="20"/>
              </w:rPr>
            </w:pPr>
            <w:r w:rsidRPr="008C79CF">
              <w:rPr>
                <w:rFonts w:ascii="Times New Roman" w:hAnsi="Times New Roman" w:cs="Times New Roman"/>
                <w:color w:val="FF0000"/>
                <w:sz w:val="20"/>
                <w:szCs w:val="20"/>
              </w:rPr>
              <w:t> </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color w:val="FF0000"/>
                <w:sz w:val="20"/>
                <w:szCs w:val="20"/>
              </w:rPr>
            </w:pPr>
            <w:r w:rsidRPr="008C79CF">
              <w:rPr>
                <w:rFonts w:ascii="Times New Roman" w:hAnsi="Times New Roman" w:cs="Times New Roman"/>
                <w:color w:val="FF0000"/>
                <w:sz w:val="20"/>
                <w:szCs w:val="20"/>
              </w:rPr>
              <w:t> </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color w:val="FF0000"/>
                <w:sz w:val="20"/>
                <w:szCs w:val="20"/>
              </w:rPr>
            </w:pPr>
            <w:r w:rsidRPr="008C79CF">
              <w:rPr>
                <w:rFonts w:ascii="Times New Roman" w:hAnsi="Times New Roman" w:cs="Times New Roman"/>
                <w:color w:val="FF0000"/>
                <w:sz w:val="20"/>
                <w:szCs w:val="20"/>
              </w:rPr>
              <w:t> </w:t>
            </w:r>
          </w:p>
        </w:tc>
      </w:tr>
      <w:tr w:rsidR="00CA6CAF" w:rsidRPr="008C79CF" w:rsidTr="00CA6CAF">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Численность детей в дошкольных образовательных учреждениях</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чел.</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47</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47</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42</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40</w:t>
            </w:r>
          </w:p>
        </w:tc>
      </w:tr>
      <w:tr w:rsidR="00CA6CAF" w:rsidRPr="008C79CF" w:rsidTr="00CA6CAF">
        <w:trPr>
          <w:trHeight w:val="43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proofErr w:type="gramStart"/>
            <w:r w:rsidRPr="008C79CF">
              <w:rPr>
                <w:rFonts w:ascii="Times New Roman" w:hAnsi="Times New Roman" w:cs="Times New Roman"/>
                <w:sz w:val="20"/>
                <w:szCs w:val="20"/>
              </w:rPr>
              <w:t>Численность обучающихся в образовательных учреждений начального профессионального образования</w:t>
            </w:r>
            <w:proofErr w:type="gramEnd"/>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чел.</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35</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35</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35</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29</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32</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32</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32</w:t>
            </w:r>
          </w:p>
        </w:tc>
      </w:tr>
      <w:tr w:rsidR="00CA6CAF" w:rsidRPr="008C79CF" w:rsidTr="00CA6CAF">
        <w:trPr>
          <w:trHeight w:val="43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proofErr w:type="gramStart"/>
            <w:r w:rsidRPr="008C79CF">
              <w:rPr>
                <w:rFonts w:ascii="Times New Roman" w:hAnsi="Times New Roman" w:cs="Times New Roman"/>
                <w:sz w:val="20"/>
                <w:szCs w:val="20"/>
              </w:rPr>
              <w:t>Численность обучающихся в образовательных учреждений среднего профессионального образования</w:t>
            </w:r>
            <w:proofErr w:type="gramEnd"/>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чел.</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29</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29</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27</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30</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 xml:space="preserve">Количество многодетных семей </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 xml:space="preserve">кол-во </w:t>
            </w:r>
            <w:r w:rsidRPr="008C79CF">
              <w:rPr>
                <w:rFonts w:ascii="Times New Roman" w:hAnsi="Times New Roman" w:cs="Times New Roman"/>
                <w:sz w:val="20"/>
                <w:szCs w:val="20"/>
              </w:rPr>
              <w:lastRenderedPageBreak/>
              <w:t>семей</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lastRenderedPageBreak/>
              <w:t>13</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13</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13</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18</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14</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14</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14</w:t>
            </w:r>
          </w:p>
        </w:tc>
      </w:tr>
      <w:tr w:rsidR="00CA6CAF" w:rsidRPr="008C79CF" w:rsidTr="00CA6CAF">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lastRenderedPageBreak/>
              <w:t>Земельные участки многодетным семьям (предоставлены в собственность) в том числе:</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кол-во семей</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0</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АМО "</w:t>
            </w:r>
            <w:proofErr w:type="spellStart"/>
            <w:r w:rsidRPr="008C79CF">
              <w:rPr>
                <w:rFonts w:ascii="Times New Roman" w:hAnsi="Times New Roman" w:cs="Times New Roman"/>
                <w:sz w:val="20"/>
                <w:szCs w:val="20"/>
              </w:rPr>
              <w:t>Тельвисочный</w:t>
            </w:r>
            <w:proofErr w:type="spellEnd"/>
            <w:r w:rsidRPr="008C79CF">
              <w:rPr>
                <w:rFonts w:ascii="Times New Roman" w:hAnsi="Times New Roman" w:cs="Times New Roman"/>
                <w:sz w:val="20"/>
                <w:szCs w:val="20"/>
              </w:rPr>
              <w:t xml:space="preserve"> сельсовет" НАО</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кол-во семей</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УИЗО НАО</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кол-во семей</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 xml:space="preserve">16. Обеспеченность: </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13</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13</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13</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13</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13</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13</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13</w:t>
            </w:r>
          </w:p>
        </w:tc>
      </w:tr>
      <w:tr w:rsidR="00CA6CAF" w:rsidRPr="008C79CF" w:rsidTr="00CA6CAF">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 xml:space="preserve">общедоступными  библиотеками (в т.ч. Филиал в </w:t>
            </w:r>
            <w:proofErr w:type="spellStart"/>
            <w:r w:rsidRPr="008C79CF">
              <w:rPr>
                <w:rFonts w:ascii="Times New Roman" w:hAnsi="Times New Roman" w:cs="Times New Roman"/>
                <w:sz w:val="20"/>
                <w:szCs w:val="20"/>
              </w:rPr>
              <w:t>д</w:t>
            </w:r>
            <w:proofErr w:type="gramStart"/>
            <w:r w:rsidRPr="008C79CF">
              <w:rPr>
                <w:rFonts w:ascii="Times New Roman" w:hAnsi="Times New Roman" w:cs="Times New Roman"/>
                <w:sz w:val="20"/>
                <w:szCs w:val="20"/>
              </w:rPr>
              <w:t>.М</w:t>
            </w:r>
            <w:proofErr w:type="gramEnd"/>
            <w:r w:rsidRPr="008C79CF">
              <w:rPr>
                <w:rFonts w:ascii="Times New Roman" w:hAnsi="Times New Roman" w:cs="Times New Roman"/>
                <w:sz w:val="20"/>
                <w:szCs w:val="20"/>
              </w:rPr>
              <w:t>акарово</w:t>
            </w:r>
            <w:proofErr w:type="spellEnd"/>
            <w:r w:rsidRPr="008C79CF">
              <w:rPr>
                <w:rFonts w:ascii="Times New Roman" w:hAnsi="Times New Roman" w:cs="Times New Roman"/>
                <w:sz w:val="20"/>
                <w:szCs w:val="20"/>
              </w:rPr>
              <w:t>)</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r>
      <w:tr w:rsidR="00CA6CAF" w:rsidRPr="008C79CF" w:rsidTr="00CA6CAF">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 xml:space="preserve">учреждениями </w:t>
            </w:r>
            <w:proofErr w:type="spellStart"/>
            <w:r w:rsidRPr="008C79CF">
              <w:rPr>
                <w:rFonts w:ascii="Times New Roman" w:hAnsi="Times New Roman" w:cs="Times New Roman"/>
                <w:sz w:val="20"/>
                <w:szCs w:val="20"/>
              </w:rPr>
              <w:t>культурно-досугового</w:t>
            </w:r>
            <w:proofErr w:type="spellEnd"/>
            <w:r w:rsidRPr="008C79CF">
              <w:rPr>
                <w:rFonts w:ascii="Times New Roman" w:hAnsi="Times New Roman" w:cs="Times New Roman"/>
                <w:sz w:val="20"/>
                <w:szCs w:val="20"/>
              </w:rPr>
              <w:t xml:space="preserve"> типа  (в т.ч. Филиал в </w:t>
            </w:r>
            <w:proofErr w:type="spellStart"/>
            <w:r w:rsidRPr="008C79CF">
              <w:rPr>
                <w:rFonts w:ascii="Times New Roman" w:hAnsi="Times New Roman" w:cs="Times New Roman"/>
                <w:sz w:val="20"/>
                <w:szCs w:val="20"/>
              </w:rPr>
              <w:t>д</w:t>
            </w:r>
            <w:proofErr w:type="gramStart"/>
            <w:r w:rsidRPr="008C79CF">
              <w:rPr>
                <w:rFonts w:ascii="Times New Roman" w:hAnsi="Times New Roman" w:cs="Times New Roman"/>
                <w:sz w:val="20"/>
                <w:szCs w:val="20"/>
              </w:rPr>
              <w:t>.М</w:t>
            </w:r>
            <w:proofErr w:type="gramEnd"/>
            <w:r w:rsidRPr="008C79CF">
              <w:rPr>
                <w:rFonts w:ascii="Times New Roman" w:hAnsi="Times New Roman" w:cs="Times New Roman"/>
                <w:sz w:val="20"/>
                <w:szCs w:val="20"/>
              </w:rPr>
              <w:t>акарово</w:t>
            </w:r>
            <w:proofErr w:type="spellEnd"/>
            <w:r w:rsidRPr="008C79CF">
              <w:rPr>
                <w:rFonts w:ascii="Times New Roman" w:hAnsi="Times New Roman" w:cs="Times New Roman"/>
                <w:sz w:val="20"/>
                <w:szCs w:val="20"/>
              </w:rPr>
              <w:t>)</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 xml:space="preserve">дошкольными образовательными учреждениями </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 xml:space="preserve">средняя школа в </w:t>
            </w:r>
            <w:proofErr w:type="spellStart"/>
            <w:r w:rsidRPr="008C79CF">
              <w:rPr>
                <w:rFonts w:ascii="Times New Roman" w:hAnsi="Times New Roman" w:cs="Times New Roman"/>
                <w:sz w:val="20"/>
                <w:szCs w:val="20"/>
              </w:rPr>
              <w:t>с</w:t>
            </w:r>
            <w:proofErr w:type="gramStart"/>
            <w:r w:rsidRPr="008C79CF">
              <w:rPr>
                <w:rFonts w:ascii="Times New Roman" w:hAnsi="Times New Roman" w:cs="Times New Roman"/>
                <w:sz w:val="20"/>
                <w:szCs w:val="20"/>
              </w:rPr>
              <w:t>.Т</w:t>
            </w:r>
            <w:proofErr w:type="gramEnd"/>
            <w:r w:rsidRPr="008C79CF">
              <w:rPr>
                <w:rFonts w:ascii="Times New Roman" w:hAnsi="Times New Roman" w:cs="Times New Roman"/>
                <w:sz w:val="20"/>
                <w:szCs w:val="20"/>
              </w:rPr>
              <w:t>ельвиска</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 xml:space="preserve">Медицинские организации ГБУЗ НАО ЦРП  </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w:t>
            </w:r>
          </w:p>
        </w:tc>
      </w:tr>
      <w:tr w:rsidR="00CA6CAF" w:rsidRPr="008C79CF" w:rsidTr="00CA6CAF">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Отделение ГУП НАО "Агропромышленная компания"</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 xml:space="preserve">Отделение почтовой связи </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 xml:space="preserve">МФЦ </w:t>
            </w:r>
            <w:proofErr w:type="spellStart"/>
            <w:r w:rsidRPr="008C79CF">
              <w:rPr>
                <w:rFonts w:ascii="Times New Roman" w:hAnsi="Times New Roman" w:cs="Times New Roman"/>
                <w:sz w:val="20"/>
                <w:szCs w:val="20"/>
              </w:rPr>
              <w:t>с</w:t>
            </w:r>
            <w:proofErr w:type="gramStart"/>
            <w:r w:rsidRPr="008C79CF">
              <w:rPr>
                <w:rFonts w:ascii="Times New Roman" w:hAnsi="Times New Roman" w:cs="Times New Roman"/>
                <w:sz w:val="20"/>
                <w:szCs w:val="20"/>
              </w:rPr>
              <w:t>.Т</w:t>
            </w:r>
            <w:proofErr w:type="gramEnd"/>
            <w:r w:rsidRPr="008C79CF">
              <w:rPr>
                <w:rFonts w:ascii="Times New Roman" w:hAnsi="Times New Roman" w:cs="Times New Roman"/>
                <w:sz w:val="20"/>
                <w:szCs w:val="20"/>
              </w:rPr>
              <w:t>ельвиска</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 xml:space="preserve">ЖКУ </w:t>
            </w:r>
            <w:proofErr w:type="spellStart"/>
            <w:r w:rsidRPr="008C79CF">
              <w:rPr>
                <w:rFonts w:ascii="Times New Roman" w:hAnsi="Times New Roman" w:cs="Times New Roman"/>
                <w:sz w:val="20"/>
                <w:szCs w:val="20"/>
              </w:rPr>
              <w:t>с</w:t>
            </w:r>
            <w:proofErr w:type="gramStart"/>
            <w:r w:rsidRPr="008C79CF">
              <w:rPr>
                <w:rFonts w:ascii="Times New Roman" w:hAnsi="Times New Roman" w:cs="Times New Roman"/>
                <w:sz w:val="20"/>
                <w:szCs w:val="20"/>
              </w:rPr>
              <w:t>.Т</w:t>
            </w:r>
            <w:proofErr w:type="gramEnd"/>
            <w:r w:rsidRPr="008C79CF">
              <w:rPr>
                <w:rFonts w:ascii="Times New Roman" w:hAnsi="Times New Roman" w:cs="Times New Roman"/>
                <w:sz w:val="20"/>
                <w:szCs w:val="20"/>
              </w:rPr>
              <w:t>ельвиска</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МКП "Энергия"</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lastRenderedPageBreak/>
              <w:t>17. Численность медицинских работников:</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6</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6</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6</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6</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6</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6</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6</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врачей всех специальностей</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среднего медицинского персонала</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6</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6</w:t>
            </w:r>
          </w:p>
        </w:tc>
      </w:tr>
      <w:tr w:rsidR="00CA6CAF" w:rsidRPr="008C79CF" w:rsidTr="00CA6CAF">
        <w:trPr>
          <w:trHeight w:val="580"/>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18. Муниципальные  служащие (+ выборные должности)</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2</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2</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2</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2</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2</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2</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right"/>
              <w:rPr>
                <w:rFonts w:ascii="Times New Roman" w:hAnsi="Times New Roman" w:cs="Times New Roman"/>
                <w:b/>
                <w:bCs/>
                <w:sz w:val="20"/>
                <w:szCs w:val="20"/>
              </w:rPr>
            </w:pPr>
            <w:r w:rsidRPr="008C79CF">
              <w:rPr>
                <w:rFonts w:ascii="Times New Roman" w:hAnsi="Times New Roman" w:cs="Times New Roman"/>
                <w:b/>
                <w:bCs/>
                <w:sz w:val="20"/>
                <w:szCs w:val="20"/>
              </w:rPr>
              <w:t>2</w:t>
            </w:r>
          </w:p>
        </w:tc>
      </w:tr>
      <w:tr w:rsidR="00CA6CAF" w:rsidRPr="008C79CF" w:rsidTr="00CA6CAF">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b/>
                <w:bCs/>
                <w:sz w:val="20"/>
                <w:szCs w:val="20"/>
              </w:rPr>
            </w:pPr>
            <w:r w:rsidRPr="008C79CF">
              <w:rPr>
                <w:rFonts w:ascii="Times New Roman" w:hAnsi="Times New Roman" w:cs="Times New Roman"/>
                <w:b/>
                <w:bCs/>
                <w:sz w:val="20"/>
                <w:szCs w:val="20"/>
              </w:rPr>
              <w:t>19. Программы муниципального образования</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b/>
                <w:bCs/>
                <w:sz w:val="20"/>
                <w:szCs w:val="20"/>
              </w:rPr>
            </w:pPr>
            <w:proofErr w:type="spellStart"/>
            <w:r w:rsidRPr="008C79CF">
              <w:rPr>
                <w:rFonts w:ascii="Times New Roman" w:hAnsi="Times New Roman" w:cs="Times New Roman"/>
                <w:b/>
                <w:bCs/>
                <w:sz w:val="20"/>
                <w:szCs w:val="20"/>
              </w:rPr>
              <w:t>тыс</w:t>
            </w:r>
            <w:proofErr w:type="gramStart"/>
            <w:r w:rsidRPr="008C79CF">
              <w:rPr>
                <w:rFonts w:ascii="Times New Roman" w:hAnsi="Times New Roman" w:cs="Times New Roman"/>
                <w:b/>
                <w:bCs/>
                <w:sz w:val="20"/>
                <w:szCs w:val="20"/>
              </w:rPr>
              <w:t>.р</w:t>
            </w:r>
            <w:proofErr w:type="gramEnd"/>
            <w:r w:rsidRPr="008C79CF">
              <w:rPr>
                <w:rFonts w:ascii="Times New Roman" w:hAnsi="Times New Roman" w:cs="Times New Roman"/>
                <w:b/>
                <w:bCs/>
                <w:sz w:val="20"/>
                <w:szCs w:val="20"/>
              </w:rPr>
              <w:t>уб</w:t>
            </w:r>
            <w:proofErr w:type="spellEnd"/>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147,2</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147,2</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1 364,2</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1 364,2</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235 059,7</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1 002,4</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b/>
                <w:bCs/>
                <w:sz w:val="20"/>
                <w:szCs w:val="20"/>
              </w:rPr>
            </w:pPr>
            <w:r w:rsidRPr="008C79CF">
              <w:rPr>
                <w:rFonts w:ascii="Times New Roman" w:hAnsi="Times New Roman" w:cs="Times New Roman"/>
                <w:b/>
                <w:bCs/>
                <w:sz w:val="20"/>
                <w:szCs w:val="20"/>
              </w:rPr>
              <w:t>1 002,4</w:t>
            </w:r>
          </w:p>
        </w:tc>
      </w:tr>
      <w:tr w:rsidR="00CA6CAF" w:rsidRPr="008C79CF" w:rsidTr="00CA6CAF">
        <w:trPr>
          <w:trHeight w:val="580"/>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МП "Развитие малого и среднего предпринимательства в муниципальном образовании "</w:t>
            </w:r>
            <w:proofErr w:type="spellStart"/>
            <w:r w:rsidRPr="008C79CF">
              <w:rPr>
                <w:rFonts w:ascii="Times New Roman" w:hAnsi="Times New Roman" w:cs="Times New Roman"/>
                <w:sz w:val="20"/>
                <w:szCs w:val="20"/>
              </w:rPr>
              <w:t>Тельвисочный</w:t>
            </w:r>
            <w:proofErr w:type="spellEnd"/>
            <w:r w:rsidRPr="008C79CF">
              <w:rPr>
                <w:rFonts w:ascii="Times New Roman" w:hAnsi="Times New Roman" w:cs="Times New Roman"/>
                <w:sz w:val="20"/>
                <w:szCs w:val="20"/>
              </w:rPr>
              <w:t xml:space="preserve"> сельсовет" Ненецкого автономного округа на 2024-2026 годы" </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proofErr w:type="spellStart"/>
            <w:r w:rsidRPr="008C79CF">
              <w:rPr>
                <w:rFonts w:ascii="Times New Roman" w:hAnsi="Times New Roman" w:cs="Times New Roman"/>
                <w:sz w:val="20"/>
                <w:szCs w:val="20"/>
              </w:rPr>
              <w:t>тыс</w:t>
            </w:r>
            <w:proofErr w:type="gramStart"/>
            <w:r w:rsidRPr="008C79CF">
              <w:rPr>
                <w:rFonts w:ascii="Times New Roman" w:hAnsi="Times New Roman" w:cs="Times New Roman"/>
                <w:sz w:val="20"/>
                <w:szCs w:val="20"/>
              </w:rPr>
              <w:t>.р</w:t>
            </w:r>
            <w:proofErr w:type="gramEnd"/>
            <w:r w:rsidRPr="008C79CF">
              <w:rPr>
                <w:rFonts w:ascii="Times New Roman" w:hAnsi="Times New Roman" w:cs="Times New Roman"/>
                <w:sz w:val="20"/>
                <w:szCs w:val="20"/>
              </w:rPr>
              <w:t>уб</w:t>
            </w:r>
            <w:proofErr w:type="spellEnd"/>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r>
      <w:tr w:rsidR="00CA6CAF" w:rsidRPr="008C79CF" w:rsidTr="00CA6CAF">
        <w:trPr>
          <w:trHeight w:val="580"/>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МП «Развитие и поддержка  муниципального жилищного фонда  муниципального образования «</w:t>
            </w:r>
            <w:proofErr w:type="spellStart"/>
            <w:r w:rsidRPr="008C79CF">
              <w:rPr>
                <w:rFonts w:ascii="Times New Roman" w:hAnsi="Times New Roman" w:cs="Times New Roman"/>
                <w:sz w:val="20"/>
                <w:szCs w:val="20"/>
              </w:rPr>
              <w:t>Тельвисочный</w:t>
            </w:r>
            <w:proofErr w:type="spellEnd"/>
            <w:r w:rsidRPr="008C79CF">
              <w:rPr>
                <w:rFonts w:ascii="Times New Roman" w:hAnsi="Times New Roman" w:cs="Times New Roman"/>
                <w:sz w:val="20"/>
                <w:szCs w:val="20"/>
              </w:rPr>
              <w:t xml:space="preserve"> сельсовет» Ненецкого автономного округа на 2025-2027 годы" </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proofErr w:type="spellStart"/>
            <w:r w:rsidRPr="008C79CF">
              <w:rPr>
                <w:rFonts w:ascii="Times New Roman" w:hAnsi="Times New Roman" w:cs="Times New Roman"/>
                <w:sz w:val="20"/>
                <w:szCs w:val="20"/>
              </w:rPr>
              <w:t>тыс</w:t>
            </w:r>
            <w:proofErr w:type="gramStart"/>
            <w:r w:rsidRPr="008C79CF">
              <w:rPr>
                <w:rFonts w:ascii="Times New Roman" w:hAnsi="Times New Roman" w:cs="Times New Roman"/>
                <w:sz w:val="20"/>
                <w:szCs w:val="20"/>
              </w:rPr>
              <w:t>.р</w:t>
            </w:r>
            <w:proofErr w:type="gramEnd"/>
            <w:r w:rsidRPr="008C79CF">
              <w:rPr>
                <w:rFonts w:ascii="Times New Roman" w:hAnsi="Times New Roman" w:cs="Times New Roman"/>
                <w:sz w:val="20"/>
                <w:szCs w:val="20"/>
              </w:rPr>
              <w:t>уб</w:t>
            </w:r>
            <w:proofErr w:type="spellEnd"/>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98,0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98,0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98,0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98,0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317,3</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100,0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100,0</w:t>
            </w:r>
          </w:p>
        </w:tc>
      </w:tr>
      <w:tr w:rsidR="00CA6CAF" w:rsidRPr="008C79CF" w:rsidTr="00CA6CAF">
        <w:trPr>
          <w:trHeight w:val="43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МП «Молодежь муниципального образования  «</w:t>
            </w:r>
            <w:proofErr w:type="spellStart"/>
            <w:r w:rsidRPr="008C79CF">
              <w:rPr>
                <w:rFonts w:ascii="Times New Roman" w:hAnsi="Times New Roman" w:cs="Times New Roman"/>
                <w:sz w:val="20"/>
                <w:szCs w:val="20"/>
              </w:rPr>
              <w:t>Тельвисочный</w:t>
            </w:r>
            <w:proofErr w:type="spellEnd"/>
            <w:r w:rsidRPr="008C79CF">
              <w:rPr>
                <w:rFonts w:ascii="Times New Roman" w:hAnsi="Times New Roman" w:cs="Times New Roman"/>
                <w:sz w:val="20"/>
                <w:szCs w:val="20"/>
              </w:rPr>
              <w:t xml:space="preserve"> сельсовет» Ненецкого автономного округа на 2025-2027 годы" </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proofErr w:type="spellStart"/>
            <w:r w:rsidRPr="008C79CF">
              <w:rPr>
                <w:rFonts w:ascii="Times New Roman" w:hAnsi="Times New Roman" w:cs="Times New Roman"/>
                <w:sz w:val="20"/>
                <w:szCs w:val="20"/>
              </w:rPr>
              <w:t>тыс</w:t>
            </w:r>
            <w:proofErr w:type="gramStart"/>
            <w:r w:rsidRPr="008C79CF">
              <w:rPr>
                <w:rFonts w:ascii="Times New Roman" w:hAnsi="Times New Roman" w:cs="Times New Roman"/>
                <w:sz w:val="20"/>
                <w:szCs w:val="20"/>
              </w:rPr>
              <w:t>.р</w:t>
            </w:r>
            <w:proofErr w:type="gramEnd"/>
            <w:r w:rsidRPr="008C79CF">
              <w:rPr>
                <w:rFonts w:ascii="Times New Roman" w:hAnsi="Times New Roman" w:cs="Times New Roman"/>
                <w:sz w:val="20"/>
                <w:szCs w:val="20"/>
              </w:rPr>
              <w:t>уб</w:t>
            </w:r>
            <w:proofErr w:type="spellEnd"/>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49,2</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49,2</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53,1</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53,1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53,1</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53,1</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53,1</w:t>
            </w:r>
          </w:p>
        </w:tc>
      </w:tr>
      <w:tr w:rsidR="00CA6CAF" w:rsidRPr="008C79CF" w:rsidTr="00CA6CAF">
        <w:trPr>
          <w:trHeight w:val="580"/>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МП  «Благоустройство территории  Сельского поселения  «</w:t>
            </w:r>
            <w:proofErr w:type="spellStart"/>
            <w:r w:rsidRPr="008C79CF">
              <w:rPr>
                <w:rFonts w:ascii="Times New Roman" w:hAnsi="Times New Roman" w:cs="Times New Roman"/>
                <w:sz w:val="20"/>
                <w:szCs w:val="20"/>
              </w:rPr>
              <w:t>Тельвисочный</w:t>
            </w:r>
            <w:proofErr w:type="spellEnd"/>
            <w:r w:rsidRPr="008C79CF">
              <w:rPr>
                <w:rFonts w:ascii="Times New Roman" w:hAnsi="Times New Roman" w:cs="Times New Roman"/>
                <w:sz w:val="20"/>
                <w:szCs w:val="20"/>
              </w:rPr>
              <w:t xml:space="preserve"> сельсовет» Заполярного района    Ненецкого автономного округа  на 2025- 2027 годы».</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proofErr w:type="spellStart"/>
            <w:r w:rsidRPr="008C79CF">
              <w:rPr>
                <w:rFonts w:ascii="Times New Roman" w:hAnsi="Times New Roman" w:cs="Times New Roman"/>
                <w:sz w:val="20"/>
                <w:szCs w:val="20"/>
              </w:rPr>
              <w:t>тыс</w:t>
            </w:r>
            <w:proofErr w:type="gramStart"/>
            <w:r w:rsidRPr="008C79CF">
              <w:rPr>
                <w:rFonts w:ascii="Times New Roman" w:hAnsi="Times New Roman" w:cs="Times New Roman"/>
                <w:sz w:val="20"/>
                <w:szCs w:val="20"/>
              </w:rPr>
              <w:t>.р</w:t>
            </w:r>
            <w:proofErr w:type="gramEnd"/>
            <w:r w:rsidRPr="008C79CF">
              <w:rPr>
                <w:rFonts w:ascii="Times New Roman" w:hAnsi="Times New Roman" w:cs="Times New Roman"/>
                <w:sz w:val="20"/>
                <w:szCs w:val="20"/>
              </w:rPr>
              <w:t>уб</w:t>
            </w:r>
            <w:proofErr w:type="spellEnd"/>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1 213,1</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1 213,1</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1 003,3</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849,3</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849,3</w:t>
            </w:r>
          </w:p>
        </w:tc>
      </w:tr>
      <w:tr w:rsidR="00CA6CAF" w:rsidRPr="008C79CF" w:rsidTr="00CA6CAF">
        <w:trPr>
          <w:trHeight w:val="72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lastRenderedPageBreak/>
              <w:t>МП «Строительство (приобретение) жилых помещений на территории Сельского поселения «</w:t>
            </w:r>
            <w:proofErr w:type="spellStart"/>
            <w:r w:rsidRPr="008C79CF">
              <w:rPr>
                <w:rFonts w:ascii="Times New Roman" w:hAnsi="Times New Roman" w:cs="Times New Roman"/>
                <w:sz w:val="20"/>
                <w:szCs w:val="20"/>
              </w:rPr>
              <w:t>Тельвисочный</w:t>
            </w:r>
            <w:proofErr w:type="spellEnd"/>
            <w:r w:rsidRPr="008C79CF">
              <w:rPr>
                <w:rFonts w:ascii="Times New Roman" w:hAnsi="Times New Roman" w:cs="Times New Roman"/>
                <w:sz w:val="20"/>
                <w:szCs w:val="20"/>
              </w:rPr>
              <w:t xml:space="preserve"> сельсовет» Заполярного района Ненецкого автономного округа на 2024 – 2026 годы».</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proofErr w:type="spellStart"/>
            <w:r w:rsidRPr="008C79CF">
              <w:rPr>
                <w:rFonts w:ascii="Times New Roman" w:hAnsi="Times New Roman" w:cs="Times New Roman"/>
                <w:sz w:val="20"/>
                <w:szCs w:val="20"/>
              </w:rPr>
              <w:t>тыс</w:t>
            </w:r>
            <w:proofErr w:type="gramStart"/>
            <w:r w:rsidRPr="008C79CF">
              <w:rPr>
                <w:rFonts w:ascii="Times New Roman" w:hAnsi="Times New Roman" w:cs="Times New Roman"/>
                <w:sz w:val="20"/>
                <w:szCs w:val="20"/>
              </w:rPr>
              <w:t>.р</w:t>
            </w:r>
            <w:proofErr w:type="gramEnd"/>
            <w:r w:rsidRPr="008C79CF">
              <w:rPr>
                <w:rFonts w:ascii="Times New Roman" w:hAnsi="Times New Roman" w:cs="Times New Roman"/>
                <w:sz w:val="20"/>
                <w:szCs w:val="20"/>
              </w:rPr>
              <w:t>уб</w:t>
            </w:r>
            <w:proofErr w:type="spellEnd"/>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158 436,0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158 436,0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233 686,0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r>
      <w:tr w:rsidR="00CA6CAF" w:rsidRPr="008C79CF" w:rsidTr="00CA6CAF">
        <w:trPr>
          <w:trHeight w:val="580"/>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CA6CAF" w:rsidRPr="008C79CF" w:rsidRDefault="00CA6CAF" w:rsidP="00CA6CAF">
            <w:pPr>
              <w:rPr>
                <w:rFonts w:ascii="Times New Roman" w:hAnsi="Times New Roman" w:cs="Times New Roman"/>
                <w:sz w:val="20"/>
                <w:szCs w:val="20"/>
              </w:rPr>
            </w:pPr>
            <w:r w:rsidRPr="008C79CF">
              <w:rPr>
                <w:rFonts w:ascii="Times New Roman" w:hAnsi="Times New Roman" w:cs="Times New Roman"/>
                <w:sz w:val="20"/>
                <w:szCs w:val="20"/>
              </w:rPr>
              <w:t>МП «Использование и охрана земель Сельского поселения «</w:t>
            </w:r>
            <w:proofErr w:type="spellStart"/>
            <w:r w:rsidRPr="008C79CF">
              <w:rPr>
                <w:rFonts w:ascii="Times New Roman" w:hAnsi="Times New Roman" w:cs="Times New Roman"/>
                <w:sz w:val="20"/>
                <w:szCs w:val="20"/>
              </w:rPr>
              <w:t>Тельвисочный</w:t>
            </w:r>
            <w:proofErr w:type="spellEnd"/>
            <w:r w:rsidRPr="008C79CF">
              <w:rPr>
                <w:rFonts w:ascii="Times New Roman" w:hAnsi="Times New Roman" w:cs="Times New Roman"/>
                <w:sz w:val="20"/>
                <w:szCs w:val="20"/>
              </w:rPr>
              <w:t xml:space="preserve"> сельсовет» Заполярного района Ненецкого автономного округа  на 2025 -2027годы»</w:t>
            </w:r>
          </w:p>
        </w:tc>
        <w:tc>
          <w:tcPr>
            <w:tcW w:w="1112" w:type="dxa"/>
            <w:tcBorders>
              <w:top w:val="nil"/>
              <w:left w:val="nil"/>
              <w:bottom w:val="single" w:sz="4" w:space="0" w:color="auto"/>
              <w:right w:val="single" w:sz="4" w:space="0" w:color="auto"/>
            </w:tcBorders>
            <w:shd w:val="clear" w:color="000000" w:fill="FFFFFF"/>
            <w:vAlign w:val="center"/>
            <w:hideMark/>
          </w:tcPr>
          <w:p w:rsidR="00CA6CAF" w:rsidRPr="008C79CF" w:rsidRDefault="00CA6CAF" w:rsidP="00CA6CAF">
            <w:pPr>
              <w:jc w:val="center"/>
              <w:rPr>
                <w:rFonts w:ascii="Times New Roman" w:hAnsi="Times New Roman" w:cs="Times New Roman"/>
                <w:sz w:val="20"/>
                <w:szCs w:val="20"/>
              </w:rPr>
            </w:pPr>
            <w:proofErr w:type="spellStart"/>
            <w:r w:rsidRPr="008C79CF">
              <w:rPr>
                <w:rFonts w:ascii="Times New Roman" w:hAnsi="Times New Roman" w:cs="Times New Roman"/>
                <w:sz w:val="20"/>
                <w:szCs w:val="20"/>
              </w:rPr>
              <w:t>тыс</w:t>
            </w:r>
            <w:proofErr w:type="gramStart"/>
            <w:r w:rsidRPr="008C79CF">
              <w:rPr>
                <w:rFonts w:ascii="Times New Roman" w:hAnsi="Times New Roman" w:cs="Times New Roman"/>
                <w:sz w:val="20"/>
                <w:szCs w:val="20"/>
              </w:rPr>
              <w:t>.р</w:t>
            </w:r>
            <w:proofErr w:type="gramEnd"/>
            <w:r w:rsidRPr="008C79CF">
              <w:rPr>
                <w:rFonts w:ascii="Times New Roman" w:hAnsi="Times New Roman" w:cs="Times New Roman"/>
                <w:sz w:val="20"/>
                <w:szCs w:val="20"/>
              </w:rPr>
              <w:t>уб</w:t>
            </w:r>
            <w:proofErr w:type="spellEnd"/>
          </w:p>
        </w:tc>
        <w:tc>
          <w:tcPr>
            <w:tcW w:w="1510"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418"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72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666"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595"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59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c>
          <w:tcPr>
            <w:tcW w:w="1631" w:type="dxa"/>
            <w:tcBorders>
              <w:top w:val="nil"/>
              <w:left w:val="nil"/>
              <w:bottom w:val="single" w:sz="4" w:space="0" w:color="auto"/>
              <w:right w:val="single" w:sz="4" w:space="0" w:color="auto"/>
            </w:tcBorders>
            <w:shd w:val="clear" w:color="000000" w:fill="FFFFFF"/>
            <w:vAlign w:val="bottom"/>
            <w:hideMark/>
          </w:tcPr>
          <w:p w:rsidR="00CA6CAF" w:rsidRPr="008C79CF" w:rsidRDefault="00CA6CAF" w:rsidP="00CA6CAF">
            <w:pPr>
              <w:jc w:val="center"/>
              <w:rPr>
                <w:rFonts w:ascii="Times New Roman" w:hAnsi="Times New Roman" w:cs="Times New Roman"/>
                <w:sz w:val="20"/>
                <w:szCs w:val="20"/>
              </w:rPr>
            </w:pPr>
            <w:r w:rsidRPr="008C79CF">
              <w:rPr>
                <w:rFonts w:ascii="Times New Roman" w:hAnsi="Times New Roman" w:cs="Times New Roman"/>
                <w:sz w:val="20"/>
                <w:szCs w:val="20"/>
              </w:rPr>
              <w:t>0,0</w:t>
            </w:r>
          </w:p>
        </w:tc>
      </w:tr>
    </w:tbl>
    <w:p w:rsidR="00467D4A" w:rsidRDefault="00467D4A" w:rsidP="0020259C">
      <w:pPr>
        <w:pStyle w:val="ab"/>
        <w:rPr>
          <w:rFonts w:ascii="Times New Roman" w:hAnsi="Times New Roman" w:cs="Times New Roman"/>
          <w:sz w:val="24"/>
          <w:szCs w:val="24"/>
        </w:rPr>
        <w:sectPr w:rsidR="00467D4A" w:rsidSect="00467D4A">
          <w:pgSz w:w="16838" w:h="11906" w:orient="landscape" w:code="9"/>
          <w:pgMar w:top="851" w:right="289" w:bottom="737" w:left="720" w:header="987" w:footer="709" w:gutter="0"/>
          <w:cols w:space="708"/>
          <w:titlePg/>
          <w:docGrid w:linePitch="360"/>
        </w:sectPr>
      </w:pPr>
    </w:p>
    <w:p w:rsidR="00715C97" w:rsidRPr="00715C97" w:rsidRDefault="00715C97" w:rsidP="0020259C">
      <w:pPr>
        <w:pStyle w:val="ab"/>
        <w:rPr>
          <w:rFonts w:ascii="Times New Roman" w:hAnsi="Times New Roman" w:cs="Times New Roman"/>
          <w:sz w:val="24"/>
          <w:szCs w:val="24"/>
        </w:rPr>
      </w:pPr>
    </w:p>
    <w:p w:rsidR="00715C97" w:rsidRPr="00715C97" w:rsidRDefault="00715C97" w:rsidP="0020259C">
      <w:pPr>
        <w:pStyle w:val="ab"/>
        <w:rPr>
          <w:rFonts w:ascii="Times New Roman" w:hAnsi="Times New Roman" w:cs="Times New Roman"/>
          <w:sz w:val="24"/>
          <w:szCs w:val="24"/>
        </w:rPr>
      </w:pPr>
    </w:p>
    <w:p w:rsidR="00715C97" w:rsidRPr="00715C97" w:rsidRDefault="00715C97" w:rsidP="0020259C">
      <w:pPr>
        <w:pStyle w:val="ab"/>
        <w:rPr>
          <w:rFonts w:ascii="Times New Roman" w:hAnsi="Times New Roman" w:cs="Times New Roman"/>
          <w:sz w:val="24"/>
          <w:szCs w:val="24"/>
        </w:rPr>
      </w:pPr>
    </w:p>
    <w:p w:rsidR="008C79CF" w:rsidRPr="008C79CF" w:rsidRDefault="008C79CF" w:rsidP="008C79CF">
      <w:pPr>
        <w:pStyle w:val="ConsPlusTitle"/>
        <w:widowControl/>
        <w:jc w:val="center"/>
        <w:rPr>
          <w:rFonts w:ascii="Times New Roman" w:hAnsi="Times New Roman" w:cs="Times New Roman"/>
          <w:sz w:val="24"/>
          <w:szCs w:val="24"/>
        </w:rPr>
      </w:pPr>
      <w:r w:rsidRPr="008C79CF">
        <w:rPr>
          <w:rFonts w:ascii="Times New Roman" w:hAnsi="Times New Roman" w:cs="Times New Roman"/>
          <w:sz w:val="24"/>
          <w:szCs w:val="24"/>
        </w:rPr>
        <w:t xml:space="preserve">ПОСТАНОВЛЕНИЕ      </w:t>
      </w:r>
    </w:p>
    <w:p w:rsidR="008C79CF" w:rsidRPr="008C79CF" w:rsidRDefault="008C79CF" w:rsidP="008C79CF">
      <w:pPr>
        <w:pStyle w:val="ConsPlusTitle"/>
        <w:widowControl/>
        <w:jc w:val="center"/>
        <w:rPr>
          <w:rFonts w:ascii="Times New Roman" w:hAnsi="Times New Roman" w:cs="Times New Roman"/>
          <w:sz w:val="24"/>
          <w:szCs w:val="24"/>
        </w:rPr>
      </w:pPr>
    </w:p>
    <w:p w:rsidR="008C79CF" w:rsidRDefault="008C79CF" w:rsidP="008C79CF">
      <w:pPr>
        <w:spacing w:after="0" w:line="240" w:lineRule="auto"/>
        <w:jc w:val="center"/>
        <w:rPr>
          <w:rFonts w:ascii="Times New Roman" w:eastAsia="Times New Roman" w:hAnsi="Times New Roman"/>
          <w:bCs/>
          <w:sz w:val="24"/>
          <w:szCs w:val="24"/>
        </w:rPr>
      </w:pPr>
      <w:r w:rsidRPr="008C79CF">
        <w:rPr>
          <w:rFonts w:ascii="Times New Roman" w:eastAsia="Times New Roman" w:hAnsi="Times New Roman"/>
          <w:bCs/>
          <w:sz w:val="24"/>
          <w:szCs w:val="24"/>
        </w:rPr>
        <w:t>от  30 сентября 2025 г. № 134</w:t>
      </w:r>
    </w:p>
    <w:p w:rsidR="00F01A80" w:rsidRPr="008C79CF" w:rsidRDefault="00F01A80" w:rsidP="008C79CF">
      <w:pPr>
        <w:spacing w:after="0" w:line="240" w:lineRule="auto"/>
        <w:jc w:val="center"/>
        <w:rPr>
          <w:rFonts w:ascii="Times New Roman" w:eastAsia="Times New Roman" w:hAnsi="Times New Roman"/>
          <w:bCs/>
          <w:sz w:val="24"/>
          <w:szCs w:val="24"/>
        </w:rPr>
      </w:pPr>
    </w:p>
    <w:p w:rsidR="008C79CF" w:rsidRPr="008C79CF" w:rsidRDefault="008C79CF" w:rsidP="008C79CF">
      <w:pPr>
        <w:spacing w:after="0" w:line="240" w:lineRule="auto"/>
        <w:jc w:val="center"/>
        <w:rPr>
          <w:rFonts w:ascii="Times New Roman" w:hAnsi="Times New Roman"/>
          <w:b/>
          <w:sz w:val="24"/>
          <w:szCs w:val="24"/>
        </w:rPr>
      </w:pPr>
      <w:r w:rsidRPr="008C79CF">
        <w:rPr>
          <w:rFonts w:ascii="Times New Roman" w:hAnsi="Times New Roman"/>
          <w:b/>
          <w:sz w:val="24"/>
          <w:szCs w:val="24"/>
        </w:rPr>
        <w:t xml:space="preserve">Об утверждении среднесрочного финансового плана </w:t>
      </w:r>
    </w:p>
    <w:p w:rsidR="008C79CF" w:rsidRPr="008C79CF" w:rsidRDefault="008C79CF" w:rsidP="008C79CF">
      <w:pPr>
        <w:spacing w:after="0" w:line="240" w:lineRule="auto"/>
        <w:jc w:val="center"/>
        <w:rPr>
          <w:rFonts w:ascii="Times New Roman" w:hAnsi="Times New Roman"/>
          <w:b/>
          <w:sz w:val="24"/>
          <w:szCs w:val="24"/>
        </w:rPr>
      </w:pPr>
      <w:r w:rsidRPr="008C79CF">
        <w:rPr>
          <w:rFonts w:ascii="Times New Roman" w:hAnsi="Times New Roman"/>
          <w:b/>
          <w:sz w:val="24"/>
          <w:szCs w:val="24"/>
        </w:rPr>
        <w:t>Сельского поселения  «</w:t>
      </w:r>
      <w:proofErr w:type="spellStart"/>
      <w:r w:rsidRPr="008C79CF">
        <w:rPr>
          <w:rFonts w:ascii="Times New Roman" w:hAnsi="Times New Roman"/>
          <w:b/>
          <w:sz w:val="24"/>
          <w:szCs w:val="24"/>
        </w:rPr>
        <w:t>Тельвисочный</w:t>
      </w:r>
      <w:proofErr w:type="spellEnd"/>
      <w:r w:rsidRPr="008C79CF">
        <w:rPr>
          <w:rFonts w:ascii="Times New Roman" w:hAnsi="Times New Roman"/>
          <w:b/>
          <w:sz w:val="24"/>
          <w:szCs w:val="24"/>
        </w:rPr>
        <w:t xml:space="preserve"> сельсовет» </w:t>
      </w:r>
    </w:p>
    <w:p w:rsidR="008C79CF" w:rsidRPr="008C79CF" w:rsidRDefault="008C79CF" w:rsidP="008C79CF">
      <w:pPr>
        <w:spacing w:after="0" w:line="240" w:lineRule="auto"/>
        <w:jc w:val="center"/>
        <w:rPr>
          <w:rFonts w:ascii="Times New Roman" w:hAnsi="Times New Roman"/>
          <w:b/>
          <w:sz w:val="24"/>
          <w:szCs w:val="24"/>
        </w:rPr>
      </w:pPr>
      <w:r w:rsidRPr="008C79CF">
        <w:rPr>
          <w:rFonts w:ascii="Times New Roman" w:hAnsi="Times New Roman"/>
          <w:b/>
          <w:sz w:val="24"/>
          <w:szCs w:val="24"/>
        </w:rPr>
        <w:t>Заполярного района Ненецкого автономного округа</w:t>
      </w:r>
    </w:p>
    <w:p w:rsidR="008C79CF" w:rsidRPr="008C79CF" w:rsidRDefault="008C79CF" w:rsidP="008C79CF">
      <w:pPr>
        <w:rPr>
          <w:rFonts w:ascii="Times New Roman" w:hAnsi="Times New Roman"/>
          <w:sz w:val="24"/>
          <w:szCs w:val="24"/>
        </w:rPr>
      </w:pPr>
    </w:p>
    <w:p w:rsidR="008C79CF" w:rsidRPr="008C79CF" w:rsidRDefault="008C79CF" w:rsidP="008C79CF">
      <w:pPr>
        <w:jc w:val="both"/>
        <w:rPr>
          <w:rFonts w:ascii="Times New Roman" w:hAnsi="Times New Roman"/>
          <w:sz w:val="24"/>
          <w:szCs w:val="24"/>
        </w:rPr>
      </w:pPr>
      <w:r w:rsidRPr="008C79CF">
        <w:rPr>
          <w:rFonts w:ascii="Times New Roman" w:hAnsi="Times New Roman"/>
          <w:sz w:val="24"/>
          <w:szCs w:val="24"/>
        </w:rPr>
        <w:tab/>
        <w:t>В соответствии со статьей 174 Бюджетного кодекса Российской Федерации в целях осуществления среднесрочного бюджетного планирования  ПОСТАНОВЛЯЮ:</w:t>
      </w:r>
    </w:p>
    <w:p w:rsidR="008C79CF" w:rsidRPr="008C79CF" w:rsidRDefault="008C79CF" w:rsidP="008C79CF">
      <w:pPr>
        <w:spacing w:after="0" w:line="240" w:lineRule="auto"/>
        <w:jc w:val="both"/>
        <w:rPr>
          <w:rFonts w:ascii="Times New Roman" w:hAnsi="Times New Roman"/>
          <w:sz w:val="24"/>
          <w:szCs w:val="24"/>
        </w:rPr>
      </w:pPr>
      <w:r w:rsidRPr="008C79CF">
        <w:rPr>
          <w:rFonts w:ascii="Times New Roman" w:hAnsi="Times New Roman"/>
          <w:sz w:val="24"/>
          <w:szCs w:val="24"/>
        </w:rPr>
        <w:tab/>
        <w:t>1. Утвердить уточненный среднесрочный финансовый план Сельского поселения «</w:t>
      </w:r>
      <w:proofErr w:type="spellStart"/>
      <w:r w:rsidRPr="008C79CF">
        <w:rPr>
          <w:rFonts w:ascii="Times New Roman" w:hAnsi="Times New Roman"/>
          <w:sz w:val="24"/>
          <w:szCs w:val="24"/>
        </w:rPr>
        <w:t>Тельвисочный</w:t>
      </w:r>
      <w:proofErr w:type="spellEnd"/>
      <w:r w:rsidRPr="008C79CF">
        <w:rPr>
          <w:rFonts w:ascii="Times New Roman" w:hAnsi="Times New Roman"/>
          <w:sz w:val="24"/>
          <w:szCs w:val="24"/>
        </w:rPr>
        <w:t xml:space="preserve"> сельсовет» Заполярного района Ненецкого автономного округа на 2025-2027 годы.</w:t>
      </w:r>
    </w:p>
    <w:p w:rsidR="008C79CF" w:rsidRPr="008C79CF" w:rsidRDefault="008C79CF" w:rsidP="008C79CF">
      <w:pPr>
        <w:spacing w:after="0" w:line="240" w:lineRule="auto"/>
        <w:jc w:val="both"/>
        <w:rPr>
          <w:rFonts w:ascii="Times New Roman" w:hAnsi="Times New Roman"/>
          <w:sz w:val="24"/>
          <w:szCs w:val="24"/>
        </w:rPr>
      </w:pPr>
      <w:r w:rsidRPr="008C79CF">
        <w:rPr>
          <w:rFonts w:ascii="Times New Roman" w:hAnsi="Times New Roman"/>
          <w:sz w:val="24"/>
          <w:szCs w:val="24"/>
        </w:rPr>
        <w:tab/>
        <w:t>2. Постановление от 08.07.2025 № 88 «Об утверждении среднесрочного финансового плана Сельского поселения  «</w:t>
      </w:r>
      <w:proofErr w:type="spellStart"/>
      <w:r w:rsidRPr="008C79CF">
        <w:rPr>
          <w:rFonts w:ascii="Times New Roman" w:hAnsi="Times New Roman"/>
          <w:sz w:val="24"/>
          <w:szCs w:val="24"/>
        </w:rPr>
        <w:t>Тельвисочный</w:t>
      </w:r>
      <w:proofErr w:type="spellEnd"/>
      <w:r w:rsidRPr="008C79CF">
        <w:rPr>
          <w:rFonts w:ascii="Times New Roman" w:hAnsi="Times New Roman"/>
          <w:sz w:val="24"/>
          <w:szCs w:val="24"/>
        </w:rPr>
        <w:t xml:space="preserve"> сельсовет»  Заполярного района Ненецкого автономного округа» считать утратившим силу.</w:t>
      </w:r>
    </w:p>
    <w:p w:rsidR="008C79CF" w:rsidRPr="008C79CF" w:rsidRDefault="008C79CF" w:rsidP="008C79CF">
      <w:pPr>
        <w:spacing w:after="0" w:line="240" w:lineRule="auto"/>
        <w:jc w:val="both"/>
        <w:rPr>
          <w:rFonts w:ascii="Times New Roman" w:hAnsi="Times New Roman"/>
          <w:sz w:val="24"/>
          <w:szCs w:val="24"/>
        </w:rPr>
      </w:pPr>
      <w:r w:rsidRPr="008C79CF">
        <w:rPr>
          <w:rFonts w:ascii="Times New Roman" w:hAnsi="Times New Roman"/>
          <w:sz w:val="24"/>
          <w:szCs w:val="24"/>
        </w:rPr>
        <w:tab/>
        <w:t xml:space="preserve"> 3.   Настоящее Постановление вступает в силу со дня его подписания и подлежит официальному опубликованию (обнародованию).</w:t>
      </w:r>
    </w:p>
    <w:p w:rsidR="008C79CF" w:rsidRPr="008C79CF" w:rsidRDefault="008C79CF" w:rsidP="008C79CF">
      <w:pPr>
        <w:spacing w:after="0" w:line="240" w:lineRule="auto"/>
        <w:jc w:val="both"/>
        <w:rPr>
          <w:rFonts w:ascii="Times New Roman" w:hAnsi="Times New Roman"/>
          <w:sz w:val="24"/>
          <w:szCs w:val="24"/>
        </w:rPr>
      </w:pPr>
    </w:p>
    <w:p w:rsidR="008C79CF" w:rsidRPr="008C79CF" w:rsidRDefault="008C79CF" w:rsidP="008C79CF">
      <w:pPr>
        <w:pStyle w:val="ConsPlusNormal"/>
        <w:rPr>
          <w:rFonts w:ascii="Times New Roman" w:hAnsi="Times New Roman" w:cs="Times New Roman"/>
          <w:sz w:val="24"/>
          <w:szCs w:val="24"/>
        </w:rPr>
      </w:pPr>
    </w:p>
    <w:p w:rsidR="008C79CF" w:rsidRPr="008C79CF" w:rsidRDefault="008C79CF" w:rsidP="008C79CF">
      <w:pPr>
        <w:autoSpaceDE w:val="0"/>
        <w:autoSpaceDN w:val="0"/>
        <w:adjustRightInd w:val="0"/>
        <w:spacing w:after="0" w:line="240" w:lineRule="auto"/>
        <w:rPr>
          <w:rFonts w:ascii="Times New Roman" w:hAnsi="Times New Roman"/>
          <w:sz w:val="24"/>
          <w:szCs w:val="24"/>
        </w:rPr>
      </w:pPr>
      <w:r w:rsidRPr="008C79CF">
        <w:rPr>
          <w:rFonts w:ascii="Times New Roman" w:hAnsi="Times New Roman"/>
          <w:sz w:val="24"/>
          <w:szCs w:val="24"/>
        </w:rPr>
        <w:t xml:space="preserve">Глава  </w:t>
      </w:r>
    </w:p>
    <w:p w:rsidR="008C79CF" w:rsidRPr="008C79CF" w:rsidRDefault="008C79CF" w:rsidP="008C79CF">
      <w:pPr>
        <w:autoSpaceDE w:val="0"/>
        <w:autoSpaceDN w:val="0"/>
        <w:adjustRightInd w:val="0"/>
        <w:spacing w:after="0" w:line="240" w:lineRule="auto"/>
        <w:rPr>
          <w:rFonts w:ascii="Times New Roman" w:hAnsi="Times New Roman"/>
          <w:sz w:val="24"/>
          <w:szCs w:val="24"/>
        </w:rPr>
      </w:pPr>
      <w:r w:rsidRPr="008C79CF">
        <w:rPr>
          <w:rFonts w:ascii="Times New Roman" w:hAnsi="Times New Roman"/>
          <w:sz w:val="24"/>
          <w:szCs w:val="24"/>
        </w:rPr>
        <w:t>Сельского поселения</w:t>
      </w:r>
    </w:p>
    <w:p w:rsidR="008C79CF" w:rsidRPr="008C79CF" w:rsidRDefault="008C79CF" w:rsidP="008C79CF">
      <w:pPr>
        <w:autoSpaceDE w:val="0"/>
        <w:autoSpaceDN w:val="0"/>
        <w:adjustRightInd w:val="0"/>
        <w:spacing w:after="0" w:line="240" w:lineRule="auto"/>
        <w:rPr>
          <w:rFonts w:ascii="Times New Roman" w:hAnsi="Times New Roman"/>
          <w:sz w:val="24"/>
          <w:szCs w:val="24"/>
        </w:rPr>
      </w:pPr>
      <w:r w:rsidRPr="008C79CF">
        <w:rPr>
          <w:rFonts w:ascii="Times New Roman" w:hAnsi="Times New Roman"/>
          <w:sz w:val="24"/>
          <w:szCs w:val="24"/>
        </w:rPr>
        <w:t xml:space="preserve"> «</w:t>
      </w:r>
      <w:proofErr w:type="spellStart"/>
      <w:r w:rsidRPr="008C79CF">
        <w:rPr>
          <w:rFonts w:ascii="Times New Roman" w:hAnsi="Times New Roman"/>
          <w:sz w:val="24"/>
          <w:szCs w:val="24"/>
        </w:rPr>
        <w:t>Тельвисочный</w:t>
      </w:r>
      <w:proofErr w:type="spellEnd"/>
      <w:r w:rsidRPr="008C79CF">
        <w:rPr>
          <w:rFonts w:ascii="Times New Roman" w:hAnsi="Times New Roman"/>
          <w:sz w:val="24"/>
          <w:szCs w:val="24"/>
        </w:rPr>
        <w:t xml:space="preserve"> сельсовет»</w:t>
      </w:r>
    </w:p>
    <w:p w:rsidR="008C79CF" w:rsidRPr="008C79CF" w:rsidRDefault="008C79CF" w:rsidP="008C79CF">
      <w:pPr>
        <w:autoSpaceDE w:val="0"/>
        <w:autoSpaceDN w:val="0"/>
        <w:adjustRightInd w:val="0"/>
        <w:spacing w:after="0" w:line="240" w:lineRule="auto"/>
        <w:rPr>
          <w:rFonts w:ascii="Times New Roman" w:hAnsi="Times New Roman"/>
          <w:sz w:val="24"/>
          <w:szCs w:val="24"/>
        </w:rPr>
      </w:pPr>
      <w:r w:rsidRPr="008C79CF">
        <w:rPr>
          <w:rFonts w:ascii="Times New Roman" w:hAnsi="Times New Roman"/>
          <w:sz w:val="24"/>
          <w:szCs w:val="24"/>
        </w:rPr>
        <w:t xml:space="preserve"> Заполярного района</w:t>
      </w:r>
    </w:p>
    <w:p w:rsidR="008C79CF" w:rsidRPr="008C79CF" w:rsidRDefault="008C79CF" w:rsidP="008C79CF">
      <w:pPr>
        <w:autoSpaceDE w:val="0"/>
        <w:autoSpaceDN w:val="0"/>
        <w:adjustRightInd w:val="0"/>
        <w:spacing w:after="0" w:line="240" w:lineRule="auto"/>
        <w:rPr>
          <w:rFonts w:ascii="Times New Roman" w:hAnsi="Times New Roman"/>
          <w:sz w:val="24"/>
          <w:szCs w:val="24"/>
        </w:rPr>
      </w:pPr>
      <w:r w:rsidRPr="008C79CF">
        <w:rPr>
          <w:rFonts w:ascii="Times New Roman" w:hAnsi="Times New Roman"/>
          <w:sz w:val="24"/>
          <w:szCs w:val="24"/>
        </w:rPr>
        <w:t>Ненецкого автономного округа                                                     Д.С.Якубович</w:t>
      </w:r>
      <w:r w:rsidRPr="008C79CF">
        <w:rPr>
          <w:rFonts w:ascii="Times New Roman" w:hAnsi="Times New Roman"/>
          <w:sz w:val="24"/>
          <w:szCs w:val="24"/>
        </w:rPr>
        <w:tab/>
      </w:r>
      <w:r w:rsidRPr="008C79CF">
        <w:rPr>
          <w:rFonts w:ascii="Times New Roman" w:hAnsi="Times New Roman"/>
          <w:sz w:val="24"/>
          <w:szCs w:val="24"/>
        </w:rPr>
        <w:tab/>
      </w:r>
    </w:p>
    <w:p w:rsidR="008C79CF" w:rsidRDefault="008C79CF" w:rsidP="008C79CF">
      <w:pPr>
        <w:spacing w:after="0" w:line="240" w:lineRule="auto"/>
        <w:rPr>
          <w:rFonts w:ascii="Arial CYR" w:eastAsia="Times New Roman" w:hAnsi="Arial CYR" w:cs="Arial CYR"/>
          <w:sz w:val="20"/>
          <w:szCs w:val="20"/>
        </w:rPr>
      </w:pPr>
    </w:p>
    <w:tbl>
      <w:tblPr>
        <w:tblW w:w="9850" w:type="dxa"/>
        <w:tblInd w:w="96" w:type="dxa"/>
        <w:tblLook w:val="04A0"/>
      </w:tblPr>
      <w:tblGrid>
        <w:gridCol w:w="3075"/>
        <w:gridCol w:w="2050"/>
        <w:gridCol w:w="1850"/>
        <w:gridCol w:w="1362"/>
        <w:gridCol w:w="1513"/>
      </w:tblGrid>
      <w:tr w:rsidR="008C79CF" w:rsidRPr="008C79CF" w:rsidTr="008C79CF">
        <w:trPr>
          <w:trHeight w:val="729"/>
        </w:trPr>
        <w:tc>
          <w:tcPr>
            <w:tcW w:w="9850" w:type="dxa"/>
            <w:gridSpan w:val="5"/>
            <w:tcBorders>
              <w:top w:val="nil"/>
              <w:left w:val="nil"/>
              <w:bottom w:val="nil"/>
              <w:right w:val="nil"/>
            </w:tcBorders>
            <w:shd w:val="clear" w:color="auto" w:fill="auto"/>
            <w:noWrap/>
            <w:vAlign w:val="bottom"/>
            <w:hideMark/>
          </w:tcPr>
          <w:p w:rsidR="008C79CF" w:rsidRPr="008C79CF" w:rsidRDefault="008C79CF" w:rsidP="008C79CF">
            <w:pPr>
              <w:spacing w:after="0" w:line="240" w:lineRule="auto"/>
              <w:jc w:val="right"/>
              <w:rPr>
                <w:rFonts w:ascii="Arial CYR" w:eastAsia="Times New Roman" w:hAnsi="Arial CYR" w:cs="Arial CYR"/>
                <w:sz w:val="20"/>
                <w:szCs w:val="20"/>
              </w:rPr>
            </w:pPr>
            <w:r w:rsidRPr="008C79CF">
              <w:rPr>
                <w:rFonts w:ascii="Times New Roman" w:eastAsia="Times New Roman" w:hAnsi="Times New Roman"/>
                <w:sz w:val="20"/>
                <w:szCs w:val="20"/>
              </w:rPr>
              <w:t xml:space="preserve">                                                                               Приложение 1                                                                                                                          к Постановлению от  30 сентября  2025  № 134</w:t>
            </w:r>
          </w:p>
        </w:tc>
      </w:tr>
      <w:tr w:rsidR="008C79CF" w:rsidRPr="0016374C" w:rsidTr="008C79CF">
        <w:trPr>
          <w:trHeight w:val="569"/>
        </w:trPr>
        <w:tc>
          <w:tcPr>
            <w:tcW w:w="9850" w:type="dxa"/>
            <w:gridSpan w:val="5"/>
            <w:tcBorders>
              <w:top w:val="nil"/>
              <w:left w:val="nil"/>
              <w:bottom w:val="nil"/>
              <w:right w:val="nil"/>
            </w:tcBorders>
            <w:shd w:val="clear" w:color="auto" w:fill="auto"/>
            <w:vAlign w:val="bottom"/>
            <w:hideMark/>
          </w:tcPr>
          <w:p w:rsidR="008C79CF" w:rsidRPr="00683829" w:rsidRDefault="008C79CF" w:rsidP="008C79CF">
            <w:pPr>
              <w:spacing w:after="0" w:line="240" w:lineRule="auto"/>
              <w:jc w:val="center"/>
              <w:rPr>
                <w:rFonts w:ascii="Times New Roman" w:eastAsia="Times New Roman" w:hAnsi="Times New Roman"/>
                <w:sz w:val="20"/>
                <w:szCs w:val="20"/>
              </w:rPr>
            </w:pPr>
            <w:r w:rsidRPr="00683829">
              <w:rPr>
                <w:rFonts w:ascii="Times New Roman" w:eastAsia="Times New Roman" w:hAnsi="Times New Roman"/>
                <w:sz w:val="20"/>
                <w:szCs w:val="20"/>
              </w:rPr>
              <w:t>Среднесрочный финансовый план Сельского поселения "</w:t>
            </w:r>
            <w:proofErr w:type="spellStart"/>
            <w:r w:rsidRPr="00683829">
              <w:rPr>
                <w:rFonts w:ascii="Times New Roman" w:eastAsia="Times New Roman" w:hAnsi="Times New Roman"/>
                <w:sz w:val="20"/>
                <w:szCs w:val="20"/>
              </w:rPr>
              <w:t>Тельвисочный</w:t>
            </w:r>
            <w:proofErr w:type="spellEnd"/>
            <w:r w:rsidRPr="00683829">
              <w:rPr>
                <w:rFonts w:ascii="Times New Roman" w:eastAsia="Times New Roman" w:hAnsi="Times New Roman"/>
                <w:sz w:val="20"/>
                <w:szCs w:val="20"/>
              </w:rPr>
              <w:t xml:space="preserve"> сельсовет" Заполярного района  Ненецкого автономного округа</w:t>
            </w:r>
          </w:p>
        </w:tc>
      </w:tr>
      <w:tr w:rsidR="008C79CF" w:rsidRPr="0016374C" w:rsidTr="008C79CF">
        <w:trPr>
          <w:trHeight w:val="380"/>
        </w:trPr>
        <w:tc>
          <w:tcPr>
            <w:tcW w:w="9850" w:type="dxa"/>
            <w:gridSpan w:val="5"/>
            <w:tcBorders>
              <w:top w:val="nil"/>
              <w:left w:val="nil"/>
              <w:bottom w:val="nil"/>
              <w:right w:val="nil"/>
            </w:tcBorders>
            <w:shd w:val="clear" w:color="auto" w:fill="auto"/>
            <w:noWrap/>
            <w:vAlign w:val="bottom"/>
            <w:hideMark/>
          </w:tcPr>
          <w:p w:rsidR="008C79CF" w:rsidRPr="0016374C" w:rsidRDefault="008C79CF" w:rsidP="008C79CF">
            <w:pPr>
              <w:spacing w:after="0" w:line="240" w:lineRule="auto"/>
              <w:jc w:val="center"/>
              <w:rPr>
                <w:rFonts w:ascii="Times New Roman" w:eastAsia="Times New Roman" w:hAnsi="Times New Roman"/>
                <w:sz w:val="20"/>
                <w:szCs w:val="20"/>
              </w:rPr>
            </w:pPr>
            <w:r w:rsidRPr="00683829">
              <w:rPr>
                <w:rFonts w:ascii="Times New Roman" w:eastAsia="Times New Roman" w:hAnsi="Times New Roman"/>
                <w:sz w:val="20"/>
                <w:szCs w:val="20"/>
              </w:rPr>
              <w:t>1. Основные параметры местного бюджета</w:t>
            </w:r>
          </w:p>
        </w:tc>
      </w:tr>
      <w:tr w:rsidR="008C79CF" w:rsidRPr="00387E5D" w:rsidTr="008C79CF">
        <w:trPr>
          <w:trHeight w:val="258"/>
        </w:trPr>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79CF" w:rsidRPr="00387E5D" w:rsidRDefault="008C79CF" w:rsidP="008C79CF">
            <w:pPr>
              <w:spacing w:after="0" w:line="240" w:lineRule="auto"/>
              <w:jc w:val="center"/>
              <w:rPr>
                <w:rFonts w:ascii="Times New Roman" w:eastAsia="Times New Roman" w:hAnsi="Times New Roman"/>
                <w:sz w:val="18"/>
                <w:szCs w:val="18"/>
              </w:rPr>
            </w:pPr>
            <w:r w:rsidRPr="00387E5D">
              <w:rPr>
                <w:rFonts w:ascii="Times New Roman" w:eastAsia="Times New Roman" w:hAnsi="Times New Roman"/>
                <w:sz w:val="18"/>
                <w:szCs w:val="18"/>
              </w:rPr>
              <w:t>Показатели</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C79CF" w:rsidRPr="00387E5D" w:rsidRDefault="008C79CF" w:rsidP="008C79CF">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2024</w:t>
            </w:r>
          </w:p>
        </w:tc>
        <w:tc>
          <w:tcPr>
            <w:tcW w:w="1850"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C79CF" w:rsidRPr="00387E5D" w:rsidRDefault="008C79CF" w:rsidP="008C79CF">
            <w:pPr>
              <w:spacing w:after="0" w:line="240" w:lineRule="auto"/>
              <w:jc w:val="center"/>
              <w:rPr>
                <w:rFonts w:ascii="Times New Roman" w:eastAsia="Times New Roman" w:hAnsi="Times New Roman"/>
                <w:sz w:val="18"/>
                <w:szCs w:val="18"/>
              </w:rPr>
            </w:pPr>
            <w:r w:rsidRPr="00387E5D">
              <w:rPr>
                <w:rFonts w:ascii="Times New Roman" w:eastAsia="Times New Roman" w:hAnsi="Times New Roman"/>
                <w:sz w:val="18"/>
                <w:szCs w:val="18"/>
              </w:rPr>
              <w:t xml:space="preserve"> очередной финансовый  год </w:t>
            </w:r>
          </w:p>
        </w:tc>
        <w:tc>
          <w:tcPr>
            <w:tcW w:w="2875" w:type="dxa"/>
            <w:gridSpan w:val="2"/>
            <w:tcBorders>
              <w:top w:val="single" w:sz="4" w:space="0" w:color="auto"/>
              <w:left w:val="nil"/>
              <w:bottom w:val="single" w:sz="4" w:space="0" w:color="auto"/>
              <w:right w:val="single" w:sz="4" w:space="0" w:color="auto"/>
            </w:tcBorders>
            <w:shd w:val="clear" w:color="auto" w:fill="auto"/>
            <w:noWrap/>
            <w:vAlign w:val="bottom"/>
            <w:hideMark/>
          </w:tcPr>
          <w:p w:rsidR="008C79CF" w:rsidRPr="00387E5D" w:rsidRDefault="008C79CF" w:rsidP="008C79CF">
            <w:pPr>
              <w:spacing w:after="0" w:line="240" w:lineRule="auto"/>
              <w:jc w:val="center"/>
              <w:rPr>
                <w:rFonts w:ascii="Times New Roman" w:eastAsia="Times New Roman" w:hAnsi="Times New Roman"/>
                <w:sz w:val="18"/>
                <w:szCs w:val="18"/>
              </w:rPr>
            </w:pPr>
            <w:r w:rsidRPr="00387E5D">
              <w:rPr>
                <w:rFonts w:ascii="Times New Roman" w:eastAsia="Times New Roman" w:hAnsi="Times New Roman"/>
                <w:sz w:val="18"/>
                <w:szCs w:val="18"/>
              </w:rPr>
              <w:t>Плановый период</w:t>
            </w:r>
          </w:p>
        </w:tc>
      </w:tr>
      <w:tr w:rsidR="008C79CF" w:rsidRPr="00387E5D" w:rsidTr="008C79CF">
        <w:trPr>
          <w:trHeight w:val="455"/>
        </w:trPr>
        <w:tc>
          <w:tcPr>
            <w:tcW w:w="3075" w:type="dxa"/>
            <w:vMerge/>
            <w:tcBorders>
              <w:top w:val="single" w:sz="4" w:space="0" w:color="auto"/>
              <w:left w:val="single" w:sz="4" w:space="0" w:color="auto"/>
              <w:bottom w:val="single" w:sz="4" w:space="0" w:color="auto"/>
              <w:right w:val="single" w:sz="4" w:space="0" w:color="auto"/>
            </w:tcBorders>
            <w:vAlign w:val="center"/>
            <w:hideMark/>
          </w:tcPr>
          <w:p w:rsidR="008C79CF" w:rsidRPr="00387E5D" w:rsidRDefault="008C79CF" w:rsidP="008C79CF">
            <w:pPr>
              <w:spacing w:after="0" w:line="240" w:lineRule="auto"/>
              <w:rPr>
                <w:rFonts w:ascii="Times New Roman" w:eastAsia="Times New Roman" w:hAnsi="Times New Roman"/>
                <w:sz w:val="18"/>
                <w:szCs w:val="18"/>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8C79CF" w:rsidRPr="00387E5D" w:rsidRDefault="008C79CF" w:rsidP="008C79CF">
            <w:pPr>
              <w:spacing w:after="0" w:line="240" w:lineRule="auto"/>
              <w:rPr>
                <w:rFonts w:ascii="Times New Roman" w:eastAsia="Times New Roman" w:hAnsi="Times New Roman"/>
                <w:sz w:val="18"/>
                <w:szCs w:val="18"/>
              </w:rPr>
            </w:pPr>
          </w:p>
        </w:tc>
        <w:tc>
          <w:tcPr>
            <w:tcW w:w="1850" w:type="dxa"/>
            <w:vMerge/>
            <w:tcBorders>
              <w:top w:val="single" w:sz="4" w:space="0" w:color="auto"/>
              <w:left w:val="single" w:sz="4" w:space="0" w:color="auto"/>
              <w:bottom w:val="single" w:sz="4" w:space="0" w:color="000000"/>
              <w:right w:val="single" w:sz="4" w:space="0" w:color="000000"/>
            </w:tcBorders>
            <w:vAlign w:val="center"/>
            <w:hideMark/>
          </w:tcPr>
          <w:p w:rsidR="008C79CF" w:rsidRPr="00387E5D" w:rsidRDefault="008C79CF" w:rsidP="008C79CF">
            <w:pPr>
              <w:spacing w:after="0" w:line="240" w:lineRule="auto"/>
              <w:rPr>
                <w:rFonts w:ascii="Times New Roman" w:eastAsia="Times New Roman" w:hAnsi="Times New Roman"/>
                <w:sz w:val="18"/>
                <w:szCs w:val="18"/>
              </w:rPr>
            </w:pP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8C79CF" w:rsidRPr="00387E5D" w:rsidRDefault="008C79CF" w:rsidP="008C79CF">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1-й год 2026</w:t>
            </w:r>
          </w:p>
        </w:tc>
        <w:tc>
          <w:tcPr>
            <w:tcW w:w="1513" w:type="dxa"/>
            <w:tcBorders>
              <w:top w:val="single" w:sz="4" w:space="0" w:color="auto"/>
              <w:left w:val="nil"/>
              <w:bottom w:val="single" w:sz="4" w:space="0" w:color="auto"/>
              <w:right w:val="single" w:sz="4" w:space="0" w:color="auto"/>
            </w:tcBorders>
            <w:shd w:val="clear" w:color="auto" w:fill="auto"/>
            <w:noWrap/>
            <w:vAlign w:val="bottom"/>
            <w:hideMark/>
          </w:tcPr>
          <w:p w:rsidR="008C79CF" w:rsidRPr="00387E5D" w:rsidRDefault="008C79CF" w:rsidP="008C79CF">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2-й год 2027</w:t>
            </w:r>
          </w:p>
        </w:tc>
      </w:tr>
      <w:tr w:rsidR="008C79CF" w:rsidRPr="00387E5D" w:rsidTr="008C79CF">
        <w:trPr>
          <w:trHeight w:val="258"/>
        </w:trPr>
        <w:tc>
          <w:tcPr>
            <w:tcW w:w="3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79CF" w:rsidRPr="00387E5D" w:rsidRDefault="008C79CF" w:rsidP="008C79CF">
            <w:pPr>
              <w:spacing w:after="0" w:line="240" w:lineRule="auto"/>
              <w:jc w:val="center"/>
              <w:rPr>
                <w:rFonts w:ascii="Times New Roman" w:eastAsia="Times New Roman" w:hAnsi="Times New Roman"/>
                <w:sz w:val="18"/>
                <w:szCs w:val="18"/>
              </w:rPr>
            </w:pPr>
            <w:r w:rsidRPr="00387E5D">
              <w:rPr>
                <w:rFonts w:ascii="Times New Roman" w:eastAsia="Times New Roman" w:hAnsi="Times New Roman"/>
                <w:sz w:val="18"/>
                <w:szCs w:val="18"/>
              </w:rPr>
              <w:t>А</w:t>
            </w:r>
          </w:p>
        </w:tc>
        <w:tc>
          <w:tcPr>
            <w:tcW w:w="2050" w:type="dxa"/>
            <w:tcBorders>
              <w:top w:val="single" w:sz="4" w:space="0" w:color="auto"/>
              <w:left w:val="nil"/>
              <w:bottom w:val="single" w:sz="4" w:space="0" w:color="auto"/>
              <w:right w:val="single" w:sz="4" w:space="0" w:color="auto"/>
            </w:tcBorders>
            <w:shd w:val="clear" w:color="auto" w:fill="auto"/>
            <w:noWrap/>
            <w:vAlign w:val="bottom"/>
            <w:hideMark/>
          </w:tcPr>
          <w:p w:rsidR="008C79CF" w:rsidRPr="00387E5D" w:rsidRDefault="008C79CF" w:rsidP="008C79CF">
            <w:pPr>
              <w:spacing w:after="0" w:line="240" w:lineRule="auto"/>
              <w:jc w:val="center"/>
              <w:rPr>
                <w:rFonts w:ascii="Times New Roman" w:eastAsia="Times New Roman" w:hAnsi="Times New Roman"/>
                <w:sz w:val="18"/>
                <w:szCs w:val="18"/>
              </w:rPr>
            </w:pPr>
            <w:r w:rsidRPr="00387E5D">
              <w:rPr>
                <w:rFonts w:ascii="Times New Roman" w:eastAsia="Times New Roman" w:hAnsi="Times New Roman"/>
                <w:sz w:val="18"/>
                <w:szCs w:val="18"/>
              </w:rPr>
              <w:t>1</w:t>
            </w:r>
          </w:p>
        </w:tc>
        <w:tc>
          <w:tcPr>
            <w:tcW w:w="1850" w:type="dxa"/>
            <w:tcBorders>
              <w:top w:val="single" w:sz="4" w:space="0" w:color="auto"/>
              <w:left w:val="nil"/>
              <w:bottom w:val="single" w:sz="4" w:space="0" w:color="auto"/>
              <w:right w:val="single" w:sz="4" w:space="0" w:color="auto"/>
            </w:tcBorders>
            <w:shd w:val="clear" w:color="auto" w:fill="auto"/>
            <w:noWrap/>
            <w:vAlign w:val="bottom"/>
            <w:hideMark/>
          </w:tcPr>
          <w:p w:rsidR="008C79CF" w:rsidRPr="00387E5D" w:rsidRDefault="008C79CF" w:rsidP="008C79CF">
            <w:pPr>
              <w:spacing w:after="0" w:line="240" w:lineRule="auto"/>
              <w:jc w:val="center"/>
              <w:rPr>
                <w:rFonts w:ascii="Times New Roman" w:eastAsia="Times New Roman" w:hAnsi="Times New Roman"/>
                <w:sz w:val="18"/>
                <w:szCs w:val="18"/>
              </w:rPr>
            </w:pPr>
            <w:r w:rsidRPr="00387E5D">
              <w:rPr>
                <w:rFonts w:ascii="Times New Roman" w:eastAsia="Times New Roman" w:hAnsi="Times New Roman"/>
                <w:sz w:val="18"/>
                <w:szCs w:val="18"/>
              </w:rPr>
              <w:t>2</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8C79CF" w:rsidRPr="00387E5D" w:rsidRDefault="008C79CF" w:rsidP="008C79CF">
            <w:pPr>
              <w:spacing w:after="0" w:line="240" w:lineRule="auto"/>
              <w:jc w:val="center"/>
              <w:rPr>
                <w:rFonts w:ascii="Times New Roman" w:eastAsia="Times New Roman" w:hAnsi="Times New Roman"/>
                <w:sz w:val="18"/>
                <w:szCs w:val="18"/>
              </w:rPr>
            </w:pPr>
            <w:r w:rsidRPr="00387E5D">
              <w:rPr>
                <w:rFonts w:ascii="Times New Roman" w:eastAsia="Times New Roman" w:hAnsi="Times New Roman"/>
                <w:sz w:val="18"/>
                <w:szCs w:val="18"/>
              </w:rPr>
              <w:t>3</w:t>
            </w:r>
          </w:p>
        </w:tc>
        <w:tc>
          <w:tcPr>
            <w:tcW w:w="1513" w:type="dxa"/>
            <w:tcBorders>
              <w:top w:val="single" w:sz="4" w:space="0" w:color="auto"/>
              <w:left w:val="nil"/>
              <w:bottom w:val="single" w:sz="4" w:space="0" w:color="auto"/>
              <w:right w:val="single" w:sz="4" w:space="0" w:color="auto"/>
            </w:tcBorders>
            <w:shd w:val="clear" w:color="auto" w:fill="auto"/>
            <w:noWrap/>
            <w:vAlign w:val="bottom"/>
            <w:hideMark/>
          </w:tcPr>
          <w:p w:rsidR="008C79CF" w:rsidRPr="00387E5D" w:rsidRDefault="008C79CF" w:rsidP="008C79CF">
            <w:pPr>
              <w:spacing w:after="0" w:line="240" w:lineRule="auto"/>
              <w:jc w:val="center"/>
              <w:rPr>
                <w:rFonts w:ascii="Times New Roman" w:eastAsia="Times New Roman" w:hAnsi="Times New Roman"/>
                <w:sz w:val="18"/>
                <w:szCs w:val="18"/>
              </w:rPr>
            </w:pPr>
            <w:r w:rsidRPr="00387E5D">
              <w:rPr>
                <w:rFonts w:ascii="Times New Roman" w:eastAsia="Times New Roman" w:hAnsi="Times New Roman"/>
                <w:sz w:val="18"/>
                <w:szCs w:val="18"/>
              </w:rPr>
              <w:t>4</w:t>
            </w:r>
          </w:p>
        </w:tc>
      </w:tr>
      <w:tr w:rsidR="008C79CF" w:rsidRPr="00387E5D" w:rsidTr="008C79CF">
        <w:trPr>
          <w:trHeight w:val="258"/>
        </w:trPr>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C79CF" w:rsidRPr="00387E5D" w:rsidRDefault="008C79CF" w:rsidP="008C79CF">
            <w:pPr>
              <w:spacing w:after="0" w:line="240" w:lineRule="auto"/>
              <w:rPr>
                <w:rFonts w:ascii="Times New Roman" w:eastAsia="Times New Roman" w:hAnsi="Times New Roman"/>
                <w:sz w:val="18"/>
                <w:szCs w:val="18"/>
              </w:rPr>
            </w:pPr>
            <w:r w:rsidRPr="00387E5D">
              <w:rPr>
                <w:rFonts w:ascii="Times New Roman" w:eastAsia="Times New Roman" w:hAnsi="Times New Roman"/>
                <w:sz w:val="18"/>
                <w:szCs w:val="18"/>
              </w:rPr>
              <w:t>Доходы без учета безвозмездных поступлений</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C79CF" w:rsidRPr="00C70EEC" w:rsidRDefault="008C79CF" w:rsidP="008C79CF">
            <w:pPr>
              <w:jc w:val="right"/>
              <w:rPr>
                <w:rFonts w:ascii="Times New Roman" w:hAnsi="Times New Roman"/>
                <w:sz w:val="18"/>
                <w:szCs w:val="18"/>
              </w:rPr>
            </w:pPr>
            <w:r w:rsidRPr="00C70EEC">
              <w:rPr>
                <w:rFonts w:ascii="Times New Roman" w:hAnsi="Times New Roman"/>
                <w:sz w:val="18"/>
                <w:szCs w:val="18"/>
              </w:rPr>
              <w:t>3 689,7</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C79CF" w:rsidRPr="00C70EEC" w:rsidRDefault="008C79CF" w:rsidP="008C79CF">
            <w:pPr>
              <w:jc w:val="right"/>
              <w:rPr>
                <w:rFonts w:ascii="Times New Roman" w:hAnsi="Times New Roman"/>
                <w:sz w:val="18"/>
                <w:szCs w:val="18"/>
              </w:rPr>
            </w:pPr>
            <w:r>
              <w:rPr>
                <w:rFonts w:ascii="Times New Roman" w:hAnsi="Times New Roman"/>
                <w:sz w:val="18"/>
                <w:szCs w:val="18"/>
              </w:rPr>
              <w:t>4 639,1</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C79CF" w:rsidRPr="00C70EEC" w:rsidRDefault="008C79CF" w:rsidP="008C79CF">
            <w:pPr>
              <w:jc w:val="right"/>
              <w:rPr>
                <w:rFonts w:ascii="Times New Roman" w:hAnsi="Times New Roman"/>
                <w:sz w:val="18"/>
                <w:szCs w:val="18"/>
              </w:rPr>
            </w:pPr>
            <w:r>
              <w:rPr>
                <w:rFonts w:ascii="Times New Roman" w:hAnsi="Times New Roman"/>
                <w:sz w:val="18"/>
                <w:szCs w:val="18"/>
              </w:rPr>
              <w:t>4 310,9</w:t>
            </w:r>
          </w:p>
        </w:tc>
        <w:tc>
          <w:tcPr>
            <w:tcW w:w="151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C79CF" w:rsidRPr="00C70EEC" w:rsidRDefault="008C79CF" w:rsidP="008C79CF">
            <w:pPr>
              <w:jc w:val="right"/>
              <w:rPr>
                <w:rFonts w:ascii="Times New Roman" w:hAnsi="Times New Roman"/>
                <w:sz w:val="18"/>
                <w:szCs w:val="18"/>
              </w:rPr>
            </w:pPr>
            <w:r>
              <w:rPr>
                <w:rFonts w:ascii="Times New Roman" w:hAnsi="Times New Roman"/>
                <w:sz w:val="18"/>
                <w:szCs w:val="18"/>
              </w:rPr>
              <w:t>4 083,7</w:t>
            </w:r>
          </w:p>
        </w:tc>
      </w:tr>
      <w:tr w:rsidR="008C79CF" w:rsidRPr="00387E5D" w:rsidTr="008C79CF">
        <w:trPr>
          <w:trHeight w:val="258"/>
        </w:trPr>
        <w:tc>
          <w:tcPr>
            <w:tcW w:w="3075" w:type="dxa"/>
            <w:vMerge/>
            <w:tcBorders>
              <w:top w:val="single" w:sz="4" w:space="0" w:color="auto"/>
              <w:left w:val="single" w:sz="4" w:space="0" w:color="auto"/>
              <w:bottom w:val="single" w:sz="4" w:space="0" w:color="auto"/>
              <w:right w:val="single" w:sz="4" w:space="0" w:color="auto"/>
            </w:tcBorders>
            <w:vAlign w:val="center"/>
            <w:hideMark/>
          </w:tcPr>
          <w:p w:rsidR="008C79CF" w:rsidRPr="00387E5D" w:rsidRDefault="008C79CF" w:rsidP="008C79CF">
            <w:pPr>
              <w:spacing w:after="0" w:line="240" w:lineRule="auto"/>
              <w:rPr>
                <w:rFonts w:ascii="Times New Roman" w:eastAsia="Times New Roman" w:hAnsi="Times New Roman"/>
                <w:sz w:val="18"/>
                <w:szCs w:val="18"/>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8C79CF" w:rsidRPr="00C70EEC" w:rsidRDefault="008C79CF" w:rsidP="008C79CF">
            <w:pPr>
              <w:spacing w:after="0" w:line="240" w:lineRule="auto"/>
              <w:rPr>
                <w:rFonts w:ascii="Times New Roman" w:eastAsia="Times New Roman" w:hAnsi="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8C79CF" w:rsidRPr="00C70EEC" w:rsidRDefault="008C79CF" w:rsidP="008C79CF">
            <w:pPr>
              <w:spacing w:after="0" w:line="240" w:lineRule="auto"/>
              <w:jc w:val="center"/>
              <w:rPr>
                <w:rFonts w:ascii="Times New Roman" w:eastAsia="Times New Roman" w:hAnsi="Times New Roman"/>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8C79CF" w:rsidRPr="00C70EEC" w:rsidRDefault="008C79CF" w:rsidP="008C79CF">
            <w:pPr>
              <w:spacing w:after="0" w:line="240" w:lineRule="auto"/>
              <w:jc w:val="center"/>
              <w:rPr>
                <w:rFonts w:ascii="Times New Roman" w:eastAsia="Times New Roman" w:hAnsi="Times New Roman"/>
                <w:sz w:val="18"/>
                <w:szCs w:val="18"/>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8C79CF" w:rsidRPr="00C70EEC" w:rsidRDefault="008C79CF" w:rsidP="008C79CF">
            <w:pPr>
              <w:spacing w:after="0" w:line="240" w:lineRule="auto"/>
              <w:jc w:val="center"/>
              <w:rPr>
                <w:rFonts w:ascii="Times New Roman" w:eastAsia="Times New Roman" w:hAnsi="Times New Roman"/>
                <w:sz w:val="18"/>
                <w:szCs w:val="18"/>
              </w:rPr>
            </w:pPr>
          </w:p>
        </w:tc>
      </w:tr>
      <w:tr w:rsidR="008C79CF" w:rsidRPr="00387E5D" w:rsidTr="008C79CF">
        <w:trPr>
          <w:trHeight w:val="258"/>
        </w:trPr>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C79CF" w:rsidRPr="00387E5D" w:rsidRDefault="008C79CF" w:rsidP="008C79CF">
            <w:pPr>
              <w:spacing w:after="0" w:line="240" w:lineRule="auto"/>
              <w:rPr>
                <w:rFonts w:ascii="Times New Roman" w:eastAsia="Times New Roman" w:hAnsi="Times New Roman"/>
                <w:sz w:val="18"/>
                <w:szCs w:val="18"/>
              </w:rPr>
            </w:pPr>
            <w:r w:rsidRPr="00387E5D">
              <w:rPr>
                <w:rFonts w:ascii="Times New Roman" w:eastAsia="Times New Roman" w:hAnsi="Times New Roman"/>
                <w:sz w:val="18"/>
                <w:szCs w:val="18"/>
              </w:rPr>
              <w:t>Всего доходов</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C79CF" w:rsidRPr="00C70EEC" w:rsidRDefault="008C79CF" w:rsidP="008C79CF">
            <w:pPr>
              <w:jc w:val="right"/>
              <w:rPr>
                <w:rFonts w:ascii="Times New Roman" w:hAnsi="Times New Roman"/>
                <w:sz w:val="18"/>
                <w:szCs w:val="18"/>
              </w:rPr>
            </w:pPr>
            <w:r w:rsidRPr="00C70EEC">
              <w:rPr>
                <w:rFonts w:ascii="Times New Roman" w:hAnsi="Times New Roman"/>
                <w:sz w:val="18"/>
                <w:szCs w:val="18"/>
              </w:rPr>
              <w:t>270 989,4</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C79CF" w:rsidRPr="00C70EEC" w:rsidRDefault="008C79CF" w:rsidP="008C79CF">
            <w:pPr>
              <w:jc w:val="right"/>
              <w:rPr>
                <w:rFonts w:ascii="Times New Roman" w:hAnsi="Times New Roman"/>
                <w:sz w:val="18"/>
                <w:szCs w:val="18"/>
              </w:rPr>
            </w:pPr>
            <w:r>
              <w:rPr>
                <w:rFonts w:ascii="Times New Roman" w:hAnsi="Times New Roman"/>
                <w:sz w:val="18"/>
                <w:szCs w:val="18"/>
              </w:rPr>
              <w:t>349 196,9</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C79CF" w:rsidRPr="00C70EEC" w:rsidRDefault="008C79CF" w:rsidP="008C79CF">
            <w:pPr>
              <w:jc w:val="right"/>
              <w:rPr>
                <w:rFonts w:ascii="Times New Roman" w:hAnsi="Times New Roman"/>
                <w:sz w:val="18"/>
                <w:szCs w:val="18"/>
              </w:rPr>
            </w:pPr>
            <w:r w:rsidRPr="00C70EEC">
              <w:rPr>
                <w:rFonts w:ascii="Times New Roman" w:hAnsi="Times New Roman"/>
                <w:sz w:val="18"/>
                <w:szCs w:val="18"/>
              </w:rPr>
              <w:t>50 211,4</w:t>
            </w:r>
          </w:p>
        </w:tc>
        <w:tc>
          <w:tcPr>
            <w:tcW w:w="151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C79CF" w:rsidRPr="00C70EEC" w:rsidRDefault="008C79CF" w:rsidP="008C79CF">
            <w:pPr>
              <w:jc w:val="right"/>
              <w:rPr>
                <w:rFonts w:ascii="Times New Roman" w:hAnsi="Times New Roman"/>
                <w:sz w:val="18"/>
                <w:szCs w:val="18"/>
              </w:rPr>
            </w:pPr>
            <w:r w:rsidRPr="00C70EEC">
              <w:rPr>
                <w:rFonts w:ascii="Times New Roman" w:hAnsi="Times New Roman"/>
                <w:sz w:val="18"/>
                <w:szCs w:val="18"/>
              </w:rPr>
              <w:t>50 635,1</w:t>
            </w:r>
          </w:p>
        </w:tc>
      </w:tr>
      <w:tr w:rsidR="008C79CF" w:rsidRPr="00387E5D" w:rsidTr="008C79CF">
        <w:trPr>
          <w:trHeight w:val="258"/>
        </w:trPr>
        <w:tc>
          <w:tcPr>
            <w:tcW w:w="3075" w:type="dxa"/>
            <w:vMerge/>
            <w:tcBorders>
              <w:top w:val="single" w:sz="4" w:space="0" w:color="auto"/>
              <w:left w:val="single" w:sz="4" w:space="0" w:color="auto"/>
              <w:bottom w:val="single" w:sz="4" w:space="0" w:color="auto"/>
              <w:right w:val="single" w:sz="4" w:space="0" w:color="auto"/>
            </w:tcBorders>
            <w:vAlign w:val="center"/>
            <w:hideMark/>
          </w:tcPr>
          <w:p w:rsidR="008C79CF" w:rsidRPr="00387E5D" w:rsidRDefault="008C79CF" w:rsidP="008C79CF">
            <w:pPr>
              <w:spacing w:after="0" w:line="240" w:lineRule="auto"/>
              <w:rPr>
                <w:rFonts w:ascii="Times New Roman" w:eastAsia="Times New Roman" w:hAnsi="Times New Roman"/>
                <w:sz w:val="18"/>
                <w:szCs w:val="18"/>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8C79CF" w:rsidRPr="00C70EEC" w:rsidRDefault="008C79CF" w:rsidP="008C79CF">
            <w:pPr>
              <w:spacing w:after="0" w:line="240" w:lineRule="auto"/>
              <w:rPr>
                <w:rFonts w:ascii="Times New Roman" w:eastAsia="Times New Roman" w:hAnsi="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8C79CF" w:rsidRPr="00C70EEC" w:rsidRDefault="008C79CF" w:rsidP="008C79CF">
            <w:pPr>
              <w:spacing w:after="0" w:line="240" w:lineRule="auto"/>
              <w:jc w:val="center"/>
              <w:rPr>
                <w:rFonts w:ascii="Times New Roman" w:eastAsia="Times New Roman" w:hAnsi="Times New Roman"/>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8C79CF" w:rsidRPr="00C70EEC" w:rsidRDefault="008C79CF" w:rsidP="008C79CF">
            <w:pPr>
              <w:spacing w:after="0" w:line="240" w:lineRule="auto"/>
              <w:jc w:val="center"/>
              <w:rPr>
                <w:rFonts w:ascii="Times New Roman" w:eastAsia="Times New Roman" w:hAnsi="Times New Roman"/>
                <w:sz w:val="18"/>
                <w:szCs w:val="18"/>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8C79CF" w:rsidRPr="00C70EEC" w:rsidRDefault="008C79CF" w:rsidP="008C79CF">
            <w:pPr>
              <w:spacing w:after="0" w:line="240" w:lineRule="auto"/>
              <w:jc w:val="center"/>
              <w:rPr>
                <w:rFonts w:ascii="Times New Roman" w:eastAsia="Times New Roman" w:hAnsi="Times New Roman"/>
                <w:sz w:val="18"/>
                <w:szCs w:val="18"/>
              </w:rPr>
            </w:pPr>
          </w:p>
        </w:tc>
      </w:tr>
      <w:tr w:rsidR="008C79CF" w:rsidRPr="00387E5D" w:rsidTr="008C79CF">
        <w:trPr>
          <w:trHeight w:val="258"/>
        </w:trPr>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C79CF" w:rsidRPr="00387E5D" w:rsidRDefault="008C79CF" w:rsidP="008C79CF">
            <w:pPr>
              <w:spacing w:after="0" w:line="240" w:lineRule="auto"/>
              <w:rPr>
                <w:rFonts w:ascii="Times New Roman" w:eastAsia="Times New Roman" w:hAnsi="Times New Roman"/>
                <w:sz w:val="18"/>
                <w:szCs w:val="18"/>
              </w:rPr>
            </w:pPr>
            <w:r w:rsidRPr="00387E5D">
              <w:rPr>
                <w:rFonts w:ascii="Times New Roman" w:eastAsia="Times New Roman" w:hAnsi="Times New Roman"/>
                <w:sz w:val="18"/>
                <w:szCs w:val="18"/>
              </w:rPr>
              <w:t>Расходы</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C79CF" w:rsidRPr="00C70EEC" w:rsidRDefault="008C79CF" w:rsidP="008C79CF">
            <w:pPr>
              <w:jc w:val="right"/>
              <w:rPr>
                <w:rFonts w:ascii="Times New Roman" w:hAnsi="Times New Roman"/>
                <w:sz w:val="18"/>
                <w:szCs w:val="18"/>
              </w:rPr>
            </w:pPr>
            <w:r w:rsidRPr="00C70EEC">
              <w:rPr>
                <w:rFonts w:ascii="Times New Roman" w:hAnsi="Times New Roman"/>
                <w:sz w:val="18"/>
                <w:szCs w:val="18"/>
              </w:rPr>
              <w:t>273 417,7</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C79CF" w:rsidRPr="00C70EEC" w:rsidRDefault="008C79CF" w:rsidP="008C79CF">
            <w:pPr>
              <w:jc w:val="right"/>
              <w:rPr>
                <w:rFonts w:ascii="Times New Roman" w:hAnsi="Times New Roman"/>
                <w:sz w:val="18"/>
                <w:szCs w:val="18"/>
              </w:rPr>
            </w:pPr>
            <w:r>
              <w:rPr>
                <w:rFonts w:ascii="Times New Roman" w:hAnsi="Times New Roman"/>
                <w:sz w:val="18"/>
                <w:szCs w:val="18"/>
              </w:rPr>
              <w:t>348 625,1</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C79CF" w:rsidRPr="00C70EEC" w:rsidRDefault="008C79CF" w:rsidP="008C79CF">
            <w:pPr>
              <w:jc w:val="right"/>
              <w:rPr>
                <w:rFonts w:ascii="Times New Roman" w:hAnsi="Times New Roman"/>
                <w:sz w:val="18"/>
                <w:szCs w:val="18"/>
              </w:rPr>
            </w:pPr>
            <w:r w:rsidRPr="00C70EEC">
              <w:rPr>
                <w:rFonts w:ascii="Times New Roman" w:hAnsi="Times New Roman"/>
                <w:sz w:val="18"/>
                <w:szCs w:val="18"/>
              </w:rPr>
              <w:t>50 211,4</w:t>
            </w:r>
          </w:p>
        </w:tc>
        <w:tc>
          <w:tcPr>
            <w:tcW w:w="151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C79CF" w:rsidRPr="00C70EEC" w:rsidRDefault="008C79CF" w:rsidP="008C79CF">
            <w:pPr>
              <w:jc w:val="right"/>
              <w:rPr>
                <w:rFonts w:ascii="Times New Roman" w:hAnsi="Times New Roman"/>
                <w:sz w:val="18"/>
                <w:szCs w:val="18"/>
              </w:rPr>
            </w:pPr>
            <w:r w:rsidRPr="00C70EEC">
              <w:rPr>
                <w:rFonts w:ascii="Times New Roman" w:hAnsi="Times New Roman"/>
                <w:sz w:val="18"/>
                <w:szCs w:val="18"/>
              </w:rPr>
              <w:t>50 635,1</w:t>
            </w:r>
          </w:p>
        </w:tc>
      </w:tr>
      <w:tr w:rsidR="008C79CF" w:rsidRPr="00387E5D" w:rsidTr="008C79CF">
        <w:trPr>
          <w:trHeight w:val="258"/>
        </w:trPr>
        <w:tc>
          <w:tcPr>
            <w:tcW w:w="3075" w:type="dxa"/>
            <w:vMerge/>
            <w:tcBorders>
              <w:top w:val="single" w:sz="4" w:space="0" w:color="auto"/>
              <w:left w:val="single" w:sz="4" w:space="0" w:color="auto"/>
              <w:bottom w:val="single" w:sz="4" w:space="0" w:color="auto"/>
              <w:right w:val="single" w:sz="4" w:space="0" w:color="auto"/>
            </w:tcBorders>
            <w:vAlign w:val="center"/>
            <w:hideMark/>
          </w:tcPr>
          <w:p w:rsidR="008C79CF" w:rsidRPr="00387E5D" w:rsidRDefault="008C79CF" w:rsidP="008C79CF">
            <w:pPr>
              <w:spacing w:after="0" w:line="240" w:lineRule="auto"/>
              <w:rPr>
                <w:rFonts w:ascii="Times New Roman" w:eastAsia="Times New Roman" w:hAnsi="Times New Roman"/>
                <w:sz w:val="18"/>
                <w:szCs w:val="18"/>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8C79CF" w:rsidRPr="00C70EEC" w:rsidRDefault="008C79CF" w:rsidP="008C79CF">
            <w:pPr>
              <w:spacing w:after="0" w:line="240" w:lineRule="auto"/>
              <w:rPr>
                <w:rFonts w:ascii="Times New Roman" w:eastAsia="Times New Roman" w:hAnsi="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8C79CF" w:rsidRPr="00C70EEC" w:rsidRDefault="008C79CF" w:rsidP="008C79CF">
            <w:pPr>
              <w:spacing w:after="0" w:line="240" w:lineRule="auto"/>
              <w:jc w:val="center"/>
              <w:rPr>
                <w:rFonts w:ascii="Times New Roman" w:eastAsia="Times New Roman" w:hAnsi="Times New Roman"/>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8C79CF" w:rsidRPr="00C70EEC" w:rsidRDefault="008C79CF" w:rsidP="008C79CF">
            <w:pPr>
              <w:spacing w:after="0" w:line="240" w:lineRule="auto"/>
              <w:jc w:val="center"/>
              <w:rPr>
                <w:rFonts w:ascii="Times New Roman" w:eastAsia="Times New Roman" w:hAnsi="Times New Roman"/>
                <w:sz w:val="18"/>
                <w:szCs w:val="18"/>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8C79CF" w:rsidRPr="00C70EEC" w:rsidRDefault="008C79CF" w:rsidP="008C79CF">
            <w:pPr>
              <w:spacing w:after="0" w:line="240" w:lineRule="auto"/>
              <w:jc w:val="center"/>
              <w:rPr>
                <w:rFonts w:ascii="Times New Roman" w:eastAsia="Times New Roman" w:hAnsi="Times New Roman"/>
                <w:sz w:val="18"/>
                <w:szCs w:val="18"/>
              </w:rPr>
            </w:pPr>
          </w:p>
        </w:tc>
      </w:tr>
      <w:tr w:rsidR="008C79CF" w:rsidRPr="00387E5D" w:rsidTr="008C79CF">
        <w:trPr>
          <w:trHeight w:val="258"/>
        </w:trPr>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C79CF" w:rsidRPr="00387E5D" w:rsidRDefault="008C79CF" w:rsidP="008C79CF">
            <w:pPr>
              <w:spacing w:after="0" w:line="240" w:lineRule="auto"/>
              <w:rPr>
                <w:rFonts w:ascii="Times New Roman" w:eastAsia="Times New Roman" w:hAnsi="Times New Roman"/>
                <w:sz w:val="18"/>
                <w:szCs w:val="18"/>
              </w:rPr>
            </w:pPr>
            <w:r w:rsidRPr="00387E5D">
              <w:rPr>
                <w:rFonts w:ascii="Times New Roman" w:eastAsia="Times New Roman" w:hAnsi="Times New Roman"/>
                <w:sz w:val="18"/>
                <w:szCs w:val="18"/>
              </w:rPr>
              <w:t>Дефици</w:t>
            </w:r>
            <w:proofErr w:type="gramStart"/>
            <w:r w:rsidRPr="00387E5D">
              <w:rPr>
                <w:rFonts w:ascii="Times New Roman" w:eastAsia="Times New Roman" w:hAnsi="Times New Roman"/>
                <w:sz w:val="18"/>
                <w:szCs w:val="18"/>
              </w:rPr>
              <w:t>т(</w:t>
            </w:r>
            <w:proofErr w:type="gramEnd"/>
            <w:r w:rsidRPr="00387E5D">
              <w:rPr>
                <w:rFonts w:ascii="Times New Roman" w:eastAsia="Times New Roman" w:hAnsi="Times New Roman"/>
                <w:sz w:val="18"/>
                <w:szCs w:val="18"/>
              </w:rPr>
              <w:t xml:space="preserve">-), </w:t>
            </w:r>
            <w:proofErr w:type="spellStart"/>
            <w:r w:rsidRPr="00387E5D">
              <w:rPr>
                <w:rFonts w:ascii="Times New Roman" w:eastAsia="Times New Roman" w:hAnsi="Times New Roman"/>
                <w:sz w:val="18"/>
                <w:szCs w:val="18"/>
              </w:rPr>
              <w:t>Профицит</w:t>
            </w:r>
            <w:proofErr w:type="spellEnd"/>
            <w:r w:rsidRPr="00387E5D">
              <w:rPr>
                <w:rFonts w:ascii="Times New Roman" w:eastAsia="Times New Roman" w:hAnsi="Times New Roman"/>
                <w:sz w:val="18"/>
                <w:szCs w:val="18"/>
              </w:rPr>
              <w:t xml:space="preserve"> (+)</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C79CF" w:rsidRPr="00C70EEC" w:rsidRDefault="008C79CF" w:rsidP="008C79CF">
            <w:pPr>
              <w:jc w:val="right"/>
              <w:rPr>
                <w:rFonts w:ascii="Times New Roman" w:hAnsi="Times New Roman"/>
                <w:sz w:val="18"/>
                <w:szCs w:val="18"/>
              </w:rPr>
            </w:pPr>
            <w:r w:rsidRPr="00C70EEC">
              <w:rPr>
                <w:rFonts w:ascii="Times New Roman" w:hAnsi="Times New Roman"/>
                <w:sz w:val="18"/>
                <w:szCs w:val="18"/>
              </w:rPr>
              <w:t>- 2428,3</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C79CF" w:rsidRPr="00C70EEC" w:rsidRDefault="008C79CF" w:rsidP="008C79CF">
            <w:pPr>
              <w:jc w:val="right"/>
              <w:rPr>
                <w:rFonts w:ascii="Times New Roman" w:hAnsi="Times New Roman"/>
                <w:sz w:val="18"/>
                <w:szCs w:val="18"/>
              </w:rPr>
            </w:pPr>
            <w:r w:rsidRPr="00C70EEC">
              <w:rPr>
                <w:rFonts w:ascii="Times New Roman" w:hAnsi="Times New Roman"/>
                <w:sz w:val="18"/>
                <w:szCs w:val="18"/>
              </w:rPr>
              <w:t xml:space="preserve">- </w:t>
            </w:r>
            <w:r>
              <w:rPr>
                <w:rFonts w:ascii="Times New Roman" w:hAnsi="Times New Roman"/>
                <w:sz w:val="18"/>
                <w:szCs w:val="18"/>
              </w:rPr>
              <w:t>428,2</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C79CF" w:rsidRPr="00C70EEC" w:rsidRDefault="008C79CF" w:rsidP="008C79CF">
            <w:pPr>
              <w:jc w:val="right"/>
              <w:rPr>
                <w:rFonts w:ascii="Times New Roman" w:hAnsi="Times New Roman"/>
                <w:sz w:val="18"/>
                <w:szCs w:val="18"/>
              </w:rPr>
            </w:pPr>
            <w:r w:rsidRPr="00C70EEC">
              <w:rPr>
                <w:rFonts w:ascii="Times New Roman" w:hAnsi="Times New Roman"/>
                <w:sz w:val="18"/>
                <w:szCs w:val="18"/>
              </w:rPr>
              <w:t>0,00</w:t>
            </w:r>
          </w:p>
        </w:tc>
        <w:tc>
          <w:tcPr>
            <w:tcW w:w="151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C79CF" w:rsidRPr="00C70EEC" w:rsidRDefault="008C79CF" w:rsidP="008C79CF">
            <w:pPr>
              <w:jc w:val="right"/>
              <w:rPr>
                <w:rFonts w:ascii="Times New Roman" w:hAnsi="Times New Roman"/>
                <w:sz w:val="18"/>
                <w:szCs w:val="18"/>
              </w:rPr>
            </w:pPr>
            <w:r w:rsidRPr="00C70EEC">
              <w:rPr>
                <w:rFonts w:ascii="Times New Roman" w:hAnsi="Times New Roman"/>
                <w:sz w:val="18"/>
                <w:szCs w:val="18"/>
              </w:rPr>
              <w:t>0,00</w:t>
            </w:r>
          </w:p>
        </w:tc>
      </w:tr>
      <w:tr w:rsidR="008C79CF" w:rsidRPr="00387E5D" w:rsidTr="008C79CF">
        <w:trPr>
          <w:trHeight w:val="258"/>
        </w:trPr>
        <w:tc>
          <w:tcPr>
            <w:tcW w:w="3075" w:type="dxa"/>
            <w:vMerge/>
            <w:tcBorders>
              <w:top w:val="single" w:sz="4" w:space="0" w:color="auto"/>
              <w:left w:val="single" w:sz="4" w:space="0" w:color="auto"/>
              <w:bottom w:val="single" w:sz="4" w:space="0" w:color="auto"/>
              <w:right w:val="single" w:sz="4" w:space="0" w:color="auto"/>
            </w:tcBorders>
            <w:vAlign w:val="center"/>
            <w:hideMark/>
          </w:tcPr>
          <w:p w:rsidR="008C79CF" w:rsidRPr="00387E5D" w:rsidRDefault="008C79CF" w:rsidP="008C79CF">
            <w:pPr>
              <w:spacing w:after="0" w:line="240" w:lineRule="auto"/>
              <w:rPr>
                <w:rFonts w:ascii="Times New Roman" w:eastAsia="Times New Roman" w:hAnsi="Times New Roman"/>
                <w:sz w:val="18"/>
                <w:szCs w:val="18"/>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8C79CF" w:rsidRPr="00C70EEC" w:rsidRDefault="008C79CF" w:rsidP="008C79CF">
            <w:pPr>
              <w:spacing w:after="0" w:line="240" w:lineRule="auto"/>
              <w:rPr>
                <w:rFonts w:ascii="Times New Roman" w:eastAsia="Times New Roman" w:hAnsi="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8C79CF" w:rsidRPr="00C70EEC" w:rsidRDefault="008C79CF" w:rsidP="008C79CF">
            <w:pPr>
              <w:spacing w:after="0" w:line="240" w:lineRule="auto"/>
              <w:rPr>
                <w:rFonts w:ascii="Times New Roman" w:eastAsia="Times New Roman" w:hAnsi="Times New Roman"/>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8C79CF" w:rsidRPr="00C70EEC" w:rsidRDefault="008C79CF" w:rsidP="008C79CF">
            <w:pPr>
              <w:spacing w:after="0" w:line="240" w:lineRule="auto"/>
              <w:rPr>
                <w:rFonts w:ascii="Times New Roman" w:eastAsia="Times New Roman" w:hAnsi="Times New Roman"/>
                <w:sz w:val="18"/>
                <w:szCs w:val="18"/>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8C79CF" w:rsidRPr="00C70EEC" w:rsidRDefault="008C79CF" w:rsidP="008C79CF">
            <w:pPr>
              <w:spacing w:after="0" w:line="240" w:lineRule="auto"/>
              <w:rPr>
                <w:rFonts w:ascii="Times New Roman" w:eastAsia="Times New Roman" w:hAnsi="Times New Roman"/>
                <w:sz w:val="18"/>
                <w:szCs w:val="18"/>
              </w:rPr>
            </w:pPr>
          </w:p>
        </w:tc>
      </w:tr>
      <w:tr w:rsidR="008C79CF" w:rsidRPr="00387E5D" w:rsidTr="008C79CF">
        <w:trPr>
          <w:trHeight w:val="258"/>
        </w:trPr>
        <w:tc>
          <w:tcPr>
            <w:tcW w:w="307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C79CF" w:rsidRPr="00387E5D" w:rsidRDefault="008C79CF" w:rsidP="008C79CF">
            <w:pPr>
              <w:spacing w:after="0" w:line="240" w:lineRule="auto"/>
              <w:rPr>
                <w:rFonts w:ascii="Times New Roman" w:eastAsia="Times New Roman" w:hAnsi="Times New Roman"/>
                <w:sz w:val="18"/>
                <w:szCs w:val="18"/>
              </w:rPr>
            </w:pPr>
            <w:r w:rsidRPr="00387E5D">
              <w:rPr>
                <w:rFonts w:ascii="Times New Roman" w:eastAsia="Times New Roman" w:hAnsi="Times New Roman"/>
                <w:sz w:val="18"/>
                <w:szCs w:val="18"/>
              </w:rPr>
              <w:t>Муниципальный долг Сельского поселения "</w:t>
            </w:r>
            <w:proofErr w:type="spellStart"/>
            <w:r w:rsidRPr="00387E5D">
              <w:rPr>
                <w:rFonts w:ascii="Times New Roman" w:eastAsia="Times New Roman" w:hAnsi="Times New Roman"/>
                <w:sz w:val="18"/>
                <w:szCs w:val="18"/>
              </w:rPr>
              <w:t>Тельвисочный</w:t>
            </w:r>
            <w:proofErr w:type="spellEnd"/>
            <w:r w:rsidRPr="00387E5D">
              <w:rPr>
                <w:rFonts w:ascii="Times New Roman" w:eastAsia="Times New Roman" w:hAnsi="Times New Roman"/>
                <w:sz w:val="18"/>
                <w:szCs w:val="18"/>
              </w:rPr>
              <w:t xml:space="preserve"> сельсовет" ЗР НАО (на конец года)</w:t>
            </w:r>
          </w:p>
        </w:tc>
        <w:tc>
          <w:tcPr>
            <w:tcW w:w="20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C79CF" w:rsidRPr="00C70EEC" w:rsidRDefault="008C79CF" w:rsidP="008C79CF">
            <w:pPr>
              <w:spacing w:after="0" w:line="240" w:lineRule="auto"/>
              <w:jc w:val="right"/>
              <w:rPr>
                <w:rFonts w:ascii="Times New Roman" w:eastAsia="Times New Roman" w:hAnsi="Times New Roman"/>
                <w:sz w:val="18"/>
                <w:szCs w:val="18"/>
              </w:rPr>
            </w:pPr>
            <w:r w:rsidRPr="00C70EEC">
              <w:rPr>
                <w:rFonts w:ascii="Times New Roman" w:eastAsia="Times New Roman" w:hAnsi="Times New Roman"/>
                <w:sz w:val="18"/>
                <w:szCs w:val="18"/>
              </w:rPr>
              <w:t>0</w:t>
            </w:r>
          </w:p>
        </w:tc>
        <w:tc>
          <w:tcPr>
            <w:tcW w:w="185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C79CF" w:rsidRPr="00C70EEC" w:rsidRDefault="008C79CF" w:rsidP="008C79CF">
            <w:pPr>
              <w:spacing w:after="0" w:line="240" w:lineRule="auto"/>
              <w:jc w:val="right"/>
              <w:rPr>
                <w:rFonts w:ascii="Times New Roman" w:eastAsia="Times New Roman" w:hAnsi="Times New Roman"/>
                <w:sz w:val="18"/>
                <w:szCs w:val="18"/>
              </w:rPr>
            </w:pPr>
            <w:r w:rsidRPr="00C70EEC">
              <w:rPr>
                <w:rFonts w:ascii="Times New Roman" w:eastAsia="Times New Roman" w:hAnsi="Times New Roman"/>
                <w:sz w:val="18"/>
                <w:szCs w:val="18"/>
              </w:rPr>
              <w:t>0</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C79CF" w:rsidRPr="00C70EEC" w:rsidRDefault="008C79CF" w:rsidP="008C79CF">
            <w:pPr>
              <w:spacing w:after="0" w:line="240" w:lineRule="auto"/>
              <w:jc w:val="right"/>
              <w:rPr>
                <w:rFonts w:ascii="Times New Roman" w:eastAsia="Times New Roman" w:hAnsi="Times New Roman"/>
                <w:sz w:val="18"/>
                <w:szCs w:val="18"/>
              </w:rPr>
            </w:pPr>
            <w:r w:rsidRPr="00C70EEC">
              <w:rPr>
                <w:rFonts w:ascii="Times New Roman" w:eastAsia="Times New Roman" w:hAnsi="Times New Roman"/>
                <w:sz w:val="18"/>
                <w:szCs w:val="18"/>
              </w:rPr>
              <w:t>0</w:t>
            </w:r>
          </w:p>
        </w:tc>
        <w:tc>
          <w:tcPr>
            <w:tcW w:w="151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C79CF" w:rsidRPr="00C70EEC" w:rsidRDefault="008C79CF" w:rsidP="008C79CF">
            <w:pPr>
              <w:spacing w:after="0" w:line="240" w:lineRule="auto"/>
              <w:jc w:val="right"/>
              <w:rPr>
                <w:rFonts w:ascii="Times New Roman" w:eastAsia="Times New Roman" w:hAnsi="Times New Roman"/>
                <w:sz w:val="18"/>
                <w:szCs w:val="18"/>
              </w:rPr>
            </w:pPr>
            <w:r w:rsidRPr="00C70EEC">
              <w:rPr>
                <w:rFonts w:ascii="Times New Roman" w:eastAsia="Times New Roman" w:hAnsi="Times New Roman"/>
                <w:sz w:val="18"/>
                <w:szCs w:val="18"/>
              </w:rPr>
              <w:t>0</w:t>
            </w:r>
          </w:p>
        </w:tc>
      </w:tr>
      <w:tr w:rsidR="008C79CF" w:rsidRPr="00387E5D" w:rsidTr="008C79CF">
        <w:trPr>
          <w:trHeight w:val="516"/>
        </w:trPr>
        <w:tc>
          <w:tcPr>
            <w:tcW w:w="3075" w:type="dxa"/>
            <w:vMerge/>
            <w:tcBorders>
              <w:top w:val="single" w:sz="4" w:space="0" w:color="auto"/>
              <w:left w:val="single" w:sz="4" w:space="0" w:color="auto"/>
              <w:bottom w:val="single" w:sz="4" w:space="0" w:color="auto"/>
              <w:right w:val="single" w:sz="4" w:space="0" w:color="auto"/>
            </w:tcBorders>
            <w:vAlign w:val="center"/>
            <w:hideMark/>
          </w:tcPr>
          <w:p w:rsidR="008C79CF" w:rsidRPr="00387E5D" w:rsidRDefault="008C79CF" w:rsidP="008C79CF">
            <w:pPr>
              <w:spacing w:after="0" w:line="240" w:lineRule="auto"/>
              <w:rPr>
                <w:rFonts w:ascii="Times New Roman" w:eastAsia="Times New Roman" w:hAnsi="Times New Roman"/>
                <w:sz w:val="18"/>
                <w:szCs w:val="18"/>
              </w:rPr>
            </w:pPr>
          </w:p>
        </w:tc>
        <w:tc>
          <w:tcPr>
            <w:tcW w:w="2050" w:type="dxa"/>
            <w:vMerge/>
            <w:tcBorders>
              <w:top w:val="single" w:sz="4" w:space="0" w:color="auto"/>
              <w:left w:val="single" w:sz="4" w:space="0" w:color="auto"/>
              <w:bottom w:val="single" w:sz="4" w:space="0" w:color="auto"/>
              <w:right w:val="single" w:sz="4" w:space="0" w:color="auto"/>
            </w:tcBorders>
            <w:vAlign w:val="center"/>
            <w:hideMark/>
          </w:tcPr>
          <w:p w:rsidR="008C79CF" w:rsidRPr="00387E5D" w:rsidRDefault="008C79CF" w:rsidP="008C79CF">
            <w:pPr>
              <w:spacing w:after="0" w:line="240" w:lineRule="auto"/>
              <w:rPr>
                <w:rFonts w:ascii="Times New Roman" w:eastAsia="Times New Roman" w:hAnsi="Times New Roman"/>
                <w:sz w:val="18"/>
                <w:szCs w:val="18"/>
              </w:rPr>
            </w:pPr>
          </w:p>
        </w:tc>
        <w:tc>
          <w:tcPr>
            <w:tcW w:w="1850" w:type="dxa"/>
            <w:vMerge/>
            <w:tcBorders>
              <w:top w:val="single" w:sz="4" w:space="0" w:color="auto"/>
              <w:left w:val="single" w:sz="4" w:space="0" w:color="auto"/>
              <w:bottom w:val="single" w:sz="4" w:space="0" w:color="auto"/>
              <w:right w:val="single" w:sz="4" w:space="0" w:color="auto"/>
            </w:tcBorders>
            <w:vAlign w:val="center"/>
            <w:hideMark/>
          </w:tcPr>
          <w:p w:rsidR="008C79CF" w:rsidRPr="00387E5D" w:rsidRDefault="008C79CF" w:rsidP="008C79CF">
            <w:pPr>
              <w:spacing w:after="0" w:line="240" w:lineRule="auto"/>
              <w:rPr>
                <w:rFonts w:ascii="Times New Roman" w:eastAsia="Times New Roman" w:hAnsi="Times New Roman"/>
                <w:sz w:val="18"/>
                <w:szCs w:val="18"/>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8C79CF" w:rsidRPr="00387E5D" w:rsidRDefault="008C79CF" w:rsidP="008C79CF">
            <w:pPr>
              <w:spacing w:after="0" w:line="240" w:lineRule="auto"/>
              <w:rPr>
                <w:rFonts w:ascii="Times New Roman" w:eastAsia="Times New Roman" w:hAnsi="Times New Roman"/>
                <w:sz w:val="18"/>
                <w:szCs w:val="18"/>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rsidR="008C79CF" w:rsidRPr="00387E5D" w:rsidRDefault="008C79CF" w:rsidP="008C79CF">
            <w:pPr>
              <w:spacing w:after="0" w:line="240" w:lineRule="auto"/>
              <w:rPr>
                <w:rFonts w:ascii="Times New Roman" w:eastAsia="Times New Roman" w:hAnsi="Times New Roman"/>
                <w:sz w:val="18"/>
                <w:szCs w:val="18"/>
              </w:rPr>
            </w:pPr>
          </w:p>
        </w:tc>
      </w:tr>
    </w:tbl>
    <w:p w:rsidR="008C79CF" w:rsidRPr="00387E5D" w:rsidRDefault="008C79CF" w:rsidP="008C79CF">
      <w:pPr>
        <w:spacing w:after="0" w:line="240" w:lineRule="auto"/>
        <w:rPr>
          <w:rFonts w:ascii="Times New Roman" w:eastAsia="Times New Roman" w:hAnsi="Times New Roman"/>
          <w:sz w:val="18"/>
          <w:szCs w:val="18"/>
        </w:rPr>
      </w:pPr>
    </w:p>
    <w:p w:rsidR="008C79CF" w:rsidRDefault="008C79CF" w:rsidP="008C79CF">
      <w:pPr>
        <w:spacing w:after="0" w:line="240" w:lineRule="auto"/>
        <w:rPr>
          <w:rFonts w:ascii="Times New Roman" w:eastAsia="Times New Roman" w:hAnsi="Times New Roman"/>
          <w:sz w:val="18"/>
          <w:szCs w:val="18"/>
        </w:rPr>
      </w:pPr>
    </w:p>
    <w:tbl>
      <w:tblPr>
        <w:tblW w:w="9601" w:type="dxa"/>
        <w:tblInd w:w="96" w:type="dxa"/>
        <w:tblLook w:val="04A0"/>
      </w:tblPr>
      <w:tblGrid>
        <w:gridCol w:w="2564"/>
        <w:gridCol w:w="4252"/>
        <w:gridCol w:w="981"/>
        <w:gridCol w:w="913"/>
        <w:gridCol w:w="891"/>
      </w:tblGrid>
      <w:tr w:rsidR="008C79CF" w:rsidRPr="0046698C" w:rsidTr="008C79CF">
        <w:trPr>
          <w:trHeight w:val="500"/>
        </w:trPr>
        <w:tc>
          <w:tcPr>
            <w:tcW w:w="9601" w:type="dxa"/>
            <w:gridSpan w:val="5"/>
            <w:tcBorders>
              <w:top w:val="nil"/>
              <w:left w:val="nil"/>
              <w:bottom w:val="nil"/>
              <w:right w:val="nil"/>
            </w:tcBorders>
            <w:shd w:val="clear" w:color="auto" w:fill="auto"/>
            <w:vAlign w:val="bottom"/>
            <w:hideMark/>
          </w:tcPr>
          <w:p w:rsidR="008C79CF" w:rsidRPr="0046698C" w:rsidRDefault="008C79CF" w:rsidP="008C79CF">
            <w:pPr>
              <w:spacing w:after="0" w:line="240" w:lineRule="auto"/>
              <w:jc w:val="right"/>
              <w:rPr>
                <w:rFonts w:ascii="Times New Roman" w:eastAsia="Times New Roman" w:hAnsi="Times New Roman"/>
                <w:sz w:val="18"/>
                <w:szCs w:val="18"/>
              </w:rPr>
            </w:pPr>
            <w:r w:rsidRPr="0046698C">
              <w:rPr>
                <w:rFonts w:ascii="Times New Roman" w:eastAsia="Times New Roman" w:hAnsi="Times New Roman"/>
                <w:sz w:val="18"/>
                <w:szCs w:val="18"/>
              </w:rPr>
              <w:t>Приложение 2                                                                                                                                                                                                                                                                                                                                                                                                                                                                                                                                                                                             к Постановлению от 30.09.2025  № 134</w:t>
            </w:r>
          </w:p>
        </w:tc>
      </w:tr>
      <w:tr w:rsidR="008C79CF" w:rsidRPr="00C362AE" w:rsidTr="008C79CF">
        <w:trPr>
          <w:trHeight w:val="480"/>
        </w:trPr>
        <w:tc>
          <w:tcPr>
            <w:tcW w:w="9601" w:type="dxa"/>
            <w:gridSpan w:val="5"/>
            <w:tcBorders>
              <w:top w:val="nil"/>
              <w:left w:val="nil"/>
              <w:bottom w:val="nil"/>
              <w:right w:val="nil"/>
            </w:tcBorders>
            <w:shd w:val="clear" w:color="auto" w:fill="auto"/>
            <w:vAlign w:val="bottom"/>
            <w:hideMark/>
          </w:tcPr>
          <w:p w:rsidR="008C79CF" w:rsidRPr="00C362AE" w:rsidRDefault="008C79CF" w:rsidP="008C79CF">
            <w:pPr>
              <w:spacing w:after="0" w:line="240" w:lineRule="auto"/>
              <w:jc w:val="center"/>
              <w:rPr>
                <w:rFonts w:ascii="Times New Roman" w:eastAsia="Times New Roman" w:hAnsi="Times New Roman"/>
                <w:b/>
                <w:bCs/>
                <w:sz w:val="18"/>
                <w:szCs w:val="18"/>
              </w:rPr>
            </w:pPr>
            <w:r w:rsidRPr="00C362AE">
              <w:rPr>
                <w:rFonts w:ascii="Times New Roman" w:eastAsia="Times New Roman" w:hAnsi="Times New Roman"/>
                <w:b/>
                <w:bCs/>
                <w:sz w:val="18"/>
                <w:szCs w:val="18"/>
              </w:rPr>
              <w:t xml:space="preserve">Прогнозируемое поступление доходов в местный бюджет по кодам классификации доходов бюджетов, относящихся к доходам бюджета  на 2025 год, плановый период  2026 и 2027 </w:t>
            </w:r>
            <w:proofErr w:type="spellStart"/>
            <w:r w:rsidRPr="00C362AE">
              <w:rPr>
                <w:rFonts w:ascii="Times New Roman" w:eastAsia="Times New Roman" w:hAnsi="Times New Roman"/>
                <w:b/>
                <w:bCs/>
                <w:sz w:val="18"/>
                <w:szCs w:val="18"/>
              </w:rPr>
              <w:t>гг</w:t>
            </w:r>
            <w:proofErr w:type="spellEnd"/>
            <w:proofErr w:type="gramStart"/>
            <w:r w:rsidRPr="00C362AE">
              <w:rPr>
                <w:rFonts w:ascii="Times New Roman" w:eastAsia="Times New Roman" w:hAnsi="Times New Roman"/>
                <w:b/>
                <w:bCs/>
                <w:sz w:val="18"/>
                <w:szCs w:val="18"/>
              </w:rPr>
              <w:t xml:space="preserve"> .</w:t>
            </w:r>
            <w:proofErr w:type="gramEnd"/>
          </w:p>
        </w:tc>
      </w:tr>
      <w:tr w:rsidR="008C79CF" w:rsidRPr="00C362AE" w:rsidTr="008C79CF">
        <w:trPr>
          <w:trHeight w:val="148"/>
        </w:trPr>
        <w:tc>
          <w:tcPr>
            <w:tcW w:w="2564" w:type="dxa"/>
            <w:tcBorders>
              <w:top w:val="nil"/>
              <w:left w:val="nil"/>
              <w:bottom w:val="nil"/>
              <w:right w:val="nil"/>
            </w:tcBorders>
            <w:shd w:val="clear" w:color="auto" w:fill="auto"/>
            <w:noWrap/>
            <w:vAlign w:val="bottom"/>
            <w:hideMark/>
          </w:tcPr>
          <w:p w:rsidR="008C79CF" w:rsidRPr="00C362AE" w:rsidRDefault="008C79CF" w:rsidP="008C79CF">
            <w:pPr>
              <w:spacing w:after="0" w:line="240" w:lineRule="auto"/>
              <w:rPr>
                <w:rFonts w:ascii="Times New Roman" w:eastAsia="Times New Roman" w:hAnsi="Times New Roman"/>
                <w:sz w:val="18"/>
                <w:szCs w:val="18"/>
              </w:rPr>
            </w:pPr>
          </w:p>
        </w:tc>
        <w:tc>
          <w:tcPr>
            <w:tcW w:w="4252" w:type="dxa"/>
            <w:tcBorders>
              <w:top w:val="nil"/>
              <w:left w:val="nil"/>
              <w:bottom w:val="nil"/>
              <w:right w:val="nil"/>
            </w:tcBorders>
            <w:shd w:val="clear" w:color="auto" w:fill="auto"/>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p>
        </w:tc>
        <w:tc>
          <w:tcPr>
            <w:tcW w:w="981" w:type="dxa"/>
            <w:tcBorders>
              <w:top w:val="nil"/>
              <w:left w:val="nil"/>
              <w:bottom w:val="nil"/>
              <w:right w:val="nil"/>
            </w:tcBorders>
            <w:shd w:val="clear" w:color="auto" w:fill="auto"/>
            <w:noWrap/>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тыс</w:t>
            </w:r>
            <w:proofErr w:type="gramStart"/>
            <w:r w:rsidRPr="00C362AE">
              <w:rPr>
                <w:rFonts w:ascii="Times New Roman" w:eastAsia="Times New Roman" w:hAnsi="Times New Roman"/>
                <w:sz w:val="18"/>
                <w:szCs w:val="18"/>
              </w:rPr>
              <w:t>.р</w:t>
            </w:r>
            <w:proofErr w:type="gramEnd"/>
            <w:r w:rsidRPr="00C362AE">
              <w:rPr>
                <w:rFonts w:ascii="Times New Roman" w:eastAsia="Times New Roman" w:hAnsi="Times New Roman"/>
                <w:sz w:val="18"/>
                <w:szCs w:val="18"/>
              </w:rPr>
              <w:t>уб.</w:t>
            </w:r>
          </w:p>
        </w:tc>
        <w:tc>
          <w:tcPr>
            <w:tcW w:w="913" w:type="dxa"/>
            <w:tcBorders>
              <w:top w:val="nil"/>
              <w:left w:val="nil"/>
              <w:bottom w:val="nil"/>
              <w:right w:val="nil"/>
            </w:tcBorders>
            <w:shd w:val="clear" w:color="auto" w:fill="auto"/>
            <w:noWrap/>
            <w:vAlign w:val="bottom"/>
            <w:hideMark/>
          </w:tcPr>
          <w:p w:rsidR="008C79CF" w:rsidRPr="00C362AE" w:rsidRDefault="008C79CF" w:rsidP="008C79CF">
            <w:pPr>
              <w:spacing w:after="0" w:line="240" w:lineRule="auto"/>
              <w:rPr>
                <w:rFonts w:ascii="Times New Roman" w:eastAsia="Times New Roman" w:hAnsi="Times New Roman"/>
                <w:sz w:val="18"/>
                <w:szCs w:val="18"/>
              </w:rPr>
            </w:pPr>
          </w:p>
        </w:tc>
        <w:tc>
          <w:tcPr>
            <w:tcW w:w="891" w:type="dxa"/>
            <w:tcBorders>
              <w:top w:val="nil"/>
              <w:left w:val="nil"/>
              <w:bottom w:val="nil"/>
              <w:right w:val="nil"/>
            </w:tcBorders>
            <w:shd w:val="clear" w:color="auto" w:fill="auto"/>
            <w:noWrap/>
            <w:vAlign w:val="bottom"/>
            <w:hideMark/>
          </w:tcPr>
          <w:p w:rsidR="008C79CF" w:rsidRPr="00C362AE" w:rsidRDefault="008C79CF" w:rsidP="008C79CF">
            <w:pPr>
              <w:spacing w:after="0" w:line="240" w:lineRule="auto"/>
              <w:rPr>
                <w:rFonts w:ascii="Times New Roman" w:eastAsia="Times New Roman" w:hAnsi="Times New Roman"/>
                <w:sz w:val="18"/>
                <w:szCs w:val="18"/>
              </w:rPr>
            </w:pPr>
          </w:p>
        </w:tc>
      </w:tr>
      <w:tr w:rsidR="008C79CF" w:rsidRPr="00C362AE" w:rsidTr="008C79CF">
        <w:trPr>
          <w:trHeight w:val="207"/>
        </w:trPr>
        <w:tc>
          <w:tcPr>
            <w:tcW w:w="25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 xml:space="preserve">Код </w:t>
            </w:r>
          </w:p>
        </w:tc>
        <w:tc>
          <w:tcPr>
            <w:tcW w:w="425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 xml:space="preserve">Наименование </w:t>
            </w:r>
          </w:p>
        </w:tc>
        <w:tc>
          <w:tcPr>
            <w:tcW w:w="98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2025</w:t>
            </w:r>
          </w:p>
        </w:tc>
        <w:tc>
          <w:tcPr>
            <w:tcW w:w="91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2026</w:t>
            </w:r>
          </w:p>
        </w:tc>
        <w:tc>
          <w:tcPr>
            <w:tcW w:w="89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2027</w:t>
            </w:r>
          </w:p>
        </w:tc>
      </w:tr>
      <w:tr w:rsidR="008C79CF" w:rsidRPr="00C362AE" w:rsidTr="008C79CF">
        <w:trPr>
          <w:trHeight w:val="207"/>
        </w:trPr>
        <w:tc>
          <w:tcPr>
            <w:tcW w:w="2564" w:type="dxa"/>
            <w:vMerge/>
            <w:tcBorders>
              <w:top w:val="single" w:sz="4" w:space="0" w:color="auto"/>
              <w:left w:val="single" w:sz="4" w:space="0" w:color="auto"/>
              <w:bottom w:val="single" w:sz="4" w:space="0" w:color="000000"/>
              <w:right w:val="single" w:sz="4" w:space="0" w:color="auto"/>
            </w:tcBorders>
            <w:vAlign w:val="center"/>
            <w:hideMark/>
          </w:tcPr>
          <w:p w:rsidR="008C79CF" w:rsidRPr="00C362AE" w:rsidRDefault="008C79CF" w:rsidP="008C79CF">
            <w:pPr>
              <w:spacing w:after="0" w:line="240" w:lineRule="auto"/>
              <w:rPr>
                <w:rFonts w:ascii="Times New Roman" w:eastAsia="Times New Roman" w:hAnsi="Times New Roman"/>
                <w:sz w:val="18"/>
                <w:szCs w:val="18"/>
              </w:rPr>
            </w:pPr>
          </w:p>
        </w:tc>
        <w:tc>
          <w:tcPr>
            <w:tcW w:w="4252" w:type="dxa"/>
            <w:vMerge/>
            <w:tcBorders>
              <w:top w:val="single" w:sz="4" w:space="0" w:color="auto"/>
              <w:left w:val="single" w:sz="4" w:space="0" w:color="auto"/>
              <w:bottom w:val="single" w:sz="4" w:space="0" w:color="000000"/>
              <w:right w:val="single" w:sz="4" w:space="0" w:color="auto"/>
            </w:tcBorders>
            <w:vAlign w:val="center"/>
            <w:hideMark/>
          </w:tcPr>
          <w:p w:rsidR="008C79CF" w:rsidRPr="00C362AE" w:rsidRDefault="008C79CF" w:rsidP="008C79CF">
            <w:pPr>
              <w:spacing w:after="0" w:line="240" w:lineRule="auto"/>
              <w:rPr>
                <w:rFonts w:ascii="Times New Roman" w:eastAsia="Times New Roman" w:hAnsi="Times New Roman"/>
                <w:sz w:val="18"/>
                <w:szCs w:val="18"/>
              </w:rPr>
            </w:pPr>
          </w:p>
        </w:tc>
        <w:tc>
          <w:tcPr>
            <w:tcW w:w="981" w:type="dxa"/>
            <w:vMerge/>
            <w:tcBorders>
              <w:top w:val="single" w:sz="4" w:space="0" w:color="auto"/>
              <w:left w:val="single" w:sz="4" w:space="0" w:color="auto"/>
              <w:bottom w:val="single" w:sz="4" w:space="0" w:color="000000"/>
              <w:right w:val="single" w:sz="4" w:space="0" w:color="auto"/>
            </w:tcBorders>
            <w:vAlign w:val="center"/>
            <w:hideMark/>
          </w:tcPr>
          <w:p w:rsidR="008C79CF" w:rsidRPr="00C362AE" w:rsidRDefault="008C79CF" w:rsidP="008C79CF">
            <w:pPr>
              <w:spacing w:after="0" w:line="240" w:lineRule="auto"/>
              <w:rPr>
                <w:rFonts w:ascii="Times New Roman" w:eastAsia="Times New Roman" w:hAnsi="Times New Roman"/>
                <w:sz w:val="18"/>
                <w:szCs w:val="18"/>
              </w:rPr>
            </w:pPr>
          </w:p>
        </w:tc>
        <w:tc>
          <w:tcPr>
            <w:tcW w:w="913" w:type="dxa"/>
            <w:vMerge/>
            <w:tcBorders>
              <w:top w:val="single" w:sz="4" w:space="0" w:color="auto"/>
              <w:left w:val="single" w:sz="4" w:space="0" w:color="auto"/>
              <w:bottom w:val="single" w:sz="4" w:space="0" w:color="000000"/>
              <w:right w:val="single" w:sz="4" w:space="0" w:color="auto"/>
            </w:tcBorders>
            <w:vAlign w:val="center"/>
            <w:hideMark/>
          </w:tcPr>
          <w:p w:rsidR="008C79CF" w:rsidRPr="00C362AE" w:rsidRDefault="008C79CF" w:rsidP="008C79CF">
            <w:pPr>
              <w:spacing w:after="0" w:line="240" w:lineRule="auto"/>
              <w:rPr>
                <w:rFonts w:ascii="Times New Roman" w:eastAsia="Times New Roman" w:hAnsi="Times New Roman"/>
                <w:sz w:val="18"/>
                <w:szCs w:val="18"/>
              </w:rPr>
            </w:pPr>
          </w:p>
        </w:tc>
        <w:tc>
          <w:tcPr>
            <w:tcW w:w="891" w:type="dxa"/>
            <w:vMerge/>
            <w:tcBorders>
              <w:top w:val="single" w:sz="4" w:space="0" w:color="auto"/>
              <w:left w:val="single" w:sz="4" w:space="0" w:color="auto"/>
              <w:bottom w:val="single" w:sz="4" w:space="0" w:color="000000"/>
              <w:right w:val="single" w:sz="4" w:space="0" w:color="auto"/>
            </w:tcBorders>
            <w:vAlign w:val="center"/>
            <w:hideMark/>
          </w:tcPr>
          <w:p w:rsidR="008C79CF" w:rsidRPr="00C362AE" w:rsidRDefault="008C79CF" w:rsidP="008C79CF">
            <w:pPr>
              <w:spacing w:after="0" w:line="240" w:lineRule="auto"/>
              <w:rPr>
                <w:rFonts w:ascii="Times New Roman" w:eastAsia="Times New Roman" w:hAnsi="Times New Roman"/>
                <w:sz w:val="18"/>
                <w:szCs w:val="18"/>
              </w:rPr>
            </w:pPr>
          </w:p>
        </w:tc>
      </w:tr>
      <w:tr w:rsidR="008C79CF" w:rsidRPr="00C362AE" w:rsidTr="008C79CF">
        <w:trPr>
          <w:trHeight w:val="170"/>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000 1 00 00000 00 0000 000</w:t>
            </w:r>
          </w:p>
        </w:tc>
        <w:tc>
          <w:tcPr>
            <w:tcW w:w="4252"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НАЛОГОВЫЕ И НЕНАЛОГОВЫЕ ДОХОДЫ</w:t>
            </w:r>
          </w:p>
        </w:tc>
        <w:tc>
          <w:tcPr>
            <w:tcW w:w="98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4639,10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4310,90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4083,70</w:t>
            </w:r>
          </w:p>
        </w:tc>
      </w:tr>
      <w:tr w:rsidR="008C79CF" w:rsidRPr="00C362AE" w:rsidTr="008C79CF">
        <w:trPr>
          <w:trHeight w:val="170"/>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000 1 01 00000 00 0000 000</w:t>
            </w:r>
          </w:p>
        </w:tc>
        <w:tc>
          <w:tcPr>
            <w:tcW w:w="4252"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ind w:left="651" w:hanging="651"/>
              <w:rPr>
                <w:rFonts w:ascii="Times New Roman" w:eastAsia="Times New Roman" w:hAnsi="Times New Roman"/>
                <w:b/>
                <w:bCs/>
                <w:sz w:val="18"/>
                <w:szCs w:val="18"/>
              </w:rPr>
            </w:pPr>
            <w:r w:rsidRPr="00C362AE">
              <w:rPr>
                <w:rFonts w:ascii="Times New Roman" w:eastAsia="Times New Roman" w:hAnsi="Times New Roman"/>
                <w:b/>
                <w:bCs/>
                <w:sz w:val="18"/>
                <w:szCs w:val="18"/>
              </w:rPr>
              <w:t>НАЛОГИ НА ПРИБЫЛЬ, ДОХОДЫ</w:t>
            </w:r>
          </w:p>
        </w:tc>
        <w:tc>
          <w:tcPr>
            <w:tcW w:w="98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1296,50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1296,50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1296,50</w:t>
            </w:r>
          </w:p>
        </w:tc>
      </w:tr>
      <w:tr w:rsidR="008C79CF" w:rsidRPr="00C362AE" w:rsidTr="008C79CF">
        <w:trPr>
          <w:trHeight w:val="20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000 1 01 02000 01 0000 110</w:t>
            </w:r>
          </w:p>
        </w:tc>
        <w:tc>
          <w:tcPr>
            <w:tcW w:w="4252"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Налог на доходы физических лиц</w:t>
            </w:r>
          </w:p>
        </w:tc>
        <w:tc>
          <w:tcPr>
            <w:tcW w:w="98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1296,50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1296,50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1296,50</w:t>
            </w:r>
          </w:p>
        </w:tc>
      </w:tr>
      <w:tr w:rsidR="008C79CF" w:rsidRPr="00C362AE" w:rsidTr="008C79CF">
        <w:trPr>
          <w:trHeight w:val="34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000 1 03 00000 00 0000 000</w:t>
            </w:r>
          </w:p>
        </w:tc>
        <w:tc>
          <w:tcPr>
            <w:tcW w:w="4252"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НАЛОГИ НА ТОВАРЫ (РАБОТЫ, УСЛУГИ), РЕАЛИЗУЕМЫЕ НА ТЕРРИТОРИИ РОССИЙСКОЙ ФЕДЕРАЦИИ</w:t>
            </w:r>
          </w:p>
        </w:tc>
        <w:tc>
          <w:tcPr>
            <w:tcW w:w="981"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887,50</w:t>
            </w:r>
          </w:p>
        </w:tc>
        <w:tc>
          <w:tcPr>
            <w:tcW w:w="913"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948,00</w:t>
            </w:r>
          </w:p>
        </w:tc>
        <w:tc>
          <w:tcPr>
            <w:tcW w:w="891"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991,20</w:t>
            </w:r>
          </w:p>
        </w:tc>
      </w:tr>
      <w:tr w:rsidR="008C79CF" w:rsidRPr="00C362AE" w:rsidTr="008C79CF">
        <w:trPr>
          <w:trHeight w:val="40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000 1 03 02000 01 0000 110</w:t>
            </w:r>
          </w:p>
        </w:tc>
        <w:tc>
          <w:tcPr>
            <w:tcW w:w="4252"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Акцизы по подакцизным товарам (продукции), производимым на территории Российской Федерации</w:t>
            </w:r>
          </w:p>
        </w:tc>
        <w:tc>
          <w:tcPr>
            <w:tcW w:w="981"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887,50</w:t>
            </w:r>
          </w:p>
        </w:tc>
        <w:tc>
          <w:tcPr>
            <w:tcW w:w="913"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948,00</w:t>
            </w:r>
          </w:p>
        </w:tc>
        <w:tc>
          <w:tcPr>
            <w:tcW w:w="891"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991,20</w:t>
            </w:r>
          </w:p>
        </w:tc>
      </w:tr>
      <w:tr w:rsidR="008C79CF" w:rsidRPr="00C362AE" w:rsidTr="008C79CF">
        <w:trPr>
          <w:trHeight w:val="140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182 1 03 02231 01 0000 110</w:t>
            </w:r>
          </w:p>
        </w:tc>
        <w:tc>
          <w:tcPr>
            <w:tcW w:w="4252"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81"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472,90</w:t>
            </w:r>
          </w:p>
        </w:tc>
        <w:tc>
          <w:tcPr>
            <w:tcW w:w="913"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498,80</w:t>
            </w:r>
          </w:p>
        </w:tc>
        <w:tc>
          <w:tcPr>
            <w:tcW w:w="891"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521,80</w:t>
            </w:r>
          </w:p>
        </w:tc>
      </w:tr>
      <w:tr w:rsidR="008C79CF" w:rsidRPr="00C362AE" w:rsidTr="008C79CF">
        <w:trPr>
          <w:trHeight w:val="160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182 1 03 02241 01 0000 110</w:t>
            </w:r>
          </w:p>
        </w:tc>
        <w:tc>
          <w:tcPr>
            <w:tcW w:w="4252"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Доходы от уплаты акцизов на моторные масла для дизельных и (или) карбюраторных (</w:t>
            </w:r>
            <w:proofErr w:type="spellStart"/>
            <w:r w:rsidRPr="00C362AE">
              <w:rPr>
                <w:rFonts w:ascii="Times New Roman" w:eastAsia="Times New Roman" w:hAnsi="Times New Roman"/>
                <w:sz w:val="18"/>
                <w:szCs w:val="18"/>
              </w:rPr>
              <w:t>инжекторных</w:t>
            </w:r>
            <w:proofErr w:type="spellEnd"/>
            <w:r w:rsidRPr="00C362AE">
              <w:rPr>
                <w:rFonts w:ascii="Times New Roman" w:eastAsia="Times New Roman" w:hAnsi="Times New Roman"/>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81"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2,40</w:t>
            </w:r>
          </w:p>
        </w:tc>
        <w:tc>
          <w:tcPr>
            <w:tcW w:w="913"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2,60</w:t>
            </w:r>
          </w:p>
        </w:tc>
        <w:tc>
          <w:tcPr>
            <w:tcW w:w="891"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2,70</w:t>
            </w:r>
          </w:p>
        </w:tc>
      </w:tr>
      <w:tr w:rsidR="008C79CF" w:rsidRPr="00C362AE" w:rsidTr="008C79CF">
        <w:trPr>
          <w:trHeight w:val="160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182 1 03 02251 01 0000 110</w:t>
            </w:r>
          </w:p>
        </w:tc>
        <w:tc>
          <w:tcPr>
            <w:tcW w:w="4252"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81"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485,80</w:t>
            </w:r>
          </w:p>
        </w:tc>
        <w:tc>
          <w:tcPr>
            <w:tcW w:w="913"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522,80</w:t>
            </w:r>
          </w:p>
        </w:tc>
        <w:tc>
          <w:tcPr>
            <w:tcW w:w="891"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545,80</w:t>
            </w:r>
          </w:p>
        </w:tc>
      </w:tr>
      <w:tr w:rsidR="008C79CF" w:rsidRPr="00C362AE" w:rsidTr="008C79CF">
        <w:trPr>
          <w:trHeight w:val="140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182 1 03 02261 01 0000 110</w:t>
            </w:r>
          </w:p>
        </w:tc>
        <w:tc>
          <w:tcPr>
            <w:tcW w:w="4252"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81"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-73,60</w:t>
            </w:r>
          </w:p>
        </w:tc>
        <w:tc>
          <w:tcPr>
            <w:tcW w:w="913"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-76,20</w:t>
            </w:r>
          </w:p>
        </w:tc>
        <w:tc>
          <w:tcPr>
            <w:tcW w:w="891"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-79,10</w:t>
            </w:r>
          </w:p>
        </w:tc>
      </w:tr>
      <w:tr w:rsidR="008C79CF" w:rsidRPr="00C362AE" w:rsidTr="008C79CF">
        <w:trPr>
          <w:trHeight w:val="190"/>
        </w:trPr>
        <w:tc>
          <w:tcPr>
            <w:tcW w:w="2564" w:type="dxa"/>
            <w:tcBorders>
              <w:top w:val="nil"/>
              <w:left w:val="single" w:sz="4" w:space="0" w:color="auto"/>
              <w:bottom w:val="single" w:sz="4" w:space="0" w:color="auto"/>
              <w:right w:val="nil"/>
            </w:tcBorders>
            <w:shd w:val="clear" w:color="auto" w:fill="auto"/>
            <w:noWrap/>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000 1 05 00000 00 0000 000</w:t>
            </w:r>
          </w:p>
        </w:tc>
        <w:tc>
          <w:tcPr>
            <w:tcW w:w="4252"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НАЛОГИ НА СОВОКУПНЫЙ ДОХОД</w:t>
            </w:r>
          </w:p>
        </w:tc>
        <w:tc>
          <w:tcPr>
            <w:tcW w:w="981"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377,60</w:t>
            </w:r>
          </w:p>
        </w:tc>
        <w:tc>
          <w:tcPr>
            <w:tcW w:w="913"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392,70</w:t>
            </w:r>
          </w:p>
        </w:tc>
        <w:tc>
          <w:tcPr>
            <w:tcW w:w="891"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408,40</w:t>
            </w:r>
          </w:p>
        </w:tc>
      </w:tr>
      <w:tr w:rsidR="008C79CF" w:rsidRPr="00C362AE" w:rsidTr="008C79CF">
        <w:trPr>
          <w:trHeight w:val="400"/>
        </w:trPr>
        <w:tc>
          <w:tcPr>
            <w:tcW w:w="2564" w:type="dxa"/>
            <w:tcBorders>
              <w:top w:val="nil"/>
              <w:left w:val="single" w:sz="4" w:space="0" w:color="auto"/>
              <w:bottom w:val="single" w:sz="4" w:space="0" w:color="auto"/>
              <w:right w:val="nil"/>
            </w:tcBorders>
            <w:shd w:val="clear" w:color="auto" w:fill="auto"/>
            <w:noWrap/>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000 1 05 01000 00 0000 110</w:t>
            </w:r>
          </w:p>
        </w:tc>
        <w:tc>
          <w:tcPr>
            <w:tcW w:w="4252"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Налог, взимаемый в связи с применением упрощенной системы налогообложения</w:t>
            </w:r>
          </w:p>
        </w:tc>
        <w:tc>
          <w:tcPr>
            <w:tcW w:w="981"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377,60</w:t>
            </w:r>
          </w:p>
        </w:tc>
        <w:tc>
          <w:tcPr>
            <w:tcW w:w="913"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392,70</w:t>
            </w:r>
          </w:p>
        </w:tc>
        <w:tc>
          <w:tcPr>
            <w:tcW w:w="891"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408,40</w:t>
            </w:r>
          </w:p>
        </w:tc>
      </w:tr>
      <w:tr w:rsidR="008C79CF" w:rsidRPr="00C362AE" w:rsidTr="008C79CF">
        <w:trPr>
          <w:trHeight w:val="40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182 1 05 01011 01 0000 110</w:t>
            </w:r>
          </w:p>
        </w:tc>
        <w:tc>
          <w:tcPr>
            <w:tcW w:w="4252"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Налог, взимаемый с налогоплательщиков, выбравших в качестве объекта налогообложения доходы</w:t>
            </w:r>
          </w:p>
        </w:tc>
        <w:tc>
          <w:tcPr>
            <w:tcW w:w="981"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314,10</w:t>
            </w:r>
          </w:p>
        </w:tc>
        <w:tc>
          <w:tcPr>
            <w:tcW w:w="913"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326,70</w:t>
            </w:r>
          </w:p>
        </w:tc>
        <w:tc>
          <w:tcPr>
            <w:tcW w:w="891"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339,70</w:t>
            </w:r>
          </w:p>
        </w:tc>
      </w:tr>
      <w:tr w:rsidR="008C79CF" w:rsidRPr="00C362AE" w:rsidTr="008C79CF">
        <w:trPr>
          <w:trHeight w:val="80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182 1 05 01021 01 0000 110</w:t>
            </w:r>
          </w:p>
        </w:tc>
        <w:tc>
          <w:tcPr>
            <w:tcW w:w="4252" w:type="dxa"/>
            <w:tcBorders>
              <w:top w:val="nil"/>
              <w:left w:val="single" w:sz="4" w:space="0" w:color="auto"/>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98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63,50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68,70</w:t>
            </w:r>
          </w:p>
        </w:tc>
      </w:tr>
      <w:tr w:rsidR="008C79CF" w:rsidRPr="00C362AE" w:rsidTr="008C79CF">
        <w:trPr>
          <w:trHeight w:val="19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000 1 06 00000 00 0000 000</w:t>
            </w:r>
          </w:p>
        </w:tc>
        <w:tc>
          <w:tcPr>
            <w:tcW w:w="4252"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Налоги на имущество</w:t>
            </w:r>
          </w:p>
        </w:tc>
        <w:tc>
          <w:tcPr>
            <w:tcW w:w="98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244,00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247,50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251,10</w:t>
            </w:r>
          </w:p>
        </w:tc>
      </w:tr>
      <w:tr w:rsidR="008C79CF" w:rsidRPr="00C362AE" w:rsidTr="008C79CF">
        <w:trPr>
          <w:trHeight w:val="60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182 1 06 01030 10 0000 110</w:t>
            </w:r>
          </w:p>
        </w:tc>
        <w:tc>
          <w:tcPr>
            <w:tcW w:w="4252" w:type="dxa"/>
            <w:tcBorders>
              <w:top w:val="nil"/>
              <w:left w:val="single" w:sz="4" w:space="0" w:color="auto"/>
              <w:bottom w:val="nil"/>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87,00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90,50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94,10</w:t>
            </w:r>
          </w:p>
        </w:tc>
      </w:tr>
      <w:tr w:rsidR="008C79CF" w:rsidRPr="00C362AE" w:rsidTr="008C79CF">
        <w:trPr>
          <w:trHeight w:val="400"/>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182 1 06 06033 10 0000 110</w:t>
            </w:r>
          </w:p>
        </w:tc>
        <w:tc>
          <w:tcPr>
            <w:tcW w:w="4252" w:type="dxa"/>
            <w:tcBorders>
              <w:top w:val="single" w:sz="4" w:space="0" w:color="auto"/>
              <w:left w:val="nil"/>
              <w:bottom w:val="nil"/>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Земельный налог с организаций, обладающих земельным участком, расположенным в границах сельских поселений</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49,70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49,70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49,70</w:t>
            </w:r>
          </w:p>
        </w:tc>
      </w:tr>
      <w:tr w:rsidR="008C79CF" w:rsidRPr="00C362AE" w:rsidTr="008C79CF">
        <w:trPr>
          <w:trHeight w:val="400"/>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182 1 06 06043 10 0000 110</w:t>
            </w:r>
          </w:p>
        </w:tc>
        <w:tc>
          <w:tcPr>
            <w:tcW w:w="4252" w:type="dxa"/>
            <w:tcBorders>
              <w:top w:val="single" w:sz="4" w:space="0" w:color="auto"/>
              <w:left w:val="nil"/>
              <w:bottom w:val="nil"/>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Земельный налог с физических лиц, обладающих земельным участком, расположенным в границах сельских поселений</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107,30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107,30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107,30</w:t>
            </w:r>
          </w:p>
        </w:tc>
      </w:tr>
      <w:tr w:rsidR="008C79CF" w:rsidRPr="00C362AE" w:rsidTr="008C79CF">
        <w:trPr>
          <w:trHeight w:val="300"/>
        </w:trPr>
        <w:tc>
          <w:tcPr>
            <w:tcW w:w="2564"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lastRenderedPageBreak/>
              <w:t>000 1 08 00000 00 0000 000</w:t>
            </w:r>
          </w:p>
        </w:tc>
        <w:tc>
          <w:tcPr>
            <w:tcW w:w="425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ГОСУДАРСТВЕННАЯ ПОШЛИНА</w:t>
            </w:r>
          </w:p>
        </w:tc>
        <w:tc>
          <w:tcPr>
            <w:tcW w:w="98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6,90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7,20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7,50</w:t>
            </w:r>
          </w:p>
        </w:tc>
      </w:tr>
      <w:tr w:rsidR="008C79CF" w:rsidRPr="00C362AE" w:rsidTr="008C79CF">
        <w:trPr>
          <w:trHeight w:val="800"/>
        </w:trPr>
        <w:tc>
          <w:tcPr>
            <w:tcW w:w="2564" w:type="dxa"/>
            <w:tcBorders>
              <w:top w:val="nil"/>
              <w:left w:val="single" w:sz="4" w:space="0" w:color="auto"/>
              <w:bottom w:val="nil"/>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660 1 08 04020 01 0000 110</w:t>
            </w:r>
          </w:p>
        </w:tc>
        <w:tc>
          <w:tcPr>
            <w:tcW w:w="4252" w:type="dxa"/>
            <w:tcBorders>
              <w:top w:val="nil"/>
              <w:left w:val="single" w:sz="4" w:space="0" w:color="auto"/>
              <w:bottom w:val="single" w:sz="4" w:space="0" w:color="auto"/>
              <w:right w:val="single" w:sz="4" w:space="0" w:color="auto"/>
            </w:tcBorders>
            <w:shd w:val="clear" w:color="000000" w:fill="FFFFFF"/>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98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6,90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7,20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7,50</w:t>
            </w:r>
          </w:p>
        </w:tc>
      </w:tr>
      <w:tr w:rsidR="008C79CF" w:rsidRPr="00C362AE" w:rsidTr="008C79CF">
        <w:trPr>
          <w:trHeight w:val="340"/>
        </w:trPr>
        <w:tc>
          <w:tcPr>
            <w:tcW w:w="25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000 1 11 00000 00 0000 000</w:t>
            </w:r>
          </w:p>
        </w:tc>
        <w:tc>
          <w:tcPr>
            <w:tcW w:w="4252" w:type="dxa"/>
            <w:tcBorders>
              <w:top w:val="nil"/>
              <w:left w:val="nil"/>
              <w:bottom w:val="nil"/>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Доходы от использования имущества, находящегося в государственной и муниципальной собственности</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1077,40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1104,90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802,40</w:t>
            </w:r>
          </w:p>
        </w:tc>
      </w:tr>
      <w:tr w:rsidR="008C79CF" w:rsidRPr="00C362AE" w:rsidTr="008C79CF">
        <w:trPr>
          <w:trHeight w:val="680"/>
        </w:trPr>
        <w:tc>
          <w:tcPr>
            <w:tcW w:w="2564" w:type="dxa"/>
            <w:tcBorders>
              <w:top w:val="nil"/>
              <w:left w:val="single" w:sz="4" w:space="0" w:color="auto"/>
              <w:bottom w:val="nil"/>
              <w:right w:val="nil"/>
            </w:tcBorders>
            <w:shd w:val="clear" w:color="000000" w:fill="FFFFFF"/>
            <w:noWrap/>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660 1 11 05025 10 0000 120</w:t>
            </w:r>
          </w:p>
        </w:tc>
        <w:tc>
          <w:tcPr>
            <w:tcW w:w="4252" w:type="dxa"/>
            <w:tcBorders>
              <w:top w:val="single" w:sz="4" w:space="0" w:color="auto"/>
              <w:left w:val="single" w:sz="4" w:space="0" w:color="auto"/>
              <w:bottom w:val="nil"/>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proofErr w:type="gramStart"/>
            <w:r w:rsidRPr="00C362AE">
              <w:rPr>
                <w:rFonts w:ascii="Times New Roman" w:eastAsia="Times New Roman" w:hAnsi="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2,70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2,80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2,90</w:t>
            </w:r>
          </w:p>
        </w:tc>
      </w:tr>
      <w:tr w:rsidR="008C79CF" w:rsidRPr="00C362AE" w:rsidTr="008C79CF">
        <w:trPr>
          <w:trHeight w:val="340"/>
        </w:trPr>
        <w:tc>
          <w:tcPr>
            <w:tcW w:w="25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660 1 11 05075 10 0000 120</w:t>
            </w:r>
          </w:p>
        </w:tc>
        <w:tc>
          <w:tcPr>
            <w:tcW w:w="4252" w:type="dxa"/>
            <w:tcBorders>
              <w:top w:val="single" w:sz="4" w:space="0" w:color="auto"/>
              <w:left w:val="nil"/>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Доходы от сдачи в аренду имущества, составляющего казну сельских поселений (за исключением земельных участков)</w:t>
            </w:r>
          </w:p>
        </w:tc>
        <w:tc>
          <w:tcPr>
            <w:tcW w:w="98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129,50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129,50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129,50</w:t>
            </w:r>
          </w:p>
        </w:tc>
      </w:tr>
      <w:tr w:rsidR="008C79CF" w:rsidRPr="00C362AE" w:rsidTr="008C79CF">
        <w:trPr>
          <w:trHeight w:val="850"/>
        </w:trPr>
        <w:tc>
          <w:tcPr>
            <w:tcW w:w="2564" w:type="dxa"/>
            <w:tcBorders>
              <w:top w:val="nil"/>
              <w:left w:val="single" w:sz="4" w:space="0" w:color="auto"/>
              <w:bottom w:val="nil"/>
              <w:right w:val="nil"/>
            </w:tcBorders>
            <w:shd w:val="clear" w:color="000000" w:fill="FFFFFF"/>
            <w:noWrap/>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660 1 11 09045 10 0000 120</w:t>
            </w:r>
          </w:p>
        </w:tc>
        <w:tc>
          <w:tcPr>
            <w:tcW w:w="4252" w:type="dxa"/>
            <w:tcBorders>
              <w:top w:val="nil"/>
              <w:left w:val="single" w:sz="4" w:space="0" w:color="auto"/>
              <w:bottom w:val="nil"/>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743,60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806,40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670,00</w:t>
            </w:r>
          </w:p>
        </w:tc>
      </w:tr>
      <w:tr w:rsidR="008C79CF" w:rsidRPr="00C362AE" w:rsidTr="008C79CF">
        <w:trPr>
          <w:trHeight w:val="1020"/>
        </w:trPr>
        <w:tc>
          <w:tcPr>
            <w:tcW w:w="2564" w:type="dxa"/>
            <w:tcBorders>
              <w:top w:val="single" w:sz="4" w:space="0" w:color="auto"/>
              <w:left w:val="single" w:sz="4" w:space="0" w:color="auto"/>
              <w:bottom w:val="nil"/>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660 1 11 09080 10 0000 120</w:t>
            </w:r>
          </w:p>
        </w:tc>
        <w:tc>
          <w:tcPr>
            <w:tcW w:w="4252" w:type="dxa"/>
            <w:tcBorders>
              <w:top w:val="single" w:sz="4" w:space="0" w:color="auto"/>
              <w:left w:val="single" w:sz="4" w:space="0" w:color="auto"/>
              <w:bottom w:val="nil"/>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201,60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166,20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r>
      <w:tr w:rsidR="008C79CF" w:rsidRPr="00C362AE" w:rsidTr="008C79CF">
        <w:trPr>
          <w:trHeight w:val="340"/>
        </w:trPr>
        <w:tc>
          <w:tcPr>
            <w:tcW w:w="2564" w:type="dxa"/>
            <w:tcBorders>
              <w:top w:val="single" w:sz="4" w:space="0" w:color="auto"/>
              <w:left w:val="single" w:sz="4" w:space="0" w:color="auto"/>
              <w:bottom w:val="nil"/>
              <w:right w:val="nil"/>
            </w:tcBorders>
            <w:shd w:val="clear" w:color="000000" w:fill="FFFFFF"/>
            <w:noWrap/>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000 1 13 00000 00 0000 000</w:t>
            </w:r>
          </w:p>
        </w:tc>
        <w:tc>
          <w:tcPr>
            <w:tcW w:w="4252" w:type="dxa"/>
            <w:tcBorders>
              <w:top w:val="single" w:sz="4" w:space="0" w:color="auto"/>
              <w:left w:val="single" w:sz="4" w:space="0" w:color="auto"/>
              <w:bottom w:val="nil"/>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ДОХОДЫ ОТ ОКАЗАНИЯ ПЛАТНЫХ УСЛУГ И КОМПЕНСАЦИИ ЗАТРАТ ГОСУДАРСТВА</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749,20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314,10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326,60</w:t>
            </w:r>
          </w:p>
        </w:tc>
      </w:tr>
      <w:tr w:rsidR="008C79CF" w:rsidRPr="00C362AE" w:rsidTr="008C79CF">
        <w:trPr>
          <w:trHeight w:val="340"/>
        </w:trPr>
        <w:tc>
          <w:tcPr>
            <w:tcW w:w="2564" w:type="dxa"/>
            <w:tcBorders>
              <w:top w:val="single" w:sz="4" w:space="0" w:color="auto"/>
              <w:left w:val="single" w:sz="4" w:space="0" w:color="auto"/>
              <w:bottom w:val="nil"/>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660 1 13 02065 10 0000 130 </w:t>
            </w:r>
          </w:p>
        </w:tc>
        <w:tc>
          <w:tcPr>
            <w:tcW w:w="4252" w:type="dxa"/>
            <w:tcBorders>
              <w:top w:val="single" w:sz="4" w:space="0" w:color="auto"/>
              <w:left w:val="single" w:sz="4" w:space="0" w:color="auto"/>
              <w:bottom w:val="nil"/>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Доходы, поступающие в порядке возмещения расходов, понесенных в связи с эксплуатацией имущества сельских поселений</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302,00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314,10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326,60</w:t>
            </w:r>
          </w:p>
        </w:tc>
      </w:tr>
      <w:tr w:rsidR="008C79CF" w:rsidRPr="00C362AE" w:rsidTr="008C79CF">
        <w:trPr>
          <w:trHeight w:val="400"/>
        </w:trPr>
        <w:tc>
          <w:tcPr>
            <w:tcW w:w="2564" w:type="dxa"/>
            <w:tcBorders>
              <w:top w:val="single" w:sz="4" w:space="0" w:color="auto"/>
              <w:left w:val="single" w:sz="4" w:space="0" w:color="auto"/>
              <w:bottom w:val="nil"/>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660 1 13 02995 10 0000 130 </w:t>
            </w:r>
          </w:p>
        </w:tc>
        <w:tc>
          <w:tcPr>
            <w:tcW w:w="4252" w:type="dxa"/>
            <w:tcBorders>
              <w:top w:val="single" w:sz="4" w:space="0" w:color="auto"/>
              <w:left w:val="single" w:sz="4" w:space="0" w:color="auto"/>
              <w:bottom w:val="nil"/>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Прочие доходы от компенсации затрат бюджетов сельских поселений</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447,20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r>
      <w:tr w:rsidR="008C79CF" w:rsidRPr="00C362AE" w:rsidTr="008C79CF">
        <w:trPr>
          <w:trHeight w:val="170"/>
        </w:trPr>
        <w:tc>
          <w:tcPr>
            <w:tcW w:w="2564" w:type="dxa"/>
            <w:tcBorders>
              <w:top w:val="single" w:sz="4" w:space="0" w:color="auto"/>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b/>
                <w:bCs/>
                <w:sz w:val="18"/>
                <w:szCs w:val="18"/>
              </w:rPr>
            </w:pPr>
            <w:r w:rsidRPr="00C362AE">
              <w:rPr>
                <w:rFonts w:ascii="Times New Roman" w:eastAsia="Times New Roman" w:hAnsi="Times New Roman"/>
                <w:b/>
                <w:bCs/>
                <w:sz w:val="18"/>
                <w:szCs w:val="18"/>
              </w:rPr>
              <w:t>000 2 00 00000 00 0000 000</w:t>
            </w:r>
          </w:p>
        </w:tc>
        <w:tc>
          <w:tcPr>
            <w:tcW w:w="4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Безвозмездные поступления</w:t>
            </w:r>
          </w:p>
        </w:tc>
        <w:tc>
          <w:tcPr>
            <w:tcW w:w="98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343557,80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45900,50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46551,40</w:t>
            </w:r>
          </w:p>
        </w:tc>
      </w:tr>
      <w:tr w:rsidR="008C79CF" w:rsidRPr="00C362AE" w:rsidTr="008C79CF">
        <w:trPr>
          <w:trHeight w:val="340"/>
        </w:trPr>
        <w:tc>
          <w:tcPr>
            <w:tcW w:w="2564" w:type="dxa"/>
            <w:tcBorders>
              <w:top w:val="nil"/>
              <w:left w:val="single" w:sz="4" w:space="0" w:color="auto"/>
              <w:bottom w:val="nil"/>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b/>
                <w:bCs/>
                <w:sz w:val="18"/>
                <w:szCs w:val="18"/>
              </w:rPr>
            </w:pPr>
            <w:r w:rsidRPr="00C362AE">
              <w:rPr>
                <w:rFonts w:ascii="Times New Roman" w:eastAsia="Times New Roman" w:hAnsi="Times New Roman"/>
                <w:b/>
                <w:bCs/>
                <w:sz w:val="18"/>
                <w:szCs w:val="18"/>
              </w:rPr>
              <w:t>000 2 02 00000 00 0000 000</w:t>
            </w:r>
          </w:p>
        </w:tc>
        <w:tc>
          <w:tcPr>
            <w:tcW w:w="4252" w:type="dxa"/>
            <w:tcBorders>
              <w:top w:val="nil"/>
              <w:left w:val="single" w:sz="4" w:space="0" w:color="auto"/>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Безвозмездные поступления от других бюджетов бюджетной системы Российской Федерации</w:t>
            </w:r>
          </w:p>
        </w:tc>
        <w:tc>
          <w:tcPr>
            <w:tcW w:w="98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344005,00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45900,50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46551,40</w:t>
            </w:r>
          </w:p>
        </w:tc>
      </w:tr>
      <w:tr w:rsidR="008C79CF" w:rsidRPr="00C362AE" w:rsidTr="008C79CF">
        <w:trPr>
          <w:trHeight w:val="170"/>
        </w:trPr>
        <w:tc>
          <w:tcPr>
            <w:tcW w:w="25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b/>
                <w:bCs/>
                <w:sz w:val="18"/>
                <w:szCs w:val="18"/>
              </w:rPr>
            </w:pPr>
            <w:r w:rsidRPr="00C362AE">
              <w:rPr>
                <w:rFonts w:ascii="Times New Roman" w:eastAsia="Times New Roman" w:hAnsi="Times New Roman"/>
                <w:b/>
                <w:bCs/>
                <w:sz w:val="18"/>
                <w:szCs w:val="18"/>
              </w:rPr>
              <w:t>000 2 02 10000 00 0000 150</w:t>
            </w:r>
          </w:p>
        </w:tc>
        <w:tc>
          <w:tcPr>
            <w:tcW w:w="4252" w:type="dxa"/>
            <w:tcBorders>
              <w:top w:val="nil"/>
              <w:left w:val="nil"/>
              <w:bottom w:val="nil"/>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Дотации бюджетам бюджетной системы Российской Федерации</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8186,30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8655,00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9049,30</w:t>
            </w:r>
          </w:p>
        </w:tc>
      </w:tr>
      <w:tr w:rsidR="008C79CF" w:rsidRPr="00C362AE" w:rsidTr="008C79CF">
        <w:trPr>
          <w:trHeight w:val="34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660 2 02 15001 10 0000 150</w:t>
            </w:r>
          </w:p>
        </w:tc>
        <w:tc>
          <w:tcPr>
            <w:tcW w:w="4252" w:type="dxa"/>
            <w:tcBorders>
              <w:top w:val="single" w:sz="4" w:space="0" w:color="auto"/>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2489,80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2545,20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2545,20</w:t>
            </w:r>
          </w:p>
        </w:tc>
      </w:tr>
      <w:tr w:rsidR="008C79CF" w:rsidRPr="00C362AE" w:rsidTr="008C79CF">
        <w:trPr>
          <w:trHeight w:val="34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660 2 02 16001 10 0000 150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Дотации бюджетам сельских поселений на выравнивание бюджетной обеспеченности из бюджетов муниципальных районов</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5696,50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6109,80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6504,10</w:t>
            </w:r>
          </w:p>
        </w:tc>
      </w:tr>
      <w:tr w:rsidR="008C79CF" w:rsidRPr="00C362AE" w:rsidTr="008C79CF">
        <w:trPr>
          <w:trHeight w:val="34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b/>
                <w:bCs/>
                <w:sz w:val="18"/>
                <w:szCs w:val="18"/>
              </w:rPr>
            </w:pPr>
            <w:r w:rsidRPr="00C362AE">
              <w:rPr>
                <w:rFonts w:ascii="Times New Roman" w:eastAsia="Times New Roman" w:hAnsi="Times New Roman"/>
                <w:b/>
                <w:bCs/>
                <w:sz w:val="18"/>
                <w:szCs w:val="18"/>
              </w:rPr>
              <w:t>000 2 02 20000 00 0000 150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Субсидии бюджетам бюджетной системы Российской Федерации (межбюджетные субсидии)</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220151,90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0,00</w:t>
            </w:r>
          </w:p>
        </w:tc>
      </w:tr>
      <w:tr w:rsidR="008C79CF" w:rsidRPr="00C362AE" w:rsidTr="008C79CF">
        <w:trPr>
          <w:trHeight w:val="34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000 2 02 20077 10 0000 150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Субсидии бюджетам сельских поселений на </w:t>
            </w:r>
            <w:proofErr w:type="spellStart"/>
            <w:r w:rsidRPr="00C362AE">
              <w:rPr>
                <w:rFonts w:ascii="Times New Roman" w:eastAsia="Times New Roman" w:hAnsi="Times New Roman"/>
                <w:sz w:val="18"/>
                <w:szCs w:val="18"/>
              </w:rPr>
              <w:t>софинансирование</w:t>
            </w:r>
            <w:proofErr w:type="spellEnd"/>
            <w:r w:rsidRPr="00C362AE">
              <w:rPr>
                <w:rFonts w:ascii="Times New Roman" w:eastAsia="Times New Roman" w:hAnsi="Times New Roman"/>
                <w:sz w:val="18"/>
                <w:szCs w:val="18"/>
              </w:rPr>
              <w:t xml:space="preserve"> капитальных вложений в объекты муниципальной собственности</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220102,40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r>
      <w:tr w:rsidR="008C79CF" w:rsidRPr="00C362AE" w:rsidTr="008C79CF">
        <w:trPr>
          <w:trHeight w:val="71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660 2 02 29999 10 0000 150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  Субсидии местным бюджетам на </w:t>
            </w:r>
            <w:proofErr w:type="spellStart"/>
            <w:r w:rsidRPr="00C362AE">
              <w:rPr>
                <w:rFonts w:ascii="Times New Roman" w:eastAsia="Times New Roman" w:hAnsi="Times New Roman"/>
                <w:sz w:val="18"/>
                <w:szCs w:val="18"/>
              </w:rPr>
              <w:t>софинансирование</w:t>
            </w:r>
            <w:proofErr w:type="spellEnd"/>
            <w:r w:rsidRPr="00C362AE">
              <w:rPr>
                <w:rFonts w:ascii="Times New Roman" w:eastAsia="Times New Roman" w:hAnsi="Times New Roman"/>
                <w:sz w:val="18"/>
                <w:szCs w:val="18"/>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49,50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r>
      <w:tr w:rsidR="008C79CF" w:rsidRPr="00C362AE" w:rsidTr="008C79CF">
        <w:trPr>
          <w:trHeight w:val="170"/>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b/>
                <w:bCs/>
                <w:sz w:val="18"/>
                <w:szCs w:val="18"/>
              </w:rPr>
            </w:pPr>
            <w:r w:rsidRPr="00C362AE">
              <w:rPr>
                <w:rFonts w:ascii="Times New Roman" w:eastAsia="Times New Roman" w:hAnsi="Times New Roman"/>
                <w:b/>
                <w:bCs/>
                <w:sz w:val="18"/>
                <w:szCs w:val="18"/>
              </w:rPr>
              <w:t>000 2 02 30000 00 0000 150</w:t>
            </w:r>
          </w:p>
        </w:tc>
        <w:tc>
          <w:tcPr>
            <w:tcW w:w="4252" w:type="dxa"/>
            <w:tcBorders>
              <w:top w:val="nil"/>
              <w:left w:val="nil"/>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Субвенции бюджетам бюджетной системы Российской Федерации</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56286,00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519,80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531,60</w:t>
            </w:r>
          </w:p>
        </w:tc>
      </w:tr>
      <w:tr w:rsidR="008C79CF" w:rsidRPr="00C362AE" w:rsidTr="008C79CF">
        <w:trPr>
          <w:trHeight w:val="34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660 2 02 30024 10 0000 150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Субвенции бюджетам сельских поселений на выполнение передаваемых полномочий субъектов </w:t>
            </w:r>
            <w:r w:rsidRPr="00C362AE">
              <w:rPr>
                <w:rFonts w:ascii="Times New Roman" w:eastAsia="Times New Roman" w:hAnsi="Times New Roman"/>
                <w:sz w:val="18"/>
                <w:szCs w:val="18"/>
              </w:rPr>
              <w:lastRenderedPageBreak/>
              <w:t>Российской Федерации</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lastRenderedPageBreak/>
              <w:t>55987,50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211,40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211,60</w:t>
            </w:r>
          </w:p>
        </w:tc>
      </w:tr>
      <w:tr w:rsidR="008C79CF" w:rsidRPr="00C362AE" w:rsidTr="008C79CF">
        <w:trPr>
          <w:trHeight w:val="51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lastRenderedPageBreak/>
              <w:t>660 2 02 30024 10 0000 150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7,30</w:t>
            </w:r>
          </w:p>
        </w:tc>
        <w:tc>
          <w:tcPr>
            <w:tcW w:w="913"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7,40</w:t>
            </w:r>
          </w:p>
        </w:tc>
        <w:tc>
          <w:tcPr>
            <w:tcW w:w="891"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7,60</w:t>
            </w:r>
          </w:p>
        </w:tc>
      </w:tr>
      <w:tr w:rsidR="008C79CF" w:rsidRPr="00C362AE" w:rsidTr="008C79CF">
        <w:trPr>
          <w:trHeight w:val="68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660 2 02 30024 10 0000 150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204,00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204,00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204,00</w:t>
            </w:r>
          </w:p>
        </w:tc>
      </w:tr>
      <w:tr w:rsidR="008C79CF" w:rsidRPr="00C362AE" w:rsidTr="008C79CF">
        <w:trPr>
          <w:trHeight w:val="85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660 2 02 30024 10 0000 150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Субвенции местным бюджетам </w:t>
            </w:r>
            <w:proofErr w:type="gramStart"/>
            <w:r w:rsidRPr="00C362AE">
              <w:rPr>
                <w:rFonts w:ascii="Times New Roman" w:eastAsia="Times New Roman" w:hAnsi="Times New Roman"/>
                <w:sz w:val="18"/>
                <w:szCs w:val="18"/>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C362AE">
              <w:rPr>
                <w:rFonts w:ascii="Times New Roman" w:eastAsia="Times New Roman" w:hAnsi="Times New Roman"/>
                <w:sz w:val="18"/>
                <w:szCs w:val="18"/>
              </w:rPr>
              <w:t xml:space="preserve"> в домах, признанных аварийными</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55776,20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r>
      <w:tr w:rsidR="008C79CF" w:rsidRPr="00C362AE" w:rsidTr="008C79CF">
        <w:trPr>
          <w:trHeight w:val="51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660 2 02 35118 10 0000 150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298,50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308,40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320,00</w:t>
            </w:r>
          </w:p>
        </w:tc>
      </w:tr>
      <w:tr w:rsidR="008C79CF" w:rsidRPr="00C362AE" w:rsidTr="008C79CF">
        <w:trPr>
          <w:trHeight w:val="170"/>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b/>
                <w:bCs/>
                <w:sz w:val="18"/>
                <w:szCs w:val="18"/>
              </w:rPr>
            </w:pPr>
            <w:r w:rsidRPr="00C362AE">
              <w:rPr>
                <w:rFonts w:ascii="Times New Roman" w:eastAsia="Times New Roman" w:hAnsi="Times New Roman"/>
                <w:b/>
                <w:bCs/>
                <w:sz w:val="18"/>
                <w:szCs w:val="18"/>
              </w:rPr>
              <w:t>000 2 02 40000 00 0000 150</w:t>
            </w:r>
          </w:p>
        </w:tc>
        <w:tc>
          <w:tcPr>
            <w:tcW w:w="4252" w:type="dxa"/>
            <w:tcBorders>
              <w:top w:val="nil"/>
              <w:left w:val="nil"/>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Иные межбюджетные трансферты</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59380,80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36725,70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36970,50</w:t>
            </w:r>
          </w:p>
        </w:tc>
      </w:tr>
      <w:tr w:rsidR="008C79CF" w:rsidRPr="00C362AE" w:rsidTr="008C79CF">
        <w:trPr>
          <w:trHeight w:val="51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b/>
                <w:bCs/>
                <w:sz w:val="18"/>
                <w:szCs w:val="18"/>
              </w:rPr>
            </w:pPr>
            <w:r w:rsidRPr="00C362AE">
              <w:rPr>
                <w:rFonts w:ascii="Times New Roman" w:eastAsia="Times New Roman" w:hAnsi="Times New Roman"/>
                <w:b/>
                <w:bCs/>
                <w:sz w:val="18"/>
                <w:szCs w:val="18"/>
              </w:rPr>
              <w:t>000 2 02 40014 00 0000 150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2693,10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565,20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587,80</w:t>
            </w:r>
          </w:p>
        </w:tc>
      </w:tr>
      <w:tr w:rsidR="008C79CF" w:rsidRPr="00C362AE" w:rsidTr="008C79CF">
        <w:trPr>
          <w:trHeight w:val="68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660 2 02 40014 10 0000 150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2693,10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565,20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587,80</w:t>
            </w:r>
          </w:p>
        </w:tc>
      </w:tr>
      <w:tr w:rsidR="008C79CF" w:rsidRPr="00C362AE" w:rsidTr="008C79CF">
        <w:trPr>
          <w:trHeight w:val="51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660 2 02 40014 10 0000 150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969,70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384,50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399,90</w:t>
            </w:r>
          </w:p>
        </w:tc>
      </w:tr>
      <w:tr w:rsidR="008C79CF" w:rsidRPr="00C362AE" w:rsidTr="008C79CF">
        <w:trPr>
          <w:trHeight w:val="34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660 2 02 40014 10 0000 150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Содержание мест причаливания речного транспорта в поселениях Заполярного района</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294,60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306,40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318,70</w:t>
            </w:r>
          </w:p>
        </w:tc>
      </w:tr>
      <w:tr w:rsidR="008C79CF" w:rsidRPr="00C362AE" w:rsidTr="008C79CF">
        <w:trPr>
          <w:trHeight w:val="17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660 2 02 40014 10 0000 150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Обозначение и содержание снегоходных маршрутов</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75,10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78,10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81,20</w:t>
            </w:r>
          </w:p>
        </w:tc>
      </w:tr>
      <w:tr w:rsidR="008C79CF" w:rsidRPr="00C362AE" w:rsidTr="008C79CF">
        <w:trPr>
          <w:trHeight w:val="17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660 2 02 40014 10 0000 150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Другие мероприятия</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600,00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r>
      <w:tr w:rsidR="008C79CF" w:rsidRPr="00C362AE" w:rsidTr="008C79CF">
        <w:trPr>
          <w:trHeight w:val="34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660 2 02 40014 10 0000 150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Содержание дорожного проезда по маршруту с. </w:t>
            </w:r>
            <w:proofErr w:type="spellStart"/>
            <w:r w:rsidRPr="00C362AE">
              <w:rPr>
                <w:rFonts w:ascii="Times New Roman" w:eastAsia="Times New Roman" w:hAnsi="Times New Roman"/>
                <w:sz w:val="18"/>
                <w:szCs w:val="18"/>
              </w:rPr>
              <w:t>Тельвиска</w:t>
            </w:r>
            <w:proofErr w:type="spellEnd"/>
            <w:r w:rsidRPr="00C362AE">
              <w:rPr>
                <w:rFonts w:ascii="Times New Roman" w:eastAsia="Times New Roman" w:hAnsi="Times New Roman"/>
                <w:sz w:val="18"/>
                <w:szCs w:val="18"/>
              </w:rPr>
              <w:t xml:space="preserve"> – д. Устье Сельского поселения «</w:t>
            </w:r>
            <w:proofErr w:type="spellStart"/>
            <w:r w:rsidRPr="00C362AE">
              <w:rPr>
                <w:rFonts w:ascii="Times New Roman" w:eastAsia="Times New Roman" w:hAnsi="Times New Roman"/>
                <w:sz w:val="18"/>
                <w:szCs w:val="18"/>
              </w:rPr>
              <w:t>Тельвисочный</w:t>
            </w:r>
            <w:proofErr w:type="spellEnd"/>
            <w:r w:rsidRPr="00C362AE">
              <w:rPr>
                <w:rFonts w:ascii="Times New Roman" w:eastAsia="Times New Roman" w:hAnsi="Times New Roman"/>
                <w:sz w:val="18"/>
                <w:szCs w:val="18"/>
              </w:rPr>
              <w:t xml:space="preserve"> сельсовет» ЗР НАО</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600,00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r>
      <w:tr w:rsidR="008C79CF" w:rsidRPr="00C362AE" w:rsidTr="008C79CF">
        <w:trPr>
          <w:trHeight w:val="60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660 2 02 40014 10 0000 150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2021-2030 годы" </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1549,70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r>
      <w:tr w:rsidR="008C79CF" w:rsidRPr="00C362AE" w:rsidTr="008C79CF">
        <w:trPr>
          <w:trHeight w:val="20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660 2 02 40014 10 0000 150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Создание условий для обеспечения населения чистой водой</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1549,70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r>
      <w:tr w:rsidR="008C79CF" w:rsidRPr="00C362AE" w:rsidTr="008C79CF">
        <w:trPr>
          <w:trHeight w:val="51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660 2 02 40014 10 0000 150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173,70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180,70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187,90</w:t>
            </w:r>
          </w:p>
        </w:tc>
      </w:tr>
      <w:tr w:rsidR="008C79CF" w:rsidRPr="00C362AE" w:rsidTr="008C79CF">
        <w:trPr>
          <w:trHeight w:val="34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660 2 02 40014 10 0000 150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i/>
                <w:iCs/>
                <w:sz w:val="18"/>
                <w:szCs w:val="18"/>
              </w:rPr>
            </w:pPr>
            <w:r w:rsidRPr="00C362AE">
              <w:rPr>
                <w:rFonts w:ascii="Times New Roman" w:eastAsia="Times New Roman" w:hAnsi="Times New Roman"/>
                <w:i/>
                <w:iCs/>
                <w:sz w:val="18"/>
                <w:szCs w:val="18"/>
              </w:rPr>
              <w:t>Организация обучения неработающего населения в области гражданской обороны и защиты от чрезвычайных ситуаций</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41,90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43,60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45,30</w:t>
            </w:r>
          </w:p>
        </w:tc>
      </w:tr>
      <w:tr w:rsidR="008C79CF" w:rsidRPr="00C362AE" w:rsidTr="008C79CF">
        <w:trPr>
          <w:trHeight w:val="34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660 2 02 40014 10 0000 150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i/>
                <w:iCs/>
                <w:sz w:val="18"/>
                <w:szCs w:val="18"/>
              </w:rPr>
            </w:pPr>
            <w:r w:rsidRPr="00C362AE">
              <w:rPr>
                <w:rFonts w:ascii="Times New Roman" w:eastAsia="Times New Roman" w:hAnsi="Times New Roman"/>
                <w:i/>
                <w:iCs/>
                <w:sz w:val="18"/>
                <w:szCs w:val="18"/>
              </w:rPr>
              <w:t>Предупреждение и ликвидация последствий ЧС в границах поселений муниципальных образований</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131,80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137,10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142,60</w:t>
            </w:r>
          </w:p>
        </w:tc>
      </w:tr>
      <w:tr w:rsidR="008C79CF" w:rsidRPr="00C362AE" w:rsidTr="008C79CF">
        <w:trPr>
          <w:trHeight w:val="17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b/>
                <w:bCs/>
                <w:sz w:val="18"/>
                <w:szCs w:val="18"/>
              </w:rPr>
            </w:pPr>
            <w:r w:rsidRPr="00C362AE">
              <w:rPr>
                <w:rFonts w:ascii="Times New Roman" w:eastAsia="Times New Roman" w:hAnsi="Times New Roman"/>
                <w:b/>
                <w:bCs/>
                <w:sz w:val="18"/>
                <w:szCs w:val="18"/>
              </w:rPr>
              <w:t>000 2 02 49999 00 0000 150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Прочие межбюджетные трансферты, передаваемые бюджетам</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56687,70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36160,50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36382,70</w:t>
            </w:r>
          </w:p>
        </w:tc>
      </w:tr>
      <w:tr w:rsidR="008C79CF" w:rsidRPr="00C362AE" w:rsidTr="008C79CF">
        <w:trPr>
          <w:trHeight w:val="34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660 2 02 49999 10 0000 150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Прочие межбюджетные трансферты, передаваемые бюджетам сельских поселений в том числе: </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56687,70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36160,50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36382,70</w:t>
            </w:r>
          </w:p>
        </w:tc>
      </w:tr>
      <w:tr w:rsidR="008C79CF" w:rsidRPr="00C362AE" w:rsidTr="008C79CF">
        <w:trPr>
          <w:trHeight w:val="34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660 2 02 49999 10 0000 150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межбюджетные трансферты на поддержку мер по обеспечению сбалансированности бюджетов поселений</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12587,90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12279,20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11737,10</w:t>
            </w:r>
          </w:p>
        </w:tc>
      </w:tr>
      <w:tr w:rsidR="008C79CF" w:rsidRPr="00C362AE" w:rsidTr="008C79CF">
        <w:trPr>
          <w:trHeight w:val="80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lastRenderedPageBreak/>
              <w:t>660 2 02 49999 10 0000 150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500,00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r>
      <w:tr w:rsidR="008C79CF" w:rsidRPr="00C362AE" w:rsidTr="008C79CF">
        <w:trPr>
          <w:trHeight w:val="17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660 2 02 49999 10 0000 150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межбюджетные трансферты на организацию ритуальных услуг</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40,00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41,60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43,30</w:t>
            </w:r>
          </w:p>
        </w:tc>
      </w:tr>
      <w:tr w:rsidR="008C79CF" w:rsidRPr="00C362AE" w:rsidTr="008C79CF">
        <w:trPr>
          <w:trHeight w:val="51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660 2 02 49999 10 0000 150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межбюджетные трансферты в рамках МП "Безопасность на территории муниципального района "Заполярный район" на 2019 - 2030 годы"</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20,00</w:t>
            </w:r>
          </w:p>
        </w:tc>
      </w:tr>
      <w:tr w:rsidR="008C79CF" w:rsidRPr="00C362AE" w:rsidTr="008C79CF">
        <w:trPr>
          <w:trHeight w:val="51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660 2 02 49999 10 0000 150</w:t>
            </w:r>
          </w:p>
        </w:tc>
        <w:tc>
          <w:tcPr>
            <w:tcW w:w="4252" w:type="dxa"/>
            <w:tcBorders>
              <w:top w:val="nil"/>
              <w:left w:val="single" w:sz="4" w:space="0" w:color="auto"/>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98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20,00</w:t>
            </w:r>
          </w:p>
        </w:tc>
      </w:tr>
      <w:tr w:rsidR="008C79CF" w:rsidRPr="00C362AE" w:rsidTr="008C79CF">
        <w:trPr>
          <w:trHeight w:val="51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660 2 02 49999 10 0000 150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198,00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205,90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214,10</w:t>
            </w:r>
          </w:p>
        </w:tc>
      </w:tr>
      <w:tr w:rsidR="008C79CF" w:rsidRPr="00C362AE" w:rsidTr="008C79CF">
        <w:trPr>
          <w:trHeight w:val="34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660 2 02 49999 10 0000 150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198,00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205,90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214,10</w:t>
            </w:r>
          </w:p>
        </w:tc>
      </w:tr>
      <w:tr w:rsidR="008C79CF" w:rsidRPr="00C362AE" w:rsidTr="008C79CF">
        <w:trPr>
          <w:trHeight w:val="100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660 2 02 49999 10 0000 150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13 583,60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r>
      <w:tr w:rsidR="008C79CF" w:rsidRPr="00C362AE" w:rsidTr="008C79CF">
        <w:trPr>
          <w:trHeight w:val="60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660 2 02 49999 10 0000 150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Приобретение жилых помещений в </w:t>
            </w:r>
            <w:proofErr w:type="spellStart"/>
            <w:r w:rsidRPr="00C362AE">
              <w:rPr>
                <w:rFonts w:ascii="Times New Roman" w:eastAsia="Times New Roman" w:hAnsi="Times New Roman"/>
                <w:sz w:val="18"/>
                <w:szCs w:val="18"/>
              </w:rPr>
              <w:t>с</w:t>
            </w:r>
            <w:proofErr w:type="gramStart"/>
            <w:r w:rsidRPr="00C362AE">
              <w:rPr>
                <w:rFonts w:ascii="Times New Roman" w:eastAsia="Times New Roman" w:hAnsi="Times New Roman"/>
                <w:sz w:val="18"/>
                <w:szCs w:val="18"/>
              </w:rPr>
              <w:t>.Т</w:t>
            </w:r>
            <w:proofErr w:type="gramEnd"/>
            <w:r w:rsidRPr="00C362AE">
              <w:rPr>
                <w:rFonts w:ascii="Times New Roman" w:eastAsia="Times New Roman" w:hAnsi="Times New Roman"/>
                <w:sz w:val="18"/>
                <w:szCs w:val="18"/>
              </w:rPr>
              <w:t>ельвиска</w:t>
            </w:r>
            <w:proofErr w:type="spellEnd"/>
            <w:r w:rsidRPr="00C362AE">
              <w:rPr>
                <w:rFonts w:ascii="Times New Roman" w:eastAsia="Times New Roman" w:hAnsi="Times New Roman"/>
                <w:sz w:val="18"/>
                <w:szCs w:val="18"/>
              </w:rPr>
              <w:t xml:space="preserve"> Сельского поселения "</w:t>
            </w:r>
            <w:proofErr w:type="spellStart"/>
            <w:r w:rsidRPr="00C362AE">
              <w:rPr>
                <w:rFonts w:ascii="Times New Roman" w:eastAsia="Times New Roman" w:hAnsi="Times New Roman"/>
                <w:sz w:val="18"/>
                <w:szCs w:val="18"/>
              </w:rPr>
              <w:t>Тельвисочный</w:t>
            </w:r>
            <w:proofErr w:type="spellEnd"/>
            <w:r w:rsidRPr="00C362AE">
              <w:rPr>
                <w:rFonts w:ascii="Times New Roman" w:eastAsia="Times New Roman" w:hAnsi="Times New Roman"/>
                <w:sz w:val="18"/>
                <w:szCs w:val="18"/>
              </w:rPr>
              <w:t xml:space="preserve"> сельсовет" Заполярного района Ненецкого автономного округа</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13 583,60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r>
      <w:tr w:rsidR="008C79CF" w:rsidRPr="00C362AE" w:rsidTr="008C79CF">
        <w:trPr>
          <w:trHeight w:val="51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660 2 02 49999 10 0000 150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Иные межбюджетные трансферты в рамках Муниципальной программы  "Возмещение </w:t>
            </w:r>
            <w:proofErr w:type="gramStart"/>
            <w:r w:rsidRPr="00C362AE">
              <w:rPr>
                <w:rFonts w:ascii="Times New Roman" w:eastAsia="Times New Roman" w:hAnsi="Times New Roman"/>
                <w:sz w:val="18"/>
                <w:szCs w:val="18"/>
              </w:rPr>
              <w:t>части затрат органов местного самоуправления поселений муниципального</w:t>
            </w:r>
            <w:proofErr w:type="gramEnd"/>
            <w:r w:rsidRPr="00C362AE">
              <w:rPr>
                <w:rFonts w:ascii="Times New Roman" w:eastAsia="Times New Roman" w:hAnsi="Times New Roman"/>
                <w:sz w:val="18"/>
                <w:szCs w:val="18"/>
              </w:rPr>
              <w:t xml:space="preserve"> района "Заполярный район" на 2024-2030 годы"</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7723,50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7941,20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8068,70</w:t>
            </w:r>
          </w:p>
        </w:tc>
      </w:tr>
      <w:tr w:rsidR="008C79CF" w:rsidRPr="00C362AE" w:rsidTr="008C79CF">
        <w:trPr>
          <w:trHeight w:val="17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660 2 02 49999 10 0000 150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Расходы на оплату коммунальных услуг и приобретение твердого топлива</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3063,80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3186,40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3313,90</w:t>
            </w:r>
          </w:p>
        </w:tc>
      </w:tr>
      <w:tr w:rsidR="008C79CF" w:rsidRPr="00C362AE" w:rsidTr="008C79CF">
        <w:trPr>
          <w:trHeight w:val="34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660 2 02 49999 10 0000 150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Расходы на выплату пенсий за выслугу лет лицам, замещавшим выборные должности </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3422,10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3491,90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3491,90</w:t>
            </w:r>
          </w:p>
        </w:tc>
      </w:tr>
      <w:tr w:rsidR="008C79CF" w:rsidRPr="00C362AE" w:rsidTr="008C79CF">
        <w:trPr>
          <w:trHeight w:val="34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660 2 02 49999 10 0000 150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Расходы на выплату пенсий за выслугу лет лицам, замещавшим должности муниципальной службы</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1237,60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1262,90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1262,90</w:t>
            </w:r>
          </w:p>
        </w:tc>
      </w:tr>
      <w:tr w:rsidR="008C79CF" w:rsidRPr="00C362AE" w:rsidTr="008C79CF">
        <w:trPr>
          <w:trHeight w:val="68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660 2 02 49999 10 0000 150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1462,50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1521,00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1581,90</w:t>
            </w:r>
          </w:p>
        </w:tc>
      </w:tr>
      <w:tr w:rsidR="008C79CF" w:rsidRPr="00C362AE" w:rsidTr="008C79CF">
        <w:trPr>
          <w:trHeight w:val="51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660 2 02 49999 10 0000 150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1462,50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1521,00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1581,90</w:t>
            </w:r>
          </w:p>
        </w:tc>
      </w:tr>
      <w:tr w:rsidR="008C79CF" w:rsidRPr="00C362AE" w:rsidTr="008C79CF">
        <w:trPr>
          <w:trHeight w:val="34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660 2 02 49999 10 0000 150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Ремонт и содержание автомобильных дорог общего пользования местного значения</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1462,50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1521,00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1581,90</w:t>
            </w:r>
          </w:p>
        </w:tc>
      </w:tr>
      <w:tr w:rsidR="008C79CF" w:rsidRPr="00C362AE" w:rsidTr="008C79CF">
        <w:trPr>
          <w:trHeight w:val="68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660 2 02 49999 10 0000 150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19551,80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13028,20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13549,30</w:t>
            </w:r>
          </w:p>
        </w:tc>
      </w:tr>
      <w:tr w:rsidR="008C79CF" w:rsidRPr="00C362AE" w:rsidTr="008C79CF">
        <w:trPr>
          <w:trHeight w:val="68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660 2 02 49999 10 0000 150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9264,70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7671,90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7978,80</w:t>
            </w:r>
          </w:p>
        </w:tc>
      </w:tr>
      <w:tr w:rsidR="008C79CF" w:rsidRPr="00C362AE" w:rsidTr="008C79CF">
        <w:trPr>
          <w:trHeight w:val="34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660 2 02 49999 10 0000 150</w:t>
            </w:r>
          </w:p>
        </w:tc>
        <w:tc>
          <w:tcPr>
            <w:tcW w:w="4252" w:type="dxa"/>
            <w:tcBorders>
              <w:top w:val="nil"/>
              <w:left w:val="single" w:sz="4" w:space="0" w:color="auto"/>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Строительство (приобретение), капитальный и текущий ремонт общественных бань</w:t>
            </w:r>
          </w:p>
        </w:tc>
        <w:tc>
          <w:tcPr>
            <w:tcW w:w="98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5136,70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r>
      <w:tr w:rsidR="008C79CF" w:rsidRPr="00C362AE" w:rsidTr="008C79CF">
        <w:trPr>
          <w:trHeight w:val="68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660 2 02 49999 10 0000 150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Сельское поселение "</w:t>
            </w:r>
            <w:proofErr w:type="spellStart"/>
            <w:r w:rsidRPr="00C362AE">
              <w:rPr>
                <w:rFonts w:ascii="Times New Roman" w:eastAsia="Times New Roman" w:hAnsi="Times New Roman"/>
                <w:sz w:val="18"/>
                <w:szCs w:val="18"/>
              </w:rPr>
              <w:t>Тельвисочный</w:t>
            </w:r>
            <w:proofErr w:type="spellEnd"/>
            <w:r w:rsidRPr="00C362AE">
              <w:rPr>
                <w:rFonts w:ascii="Times New Roman" w:eastAsia="Times New Roman" w:hAnsi="Times New Roman"/>
                <w:sz w:val="18"/>
                <w:szCs w:val="18"/>
              </w:rPr>
              <w:t xml:space="preserve"> сельсовет" Заполярного района Ненецкого автономного округа</w:t>
            </w:r>
            <w:r w:rsidRPr="00C362AE">
              <w:rPr>
                <w:rFonts w:ascii="Times New Roman" w:eastAsia="Times New Roman" w:hAnsi="Times New Roman"/>
                <w:sz w:val="18"/>
                <w:szCs w:val="18"/>
              </w:rPr>
              <w:br/>
              <w:t xml:space="preserve">Мероприятие «Капитальный ремонт общественной бани </w:t>
            </w:r>
            <w:proofErr w:type="gramStart"/>
            <w:r w:rsidRPr="00C362AE">
              <w:rPr>
                <w:rFonts w:ascii="Times New Roman" w:eastAsia="Times New Roman" w:hAnsi="Times New Roman"/>
                <w:sz w:val="18"/>
                <w:szCs w:val="18"/>
              </w:rPr>
              <w:t>в</w:t>
            </w:r>
            <w:proofErr w:type="gramEnd"/>
            <w:r w:rsidRPr="00C362AE">
              <w:rPr>
                <w:rFonts w:ascii="Times New Roman" w:eastAsia="Times New Roman" w:hAnsi="Times New Roman"/>
                <w:sz w:val="18"/>
                <w:szCs w:val="18"/>
              </w:rPr>
              <w:t xml:space="preserve"> с. </w:t>
            </w:r>
            <w:proofErr w:type="spellStart"/>
            <w:r w:rsidRPr="00C362AE">
              <w:rPr>
                <w:rFonts w:ascii="Times New Roman" w:eastAsia="Times New Roman" w:hAnsi="Times New Roman"/>
                <w:sz w:val="18"/>
                <w:szCs w:val="18"/>
              </w:rPr>
              <w:t>Тельвиска</w:t>
            </w:r>
            <w:proofErr w:type="spellEnd"/>
            <w:r w:rsidRPr="00C362AE">
              <w:rPr>
                <w:rFonts w:ascii="Times New Roman" w:eastAsia="Times New Roman" w:hAnsi="Times New Roman"/>
                <w:sz w:val="18"/>
                <w:szCs w:val="18"/>
              </w:rPr>
              <w:t xml:space="preserve"> </w:t>
            </w:r>
            <w:proofErr w:type="gramStart"/>
            <w:r w:rsidRPr="00C362AE">
              <w:rPr>
                <w:rFonts w:ascii="Times New Roman" w:eastAsia="Times New Roman" w:hAnsi="Times New Roman"/>
                <w:sz w:val="18"/>
                <w:szCs w:val="18"/>
              </w:rPr>
              <w:t>Сельского</w:t>
            </w:r>
            <w:proofErr w:type="gramEnd"/>
            <w:r w:rsidRPr="00C362AE">
              <w:rPr>
                <w:rFonts w:ascii="Times New Roman" w:eastAsia="Times New Roman" w:hAnsi="Times New Roman"/>
                <w:sz w:val="18"/>
                <w:szCs w:val="18"/>
              </w:rPr>
              <w:t xml:space="preserve"> поселения «</w:t>
            </w:r>
            <w:proofErr w:type="spellStart"/>
            <w:r w:rsidRPr="00C362AE">
              <w:rPr>
                <w:rFonts w:ascii="Times New Roman" w:eastAsia="Times New Roman" w:hAnsi="Times New Roman"/>
                <w:sz w:val="18"/>
                <w:szCs w:val="18"/>
              </w:rPr>
              <w:t>Тельвисочный</w:t>
            </w:r>
            <w:proofErr w:type="spellEnd"/>
            <w:r w:rsidRPr="00C362AE">
              <w:rPr>
                <w:rFonts w:ascii="Times New Roman" w:eastAsia="Times New Roman" w:hAnsi="Times New Roman"/>
                <w:sz w:val="18"/>
                <w:szCs w:val="18"/>
              </w:rPr>
              <w:t xml:space="preserve"> сельсовет» ЗР НАО»</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2568,30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r>
      <w:tr w:rsidR="008C79CF" w:rsidRPr="00C362AE" w:rsidTr="008C79CF">
        <w:trPr>
          <w:trHeight w:val="68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lastRenderedPageBreak/>
              <w:t>660 2 02 49999 10 0000 150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Сельское поселение "</w:t>
            </w:r>
            <w:proofErr w:type="spellStart"/>
            <w:r w:rsidRPr="00C362AE">
              <w:rPr>
                <w:rFonts w:ascii="Times New Roman" w:eastAsia="Times New Roman" w:hAnsi="Times New Roman"/>
                <w:sz w:val="18"/>
                <w:szCs w:val="18"/>
              </w:rPr>
              <w:t>Тельвисочный</w:t>
            </w:r>
            <w:proofErr w:type="spellEnd"/>
            <w:r w:rsidRPr="00C362AE">
              <w:rPr>
                <w:rFonts w:ascii="Times New Roman" w:eastAsia="Times New Roman" w:hAnsi="Times New Roman"/>
                <w:sz w:val="18"/>
                <w:szCs w:val="18"/>
              </w:rPr>
              <w:t xml:space="preserve"> сельсовет" Заполярного района Ненецкого автономного округа. Мероприятие «Капитальный ремонт общественной бани в д. </w:t>
            </w:r>
            <w:proofErr w:type="spellStart"/>
            <w:r w:rsidRPr="00C362AE">
              <w:rPr>
                <w:rFonts w:ascii="Times New Roman" w:eastAsia="Times New Roman" w:hAnsi="Times New Roman"/>
                <w:sz w:val="18"/>
                <w:szCs w:val="18"/>
              </w:rPr>
              <w:t>Макарово</w:t>
            </w:r>
            <w:proofErr w:type="spellEnd"/>
            <w:r w:rsidRPr="00C362AE">
              <w:rPr>
                <w:rFonts w:ascii="Times New Roman" w:eastAsia="Times New Roman" w:hAnsi="Times New Roman"/>
                <w:sz w:val="18"/>
                <w:szCs w:val="18"/>
              </w:rPr>
              <w:t xml:space="preserve"> Сельского поселения «</w:t>
            </w:r>
            <w:proofErr w:type="spellStart"/>
            <w:r w:rsidRPr="00C362AE">
              <w:rPr>
                <w:rFonts w:ascii="Times New Roman" w:eastAsia="Times New Roman" w:hAnsi="Times New Roman"/>
                <w:sz w:val="18"/>
                <w:szCs w:val="18"/>
              </w:rPr>
              <w:t>Тельвисочный</w:t>
            </w:r>
            <w:proofErr w:type="spellEnd"/>
            <w:r w:rsidRPr="00C362AE">
              <w:rPr>
                <w:rFonts w:ascii="Times New Roman" w:eastAsia="Times New Roman" w:hAnsi="Times New Roman"/>
                <w:sz w:val="18"/>
                <w:szCs w:val="18"/>
              </w:rPr>
              <w:t xml:space="preserve"> сельсовет» ЗР НАО»</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2568,40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r>
      <w:tr w:rsidR="008C79CF" w:rsidRPr="00C362AE" w:rsidTr="008C79CF">
        <w:trPr>
          <w:trHeight w:val="17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660 2 02 49999 10 0000 150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 Благоустройство территорий поселений</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342,60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356,30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370,60</w:t>
            </w:r>
          </w:p>
        </w:tc>
      </w:tr>
      <w:tr w:rsidR="008C79CF" w:rsidRPr="00C362AE" w:rsidTr="008C79CF">
        <w:trPr>
          <w:trHeight w:val="17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660 2 02 49999 10 0000 150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Уличное освещение</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3388,30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3523,80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3664,70</w:t>
            </w:r>
          </w:p>
        </w:tc>
      </w:tr>
      <w:tr w:rsidR="008C79CF" w:rsidRPr="00C362AE" w:rsidTr="008C79CF">
        <w:trPr>
          <w:trHeight w:val="68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660 2 02 49999 10 0000 150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503,60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523,70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544,60</w:t>
            </w:r>
          </w:p>
        </w:tc>
      </w:tr>
      <w:tr w:rsidR="008C79CF" w:rsidRPr="00C362AE" w:rsidTr="008C79CF">
        <w:trPr>
          <w:trHeight w:val="34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660 2 02 49999 10 0000 150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Содержание и ремонт проездов в населенных пунктах Заполярного района</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915,90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952,50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990,60</w:t>
            </w:r>
          </w:p>
        </w:tc>
      </w:tr>
      <w:tr w:rsidR="008C79CF" w:rsidRPr="00C362AE" w:rsidTr="008C79CF">
        <w:trPr>
          <w:trHeight w:val="51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660 2 02 49999 10 0000 150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815,10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909,90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946,30</w:t>
            </w:r>
          </w:p>
        </w:tc>
      </w:tr>
      <w:tr w:rsidR="008C79CF" w:rsidRPr="00C362AE" w:rsidTr="008C79CF">
        <w:trPr>
          <w:trHeight w:val="17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660 2 02 49999 10 0000 150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Организация </w:t>
            </w:r>
            <w:proofErr w:type="spellStart"/>
            <w:r w:rsidRPr="00C362AE">
              <w:rPr>
                <w:rFonts w:ascii="Times New Roman" w:eastAsia="Times New Roman" w:hAnsi="Times New Roman"/>
                <w:sz w:val="18"/>
                <w:szCs w:val="18"/>
              </w:rPr>
              <w:t>культурно-досуговой</w:t>
            </w:r>
            <w:proofErr w:type="spellEnd"/>
            <w:r w:rsidRPr="00C362AE">
              <w:rPr>
                <w:rFonts w:ascii="Times New Roman" w:eastAsia="Times New Roman" w:hAnsi="Times New Roman"/>
                <w:sz w:val="18"/>
                <w:szCs w:val="18"/>
              </w:rPr>
              <w:t xml:space="preserve"> деятельности населения</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815,10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909,90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946,30</w:t>
            </w:r>
          </w:p>
        </w:tc>
      </w:tr>
      <w:tr w:rsidR="008C79CF" w:rsidRPr="00C362AE" w:rsidTr="008C79CF">
        <w:trPr>
          <w:trHeight w:val="51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660 2 02 49999 10 0000 150</w:t>
            </w:r>
          </w:p>
        </w:tc>
        <w:tc>
          <w:tcPr>
            <w:tcW w:w="425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205,30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213,50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222,00</w:t>
            </w:r>
          </w:p>
        </w:tc>
      </w:tr>
      <w:tr w:rsidR="008C79CF" w:rsidRPr="00C362AE" w:rsidTr="008C79CF">
        <w:trPr>
          <w:trHeight w:val="85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660 2 02 49999 10 0000 150</w:t>
            </w:r>
          </w:p>
        </w:tc>
        <w:tc>
          <w:tcPr>
            <w:tcW w:w="4252" w:type="dxa"/>
            <w:tcBorders>
              <w:top w:val="nil"/>
              <w:left w:val="single" w:sz="4" w:space="0" w:color="auto"/>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98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205,30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213,50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222,00</w:t>
            </w:r>
          </w:p>
        </w:tc>
      </w:tr>
      <w:tr w:rsidR="008C79CF" w:rsidRPr="00C362AE" w:rsidTr="008C79CF">
        <w:trPr>
          <w:trHeight w:val="54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000 2 19 00000 00 0000 000</w:t>
            </w:r>
          </w:p>
        </w:tc>
        <w:tc>
          <w:tcPr>
            <w:tcW w:w="4252" w:type="dxa"/>
            <w:tcBorders>
              <w:top w:val="nil"/>
              <w:left w:val="single" w:sz="4" w:space="0" w:color="auto"/>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b/>
                <w:bCs/>
                <w:i/>
                <w:iCs/>
                <w:sz w:val="18"/>
                <w:szCs w:val="18"/>
              </w:rPr>
            </w:pPr>
            <w:r w:rsidRPr="00C362AE">
              <w:rPr>
                <w:rFonts w:ascii="Times New Roman" w:eastAsia="Times New Roman" w:hAnsi="Times New Roman"/>
                <w:b/>
                <w:bCs/>
                <w:i/>
                <w:iCs/>
                <w:sz w:val="18"/>
                <w:szCs w:val="18"/>
              </w:rPr>
              <w:t>ВОЗВРАТ ОСТАТКОВ СУБСИДИЙ, СУБВЕНЦИЙ И ИНЫХ МЕЖБЮДЖЕТНЫХ ТРАНСФЕРТОВ, ИМЕЮЩИХ ЦЕЛЕВОЕ НАЗНАЧЕНИЕ, ПРОШЛЫХ ЛЕТ</w:t>
            </w:r>
          </w:p>
        </w:tc>
        <w:tc>
          <w:tcPr>
            <w:tcW w:w="98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-447,20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r>
      <w:tr w:rsidR="008C79CF" w:rsidRPr="00C362AE" w:rsidTr="008C79CF">
        <w:trPr>
          <w:trHeight w:val="510"/>
        </w:trPr>
        <w:tc>
          <w:tcPr>
            <w:tcW w:w="2564" w:type="dxa"/>
            <w:tcBorders>
              <w:top w:val="nil"/>
              <w:left w:val="single" w:sz="4" w:space="0" w:color="auto"/>
              <w:bottom w:val="single" w:sz="4" w:space="0" w:color="auto"/>
              <w:right w:val="nil"/>
            </w:tcBorders>
            <w:shd w:val="clear" w:color="000000" w:fill="FFFFFF"/>
            <w:noWrap/>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660  2 19 60010 10 0000  150</w:t>
            </w:r>
          </w:p>
        </w:tc>
        <w:tc>
          <w:tcPr>
            <w:tcW w:w="4252" w:type="dxa"/>
            <w:tcBorders>
              <w:top w:val="nil"/>
              <w:left w:val="single" w:sz="4" w:space="0" w:color="auto"/>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98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-447,20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0,00</w:t>
            </w:r>
          </w:p>
        </w:tc>
      </w:tr>
      <w:tr w:rsidR="008C79CF" w:rsidRPr="00C362AE" w:rsidTr="008C79CF">
        <w:trPr>
          <w:trHeight w:val="170"/>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ВСЕГО</w:t>
            </w:r>
          </w:p>
        </w:tc>
        <w:tc>
          <w:tcPr>
            <w:tcW w:w="4252"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98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348196,90</w:t>
            </w:r>
          </w:p>
        </w:tc>
        <w:tc>
          <w:tcPr>
            <w:tcW w:w="913"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50211,40</w:t>
            </w:r>
          </w:p>
        </w:tc>
        <w:tc>
          <w:tcPr>
            <w:tcW w:w="891"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50635,10</w:t>
            </w:r>
          </w:p>
        </w:tc>
      </w:tr>
    </w:tbl>
    <w:p w:rsidR="008C79CF" w:rsidRDefault="008C79CF" w:rsidP="008C79CF">
      <w:pPr>
        <w:spacing w:after="0" w:line="240" w:lineRule="auto"/>
        <w:rPr>
          <w:rFonts w:ascii="Times New Roman" w:eastAsia="Times New Roman" w:hAnsi="Times New Roman"/>
          <w:sz w:val="18"/>
          <w:szCs w:val="18"/>
        </w:rPr>
      </w:pPr>
    </w:p>
    <w:p w:rsidR="008C79CF" w:rsidRDefault="008C79CF" w:rsidP="008C79CF">
      <w:pPr>
        <w:spacing w:after="0" w:line="240" w:lineRule="auto"/>
        <w:rPr>
          <w:rFonts w:ascii="Times New Roman" w:eastAsia="Times New Roman" w:hAnsi="Times New Roman"/>
          <w:sz w:val="18"/>
          <w:szCs w:val="18"/>
        </w:rPr>
      </w:pPr>
    </w:p>
    <w:tbl>
      <w:tblPr>
        <w:tblW w:w="9912" w:type="dxa"/>
        <w:tblInd w:w="96" w:type="dxa"/>
        <w:tblLook w:val="04A0"/>
      </w:tblPr>
      <w:tblGrid>
        <w:gridCol w:w="3099"/>
        <w:gridCol w:w="486"/>
        <w:gridCol w:w="435"/>
        <w:gridCol w:w="435"/>
        <w:gridCol w:w="1284"/>
        <w:gridCol w:w="626"/>
        <w:gridCol w:w="1130"/>
        <w:gridCol w:w="1235"/>
        <w:gridCol w:w="1182"/>
      </w:tblGrid>
      <w:tr w:rsidR="008C79CF" w:rsidRPr="00C362AE" w:rsidTr="008C79CF">
        <w:trPr>
          <w:trHeight w:val="389"/>
        </w:trPr>
        <w:tc>
          <w:tcPr>
            <w:tcW w:w="9912" w:type="dxa"/>
            <w:gridSpan w:val="9"/>
            <w:tcBorders>
              <w:top w:val="nil"/>
              <w:left w:val="nil"/>
              <w:bottom w:val="nil"/>
              <w:right w:val="nil"/>
            </w:tcBorders>
            <w:shd w:val="clear" w:color="auto" w:fill="auto"/>
            <w:vAlign w:val="bottom"/>
            <w:hideMark/>
          </w:tcPr>
          <w:p w:rsidR="008C79CF" w:rsidRPr="0046698C" w:rsidRDefault="008C79CF" w:rsidP="008C79CF">
            <w:pPr>
              <w:spacing w:after="0" w:line="240" w:lineRule="auto"/>
              <w:jc w:val="right"/>
              <w:rPr>
                <w:rFonts w:ascii="Times New Roman" w:eastAsia="Times New Roman" w:hAnsi="Times New Roman"/>
                <w:sz w:val="18"/>
                <w:szCs w:val="18"/>
              </w:rPr>
            </w:pPr>
            <w:r w:rsidRPr="0046698C">
              <w:rPr>
                <w:rFonts w:ascii="Times New Roman" w:eastAsia="Times New Roman" w:hAnsi="Times New Roman"/>
                <w:sz w:val="18"/>
                <w:szCs w:val="18"/>
              </w:rPr>
              <w:t>Приложение 3</w:t>
            </w:r>
            <w:r w:rsidRPr="0046698C">
              <w:rPr>
                <w:rFonts w:ascii="Times New Roman" w:eastAsia="Times New Roman" w:hAnsi="Times New Roman"/>
                <w:sz w:val="18"/>
                <w:szCs w:val="18"/>
              </w:rPr>
              <w:br/>
              <w:t xml:space="preserve"> к Постановлению от  30.09.2025  № 134</w:t>
            </w:r>
          </w:p>
        </w:tc>
      </w:tr>
      <w:tr w:rsidR="008C79CF" w:rsidRPr="00C362AE" w:rsidTr="008C79CF">
        <w:trPr>
          <w:trHeight w:val="476"/>
        </w:trPr>
        <w:tc>
          <w:tcPr>
            <w:tcW w:w="9912" w:type="dxa"/>
            <w:gridSpan w:val="9"/>
            <w:tcBorders>
              <w:top w:val="nil"/>
              <w:left w:val="nil"/>
              <w:bottom w:val="nil"/>
              <w:right w:val="nil"/>
            </w:tcBorders>
            <w:shd w:val="clear" w:color="auto" w:fill="auto"/>
            <w:vAlign w:val="center"/>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 xml:space="preserve">Распределение бюджетных ассигнований по разделам, подразделам, целевым статьям (муниципальным программам и </w:t>
            </w:r>
            <w:proofErr w:type="spellStart"/>
            <w:r w:rsidRPr="00C362AE">
              <w:rPr>
                <w:rFonts w:ascii="Times New Roman" w:eastAsia="Times New Roman" w:hAnsi="Times New Roman"/>
                <w:sz w:val="18"/>
                <w:szCs w:val="18"/>
              </w:rPr>
              <w:t>непрограммным</w:t>
            </w:r>
            <w:proofErr w:type="spellEnd"/>
            <w:r w:rsidRPr="00C362AE">
              <w:rPr>
                <w:rFonts w:ascii="Times New Roman" w:eastAsia="Times New Roman" w:hAnsi="Times New Roman"/>
                <w:sz w:val="18"/>
                <w:szCs w:val="18"/>
              </w:rPr>
              <w:t xml:space="preserve"> направлениям деятельности),  группам  </w:t>
            </w:r>
            <w:proofErr w:type="gramStart"/>
            <w:r w:rsidRPr="00C362AE">
              <w:rPr>
                <w:rFonts w:ascii="Times New Roman" w:eastAsia="Times New Roman" w:hAnsi="Times New Roman"/>
                <w:sz w:val="18"/>
                <w:szCs w:val="18"/>
              </w:rPr>
              <w:t>видов расходов классификации расходов бюджетов</w:t>
            </w:r>
            <w:proofErr w:type="gramEnd"/>
            <w:r w:rsidRPr="00C362AE">
              <w:rPr>
                <w:rFonts w:ascii="Times New Roman" w:eastAsia="Times New Roman" w:hAnsi="Times New Roman"/>
                <w:sz w:val="18"/>
                <w:szCs w:val="18"/>
              </w:rPr>
              <w:t xml:space="preserve"> в ведомственной структуре расходов 2025-2027 годы</w:t>
            </w:r>
          </w:p>
        </w:tc>
      </w:tr>
      <w:tr w:rsidR="008C79CF" w:rsidRPr="00C362AE" w:rsidTr="008C79CF">
        <w:trPr>
          <w:trHeight w:val="135"/>
        </w:trPr>
        <w:tc>
          <w:tcPr>
            <w:tcW w:w="3272" w:type="dxa"/>
            <w:tcBorders>
              <w:top w:val="nil"/>
              <w:left w:val="nil"/>
              <w:bottom w:val="nil"/>
              <w:right w:val="nil"/>
            </w:tcBorders>
            <w:shd w:val="clear" w:color="auto" w:fill="auto"/>
            <w:vAlign w:val="bottom"/>
            <w:hideMark/>
          </w:tcPr>
          <w:p w:rsidR="008C79CF" w:rsidRPr="00C362AE" w:rsidRDefault="008C79CF" w:rsidP="008C79CF">
            <w:pPr>
              <w:spacing w:after="0" w:line="240" w:lineRule="auto"/>
              <w:jc w:val="center"/>
              <w:rPr>
                <w:rFonts w:ascii="Times New Roman" w:eastAsia="Times New Roman" w:hAnsi="Times New Roman"/>
                <w:b/>
                <w:bCs/>
                <w:sz w:val="18"/>
                <w:szCs w:val="18"/>
              </w:rPr>
            </w:pPr>
          </w:p>
        </w:tc>
        <w:tc>
          <w:tcPr>
            <w:tcW w:w="449" w:type="dxa"/>
            <w:tcBorders>
              <w:top w:val="nil"/>
              <w:left w:val="nil"/>
              <w:bottom w:val="nil"/>
              <w:right w:val="nil"/>
            </w:tcBorders>
            <w:shd w:val="clear" w:color="auto" w:fill="auto"/>
            <w:vAlign w:val="bottom"/>
            <w:hideMark/>
          </w:tcPr>
          <w:p w:rsidR="008C79CF" w:rsidRPr="00C362AE" w:rsidRDefault="008C79CF" w:rsidP="008C79CF">
            <w:pPr>
              <w:spacing w:after="0" w:line="240" w:lineRule="auto"/>
              <w:jc w:val="center"/>
              <w:rPr>
                <w:rFonts w:ascii="Times New Roman" w:eastAsia="Times New Roman" w:hAnsi="Times New Roman"/>
                <w:b/>
                <w:bCs/>
                <w:sz w:val="18"/>
                <w:szCs w:val="18"/>
              </w:rPr>
            </w:pPr>
          </w:p>
        </w:tc>
        <w:tc>
          <w:tcPr>
            <w:tcW w:w="399" w:type="dxa"/>
            <w:tcBorders>
              <w:top w:val="nil"/>
              <w:left w:val="nil"/>
              <w:bottom w:val="nil"/>
              <w:right w:val="nil"/>
            </w:tcBorders>
            <w:shd w:val="clear" w:color="auto" w:fill="auto"/>
            <w:vAlign w:val="bottom"/>
            <w:hideMark/>
          </w:tcPr>
          <w:p w:rsidR="008C79CF" w:rsidRPr="00C362AE" w:rsidRDefault="008C79CF" w:rsidP="008C79CF">
            <w:pPr>
              <w:spacing w:after="0" w:line="240" w:lineRule="auto"/>
              <w:jc w:val="center"/>
              <w:rPr>
                <w:rFonts w:ascii="Times New Roman" w:eastAsia="Times New Roman" w:hAnsi="Times New Roman"/>
                <w:b/>
                <w:bCs/>
                <w:sz w:val="18"/>
                <w:szCs w:val="18"/>
              </w:rPr>
            </w:pPr>
          </w:p>
        </w:tc>
        <w:tc>
          <w:tcPr>
            <w:tcW w:w="399" w:type="dxa"/>
            <w:tcBorders>
              <w:top w:val="nil"/>
              <w:left w:val="nil"/>
              <w:bottom w:val="nil"/>
              <w:right w:val="nil"/>
            </w:tcBorders>
            <w:shd w:val="clear" w:color="auto" w:fill="auto"/>
            <w:vAlign w:val="bottom"/>
            <w:hideMark/>
          </w:tcPr>
          <w:p w:rsidR="008C79CF" w:rsidRPr="00C362AE" w:rsidRDefault="008C79CF" w:rsidP="008C79CF">
            <w:pPr>
              <w:spacing w:after="0" w:line="240" w:lineRule="auto"/>
              <w:jc w:val="center"/>
              <w:rPr>
                <w:rFonts w:ascii="Times New Roman" w:eastAsia="Times New Roman" w:hAnsi="Times New Roman"/>
                <w:b/>
                <w:bCs/>
                <w:sz w:val="18"/>
                <w:szCs w:val="18"/>
              </w:rPr>
            </w:pPr>
          </w:p>
        </w:tc>
        <w:tc>
          <w:tcPr>
            <w:tcW w:w="1220" w:type="dxa"/>
            <w:tcBorders>
              <w:top w:val="nil"/>
              <w:left w:val="nil"/>
              <w:bottom w:val="nil"/>
              <w:right w:val="nil"/>
            </w:tcBorders>
            <w:shd w:val="clear" w:color="auto" w:fill="auto"/>
            <w:vAlign w:val="bottom"/>
            <w:hideMark/>
          </w:tcPr>
          <w:p w:rsidR="008C79CF" w:rsidRPr="00C362AE" w:rsidRDefault="008C79CF" w:rsidP="008C79CF">
            <w:pPr>
              <w:spacing w:after="0" w:line="240" w:lineRule="auto"/>
              <w:jc w:val="center"/>
              <w:rPr>
                <w:rFonts w:ascii="Times New Roman" w:eastAsia="Times New Roman" w:hAnsi="Times New Roman"/>
                <w:b/>
                <w:bCs/>
                <w:sz w:val="18"/>
                <w:szCs w:val="18"/>
              </w:rPr>
            </w:pPr>
          </w:p>
        </w:tc>
        <w:tc>
          <w:tcPr>
            <w:tcW w:w="626" w:type="dxa"/>
            <w:tcBorders>
              <w:top w:val="nil"/>
              <w:left w:val="nil"/>
              <w:bottom w:val="nil"/>
              <w:right w:val="nil"/>
            </w:tcBorders>
            <w:shd w:val="clear" w:color="auto" w:fill="auto"/>
            <w:vAlign w:val="bottom"/>
            <w:hideMark/>
          </w:tcPr>
          <w:p w:rsidR="008C79CF" w:rsidRPr="00C362AE" w:rsidRDefault="008C79CF" w:rsidP="008C79CF">
            <w:pPr>
              <w:spacing w:after="0" w:line="240" w:lineRule="auto"/>
              <w:jc w:val="center"/>
              <w:rPr>
                <w:rFonts w:ascii="Times New Roman" w:eastAsia="Times New Roman" w:hAnsi="Times New Roman"/>
                <w:b/>
                <w:bCs/>
                <w:sz w:val="18"/>
                <w:szCs w:val="18"/>
              </w:rPr>
            </w:pPr>
          </w:p>
        </w:tc>
        <w:tc>
          <w:tcPr>
            <w:tcW w:w="1130" w:type="dxa"/>
            <w:tcBorders>
              <w:top w:val="nil"/>
              <w:left w:val="nil"/>
              <w:bottom w:val="nil"/>
              <w:right w:val="nil"/>
            </w:tcBorders>
            <w:shd w:val="clear" w:color="auto" w:fill="auto"/>
            <w:vAlign w:val="bottom"/>
            <w:hideMark/>
          </w:tcPr>
          <w:p w:rsidR="008C79CF" w:rsidRPr="00C362AE" w:rsidRDefault="008C79CF" w:rsidP="008C79CF">
            <w:pPr>
              <w:spacing w:after="0" w:line="240" w:lineRule="auto"/>
              <w:jc w:val="center"/>
              <w:rPr>
                <w:rFonts w:ascii="Times New Roman" w:eastAsia="Times New Roman" w:hAnsi="Times New Roman"/>
                <w:b/>
                <w:bCs/>
                <w:sz w:val="18"/>
                <w:szCs w:val="18"/>
              </w:rPr>
            </w:pPr>
          </w:p>
        </w:tc>
        <w:tc>
          <w:tcPr>
            <w:tcW w:w="1235" w:type="dxa"/>
            <w:tcBorders>
              <w:top w:val="nil"/>
              <w:left w:val="nil"/>
              <w:bottom w:val="nil"/>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p>
        </w:tc>
        <w:tc>
          <w:tcPr>
            <w:tcW w:w="1182" w:type="dxa"/>
            <w:tcBorders>
              <w:top w:val="nil"/>
              <w:left w:val="nil"/>
              <w:bottom w:val="nil"/>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p>
        </w:tc>
      </w:tr>
      <w:tr w:rsidR="008C79CF" w:rsidRPr="00C362AE" w:rsidTr="008C79CF">
        <w:trPr>
          <w:trHeight w:val="508"/>
        </w:trPr>
        <w:tc>
          <w:tcPr>
            <w:tcW w:w="3272" w:type="dxa"/>
            <w:vMerge w:val="restart"/>
            <w:tcBorders>
              <w:top w:val="single" w:sz="4" w:space="0" w:color="auto"/>
              <w:left w:val="single" w:sz="4" w:space="0" w:color="auto"/>
              <w:bottom w:val="single" w:sz="4" w:space="0" w:color="000000"/>
              <w:right w:val="nil"/>
            </w:tcBorders>
            <w:shd w:val="clear" w:color="auto" w:fill="auto"/>
            <w:vAlign w:val="center"/>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Наименование</w:t>
            </w:r>
          </w:p>
        </w:tc>
        <w:tc>
          <w:tcPr>
            <w:tcW w:w="44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Глава</w:t>
            </w:r>
          </w:p>
        </w:tc>
        <w:tc>
          <w:tcPr>
            <w:tcW w:w="39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Раздел</w:t>
            </w: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Подраздел</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Целевая статья</w:t>
            </w:r>
          </w:p>
        </w:tc>
        <w:tc>
          <w:tcPr>
            <w:tcW w:w="62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Вид расходов</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2025</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2026</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2027</w:t>
            </w:r>
          </w:p>
        </w:tc>
      </w:tr>
      <w:tr w:rsidR="008C79CF" w:rsidRPr="00C362AE" w:rsidTr="008C79CF">
        <w:trPr>
          <w:trHeight w:val="341"/>
        </w:trPr>
        <w:tc>
          <w:tcPr>
            <w:tcW w:w="3272" w:type="dxa"/>
            <w:vMerge/>
            <w:tcBorders>
              <w:top w:val="single" w:sz="4" w:space="0" w:color="auto"/>
              <w:left w:val="single" w:sz="4" w:space="0" w:color="auto"/>
              <w:bottom w:val="single" w:sz="4" w:space="0" w:color="000000"/>
              <w:right w:val="nil"/>
            </w:tcBorders>
            <w:vAlign w:val="center"/>
            <w:hideMark/>
          </w:tcPr>
          <w:p w:rsidR="008C79CF" w:rsidRPr="00C362AE" w:rsidRDefault="008C79CF" w:rsidP="008C79CF">
            <w:pPr>
              <w:spacing w:after="0" w:line="240" w:lineRule="auto"/>
              <w:rPr>
                <w:rFonts w:ascii="Times New Roman" w:eastAsia="Times New Roman" w:hAnsi="Times New Roman"/>
                <w:sz w:val="18"/>
                <w:szCs w:val="18"/>
              </w:rPr>
            </w:pPr>
          </w:p>
        </w:tc>
        <w:tc>
          <w:tcPr>
            <w:tcW w:w="449" w:type="dxa"/>
            <w:vMerge/>
            <w:tcBorders>
              <w:top w:val="single" w:sz="4" w:space="0" w:color="auto"/>
              <w:left w:val="single" w:sz="4" w:space="0" w:color="auto"/>
              <w:bottom w:val="single" w:sz="4" w:space="0" w:color="000000"/>
              <w:right w:val="single" w:sz="4" w:space="0" w:color="auto"/>
            </w:tcBorders>
            <w:vAlign w:val="center"/>
            <w:hideMark/>
          </w:tcPr>
          <w:p w:rsidR="008C79CF" w:rsidRPr="00C362AE" w:rsidRDefault="008C79CF" w:rsidP="008C79CF">
            <w:pPr>
              <w:spacing w:after="0" w:line="240" w:lineRule="auto"/>
              <w:rPr>
                <w:rFonts w:ascii="Times New Roman" w:eastAsia="Times New Roman" w:hAnsi="Times New Roman"/>
                <w:sz w:val="18"/>
                <w:szCs w:val="18"/>
              </w:rPr>
            </w:pPr>
          </w:p>
        </w:tc>
        <w:tc>
          <w:tcPr>
            <w:tcW w:w="399" w:type="dxa"/>
            <w:vMerge/>
            <w:tcBorders>
              <w:top w:val="single" w:sz="4" w:space="0" w:color="auto"/>
              <w:left w:val="single" w:sz="4" w:space="0" w:color="auto"/>
              <w:bottom w:val="single" w:sz="4" w:space="0" w:color="000000"/>
              <w:right w:val="single" w:sz="4" w:space="0" w:color="auto"/>
            </w:tcBorders>
            <w:vAlign w:val="center"/>
            <w:hideMark/>
          </w:tcPr>
          <w:p w:rsidR="008C79CF" w:rsidRPr="00C362AE" w:rsidRDefault="008C79CF" w:rsidP="008C79CF">
            <w:pPr>
              <w:spacing w:after="0" w:line="240" w:lineRule="auto"/>
              <w:rPr>
                <w:rFonts w:ascii="Times New Roman" w:eastAsia="Times New Roman" w:hAnsi="Times New Roman"/>
                <w:sz w:val="18"/>
                <w:szCs w:val="18"/>
              </w:rPr>
            </w:pPr>
          </w:p>
        </w:tc>
        <w:tc>
          <w:tcPr>
            <w:tcW w:w="399" w:type="dxa"/>
            <w:vMerge/>
            <w:tcBorders>
              <w:top w:val="single" w:sz="4" w:space="0" w:color="auto"/>
              <w:left w:val="single" w:sz="4" w:space="0" w:color="auto"/>
              <w:bottom w:val="single" w:sz="4" w:space="0" w:color="auto"/>
              <w:right w:val="single" w:sz="4" w:space="0" w:color="auto"/>
            </w:tcBorders>
            <w:vAlign w:val="center"/>
            <w:hideMark/>
          </w:tcPr>
          <w:p w:rsidR="008C79CF" w:rsidRPr="00C362AE" w:rsidRDefault="008C79CF" w:rsidP="008C79CF">
            <w:pPr>
              <w:spacing w:after="0" w:line="240" w:lineRule="auto"/>
              <w:rPr>
                <w:rFonts w:ascii="Times New Roman" w:eastAsia="Times New Roman" w:hAnsi="Times New Roman"/>
                <w:sz w:val="18"/>
                <w:szCs w:val="18"/>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8C79CF" w:rsidRPr="00C362AE" w:rsidRDefault="008C79CF" w:rsidP="008C79CF">
            <w:pPr>
              <w:spacing w:after="0" w:line="240" w:lineRule="auto"/>
              <w:rPr>
                <w:rFonts w:ascii="Times New Roman" w:eastAsia="Times New Roman" w:hAnsi="Times New Roman"/>
                <w:sz w:val="18"/>
                <w:szCs w:val="18"/>
              </w:rPr>
            </w:pPr>
          </w:p>
        </w:tc>
        <w:tc>
          <w:tcPr>
            <w:tcW w:w="626" w:type="dxa"/>
            <w:vMerge/>
            <w:tcBorders>
              <w:top w:val="single" w:sz="4" w:space="0" w:color="auto"/>
              <w:left w:val="single" w:sz="4" w:space="0" w:color="auto"/>
              <w:bottom w:val="single" w:sz="4" w:space="0" w:color="auto"/>
              <w:right w:val="single" w:sz="4" w:space="0" w:color="auto"/>
            </w:tcBorders>
            <w:vAlign w:val="center"/>
            <w:hideMark/>
          </w:tcPr>
          <w:p w:rsidR="008C79CF" w:rsidRPr="00C362AE" w:rsidRDefault="008C79CF" w:rsidP="008C79CF">
            <w:pPr>
              <w:spacing w:after="0" w:line="240" w:lineRule="auto"/>
              <w:rPr>
                <w:rFonts w:ascii="Times New Roman" w:eastAsia="Times New Roman" w:hAnsi="Times New Roman"/>
                <w:sz w:val="18"/>
                <w:szCs w:val="18"/>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8C79CF" w:rsidRPr="00C362AE" w:rsidRDefault="008C79CF" w:rsidP="008C79CF">
            <w:pPr>
              <w:spacing w:after="0" w:line="240" w:lineRule="auto"/>
              <w:rPr>
                <w:rFonts w:ascii="Times New Roman" w:eastAsia="Times New Roman" w:hAnsi="Times New Roman"/>
                <w:sz w:val="18"/>
                <w:szCs w:val="18"/>
              </w:rPr>
            </w:pPr>
          </w:p>
        </w:tc>
        <w:tc>
          <w:tcPr>
            <w:tcW w:w="1235" w:type="dxa"/>
            <w:vMerge/>
            <w:tcBorders>
              <w:top w:val="single" w:sz="4" w:space="0" w:color="auto"/>
              <w:left w:val="single" w:sz="4" w:space="0" w:color="auto"/>
              <w:bottom w:val="single" w:sz="4" w:space="0" w:color="auto"/>
              <w:right w:val="single" w:sz="4" w:space="0" w:color="auto"/>
            </w:tcBorders>
            <w:vAlign w:val="center"/>
            <w:hideMark/>
          </w:tcPr>
          <w:p w:rsidR="008C79CF" w:rsidRPr="00C362AE" w:rsidRDefault="008C79CF" w:rsidP="008C79CF">
            <w:pPr>
              <w:spacing w:after="0" w:line="240" w:lineRule="auto"/>
              <w:rPr>
                <w:rFonts w:ascii="Times New Roman" w:eastAsia="Times New Roman" w:hAnsi="Times New Roman"/>
                <w:sz w:val="18"/>
                <w:szCs w:val="18"/>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rsidR="008C79CF" w:rsidRPr="00C362AE" w:rsidRDefault="008C79CF" w:rsidP="008C79CF">
            <w:pPr>
              <w:spacing w:after="0" w:line="240" w:lineRule="auto"/>
              <w:rPr>
                <w:rFonts w:ascii="Times New Roman" w:eastAsia="Times New Roman" w:hAnsi="Times New Roman"/>
                <w:sz w:val="18"/>
                <w:szCs w:val="18"/>
              </w:rPr>
            </w:pP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1</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3</w:t>
            </w:r>
          </w:p>
        </w:tc>
        <w:tc>
          <w:tcPr>
            <w:tcW w:w="399" w:type="dxa"/>
            <w:tcBorders>
              <w:top w:val="nil"/>
              <w:left w:val="nil"/>
              <w:bottom w:val="single" w:sz="4" w:space="0" w:color="auto"/>
              <w:right w:val="nil"/>
            </w:tcBorders>
            <w:shd w:val="clear" w:color="auto" w:fill="auto"/>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4</w:t>
            </w:r>
          </w:p>
        </w:tc>
        <w:tc>
          <w:tcPr>
            <w:tcW w:w="1220"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5</w:t>
            </w:r>
          </w:p>
        </w:tc>
        <w:tc>
          <w:tcPr>
            <w:tcW w:w="626"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6</w:t>
            </w:r>
          </w:p>
        </w:tc>
        <w:tc>
          <w:tcPr>
            <w:tcW w:w="1130" w:type="dxa"/>
            <w:tcBorders>
              <w:top w:val="nil"/>
              <w:left w:val="single" w:sz="8" w:space="0" w:color="auto"/>
              <w:bottom w:val="single" w:sz="4" w:space="0" w:color="auto"/>
              <w:right w:val="single" w:sz="8" w:space="0" w:color="auto"/>
            </w:tcBorders>
            <w:shd w:val="clear" w:color="auto" w:fill="auto"/>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7</w:t>
            </w:r>
          </w:p>
        </w:tc>
        <w:tc>
          <w:tcPr>
            <w:tcW w:w="1235" w:type="dxa"/>
            <w:tcBorders>
              <w:top w:val="nil"/>
              <w:left w:val="nil"/>
              <w:bottom w:val="single" w:sz="4" w:space="0" w:color="auto"/>
              <w:right w:val="single" w:sz="8" w:space="0" w:color="auto"/>
            </w:tcBorders>
            <w:shd w:val="clear" w:color="auto" w:fill="auto"/>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8</w:t>
            </w:r>
          </w:p>
        </w:tc>
        <w:tc>
          <w:tcPr>
            <w:tcW w:w="1182" w:type="dxa"/>
            <w:tcBorders>
              <w:top w:val="nil"/>
              <w:left w:val="nil"/>
              <w:bottom w:val="single" w:sz="4" w:space="0" w:color="auto"/>
              <w:right w:val="single" w:sz="8" w:space="0" w:color="auto"/>
            </w:tcBorders>
            <w:shd w:val="clear" w:color="auto" w:fill="auto"/>
            <w:vAlign w:val="bottom"/>
            <w:hideMark/>
          </w:tcPr>
          <w:p w:rsidR="008C79CF" w:rsidRPr="00C362AE" w:rsidRDefault="008C79CF" w:rsidP="008C79CF">
            <w:pPr>
              <w:spacing w:after="0" w:line="240" w:lineRule="auto"/>
              <w:jc w:val="center"/>
              <w:rPr>
                <w:rFonts w:ascii="Times New Roman" w:eastAsia="Times New Roman" w:hAnsi="Times New Roman"/>
                <w:sz w:val="18"/>
                <w:szCs w:val="18"/>
              </w:rPr>
            </w:pPr>
            <w:r w:rsidRPr="00C362AE">
              <w:rPr>
                <w:rFonts w:ascii="Times New Roman" w:eastAsia="Times New Roman" w:hAnsi="Times New Roman"/>
                <w:sz w:val="18"/>
                <w:szCs w:val="18"/>
              </w:rPr>
              <w:t>9</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ВСЕГО РАСХОДОВ</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348 625,1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50 211,4</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50 635,1</w:t>
            </w:r>
          </w:p>
        </w:tc>
      </w:tr>
      <w:tr w:rsidR="008C79CF" w:rsidRPr="00C362AE" w:rsidTr="008C79CF">
        <w:trPr>
          <w:trHeight w:val="278"/>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Администрация Сельского поселения "</w:t>
            </w:r>
            <w:proofErr w:type="spellStart"/>
            <w:r w:rsidRPr="00C362AE">
              <w:rPr>
                <w:rFonts w:ascii="Times New Roman" w:eastAsia="Times New Roman" w:hAnsi="Times New Roman"/>
                <w:b/>
                <w:bCs/>
                <w:sz w:val="18"/>
                <w:szCs w:val="18"/>
              </w:rPr>
              <w:t>Тельвисочный</w:t>
            </w:r>
            <w:proofErr w:type="spellEnd"/>
            <w:r w:rsidRPr="00C362AE">
              <w:rPr>
                <w:rFonts w:ascii="Times New Roman" w:eastAsia="Times New Roman" w:hAnsi="Times New Roman"/>
                <w:b/>
                <w:bCs/>
                <w:sz w:val="18"/>
                <w:szCs w:val="18"/>
              </w:rPr>
              <w:t xml:space="preserve"> сельсовет" ЗР НАО</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348 625,1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50 211,4</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50 635,1</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ОБЩЕГОСУДАРСТВЕННЫЕ ВОПРОСЫ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25 285,4</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24 506,6</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24 707,0</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Функционирование высшего должностного лица субъекта Российской Федерации и муниципального образования</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4 547,8</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4 049,5</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4 049,5</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Глава муниципального образования</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91.0.00.00000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4 047,8</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4 049,5</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4 049,5</w:t>
            </w:r>
          </w:p>
        </w:tc>
      </w:tr>
      <w:tr w:rsidR="008C79CF" w:rsidRPr="00C362AE" w:rsidTr="008C79CF">
        <w:trPr>
          <w:trHeight w:val="27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Расходы на содержание органов местного самоуправления и обеспечение их функций</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91.0.00.91010</w:t>
            </w:r>
          </w:p>
        </w:tc>
        <w:tc>
          <w:tcPr>
            <w:tcW w:w="626" w:type="dxa"/>
            <w:tcBorders>
              <w:top w:val="nil"/>
              <w:left w:val="nil"/>
              <w:bottom w:val="single" w:sz="4" w:space="0" w:color="auto"/>
              <w:right w:val="nil"/>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4 047,8</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4 049,5</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4 049,5</w:t>
            </w:r>
          </w:p>
        </w:tc>
      </w:tr>
      <w:tr w:rsidR="008C79CF" w:rsidRPr="00C362AE" w:rsidTr="008C79CF">
        <w:trPr>
          <w:trHeight w:val="809"/>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91.0.00.91010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4 047,8</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4 049,5</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4 049,5</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Другие </w:t>
            </w:r>
            <w:proofErr w:type="spellStart"/>
            <w:r w:rsidRPr="00C362AE">
              <w:rPr>
                <w:rFonts w:ascii="Times New Roman" w:eastAsia="Times New Roman" w:hAnsi="Times New Roman"/>
                <w:sz w:val="18"/>
                <w:szCs w:val="18"/>
              </w:rPr>
              <w:t>непрограммные</w:t>
            </w:r>
            <w:proofErr w:type="spellEnd"/>
            <w:r w:rsidRPr="00C362AE">
              <w:rPr>
                <w:rFonts w:ascii="Times New Roman" w:eastAsia="Times New Roman" w:hAnsi="Times New Roman"/>
                <w:sz w:val="18"/>
                <w:szCs w:val="18"/>
              </w:rPr>
              <w:t xml:space="preserve"> расходы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500,0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809"/>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xml:space="preserve">98.0.00.79900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500,0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809"/>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98.0.00.79900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500,0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54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84,0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84,0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84,0</w:t>
            </w:r>
          </w:p>
        </w:tc>
      </w:tr>
      <w:tr w:rsidR="008C79CF" w:rsidRPr="00C362AE" w:rsidTr="008C79CF">
        <w:trPr>
          <w:trHeight w:val="27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Представительный орган муниципального образования</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92.0.00.00000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84,0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84,0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84,0</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Депутаты представительного органа</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92.1.00.00000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84,0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84,0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84,0</w:t>
            </w:r>
          </w:p>
        </w:tc>
      </w:tr>
      <w:tr w:rsidR="008C79CF" w:rsidRPr="00C362AE" w:rsidTr="008C79CF">
        <w:trPr>
          <w:trHeight w:val="27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Расходы на содержание органов местного самоуправления и обеспечение их функций</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92.1.00.91010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84,0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84,0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84,0</w:t>
            </w:r>
          </w:p>
        </w:tc>
      </w:tr>
      <w:tr w:rsidR="008C79CF" w:rsidRPr="00C362AE" w:rsidTr="008C79CF">
        <w:trPr>
          <w:trHeight w:val="809"/>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92.1.00.91010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84,0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84,0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84,0</w:t>
            </w:r>
          </w:p>
        </w:tc>
      </w:tr>
      <w:tr w:rsidR="008C79CF" w:rsidRPr="00C362AE" w:rsidTr="008C79CF">
        <w:trPr>
          <w:trHeight w:val="55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04</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15 770,9</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15 895,9</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15 965,3</w:t>
            </w:r>
          </w:p>
        </w:tc>
      </w:tr>
      <w:tr w:rsidR="008C79CF" w:rsidRPr="00C362AE" w:rsidTr="008C79CF">
        <w:trPr>
          <w:trHeight w:val="54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Муниципальная программа "Возмещение </w:t>
            </w:r>
            <w:proofErr w:type="gramStart"/>
            <w:r w:rsidRPr="00C362AE">
              <w:rPr>
                <w:rFonts w:ascii="Times New Roman" w:eastAsia="Times New Roman" w:hAnsi="Times New Roman"/>
                <w:sz w:val="18"/>
                <w:szCs w:val="18"/>
              </w:rPr>
              <w:t>части затрат органов местного самоуправления поселений муниципального</w:t>
            </w:r>
            <w:proofErr w:type="gramEnd"/>
            <w:r w:rsidRPr="00C362AE">
              <w:rPr>
                <w:rFonts w:ascii="Times New Roman" w:eastAsia="Times New Roman" w:hAnsi="Times New Roman"/>
                <w:sz w:val="18"/>
                <w:szCs w:val="18"/>
              </w:rPr>
              <w:t xml:space="preserve"> района "Заполярный район" на 2024-2030 годы"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04</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43.0.00.00000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1 423,6</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1 480,5</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1 539,8</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межбюджетные трансферты на оплату коммунальных услуг и приобретение твердого топлива.</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04</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xml:space="preserve"> 43.0.00.89350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1 423,6</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1 480,5</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1 539,8</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04</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xml:space="preserve"> 43.0.00.89350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1 423,6</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1 480,5</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1 539,8</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Администрация поселения</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04</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93.0.00.00000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14 347,3</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14 415,4</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14 425,5</w:t>
            </w:r>
          </w:p>
        </w:tc>
      </w:tr>
      <w:tr w:rsidR="008C79CF" w:rsidRPr="00C362AE" w:rsidTr="008C79CF">
        <w:trPr>
          <w:trHeight w:val="27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Расходы на содержание органов местного самоуправления и обеспечение их функций</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04</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93.0.00.91010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14 347,3</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14 415,4</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14 425,5</w:t>
            </w:r>
          </w:p>
        </w:tc>
      </w:tr>
      <w:tr w:rsidR="008C79CF" w:rsidRPr="00C362AE" w:rsidTr="008C79CF">
        <w:trPr>
          <w:trHeight w:val="809"/>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04</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93.0.00.91010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12 630,6</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12 641,4</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12 652,6</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lastRenderedPageBreak/>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04</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93.0.00.91010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1 695,7</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1 752,2</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1 750,2</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бюджетные ассигнования</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04</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93.0.00.91010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21,0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21,8</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22,7</w:t>
            </w:r>
          </w:p>
        </w:tc>
      </w:tr>
      <w:tr w:rsidR="008C79CF" w:rsidRPr="00C362AE" w:rsidTr="008C79CF">
        <w:trPr>
          <w:trHeight w:val="46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06</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631,1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631,1</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631,1</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Другие </w:t>
            </w:r>
            <w:proofErr w:type="spellStart"/>
            <w:r w:rsidRPr="00C362AE">
              <w:rPr>
                <w:rFonts w:ascii="Times New Roman" w:eastAsia="Times New Roman" w:hAnsi="Times New Roman"/>
                <w:sz w:val="18"/>
                <w:szCs w:val="18"/>
              </w:rPr>
              <w:t>непрограммные</w:t>
            </w:r>
            <w:proofErr w:type="spellEnd"/>
            <w:r w:rsidRPr="00C362AE">
              <w:rPr>
                <w:rFonts w:ascii="Times New Roman" w:eastAsia="Times New Roman" w:hAnsi="Times New Roman"/>
                <w:sz w:val="18"/>
                <w:szCs w:val="18"/>
              </w:rPr>
              <w:t xml:space="preserve"> расходы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06</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631,1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631,1</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631,1</w:t>
            </w:r>
          </w:p>
        </w:tc>
      </w:tr>
      <w:tr w:rsidR="008C79CF" w:rsidRPr="00C362AE" w:rsidTr="008C79CF">
        <w:trPr>
          <w:trHeight w:val="674"/>
        </w:trPr>
        <w:tc>
          <w:tcPr>
            <w:tcW w:w="3272"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44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06</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98.0.00.99110</w:t>
            </w:r>
          </w:p>
        </w:tc>
        <w:tc>
          <w:tcPr>
            <w:tcW w:w="626" w:type="dxa"/>
            <w:tcBorders>
              <w:top w:val="nil"/>
              <w:left w:val="nil"/>
              <w:bottom w:val="single" w:sz="4" w:space="0" w:color="auto"/>
              <w:right w:val="single" w:sz="8"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631,1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631,1</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631,1</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Межбюджетные трансферты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06</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98.0.00.99110</w:t>
            </w:r>
          </w:p>
        </w:tc>
        <w:tc>
          <w:tcPr>
            <w:tcW w:w="626" w:type="dxa"/>
            <w:tcBorders>
              <w:top w:val="nil"/>
              <w:left w:val="nil"/>
              <w:bottom w:val="single" w:sz="4" w:space="0" w:color="auto"/>
              <w:right w:val="single" w:sz="8"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631,1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631,1</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631,1</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Резервные фонды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50,0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50,0</w:t>
            </w:r>
          </w:p>
        </w:tc>
      </w:tr>
      <w:tr w:rsidR="008C79CF" w:rsidRPr="00C362AE" w:rsidTr="008C79CF">
        <w:trPr>
          <w:trHeight w:val="182"/>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Резервный фонд местной администрации</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90.0.00.00000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50,0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50,0</w:t>
            </w:r>
          </w:p>
        </w:tc>
      </w:tr>
      <w:tr w:rsidR="008C79CF" w:rsidRPr="00C362AE" w:rsidTr="008C79CF">
        <w:trPr>
          <w:trHeight w:val="238"/>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Резервный фонд </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90.0.00.90010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50,0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50,0</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бюджетные ассигнования</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90.0.00.90010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50,0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50,0</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Другие общегосударственные вопросы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xml:space="preserve">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4 201,6</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3 796,1</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3 927,1</w:t>
            </w:r>
          </w:p>
        </w:tc>
      </w:tr>
      <w:tr w:rsidR="008C79CF" w:rsidRPr="00C362AE" w:rsidTr="008C79CF">
        <w:trPr>
          <w:trHeight w:val="54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Муниципальная программа "Развитие транспортной инфраструктуры муниципального района "Заполярный район" на 2021-2030 годы"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39.0.00.00000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75,1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78,1</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81,2</w:t>
            </w:r>
          </w:p>
        </w:tc>
      </w:tr>
      <w:tr w:rsidR="008C79CF" w:rsidRPr="00C362AE" w:rsidTr="008C79CF">
        <w:trPr>
          <w:trHeight w:val="674"/>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39.0.00.89290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75,1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78,1</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81,2</w:t>
            </w:r>
          </w:p>
        </w:tc>
      </w:tr>
      <w:tr w:rsidR="008C79CF" w:rsidRPr="00C362AE" w:rsidTr="008C79CF">
        <w:trPr>
          <w:trHeight w:val="27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Обозначение и содержание снегоходных маршрутов</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39.0.00.89290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75,1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78,1</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81,2</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39.0.00.89290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75,1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78,1</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81,2</w:t>
            </w:r>
          </w:p>
        </w:tc>
      </w:tr>
      <w:tr w:rsidR="008C79CF" w:rsidRPr="00C362AE" w:rsidTr="008C79CF">
        <w:trPr>
          <w:trHeight w:val="54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Муниципальная программа   "Управление муниципальным имуществом муниципального района "Заполярный район" на 2022-2030 годы"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42.0.00.00000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198,0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205,9</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214,1</w:t>
            </w:r>
          </w:p>
        </w:tc>
      </w:tr>
      <w:tr w:rsidR="008C79CF" w:rsidRPr="00C362AE" w:rsidTr="008C79CF">
        <w:trPr>
          <w:trHeight w:val="674"/>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xml:space="preserve">42.0.00.89210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198,0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205,9</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214,1</w:t>
            </w:r>
          </w:p>
        </w:tc>
      </w:tr>
      <w:tr w:rsidR="008C79CF" w:rsidRPr="00C362AE" w:rsidTr="008C79CF">
        <w:trPr>
          <w:trHeight w:val="540"/>
        </w:trPr>
        <w:tc>
          <w:tcPr>
            <w:tcW w:w="327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xml:space="preserve">42.0.00.89210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198,0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205,9</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214,1</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xml:space="preserve">42.0.00.89210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198,0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205,9</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214,1</w:t>
            </w:r>
          </w:p>
        </w:tc>
      </w:tr>
      <w:tr w:rsidR="008C79CF" w:rsidRPr="00C362AE" w:rsidTr="008C79CF">
        <w:trPr>
          <w:trHeight w:val="674"/>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Муниципальная программа "Возмещение </w:t>
            </w:r>
            <w:proofErr w:type="gramStart"/>
            <w:r w:rsidRPr="00C362AE">
              <w:rPr>
                <w:rFonts w:ascii="Times New Roman" w:eastAsia="Times New Roman" w:hAnsi="Times New Roman"/>
                <w:sz w:val="18"/>
                <w:szCs w:val="18"/>
              </w:rPr>
              <w:t>части затрат органов местного самоуправления поселений муниципального</w:t>
            </w:r>
            <w:proofErr w:type="gramEnd"/>
            <w:r w:rsidRPr="00C362AE">
              <w:rPr>
                <w:rFonts w:ascii="Times New Roman" w:eastAsia="Times New Roman" w:hAnsi="Times New Roman"/>
                <w:sz w:val="18"/>
                <w:szCs w:val="18"/>
              </w:rPr>
              <w:t xml:space="preserve"> района "Заполярный район" на 2024-2030 годы"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43.0.00.00000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1 640,2</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1 705,9</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1 774,1</w:t>
            </w:r>
          </w:p>
        </w:tc>
      </w:tr>
      <w:tr w:rsidR="008C79CF" w:rsidRPr="00C362AE" w:rsidTr="008C79CF">
        <w:trPr>
          <w:trHeight w:val="381"/>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межбюджетные трансферты  на оплату коммунальных услуг и приобретение твердого топлива.</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xml:space="preserve"> 43.0.00.89350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1 640,2</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1 705,9</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1 774,1</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lastRenderedPageBreak/>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xml:space="preserve"> 43.0.00.89350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1 640,2</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1 705,9</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1 774,1</w:t>
            </w:r>
          </w:p>
        </w:tc>
      </w:tr>
      <w:tr w:rsidR="008C79CF" w:rsidRPr="00C362AE" w:rsidTr="008C79CF">
        <w:trPr>
          <w:trHeight w:val="27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Выполнение переданных государственных полномочий</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95.0.00.00000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7,3</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7,4</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7,6</w:t>
            </w:r>
          </w:p>
        </w:tc>
      </w:tr>
      <w:tr w:rsidR="008C79CF" w:rsidRPr="00C362AE" w:rsidTr="008C79CF">
        <w:trPr>
          <w:trHeight w:val="54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95.0.00.79210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7,3</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7,4</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7,6</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95.0.00.79210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7,3</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7,4</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7,6</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Другие </w:t>
            </w:r>
            <w:proofErr w:type="spellStart"/>
            <w:r w:rsidRPr="00C362AE">
              <w:rPr>
                <w:rFonts w:ascii="Times New Roman" w:eastAsia="Times New Roman" w:hAnsi="Times New Roman"/>
                <w:sz w:val="18"/>
                <w:szCs w:val="18"/>
              </w:rPr>
              <w:t>непрограммные</w:t>
            </w:r>
            <w:proofErr w:type="spellEnd"/>
            <w:r w:rsidRPr="00C362AE">
              <w:rPr>
                <w:rFonts w:ascii="Times New Roman" w:eastAsia="Times New Roman" w:hAnsi="Times New Roman"/>
                <w:sz w:val="18"/>
                <w:szCs w:val="18"/>
              </w:rPr>
              <w:t xml:space="preserve"> расходы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2 281,0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1 798,8</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1 850,1</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 Уплата членских взносов в ассоциацию "Совет муниципальных образований Ненецкого автономного округа".</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98.0.00.91040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200,0</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бюджетные ассигнования</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98.0.00.91040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200,0</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Оценка недвижимости, признание прав и регулирование отношений по  муниципальной собственности</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98.0.00.91090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30,0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31,2</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32,4</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98.0.00.91090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30,0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31,2</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32,4</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 Эксплуатационные и иные расходы по содержанию и обслуживанию объектов муниципальных казны.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98.0.00.91100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1 364,2</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898,8</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934,7</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98.0.00.91100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1 364,2</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898,8</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934,7</w:t>
            </w:r>
          </w:p>
        </w:tc>
      </w:tr>
      <w:tr w:rsidR="008C79CF" w:rsidRPr="00C362AE" w:rsidTr="008C79CF">
        <w:trPr>
          <w:trHeight w:val="54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Уплата взносов на капитальный ремонт по помещениям в многоквартирных </w:t>
            </w:r>
            <w:proofErr w:type="gramStart"/>
            <w:r w:rsidRPr="00C362AE">
              <w:rPr>
                <w:rFonts w:ascii="Times New Roman" w:eastAsia="Times New Roman" w:hAnsi="Times New Roman"/>
                <w:sz w:val="18"/>
                <w:szCs w:val="18"/>
              </w:rPr>
              <w:t>домах</w:t>
            </w:r>
            <w:proofErr w:type="gramEnd"/>
            <w:r w:rsidRPr="00C362AE">
              <w:rPr>
                <w:rFonts w:ascii="Times New Roman" w:eastAsia="Times New Roman" w:hAnsi="Times New Roman"/>
                <w:sz w:val="18"/>
                <w:szCs w:val="18"/>
              </w:rPr>
              <w:t xml:space="preserve"> включенных в региональную программу капитального ремонта жилищного фонда</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98.0.00.91110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316,5</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316,5</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316,5</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98.0.00.91110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316,5</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316,5</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316,5</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Проведение праздничных мероприятий</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98.0.00.91130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370,3</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352,3</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366,5</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98.0.00.91130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370,3</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352,3</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366,5</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НАЦИОНАЛЬНАЯ ОБОРОНА</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02</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298,5</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308,4</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320,0</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Мобилизационная и вневойсковая подготовка</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298,5</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308,4</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320,0</w:t>
            </w:r>
          </w:p>
        </w:tc>
      </w:tr>
      <w:tr w:rsidR="008C79CF" w:rsidRPr="00C362AE" w:rsidTr="008C79CF">
        <w:trPr>
          <w:trHeight w:val="270"/>
        </w:trPr>
        <w:tc>
          <w:tcPr>
            <w:tcW w:w="327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Выполнение переданных государственных полномочий</w:t>
            </w:r>
          </w:p>
        </w:tc>
        <w:tc>
          <w:tcPr>
            <w:tcW w:w="449" w:type="dxa"/>
            <w:tcBorders>
              <w:top w:val="nil"/>
              <w:left w:val="single" w:sz="4" w:space="0" w:color="auto"/>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399"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95.0.00.00000</w:t>
            </w:r>
          </w:p>
        </w:tc>
        <w:tc>
          <w:tcPr>
            <w:tcW w:w="626" w:type="dxa"/>
            <w:tcBorders>
              <w:top w:val="nil"/>
              <w:left w:val="nil"/>
              <w:bottom w:val="single" w:sz="4" w:space="0" w:color="auto"/>
              <w:right w:val="nil"/>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298,5</w:t>
            </w:r>
          </w:p>
        </w:tc>
        <w:tc>
          <w:tcPr>
            <w:tcW w:w="1235"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308,4</w:t>
            </w:r>
          </w:p>
        </w:tc>
        <w:tc>
          <w:tcPr>
            <w:tcW w:w="1182"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320,0</w:t>
            </w:r>
          </w:p>
        </w:tc>
      </w:tr>
      <w:tr w:rsidR="008C79CF" w:rsidRPr="00C362AE" w:rsidTr="008C79CF">
        <w:trPr>
          <w:trHeight w:val="540"/>
        </w:trPr>
        <w:tc>
          <w:tcPr>
            <w:tcW w:w="327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Осуществление  первичного воинского учета органами местного самоуправления поселений, муниципальных и городских округов</w:t>
            </w:r>
          </w:p>
        </w:tc>
        <w:tc>
          <w:tcPr>
            <w:tcW w:w="449" w:type="dxa"/>
            <w:tcBorders>
              <w:top w:val="nil"/>
              <w:left w:val="single" w:sz="4" w:space="0" w:color="auto"/>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399"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95.0.00.51180</w:t>
            </w:r>
          </w:p>
        </w:tc>
        <w:tc>
          <w:tcPr>
            <w:tcW w:w="626" w:type="dxa"/>
            <w:tcBorders>
              <w:top w:val="nil"/>
              <w:left w:val="nil"/>
              <w:bottom w:val="single" w:sz="4" w:space="0" w:color="auto"/>
              <w:right w:val="nil"/>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298,5</w:t>
            </w:r>
          </w:p>
        </w:tc>
        <w:tc>
          <w:tcPr>
            <w:tcW w:w="1235"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308,4</w:t>
            </w:r>
          </w:p>
        </w:tc>
        <w:tc>
          <w:tcPr>
            <w:tcW w:w="1182"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320,0</w:t>
            </w:r>
          </w:p>
        </w:tc>
      </w:tr>
      <w:tr w:rsidR="008C79CF" w:rsidRPr="00C362AE" w:rsidTr="008C79CF">
        <w:trPr>
          <w:trHeight w:val="809"/>
        </w:trPr>
        <w:tc>
          <w:tcPr>
            <w:tcW w:w="327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single" w:sz="4" w:space="0" w:color="auto"/>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399"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95.0.00.51180</w:t>
            </w:r>
          </w:p>
        </w:tc>
        <w:tc>
          <w:tcPr>
            <w:tcW w:w="626" w:type="dxa"/>
            <w:tcBorders>
              <w:top w:val="nil"/>
              <w:left w:val="nil"/>
              <w:bottom w:val="single" w:sz="4" w:space="0" w:color="auto"/>
              <w:right w:val="nil"/>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100</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278,7</w:t>
            </w:r>
          </w:p>
        </w:tc>
        <w:tc>
          <w:tcPr>
            <w:tcW w:w="1235"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288,6</w:t>
            </w:r>
          </w:p>
        </w:tc>
        <w:tc>
          <w:tcPr>
            <w:tcW w:w="1182"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300,2</w:t>
            </w:r>
          </w:p>
        </w:tc>
      </w:tr>
      <w:tr w:rsidR="008C79CF" w:rsidRPr="00C362AE" w:rsidTr="008C79CF">
        <w:trPr>
          <w:trHeight w:val="468"/>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399"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95.0.00.51180</w:t>
            </w:r>
          </w:p>
        </w:tc>
        <w:tc>
          <w:tcPr>
            <w:tcW w:w="626" w:type="dxa"/>
            <w:tcBorders>
              <w:top w:val="nil"/>
              <w:left w:val="nil"/>
              <w:bottom w:val="single" w:sz="4" w:space="0" w:color="auto"/>
              <w:right w:val="nil"/>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19,8</w:t>
            </w:r>
          </w:p>
        </w:tc>
        <w:tc>
          <w:tcPr>
            <w:tcW w:w="1235"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19,8</w:t>
            </w:r>
          </w:p>
        </w:tc>
        <w:tc>
          <w:tcPr>
            <w:tcW w:w="1182"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19,8</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НАЦИОНАЛЬНАЯ БЕЗОПАСНОСТЬ И ПРАВООХРАНИТЕЛЬНАЯ ДЕЯТЕЛЬНОСТЬ</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03</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352,8</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359,8</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367,0</w:t>
            </w:r>
          </w:p>
        </w:tc>
      </w:tr>
      <w:tr w:rsidR="008C79CF" w:rsidRPr="00C362AE" w:rsidTr="008C79CF">
        <w:trPr>
          <w:trHeight w:val="54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lastRenderedPageBreak/>
              <w:t>Защита населения и территории от чрезвычайных ситуаций природного и техногенного характера, пожарная безопасность</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290,9</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296,2</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301,7</w:t>
            </w:r>
          </w:p>
        </w:tc>
      </w:tr>
      <w:tr w:rsidR="008C79CF" w:rsidRPr="00C362AE" w:rsidTr="008C79CF">
        <w:trPr>
          <w:trHeight w:val="405"/>
        </w:trPr>
        <w:tc>
          <w:tcPr>
            <w:tcW w:w="3272" w:type="dxa"/>
            <w:tcBorders>
              <w:top w:val="nil"/>
              <w:left w:val="single" w:sz="4" w:space="0" w:color="auto"/>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Муниципальная программа "Безопасность на территории муниципального района "Заполярный район" на 2019-2030 годы"</w:t>
            </w:r>
          </w:p>
        </w:tc>
        <w:tc>
          <w:tcPr>
            <w:tcW w:w="44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33.0.00.00000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131,8</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137,1</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142,6</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Предупреждение и ликвидация последствий ЧС в границах поселений муниципальных образований</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33.0.00.89240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131,8</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137,1</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142,6</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33.0.00.89240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131,8</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137,1</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142,6</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Другие </w:t>
            </w:r>
            <w:proofErr w:type="spellStart"/>
            <w:r w:rsidRPr="00C362AE">
              <w:rPr>
                <w:rFonts w:ascii="Times New Roman" w:eastAsia="Times New Roman" w:hAnsi="Times New Roman"/>
                <w:sz w:val="18"/>
                <w:szCs w:val="18"/>
              </w:rPr>
              <w:t>непрограммные</w:t>
            </w:r>
            <w:proofErr w:type="spellEnd"/>
            <w:r w:rsidRPr="00C362AE">
              <w:rPr>
                <w:rFonts w:ascii="Times New Roman" w:eastAsia="Times New Roman" w:hAnsi="Times New Roman"/>
                <w:sz w:val="18"/>
                <w:szCs w:val="18"/>
              </w:rPr>
              <w:t xml:space="preserve"> расходы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159,1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159,1</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159,1</w:t>
            </w:r>
          </w:p>
        </w:tc>
      </w:tr>
      <w:tr w:rsidR="008C79CF" w:rsidRPr="00C362AE" w:rsidTr="008C79CF">
        <w:trPr>
          <w:trHeight w:val="27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Обеспечение первичных мер пожарной безопасности в границах поселения.</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98.0.00.92010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159,1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159,1</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159,1</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98.0.00.92010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159,1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159,1</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159,1</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Другие вопросы в области национальной безопасности и правоохранительной деятельности.</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14</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61,9</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63,6</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65,3</w:t>
            </w:r>
          </w:p>
        </w:tc>
      </w:tr>
      <w:tr w:rsidR="008C79CF" w:rsidRPr="00C362AE" w:rsidTr="008C79CF">
        <w:trPr>
          <w:trHeight w:val="405"/>
        </w:trPr>
        <w:tc>
          <w:tcPr>
            <w:tcW w:w="3272" w:type="dxa"/>
            <w:tcBorders>
              <w:top w:val="nil"/>
              <w:left w:val="single" w:sz="4" w:space="0" w:color="auto"/>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Муниципальная программа "Безопасность на территории муниципального района "Заполярный район" на 2019-2030 годы"</w:t>
            </w:r>
          </w:p>
        </w:tc>
        <w:tc>
          <w:tcPr>
            <w:tcW w:w="44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14</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33.0.00.00000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61,9</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63,6</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65,3</w:t>
            </w:r>
          </w:p>
        </w:tc>
      </w:tr>
      <w:tr w:rsidR="008C79CF" w:rsidRPr="00C362AE" w:rsidTr="008C79CF">
        <w:trPr>
          <w:trHeight w:val="540"/>
        </w:trPr>
        <w:tc>
          <w:tcPr>
            <w:tcW w:w="3272" w:type="dxa"/>
            <w:tcBorders>
              <w:top w:val="nil"/>
              <w:left w:val="single" w:sz="4" w:space="0" w:color="auto"/>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44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14</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33.0.00.89240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61,9</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63,6</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65,3</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Организация обучения неработающего населения в области гражданской обороны и защиты от чрезвычайных ситуаций</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14</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33.0.00.89240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41,9</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43,6</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45,3</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14</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33.0.00.89240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41,9</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43,6</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45,3</w:t>
            </w:r>
          </w:p>
        </w:tc>
      </w:tr>
      <w:tr w:rsidR="008C79CF" w:rsidRPr="00C362AE" w:rsidTr="008C79CF">
        <w:trPr>
          <w:trHeight w:val="54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14</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33.0.00.89240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r>
      <w:tr w:rsidR="008C79CF" w:rsidRPr="00C362AE" w:rsidTr="008C79CF">
        <w:trPr>
          <w:trHeight w:val="809"/>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14</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33.0.00.89240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Национальная экономика</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04</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3 532,8</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2 811,8</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2 929,7</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Транспорт</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04</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08</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894,6</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306,4</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318,7</w:t>
            </w:r>
          </w:p>
        </w:tc>
      </w:tr>
      <w:tr w:rsidR="008C79CF" w:rsidRPr="00C362AE" w:rsidTr="008C79CF">
        <w:trPr>
          <w:trHeight w:val="54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Муниципальная программа "Развитие транспортной инфраструктуры муниципального района "Заполярный район" на 2021-2030 годы"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04</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08</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39.0.00.00000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894,6</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306,4</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318,7</w:t>
            </w:r>
          </w:p>
        </w:tc>
      </w:tr>
      <w:tr w:rsidR="008C79CF" w:rsidRPr="00C362AE" w:rsidTr="008C79CF">
        <w:trPr>
          <w:trHeight w:val="674"/>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04</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08</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39.0.00.89290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894,6</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306,4</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318,7</w:t>
            </w:r>
          </w:p>
        </w:tc>
      </w:tr>
      <w:tr w:rsidR="008C79CF" w:rsidRPr="00C362AE" w:rsidTr="008C79CF">
        <w:trPr>
          <w:trHeight w:val="27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lastRenderedPageBreak/>
              <w:t>Содержание мест причаливания речного транспорта в поселениях Заполярного района</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04</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08</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39.0.00.89290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294,6</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306,4</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318,7</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04</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08</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39.0.00.89290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294,6</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306,4</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318,7</w:t>
            </w:r>
          </w:p>
        </w:tc>
      </w:tr>
      <w:tr w:rsidR="008C79CF" w:rsidRPr="00C362AE" w:rsidTr="008C79CF">
        <w:trPr>
          <w:trHeight w:val="54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 "Содержание дорожного проезда по маршруту с. </w:t>
            </w:r>
            <w:proofErr w:type="spellStart"/>
            <w:r w:rsidRPr="00C362AE">
              <w:rPr>
                <w:rFonts w:ascii="Times New Roman" w:eastAsia="Times New Roman" w:hAnsi="Times New Roman"/>
                <w:sz w:val="18"/>
                <w:szCs w:val="18"/>
              </w:rPr>
              <w:t>Тельвиска</w:t>
            </w:r>
            <w:proofErr w:type="spellEnd"/>
            <w:r w:rsidRPr="00C362AE">
              <w:rPr>
                <w:rFonts w:ascii="Times New Roman" w:eastAsia="Times New Roman" w:hAnsi="Times New Roman"/>
                <w:sz w:val="18"/>
                <w:szCs w:val="18"/>
              </w:rPr>
              <w:t xml:space="preserve"> – д. Устье Сельского поселения «</w:t>
            </w:r>
            <w:proofErr w:type="spellStart"/>
            <w:r w:rsidRPr="00C362AE">
              <w:rPr>
                <w:rFonts w:ascii="Times New Roman" w:eastAsia="Times New Roman" w:hAnsi="Times New Roman"/>
                <w:sz w:val="18"/>
                <w:szCs w:val="18"/>
              </w:rPr>
              <w:t>Тельвисочный</w:t>
            </w:r>
            <w:proofErr w:type="spellEnd"/>
            <w:r w:rsidRPr="00C362AE">
              <w:rPr>
                <w:rFonts w:ascii="Times New Roman" w:eastAsia="Times New Roman" w:hAnsi="Times New Roman"/>
                <w:sz w:val="18"/>
                <w:szCs w:val="18"/>
              </w:rPr>
              <w:t xml:space="preserve"> сельсовет» ЗР НАО"</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04</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08</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39.0.00.89290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600,0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04</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08</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39.0.00.89290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600,0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Дорожное хозяйство (дорожные фонды)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04</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09</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2 558,2</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2 469,0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2 573,1</w:t>
            </w:r>
          </w:p>
        </w:tc>
      </w:tr>
      <w:tr w:rsidR="008C79CF" w:rsidRPr="00C362AE" w:rsidTr="008C79CF">
        <w:trPr>
          <w:trHeight w:val="54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Муниципальная программа "Развитие транспортной инфраструктуры муниципального района "Заполярный район" на 2021-2030 годы"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04</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09</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39.0.00.00000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1 462,5</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1 521,0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1 581,9</w:t>
            </w:r>
          </w:p>
        </w:tc>
      </w:tr>
      <w:tr w:rsidR="008C79CF" w:rsidRPr="00C362AE" w:rsidTr="008C79CF">
        <w:trPr>
          <w:trHeight w:val="674"/>
        </w:trPr>
        <w:tc>
          <w:tcPr>
            <w:tcW w:w="3272"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44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04</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09</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39.0.00.9Д110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1 462,5</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1 521,0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1 581,9</w:t>
            </w:r>
          </w:p>
        </w:tc>
      </w:tr>
      <w:tr w:rsidR="008C79CF" w:rsidRPr="00C362AE" w:rsidTr="008C79CF">
        <w:trPr>
          <w:trHeight w:val="674"/>
        </w:trPr>
        <w:tc>
          <w:tcPr>
            <w:tcW w:w="3272" w:type="dxa"/>
            <w:tcBorders>
              <w:top w:val="nil"/>
              <w:left w:val="single" w:sz="4" w:space="0" w:color="auto"/>
              <w:bottom w:val="nil"/>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04</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09</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39.0.00.9Д110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1 462,5</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1 521,0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1 581,9</w:t>
            </w:r>
          </w:p>
        </w:tc>
      </w:tr>
      <w:tr w:rsidR="008C79CF" w:rsidRPr="00C362AE" w:rsidTr="008C79CF">
        <w:trPr>
          <w:trHeight w:val="405"/>
        </w:trPr>
        <w:tc>
          <w:tcPr>
            <w:tcW w:w="3272" w:type="dxa"/>
            <w:tcBorders>
              <w:top w:val="single" w:sz="4" w:space="0" w:color="auto"/>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04</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09</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39.0.00.9Д110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1 462,5</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1 521,0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1 581,9</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Другие </w:t>
            </w:r>
            <w:proofErr w:type="spellStart"/>
            <w:r w:rsidRPr="00C362AE">
              <w:rPr>
                <w:rFonts w:ascii="Times New Roman" w:eastAsia="Times New Roman" w:hAnsi="Times New Roman"/>
                <w:sz w:val="18"/>
                <w:szCs w:val="18"/>
              </w:rPr>
              <w:t>непрограммные</w:t>
            </w:r>
            <w:proofErr w:type="spellEnd"/>
            <w:r w:rsidRPr="00C362AE">
              <w:rPr>
                <w:rFonts w:ascii="Times New Roman" w:eastAsia="Times New Roman" w:hAnsi="Times New Roman"/>
                <w:sz w:val="18"/>
                <w:szCs w:val="18"/>
              </w:rPr>
              <w:t xml:space="preserve"> расходы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04</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09</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1 095,7</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948,0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991,2</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Муниципальный дорожный фонд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04</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09</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98.0.00.9Д020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1 095,7</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948,0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991,2</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04</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09</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98.0.00.9Д020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1 095,7</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948,0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991,2</w:t>
            </w:r>
          </w:p>
        </w:tc>
      </w:tr>
      <w:tr w:rsidR="008C79CF" w:rsidRPr="00C362AE" w:rsidTr="008C79CF">
        <w:trPr>
          <w:trHeight w:val="270"/>
        </w:trPr>
        <w:tc>
          <w:tcPr>
            <w:tcW w:w="3272" w:type="dxa"/>
            <w:tcBorders>
              <w:top w:val="nil"/>
              <w:left w:val="single" w:sz="4" w:space="0" w:color="auto"/>
              <w:bottom w:val="single" w:sz="4" w:space="0" w:color="auto"/>
              <w:right w:val="single" w:sz="4" w:space="0" w:color="auto"/>
            </w:tcBorders>
            <w:shd w:val="clear" w:color="auto" w:fill="auto"/>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Другие вопросы в области национальной экономики</w:t>
            </w:r>
          </w:p>
        </w:tc>
        <w:tc>
          <w:tcPr>
            <w:tcW w:w="44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04</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80,0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36,4</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37,9</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Другие </w:t>
            </w:r>
            <w:proofErr w:type="spellStart"/>
            <w:r w:rsidRPr="00C362AE">
              <w:rPr>
                <w:rFonts w:ascii="Times New Roman" w:eastAsia="Times New Roman" w:hAnsi="Times New Roman"/>
                <w:sz w:val="18"/>
                <w:szCs w:val="18"/>
              </w:rPr>
              <w:t>непрограммные</w:t>
            </w:r>
            <w:proofErr w:type="spellEnd"/>
            <w:r w:rsidRPr="00C362AE">
              <w:rPr>
                <w:rFonts w:ascii="Times New Roman" w:eastAsia="Times New Roman" w:hAnsi="Times New Roman"/>
                <w:sz w:val="18"/>
                <w:szCs w:val="18"/>
              </w:rPr>
              <w:t xml:space="preserve"> расходы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04</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80,0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36,4</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37,9</w:t>
            </w:r>
          </w:p>
        </w:tc>
      </w:tr>
      <w:tr w:rsidR="008C79CF" w:rsidRPr="00C362AE" w:rsidTr="008C79CF">
        <w:trPr>
          <w:trHeight w:val="270"/>
        </w:trPr>
        <w:tc>
          <w:tcPr>
            <w:tcW w:w="3272" w:type="dxa"/>
            <w:tcBorders>
              <w:top w:val="nil"/>
              <w:left w:val="single" w:sz="4" w:space="0" w:color="auto"/>
              <w:bottom w:val="single" w:sz="4" w:space="0" w:color="auto"/>
              <w:right w:val="single" w:sz="4" w:space="0" w:color="auto"/>
            </w:tcBorders>
            <w:shd w:val="clear" w:color="auto" w:fill="auto"/>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Мероприятия по землеустройству и землепользованию.</w:t>
            </w:r>
          </w:p>
        </w:tc>
        <w:tc>
          <w:tcPr>
            <w:tcW w:w="44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04</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98.0.00.93020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80,0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36,4</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37,9</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04</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98.0.00.93020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80,0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36,4</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37,9</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Жилищно-коммунальное хозяйство</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xml:space="preserve"> </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313 328,6</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16 257,2</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16 305,6</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Жилищное хозяйство</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289 779,5</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100,0</w:t>
            </w:r>
          </w:p>
        </w:tc>
      </w:tr>
      <w:tr w:rsidR="008C79CF" w:rsidRPr="00C362AE" w:rsidTr="008C79CF">
        <w:trPr>
          <w:trHeight w:val="809"/>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Муниципальная программа </w:t>
            </w:r>
            <w:r w:rsidRPr="00C362AE">
              <w:rPr>
                <w:rFonts w:ascii="Times New Roman" w:eastAsia="Times New Roman" w:hAnsi="Times New Roman"/>
                <w:sz w:val="18"/>
                <w:szCs w:val="18"/>
              </w:rPr>
              <w:br/>
              <w:t>«Развитие и поддержка  муниципального жилищного фонда  Сельского поселения «</w:t>
            </w:r>
            <w:proofErr w:type="spellStart"/>
            <w:r w:rsidRPr="00C362AE">
              <w:rPr>
                <w:rFonts w:ascii="Times New Roman" w:eastAsia="Times New Roman" w:hAnsi="Times New Roman"/>
                <w:sz w:val="18"/>
                <w:szCs w:val="18"/>
              </w:rPr>
              <w:t>Тельвисочный</w:t>
            </w:r>
            <w:proofErr w:type="spellEnd"/>
            <w:r w:rsidRPr="00C362AE">
              <w:rPr>
                <w:rFonts w:ascii="Times New Roman" w:eastAsia="Times New Roman" w:hAnsi="Times New Roman"/>
                <w:sz w:val="18"/>
                <w:szCs w:val="18"/>
              </w:rPr>
              <w:t xml:space="preserve"> сельсовет» Заполярного района Ненецкого автономного округа на 2022 – 2024 годы"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54.0.00.00000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317,3</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100,0</w:t>
            </w:r>
          </w:p>
        </w:tc>
      </w:tr>
      <w:tr w:rsidR="008C79CF" w:rsidRPr="00C362AE" w:rsidTr="008C79CF">
        <w:trPr>
          <w:trHeight w:val="674"/>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Мероприятия в рамках  Муниципальной программы «Развитие и поддержка  Сельского поселения «</w:t>
            </w:r>
            <w:proofErr w:type="spellStart"/>
            <w:r w:rsidRPr="00C362AE">
              <w:rPr>
                <w:rFonts w:ascii="Times New Roman" w:eastAsia="Times New Roman" w:hAnsi="Times New Roman"/>
                <w:sz w:val="18"/>
                <w:szCs w:val="18"/>
              </w:rPr>
              <w:t>Тельвисочный</w:t>
            </w:r>
            <w:proofErr w:type="spellEnd"/>
            <w:r w:rsidRPr="00C362AE">
              <w:rPr>
                <w:rFonts w:ascii="Times New Roman" w:eastAsia="Times New Roman" w:hAnsi="Times New Roman"/>
                <w:sz w:val="18"/>
                <w:szCs w:val="18"/>
              </w:rPr>
              <w:t xml:space="preserve"> сельсовет» Заполярного района Ненецкого автономного округа на 2024 – 2026 годы"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54.0.00.96130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317,3</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100,0</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54.0.00.96130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317,3</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100,0</w:t>
            </w:r>
          </w:p>
        </w:tc>
      </w:tr>
      <w:tr w:rsidR="008C79CF" w:rsidRPr="00C362AE" w:rsidTr="008C79CF">
        <w:trPr>
          <w:trHeight w:val="809"/>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lastRenderedPageBreak/>
              <w:t>Муниципальная программа «Строительство (приобретение) жилых помещений на территории Сельского поселения «</w:t>
            </w:r>
            <w:proofErr w:type="spellStart"/>
            <w:r w:rsidRPr="00C362AE">
              <w:rPr>
                <w:rFonts w:ascii="Times New Roman" w:eastAsia="Times New Roman" w:hAnsi="Times New Roman"/>
                <w:sz w:val="18"/>
                <w:szCs w:val="18"/>
              </w:rPr>
              <w:t>Тельвисочный</w:t>
            </w:r>
            <w:proofErr w:type="spellEnd"/>
            <w:r w:rsidRPr="00C362AE">
              <w:rPr>
                <w:rFonts w:ascii="Times New Roman" w:eastAsia="Times New Roman" w:hAnsi="Times New Roman"/>
                <w:sz w:val="18"/>
                <w:szCs w:val="18"/>
              </w:rPr>
              <w:t xml:space="preserve"> сельсовет» Заполярного района Ненецкого автономного округа на 2024 – 2026 годы».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56.0.00.00000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233 686,0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944"/>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xml:space="preserve">56.0.00.79060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220 102,4</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Капитальные вложения в объекты государственной (муниципальной) собственности</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xml:space="preserve">56.0.00.79060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220 102,4</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54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Приобретение жилых помещений в </w:t>
            </w:r>
            <w:proofErr w:type="spellStart"/>
            <w:r w:rsidRPr="00C362AE">
              <w:rPr>
                <w:rFonts w:ascii="Times New Roman" w:eastAsia="Times New Roman" w:hAnsi="Times New Roman"/>
                <w:sz w:val="18"/>
                <w:szCs w:val="18"/>
              </w:rPr>
              <w:t>с</w:t>
            </w:r>
            <w:proofErr w:type="gramStart"/>
            <w:r w:rsidRPr="00C362AE">
              <w:rPr>
                <w:rFonts w:ascii="Times New Roman" w:eastAsia="Times New Roman" w:hAnsi="Times New Roman"/>
                <w:sz w:val="18"/>
                <w:szCs w:val="18"/>
              </w:rPr>
              <w:t>.Т</w:t>
            </w:r>
            <w:proofErr w:type="gramEnd"/>
            <w:r w:rsidRPr="00C362AE">
              <w:rPr>
                <w:rFonts w:ascii="Times New Roman" w:eastAsia="Times New Roman" w:hAnsi="Times New Roman"/>
                <w:sz w:val="18"/>
                <w:szCs w:val="18"/>
              </w:rPr>
              <w:t>ельвиска</w:t>
            </w:r>
            <w:proofErr w:type="spellEnd"/>
            <w:r w:rsidRPr="00C362AE">
              <w:rPr>
                <w:rFonts w:ascii="Times New Roman" w:eastAsia="Times New Roman" w:hAnsi="Times New Roman"/>
                <w:sz w:val="18"/>
                <w:szCs w:val="18"/>
              </w:rPr>
              <w:t xml:space="preserve"> Сельского поселения "</w:t>
            </w:r>
            <w:proofErr w:type="spellStart"/>
            <w:r w:rsidRPr="00C362AE">
              <w:rPr>
                <w:rFonts w:ascii="Times New Roman" w:eastAsia="Times New Roman" w:hAnsi="Times New Roman"/>
                <w:sz w:val="18"/>
                <w:szCs w:val="18"/>
              </w:rPr>
              <w:t>Тельвисочный</w:t>
            </w:r>
            <w:proofErr w:type="spellEnd"/>
            <w:r w:rsidRPr="00C362AE">
              <w:rPr>
                <w:rFonts w:ascii="Times New Roman" w:eastAsia="Times New Roman" w:hAnsi="Times New Roman"/>
                <w:sz w:val="18"/>
                <w:szCs w:val="18"/>
              </w:rPr>
              <w:t xml:space="preserve"> сельсовет" Заполярного района Ненецкого автономного округа.</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56.0.00.89250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13 583,6</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Капитальные вложения в объекты государственной (муниципальной) собственности</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56.0.00.89250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13 583,6</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27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Выполнение переданных государственных полномочий</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95.0.00.00000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55 776,2</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944"/>
        </w:trPr>
        <w:tc>
          <w:tcPr>
            <w:tcW w:w="327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 Субвенции местным бюджетам </w:t>
            </w:r>
            <w:proofErr w:type="gramStart"/>
            <w:r w:rsidRPr="00C362AE">
              <w:rPr>
                <w:rFonts w:ascii="Times New Roman" w:eastAsia="Times New Roman" w:hAnsi="Times New Roman"/>
                <w:sz w:val="18"/>
                <w:szCs w:val="18"/>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C362AE">
              <w:rPr>
                <w:rFonts w:ascii="Times New Roman" w:eastAsia="Times New Roman" w:hAnsi="Times New Roman"/>
                <w:sz w:val="18"/>
                <w:szCs w:val="18"/>
              </w:rPr>
              <w:t xml:space="preserve"> в домах, признанных аварийными</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95.0.00.79290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55 776,2</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27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Социальное обеспечение и иные выплаты населению</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95.0.00.79290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55 776,2</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Коммунальное хозяйство</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xml:space="preserve">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16 156,4</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7 885,4</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8 200,8</w:t>
            </w:r>
          </w:p>
        </w:tc>
      </w:tr>
      <w:tr w:rsidR="008C79CF" w:rsidRPr="00C362AE" w:rsidTr="008C79CF">
        <w:trPr>
          <w:trHeight w:val="674"/>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32.0.00.00000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14 401,4</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7 671,9</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7 978,8</w:t>
            </w:r>
          </w:p>
        </w:tc>
      </w:tr>
      <w:tr w:rsidR="008C79CF" w:rsidRPr="00C362AE" w:rsidTr="008C79CF">
        <w:trPr>
          <w:trHeight w:val="809"/>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32.0.00.89230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14 401,4</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7 671,9</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7 978,8</w:t>
            </w:r>
          </w:p>
        </w:tc>
      </w:tr>
      <w:tr w:rsidR="008C79CF" w:rsidRPr="00C362AE" w:rsidTr="008C79CF">
        <w:trPr>
          <w:trHeight w:val="809"/>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32.0.00.89230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9 264,7</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7 671,9</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7 978,8</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бюджетные ассигнования</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32.0.00.89230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9 264,7</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7 671,9</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7 978,8</w:t>
            </w:r>
          </w:p>
        </w:tc>
      </w:tr>
      <w:tr w:rsidR="008C79CF" w:rsidRPr="00C362AE" w:rsidTr="008C79CF">
        <w:trPr>
          <w:trHeight w:val="27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Строительство (приобретение), капитальный и текущий ремонт общественных бань</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32.0.00.89230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5 136,7</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809"/>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lastRenderedPageBreak/>
              <w:t>Сельское поселение "</w:t>
            </w:r>
            <w:proofErr w:type="spellStart"/>
            <w:r w:rsidRPr="00C362AE">
              <w:rPr>
                <w:rFonts w:ascii="Times New Roman" w:eastAsia="Times New Roman" w:hAnsi="Times New Roman"/>
                <w:sz w:val="18"/>
                <w:szCs w:val="18"/>
              </w:rPr>
              <w:t>Тельвисочный</w:t>
            </w:r>
            <w:proofErr w:type="spellEnd"/>
            <w:r w:rsidRPr="00C362AE">
              <w:rPr>
                <w:rFonts w:ascii="Times New Roman" w:eastAsia="Times New Roman" w:hAnsi="Times New Roman"/>
                <w:sz w:val="18"/>
                <w:szCs w:val="18"/>
              </w:rPr>
              <w:t xml:space="preserve"> сельсовет" Заполярного района Ненецкого автономного округа.  Мероприятие «Капитальный ремонт общественной бани </w:t>
            </w:r>
            <w:proofErr w:type="gramStart"/>
            <w:r w:rsidRPr="00C362AE">
              <w:rPr>
                <w:rFonts w:ascii="Times New Roman" w:eastAsia="Times New Roman" w:hAnsi="Times New Roman"/>
                <w:sz w:val="18"/>
                <w:szCs w:val="18"/>
              </w:rPr>
              <w:t>в</w:t>
            </w:r>
            <w:proofErr w:type="gramEnd"/>
            <w:r w:rsidRPr="00C362AE">
              <w:rPr>
                <w:rFonts w:ascii="Times New Roman" w:eastAsia="Times New Roman" w:hAnsi="Times New Roman"/>
                <w:sz w:val="18"/>
                <w:szCs w:val="18"/>
              </w:rPr>
              <w:t xml:space="preserve"> с. </w:t>
            </w:r>
            <w:proofErr w:type="spellStart"/>
            <w:r w:rsidRPr="00C362AE">
              <w:rPr>
                <w:rFonts w:ascii="Times New Roman" w:eastAsia="Times New Roman" w:hAnsi="Times New Roman"/>
                <w:sz w:val="18"/>
                <w:szCs w:val="18"/>
              </w:rPr>
              <w:t>Тельвиска</w:t>
            </w:r>
            <w:proofErr w:type="spellEnd"/>
            <w:r w:rsidRPr="00C362AE">
              <w:rPr>
                <w:rFonts w:ascii="Times New Roman" w:eastAsia="Times New Roman" w:hAnsi="Times New Roman"/>
                <w:sz w:val="18"/>
                <w:szCs w:val="18"/>
              </w:rPr>
              <w:t xml:space="preserve"> </w:t>
            </w:r>
            <w:proofErr w:type="gramStart"/>
            <w:r w:rsidRPr="00C362AE">
              <w:rPr>
                <w:rFonts w:ascii="Times New Roman" w:eastAsia="Times New Roman" w:hAnsi="Times New Roman"/>
                <w:sz w:val="18"/>
                <w:szCs w:val="18"/>
              </w:rPr>
              <w:t>Сельского</w:t>
            </w:r>
            <w:proofErr w:type="gramEnd"/>
            <w:r w:rsidRPr="00C362AE">
              <w:rPr>
                <w:rFonts w:ascii="Times New Roman" w:eastAsia="Times New Roman" w:hAnsi="Times New Roman"/>
                <w:sz w:val="18"/>
                <w:szCs w:val="18"/>
              </w:rPr>
              <w:t xml:space="preserve"> поселения «</w:t>
            </w:r>
            <w:proofErr w:type="spellStart"/>
            <w:r w:rsidRPr="00C362AE">
              <w:rPr>
                <w:rFonts w:ascii="Times New Roman" w:eastAsia="Times New Roman" w:hAnsi="Times New Roman"/>
                <w:sz w:val="18"/>
                <w:szCs w:val="18"/>
              </w:rPr>
              <w:t>Тельвисочный</w:t>
            </w:r>
            <w:proofErr w:type="spellEnd"/>
            <w:r w:rsidRPr="00C362AE">
              <w:rPr>
                <w:rFonts w:ascii="Times New Roman" w:eastAsia="Times New Roman" w:hAnsi="Times New Roman"/>
                <w:sz w:val="18"/>
                <w:szCs w:val="18"/>
              </w:rPr>
              <w:t xml:space="preserve"> сельсовет» ЗР НАО»</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32.0.00.89230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2 568,3</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32.0.00.89230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2 568,3</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809"/>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Сельское поселение "</w:t>
            </w:r>
            <w:proofErr w:type="spellStart"/>
            <w:r w:rsidRPr="00C362AE">
              <w:rPr>
                <w:rFonts w:ascii="Times New Roman" w:eastAsia="Times New Roman" w:hAnsi="Times New Roman"/>
                <w:sz w:val="18"/>
                <w:szCs w:val="18"/>
              </w:rPr>
              <w:t>Тельвисочный</w:t>
            </w:r>
            <w:proofErr w:type="spellEnd"/>
            <w:r w:rsidRPr="00C362AE">
              <w:rPr>
                <w:rFonts w:ascii="Times New Roman" w:eastAsia="Times New Roman" w:hAnsi="Times New Roman"/>
                <w:sz w:val="18"/>
                <w:szCs w:val="18"/>
              </w:rPr>
              <w:t xml:space="preserve"> сельсовет" Заполярного района Ненецкого автономного округа. Мероприятие «Капитальный ремонт общественной бани в д. </w:t>
            </w:r>
            <w:proofErr w:type="spellStart"/>
            <w:r w:rsidRPr="00C362AE">
              <w:rPr>
                <w:rFonts w:ascii="Times New Roman" w:eastAsia="Times New Roman" w:hAnsi="Times New Roman"/>
                <w:sz w:val="18"/>
                <w:szCs w:val="18"/>
              </w:rPr>
              <w:t>Макарово</w:t>
            </w:r>
            <w:proofErr w:type="spellEnd"/>
            <w:r w:rsidRPr="00C362AE">
              <w:rPr>
                <w:rFonts w:ascii="Times New Roman" w:eastAsia="Times New Roman" w:hAnsi="Times New Roman"/>
                <w:sz w:val="18"/>
                <w:szCs w:val="18"/>
              </w:rPr>
              <w:t xml:space="preserve"> Сельского поселения «</w:t>
            </w:r>
            <w:proofErr w:type="spellStart"/>
            <w:r w:rsidRPr="00C362AE">
              <w:rPr>
                <w:rFonts w:ascii="Times New Roman" w:eastAsia="Times New Roman" w:hAnsi="Times New Roman"/>
                <w:sz w:val="18"/>
                <w:szCs w:val="18"/>
              </w:rPr>
              <w:t>Тельвисочный</w:t>
            </w:r>
            <w:proofErr w:type="spellEnd"/>
            <w:r w:rsidRPr="00C362AE">
              <w:rPr>
                <w:rFonts w:ascii="Times New Roman" w:eastAsia="Times New Roman" w:hAnsi="Times New Roman"/>
                <w:sz w:val="18"/>
                <w:szCs w:val="18"/>
              </w:rPr>
              <w:t xml:space="preserve"> сельсовет» ЗР НАО»</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32.0.00.89230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2 568,4</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32.0.00.89230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2 568,4</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793"/>
        </w:trPr>
        <w:tc>
          <w:tcPr>
            <w:tcW w:w="327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межбюджетные трансферты в рамках муниципальной программы "Обеспечение населения муниципального района "Заполярный район" чистой водой на 2021-2030 годы"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38.0.00.89280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1 549,7</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317"/>
        </w:trPr>
        <w:tc>
          <w:tcPr>
            <w:tcW w:w="327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Создание условий для обеспечения населения чистой водой</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38.0.00.89280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1 549,7</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674"/>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"Разработка проекта зон санитарной охраны для подземного источника водоснабжения и водопроводов питьевого назначения </w:t>
            </w:r>
            <w:proofErr w:type="gramStart"/>
            <w:r w:rsidRPr="00C362AE">
              <w:rPr>
                <w:rFonts w:ascii="Times New Roman" w:eastAsia="Times New Roman" w:hAnsi="Times New Roman"/>
                <w:sz w:val="18"/>
                <w:szCs w:val="18"/>
              </w:rPr>
              <w:t>в</w:t>
            </w:r>
            <w:proofErr w:type="gramEnd"/>
            <w:r w:rsidRPr="00C362AE">
              <w:rPr>
                <w:rFonts w:ascii="Times New Roman" w:eastAsia="Times New Roman" w:hAnsi="Times New Roman"/>
                <w:sz w:val="18"/>
                <w:szCs w:val="18"/>
              </w:rPr>
              <w:t xml:space="preserve"> с. </w:t>
            </w:r>
            <w:proofErr w:type="spellStart"/>
            <w:r w:rsidRPr="00C362AE">
              <w:rPr>
                <w:rFonts w:ascii="Times New Roman" w:eastAsia="Times New Roman" w:hAnsi="Times New Roman"/>
                <w:sz w:val="18"/>
                <w:szCs w:val="18"/>
              </w:rPr>
              <w:t>Тельвиска</w:t>
            </w:r>
            <w:proofErr w:type="spellEnd"/>
            <w:r w:rsidRPr="00C362AE">
              <w:rPr>
                <w:rFonts w:ascii="Times New Roman" w:eastAsia="Times New Roman" w:hAnsi="Times New Roman"/>
                <w:sz w:val="18"/>
                <w:szCs w:val="18"/>
              </w:rPr>
              <w:t xml:space="preserve"> </w:t>
            </w:r>
            <w:proofErr w:type="gramStart"/>
            <w:r w:rsidRPr="00C362AE">
              <w:rPr>
                <w:rFonts w:ascii="Times New Roman" w:eastAsia="Times New Roman" w:hAnsi="Times New Roman"/>
                <w:sz w:val="18"/>
                <w:szCs w:val="18"/>
              </w:rPr>
              <w:t>Сельского</w:t>
            </w:r>
            <w:proofErr w:type="gramEnd"/>
            <w:r w:rsidRPr="00C362AE">
              <w:rPr>
                <w:rFonts w:ascii="Times New Roman" w:eastAsia="Times New Roman" w:hAnsi="Times New Roman"/>
                <w:sz w:val="18"/>
                <w:szCs w:val="18"/>
              </w:rPr>
              <w:t xml:space="preserve"> поселения "</w:t>
            </w:r>
            <w:proofErr w:type="spellStart"/>
            <w:r w:rsidRPr="00C362AE">
              <w:rPr>
                <w:rFonts w:ascii="Times New Roman" w:eastAsia="Times New Roman" w:hAnsi="Times New Roman"/>
                <w:sz w:val="18"/>
                <w:szCs w:val="18"/>
              </w:rPr>
              <w:t>Тельвисочный</w:t>
            </w:r>
            <w:proofErr w:type="spellEnd"/>
            <w:r w:rsidRPr="00C362AE">
              <w:rPr>
                <w:rFonts w:ascii="Times New Roman" w:eastAsia="Times New Roman" w:hAnsi="Times New Roman"/>
                <w:sz w:val="18"/>
                <w:szCs w:val="18"/>
              </w:rPr>
              <w:t xml:space="preserve"> сельсовет" ЗР НАО"</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38.0.00.89280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208,8</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38.0.00.89280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208,8</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674"/>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Разработка проекта зон санитарной охраны для подземного источника водоснабжения и водопроводов питьевого назначения в д. Устье Сельского поселения "</w:t>
            </w:r>
            <w:proofErr w:type="spellStart"/>
            <w:r w:rsidRPr="00C362AE">
              <w:rPr>
                <w:rFonts w:ascii="Times New Roman" w:eastAsia="Times New Roman" w:hAnsi="Times New Roman"/>
                <w:sz w:val="18"/>
                <w:szCs w:val="18"/>
              </w:rPr>
              <w:t>Тельвисочный</w:t>
            </w:r>
            <w:proofErr w:type="spellEnd"/>
            <w:r w:rsidRPr="00C362AE">
              <w:rPr>
                <w:rFonts w:ascii="Times New Roman" w:eastAsia="Times New Roman" w:hAnsi="Times New Roman"/>
                <w:sz w:val="18"/>
                <w:szCs w:val="18"/>
              </w:rPr>
              <w:t xml:space="preserve"> сельсовет" ЗР НАО"</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38.0.00.89280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140,9</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38.0.00.89280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140,9</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54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"Бурение водозаборных скважин для организации питьевого водоснабжения </w:t>
            </w:r>
            <w:proofErr w:type="gramStart"/>
            <w:r w:rsidRPr="00C362AE">
              <w:rPr>
                <w:rFonts w:ascii="Times New Roman" w:eastAsia="Times New Roman" w:hAnsi="Times New Roman"/>
                <w:sz w:val="18"/>
                <w:szCs w:val="18"/>
              </w:rPr>
              <w:t>в</w:t>
            </w:r>
            <w:proofErr w:type="gramEnd"/>
            <w:r w:rsidRPr="00C362AE">
              <w:rPr>
                <w:rFonts w:ascii="Times New Roman" w:eastAsia="Times New Roman" w:hAnsi="Times New Roman"/>
                <w:sz w:val="18"/>
                <w:szCs w:val="18"/>
              </w:rPr>
              <w:t xml:space="preserve"> с. </w:t>
            </w:r>
            <w:proofErr w:type="spellStart"/>
            <w:r w:rsidRPr="00C362AE">
              <w:rPr>
                <w:rFonts w:ascii="Times New Roman" w:eastAsia="Times New Roman" w:hAnsi="Times New Roman"/>
                <w:sz w:val="18"/>
                <w:szCs w:val="18"/>
              </w:rPr>
              <w:t>Тельвиска</w:t>
            </w:r>
            <w:proofErr w:type="spellEnd"/>
            <w:r w:rsidRPr="00C362AE">
              <w:rPr>
                <w:rFonts w:ascii="Times New Roman" w:eastAsia="Times New Roman" w:hAnsi="Times New Roman"/>
                <w:sz w:val="18"/>
                <w:szCs w:val="18"/>
              </w:rPr>
              <w:t xml:space="preserve"> </w:t>
            </w:r>
            <w:proofErr w:type="gramStart"/>
            <w:r w:rsidRPr="00C362AE">
              <w:rPr>
                <w:rFonts w:ascii="Times New Roman" w:eastAsia="Times New Roman" w:hAnsi="Times New Roman"/>
                <w:sz w:val="18"/>
                <w:szCs w:val="18"/>
              </w:rPr>
              <w:t>Сельского</w:t>
            </w:r>
            <w:proofErr w:type="gramEnd"/>
            <w:r w:rsidRPr="00C362AE">
              <w:rPr>
                <w:rFonts w:ascii="Times New Roman" w:eastAsia="Times New Roman" w:hAnsi="Times New Roman"/>
                <w:sz w:val="18"/>
                <w:szCs w:val="18"/>
              </w:rPr>
              <w:t xml:space="preserve"> поселения "</w:t>
            </w:r>
            <w:proofErr w:type="spellStart"/>
            <w:r w:rsidRPr="00C362AE">
              <w:rPr>
                <w:rFonts w:ascii="Times New Roman" w:eastAsia="Times New Roman" w:hAnsi="Times New Roman"/>
                <w:sz w:val="18"/>
                <w:szCs w:val="18"/>
              </w:rPr>
              <w:t>Тельвисочный</w:t>
            </w:r>
            <w:proofErr w:type="spellEnd"/>
            <w:r w:rsidRPr="00C362AE">
              <w:rPr>
                <w:rFonts w:ascii="Times New Roman" w:eastAsia="Times New Roman" w:hAnsi="Times New Roman"/>
                <w:sz w:val="18"/>
                <w:szCs w:val="18"/>
              </w:rPr>
              <w:t xml:space="preserve"> сельсовет" ЗР НАО"</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38.0.00.89280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600,0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38.0.00.89280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600,0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54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"Бурение водозаборных скважин для организации питьевого водоснабжения в д. Устье Сельского поселения "</w:t>
            </w:r>
            <w:proofErr w:type="spellStart"/>
            <w:r w:rsidRPr="00C362AE">
              <w:rPr>
                <w:rFonts w:ascii="Times New Roman" w:eastAsia="Times New Roman" w:hAnsi="Times New Roman"/>
                <w:sz w:val="18"/>
                <w:szCs w:val="18"/>
              </w:rPr>
              <w:t>Тельвисочный</w:t>
            </w:r>
            <w:proofErr w:type="spellEnd"/>
            <w:r w:rsidRPr="00C362AE">
              <w:rPr>
                <w:rFonts w:ascii="Times New Roman" w:eastAsia="Times New Roman" w:hAnsi="Times New Roman"/>
                <w:sz w:val="18"/>
                <w:szCs w:val="18"/>
              </w:rPr>
              <w:t xml:space="preserve"> сельсовет" ЗР НАО"</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38.0.00.89280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600,0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38.0.00.89280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600,0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54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Муниципальная программа "Развитие коммунальной инфраструктуры муниципального района «Заполярный район» на 2020-2030 годы"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36.0.00.00000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205,3</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213,5</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222,0</w:t>
            </w:r>
          </w:p>
        </w:tc>
      </w:tr>
      <w:tr w:rsidR="008C79CF" w:rsidRPr="00C362AE" w:rsidTr="008C79CF">
        <w:trPr>
          <w:trHeight w:val="944"/>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lastRenderedPageBreak/>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36.0.00.89260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205,3</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213,5</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222,0</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02</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36.0.00.89260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205,3</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213,5</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222,0</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Благоустройство</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7 352,7</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8 230,2</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7 961,5</w:t>
            </w:r>
          </w:p>
        </w:tc>
      </w:tr>
      <w:tr w:rsidR="008C79CF" w:rsidRPr="00C362AE" w:rsidTr="008C79CF">
        <w:trPr>
          <w:trHeight w:val="674"/>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32.0.00.00000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5 150,4</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5 356,3</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5 570,5</w:t>
            </w:r>
          </w:p>
        </w:tc>
      </w:tr>
      <w:tr w:rsidR="008C79CF" w:rsidRPr="00C362AE" w:rsidTr="008C79CF">
        <w:trPr>
          <w:trHeight w:val="809"/>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32.0.00.89230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5 150,4</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5 356,3</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5 570,5</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Благоустройство территорий поселений</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32.0.00.89230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342,6</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356,3</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370,6</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32.0.00.89230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342,6</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356,3</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370,6</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Уличное освещение</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32.0.00.89230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3 388,3</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3 523,8</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3 664,7</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32.0.00.89230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3 388,3</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3 523,8</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3 664,7</w:t>
            </w:r>
          </w:p>
        </w:tc>
      </w:tr>
      <w:tr w:rsidR="008C79CF" w:rsidRPr="00C362AE" w:rsidTr="008C79CF">
        <w:trPr>
          <w:trHeight w:val="809"/>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36.0.00.89260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503,6</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523,7</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544,6</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36.0.00.89260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503,6</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523,7</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544,6</w:t>
            </w:r>
          </w:p>
        </w:tc>
      </w:tr>
      <w:tr w:rsidR="008C79CF" w:rsidRPr="00C362AE" w:rsidTr="008C79CF">
        <w:trPr>
          <w:trHeight w:val="27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Содержание и ремонт проездов в населенных пунктах Заполярного района</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32.0.00.89230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915,9</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952,5</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990,6</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32.0.00.89230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915,9</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952,5</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990,6</w:t>
            </w:r>
          </w:p>
        </w:tc>
      </w:tr>
      <w:tr w:rsidR="008C79CF" w:rsidRPr="00C362AE" w:rsidTr="008C79CF">
        <w:trPr>
          <w:trHeight w:val="674"/>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Муниципальная программа «Благоустройство территории Сельского поселения «</w:t>
            </w:r>
            <w:proofErr w:type="spellStart"/>
            <w:r w:rsidRPr="00C362AE">
              <w:rPr>
                <w:rFonts w:ascii="Times New Roman" w:eastAsia="Times New Roman" w:hAnsi="Times New Roman"/>
                <w:sz w:val="18"/>
                <w:szCs w:val="18"/>
              </w:rPr>
              <w:t>Тельвисочный</w:t>
            </w:r>
            <w:proofErr w:type="spellEnd"/>
            <w:r w:rsidRPr="00C362AE">
              <w:rPr>
                <w:rFonts w:ascii="Times New Roman" w:eastAsia="Times New Roman" w:hAnsi="Times New Roman"/>
                <w:sz w:val="18"/>
                <w:szCs w:val="18"/>
              </w:rPr>
              <w:t xml:space="preserve"> сельсовет» Заполярного района Ненецкого автономного округа на 2025 – 2027 годы» </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55.0.00.00000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1 003,3</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849,3</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849,3</w:t>
            </w:r>
          </w:p>
        </w:tc>
      </w:tr>
      <w:tr w:rsidR="008C79CF" w:rsidRPr="00C362AE" w:rsidTr="008C79CF">
        <w:trPr>
          <w:trHeight w:val="674"/>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Мероприятия в рамках  Муниципальной программы  «Благоустройство территории Сельского поселения «</w:t>
            </w:r>
            <w:proofErr w:type="spellStart"/>
            <w:r w:rsidRPr="00C362AE">
              <w:rPr>
                <w:rFonts w:ascii="Times New Roman" w:eastAsia="Times New Roman" w:hAnsi="Times New Roman"/>
                <w:sz w:val="18"/>
                <w:szCs w:val="18"/>
              </w:rPr>
              <w:t>Тельвисочный</w:t>
            </w:r>
            <w:proofErr w:type="spellEnd"/>
            <w:r w:rsidRPr="00C362AE">
              <w:rPr>
                <w:rFonts w:ascii="Times New Roman" w:eastAsia="Times New Roman" w:hAnsi="Times New Roman"/>
                <w:sz w:val="18"/>
                <w:szCs w:val="18"/>
              </w:rPr>
              <w:t xml:space="preserve"> сельсовет» Заполярного района Ненецкого автономного округа на 2025 – 2027 годы» </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55.0.00.96300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1 003,3</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849,3</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849,3</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Озеленение</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55.0.00.96330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82,8</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82,1</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82,1</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lastRenderedPageBreak/>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55.0.00.96330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82,8</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82,1</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82,1</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 Организация и содержание мест захоронения</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55.0.00.96340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15,1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15,1</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15,1</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55.0.00.96340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15,1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15,1</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15,1</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Прочие мероприятия по благоустройству</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55.0.00.96360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905,4</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652,1</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652,1</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55.0.00.96360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905,4</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652,1</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652,1</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Исполнение обязательств по </w:t>
            </w:r>
            <w:proofErr w:type="spellStart"/>
            <w:r w:rsidRPr="00C362AE">
              <w:rPr>
                <w:rFonts w:ascii="Times New Roman" w:eastAsia="Times New Roman" w:hAnsi="Times New Roman"/>
                <w:sz w:val="18"/>
                <w:szCs w:val="18"/>
              </w:rPr>
              <w:t>софинансированию</w:t>
            </w:r>
            <w:proofErr w:type="spellEnd"/>
            <w:r w:rsidRPr="00C362AE">
              <w:rPr>
                <w:rFonts w:ascii="Times New Roman" w:eastAsia="Times New Roman" w:hAnsi="Times New Roman"/>
                <w:sz w:val="18"/>
                <w:szCs w:val="18"/>
              </w:rPr>
              <w:t xml:space="preserve"> мероприятий по </w:t>
            </w:r>
            <w:proofErr w:type="gramStart"/>
            <w:r w:rsidRPr="00C362AE">
              <w:rPr>
                <w:rFonts w:ascii="Times New Roman" w:eastAsia="Times New Roman" w:hAnsi="Times New Roman"/>
                <w:sz w:val="18"/>
                <w:szCs w:val="18"/>
              </w:rPr>
              <w:t>инициативному</w:t>
            </w:r>
            <w:proofErr w:type="gramEnd"/>
            <w:r w:rsidRPr="00C362AE">
              <w:rPr>
                <w:rFonts w:ascii="Times New Roman" w:eastAsia="Times New Roman" w:hAnsi="Times New Roman"/>
                <w:sz w:val="18"/>
                <w:szCs w:val="18"/>
              </w:rPr>
              <w:t xml:space="preserve"> </w:t>
            </w:r>
            <w:proofErr w:type="spellStart"/>
            <w:r w:rsidRPr="00C362AE">
              <w:rPr>
                <w:rFonts w:ascii="Times New Roman" w:eastAsia="Times New Roman" w:hAnsi="Times New Roman"/>
                <w:sz w:val="18"/>
                <w:szCs w:val="18"/>
              </w:rPr>
              <w:t>бюджетированию</w:t>
            </w:r>
            <w:proofErr w:type="spellEnd"/>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55.0.00.96360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100,0</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55.0.00.96390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100,0</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Другие </w:t>
            </w:r>
            <w:proofErr w:type="spellStart"/>
            <w:r w:rsidRPr="00C362AE">
              <w:rPr>
                <w:rFonts w:ascii="Times New Roman" w:eastAsia="Times New Roman" w:hAnsi="Times New Roman"/>
                <w:sz w:val="18"/>
                <w:szCs w:val="18"/>
              </w:rPr>
              <w:t>непрограммные</w:t>
            </w:r>
            <w:proofErr w:type="spellEnd"/>
            <w:r w:rsidRPr="00C362AE">
              <w:rPr>
                <w:rFonts w:ascii="Times New Roman" w:eastAsia="Times New Roman" w:hAnsi="Times New Roman"/>
                <w:sz w:val="18"/>
                <w:szCs w:val="18"/>
              </w:rPr>
              <w:t xml:space="preserve"> расходы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1 199,0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2 024,6</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1 541,7</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Прочие мероприятия по благоустройству</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98.0.00.96360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751,8</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2 024,6</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1 541,7</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98.0.00.96360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751,8</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2 024,6</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1 541,7</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Исполнение судебных решений</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98.0.00.91030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447,2</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98.0.00.91030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447,2</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27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Другие вопросы в области </w:t>
            </w:r>
            <w:proofErr w:type="spellStart"/>
            <w:r w:rsidRPr="00C362AE">
              <w:rPr>
                <w:rFonts w:ascii="Times New Roman" w:eastAsia="Times New Roman" w:hAnsi="Times New Roman"/>
                <w:sz w:val="18"/>
                <w:szCs w:val="18"/>
              </w:rPr>
              <w:t>жилищно</w:t>
            </w:r>
            <w:proofErr w:type="spellEnd"/>
            <w:r w:rsidRPr="00C362AE">
              <w:rPr>
                <w:rFonts w:ascii="Times New Roman" w:eastAsia="Times New Roman" w:hAnsi="Times New Roman"/>
                <w:sz w:val="18"/>
                <w:szCs w:val="18"/>
              </w:rPr>
              <w:t xml:space="preserve"> - коммунального хозяйства</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40,0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41,6</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43,3</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Организация ритуальных услуг</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98.0.00.89140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40,0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41,6</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43,3</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бюджетные ассигнования</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05</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98.0.00.89140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40,0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41,6</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43,3</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ОБРАЗОВАНИЕ</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660</w:t>
            </w:r>
          </w:p>
        </w:tc>
        <w:tc>
          <w:tcPr>
            <w:tcW w:w="399" w:type="dxa"/>
            <w:tcBorders>
              <w:top w:val="nil"/>
              <w:left w:val="nil"/>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07</w:t>
            </w:r>
          </w:p>
        </w:tc>
        <w:tc>
          <w:tcPr>
            <w:tcW w:w="399"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1220"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53,1</w:t>
            </w:r>
          </w:p>
        </w:tc>
        <w:tc>
          <w:tcPr>
            <w:tcW w:w="1235"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53,1</w:t>
            </w:r>
          </w:p>
        </w:tc>
        <w:tc>
          <w:tcPr>
            <w:tcW w:w="1182"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53,1</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Молодежная политика</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07</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07</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53,1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53,1</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53,1</w:t>
            </w:r>
          </w:p>
        </w:tc>
      </w:tr>
      <w:tr w:rsidR="008C79CF" w:rsidRPr="00C362AE" w:rsidTr="008C79CF">
        <w:trPr>
          <w:trHeight w:val="54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Муниципальная программа «Молодежь Сельского поселения «</w:t>
            </w:r>
            <w:proofErr w:type="spellStart"/>
            <w:r w:rsidRPr="00C362AE">
              <w:rPr>
                <w:rFonts w:ascii="Times New Roman" w:eastAsia="Times New Roman" w:hAnsi="Times New Roman"/>
                <w:sz w:val="18"/>
                <w:szCs w:val="18"/>
              </w:rPr>
              <w:t>Тельвисочный</w:t>
            </w:r>
            <w:proofErr w:type="spellEnd"/>
            <w:r w:rsidRPr="00C362AE">
              <w:rPr>
                <w:rFonts w:ascii="Times New Roman" w:eastAsia="Times New Roman" w:hAnsi="Times New Roman"/>
                <w:sz w:val="18"/>
                <w:szCs w:val="18"/>
              </w:rPr>
              <w:t xml:space="preserve"> сельсовет» Заполярного района Ненецкого автономного округа на 2025 – 2027 годы»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07</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07</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52.0.00.00000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53,1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53,1</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53,1</w:t>
            </w:r>
          </w:p>
        </w:tc>
      </w:tr>
      <w:tr w:rsidR="008C79CF" w:rsidRPr="00C362AE" w:rsidTr="008C79CF">
        <w:trPr>
          <w:trHeight w:val="674"/>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Мероприятия в рамках Муниципальной программы  «Молодежь Сельского поселения «</w:t>
            </w:r>
            <w:proofErr w:type="spellStart"/>
            <w:r w:rsidRPr="00C362AE">
              <w:rPr>
                <w:rFonts w:ascii="Times New Roman" w:eastAsia="Times New Roman" w:hAnsi="Times New Roman"/>
                <w:sz w:val="18"/>
                <w:szCs w:val="18"/>
              </w:rPr>
              <w:t>Тельвисочный</w:t>
            </w:r>
            <w:proofErr w:type="spellEnd"/>
            <w:r w:rsidRPr="00C362AE">
              <w:rPr>
                <w:rFonts w:ascii="Times New Roman" w:eastAsia="Times New Roman" w:hAnsi="Times New Roman"/>
                <w:sz w:val="18"/>
                <w:szCs w:val="18"/>
              </w:rPr>
              <w:t xml:space="preserve"> сельсовет» Заполярного района Ненецкого автономного округа на 2024 – 2026 годы»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07</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07</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52.0.00.97010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53,1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53,1</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53,1</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07</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07</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52.0.00.97010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53,1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53,1</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53,1</w:t>
            </w:r>
          </w:p>
        </w:tc>
      </w:tr>
      <w:tr w:rsidR="008C79CF" w:rsidRPr="00C362AE" w:rsidTr="008C79CF">
        <w:trPr>
          <w:trHeight w:val="27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Культура, кинематография и средства массовой информации</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08</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815,1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909,9</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946,3</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Культура</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08</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815,1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909,9</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946,3</w:t>
            </w:r>
          </w:p>
        </w:tc>
      </w:tr>
      <w:tr w:rsidR="008C79CF" w:rsidRPr="00C362AE" w:rsidTr="008C79CF">
        <w:trPr>
          <w:trHeight w:val="54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Муниципальная программа «Развитие культуры на территории муниципального района «Заполярный район» на 2025-2035 годы»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08</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44.0.00.00000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815,1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909,9</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946,3</w:t>
            </w:r>
          </w:p>
        </w:tc>
      </w:tr>
      <w:tr w:rsidR="008C79CF" w:rsidRPr="00C362AE" w:rsidTr="008C79CF">
        <w:trPr>
          <w:trHeight w:val="674"/>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08</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44.0.00.89370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815,1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909,9</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946,3</w:t>
            </w:r>
          </w:p>
        </w:tc>
      </w:tr>
      <w:tr w:rsidR="008C79CF" w:rsidRPr="00C362AE" w:rsidTr="008C79CF">
        <w:trPr>
          <w:trHeight w:val="27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Организация </w:t>
            </w:r>
            <w:proofErr w:type="spellStart"/>
            <w:r w:rsidRPr="00C362AE">
              <w:rPr>
                <w:rFonts w:ascii="Times New Roman" w:eastAsia="Times New Roman" w:hAnsi="Times New Roman"/>
                <w:sz w:val="18"/>
                <w:szCs w:val="18"/>
              </w:rPr>
              <w:t>культурно-досуговой</w:t>
            </w:r>
            <w:proofErr w:type="spellEnd"/>
            <w:r w:rsidRPr="00C362AE">
              <w:rPr>
                <w:rFonts w:ascii="Times New Roman" w:eastAsia="Times New Roman" w:hAnsi="Times New Roman"/>
                <w:sz w:val="18"/>
                <w:szCs w:val="18"/>
              </w:rPr>
              <w:t xml:space="preserve"> деятельности населения.</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08</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44.0.00.89370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815,1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909,9</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946,3</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Закупка товаров, работ и услуг для обеспечения государственных </w:t>
            </w:r>
            <w:r w:rsidRPr="00C362AE">
              <w:rPr>
                <w:rFonts w:ascii="Times New Roman" w:eastAsia="Times New Roman" w:hAnsi="Times New Roman"/>
                <w:sz w:val="18"/>
                <w:szCs w:val="18"/>
              </w:rPr>
              <w:lastRenderedPageBreak/>
              <w:t>(муниципальных)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lastRenderedPageBreak/>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08</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44.0.00.89370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815,1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909,9</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946,3</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000000" w:fill="FFFFFF"/>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lastRenderedPageBreak/>
              <w:t>СОЦИАЛЬНАЯ ПОЛИТИКА</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10</w:t>
            </w:r>
          </w:p>
        </w:tc>
        <w:tc>
          <w:tcPr>
            <w:tcW w:w="399"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1220"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1130" w:type="dxa"/>
            <w:tcBorders>
              <w:top w:val="nil"/>
              <w:left w:val="single" w:sz="4" w:space="0" w:color="auto"/>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4 914,8</w:t>
            </w:r>
          </w:p>
        </w:tc>
        <w:tc>
          <w:tcPr>
            <w:tcW w:w="1235"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4 958,8</w:t>
            </w:r>
          </w:p>
        </w:tc>
        <w:tc>
          <w:tcPr>
            <w:tcW w:w="1182"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4 958,8</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Пенсионное обеспечение </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4 659,7</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4 754,8</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4 754,8</w:t>
            </w:r>
          </w:p>
        </w:tc>
      </w:tr>
      <w:tr w:rsidR="008C79CF" w:rsidRPr="00C362AE" w:rsidTr="008C79CF">
        <w:trPr>
          <w:trHeight w:val="674"/>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 Муниципальная программа "Возмещение </w:t>
            </w:r>
            <w:proofErr w:type="gramStart"/>
            <w:r w:rsidRPr="00C362AE">
              <w:rPr>
                <w:rFonts w:ascii="Times New Roman" w:eastAsia="Times New Roman" w:hAnsi="Times New Roman"/>
                <w:sz w:val="18"/>
                <w:szCs w:val="18"/>
              </w:rPr>
              <w:t>части затрат органов местного самоуправления поселений муниципального</w:t>
            </w:r>
            <w:proofErr w:type="gramEnd"/>
            <w:r w:rsidRPr="00C362AE">
              <w:rPr>
                <w:rFonts w:ascii="Times New Roman" w:eastAsia="Times New Roman" w:hAnsi="Times New Roman"/>
                <w:sz w:val="18"/>
                <w:szCs w:val="18"/>
              </w:rPr>
              <w:t xml:space="preserve"> района "Заполярный район" на 2024-2030 годы»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43.0.00.00000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4 659,7</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4 754,8</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4 754,8</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Иные межбюджетные на выплату пенсий за выслугу лет лицам, замещавшим должности муниципальной службы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43.0.00.89330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1 237,6</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1 262,9</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1 262,9</w:t>
            </w:r>
          </w:p>
        </w:tc>
      </w:tr>
      <w:tr w:rsidR="008C79CF" w:rsidRPr="00C362AE" w:rsidTr="008C79CF">
        <w:trPr>
          <w:trHeight w:val="27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Социальное обеспечение и иные выплаты населению</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43.0.00.89330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1 237,6</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1 262,9</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1 262,9</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 Иные межбюджетные трансферты  на выплату пенсий за выслугу лет лицам, замещавшим выборные должности </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43.0.00.89340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3 422,1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3 491,9</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3 491,9</w:t>
            </w:r>
          </w:p>
        </w:tc>
      </w:tr>
      <w:tr w:rsidR="008C79CF" w:rsidRPr="00C362AE" w:rsidTr="008C79CF">
        <w:trPr>
          <w:trHeight w:val="27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Социальное обеспечение и иные выплаты населению</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43.0.00.89340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3 422,1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3 491,9</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3 491,9</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Социальное обеспечение населения</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10</w:t>
            </w:r>
          </w:p>
        </w:tc>
        <w:tc>
          <w:tcPr>
            <w:tcW w:w="399"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204,0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204,0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204,0</w:t>
            </w:r>
          </w:p>
        </w:tc>
      </w:tr>
      <w:tr w:rsidR="008C79CF" w:rsidRPr="00C362AE" w:rsidTr="008C79CF">
        <w:trPr>
          <w:trHeight w:val="27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Выполнение переданных государственных полномочий</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w:t>
            </w:r>
          </w:p>
        </w:tc>
        <w:tc>
          <w:tcPr>
            <w:tcW w:w="399"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95.0.00.00000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204,0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204,0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204,0</w:t>
            </w:r>
          </w:p>
        </w:tc>
      </w:tr>
      <w:tr w:rsidR="008C79CF" w:rsidRPr="00C362AE" w:rsidTr="008C79CF">
        <w:trPr>
          <w:trHeight w:val="944"/>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w:t>
            </w:r>
          </w:p>
        </w:tc>
        <w:tc>
          <w:tcPr>
            <w:tcW w:w="399"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95.0.00.79230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204,0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204,0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204,0</w:t>
            </w:r>
          </w:p>
        </w:tc>
      </w:tr>
      <w:tr w:rsidR="008C79CF" w:rsidRPr="00C362AE" w:rsidTr="008C79CF">
        <w:trPr>
          <w:trHeight w:val="27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Социальное обеспечение и иные выплаты населению</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w:t>
            </w:r>
          </w:p>
        </w:tc>
        <w:tc>
          <w:tcPr>
            <w:tcW w:w="399"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03</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95.0.00.79230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300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204,0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204,0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204,0</w:t>
            </w:r>
          </w:p>
        </w:tc>
      </w:tr>
      <w:tr w:rsidR="008C79CF" w:rsidRPr="00C362AE" w:rsidTr="008C79CF">
        <w:trPr>
          <w:trHeight w:val="270"/>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Другие вопросы в области социальной политики</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660</w:t>
            </w:r>
          </w:p>
        </w:tc>
        <w:tc>
          <w:tcPr>
            <w:tcW w:w="399" w:type="dxa"/>
            <w:tcBorders>
              <w:top w:val="nil"/>
              <w:left w:val="nil"/>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10</w:t>
            </w:r>
          </w:p>
        </w:tc>
        <w:tc>
          <w:tcPr>
            <w:tcW w:w="399"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06</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51,1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0,0</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Другие </w:t>
            </w:r>
            <w:proofErr w:type="spellStart"/>
            <w:r w:rsidRPr="00C362AE">
              <w:rPr>
                <w:rFonts w:ascii="Times New Roman" w:eastAsia="Times New Roman" w:hAnsi="Times New Roman"/>
                <w:sz w:val="18"/>
                <w:szCs w:val="18"/>
              </w:rPr>
              <w:t>непрограммные</w:t>
            </w:r>
            <w:proofErr w:type="spellEnd"/>
            <w:r w:rsidRPr="00C362AE">
              <w:rPr>
                <w:rFonts w:ascii="Times New Roman" w:eastAsia="Times New Roman" w:hAnsi="Times New Roman"/>
                <w:sz w:val="18"/>
                <w:szCs w:val="18"/>
              </w:rPr>
              <w:t xml:space="preserve"> расходы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w:t>
            </w:r>
          </w:p>
        </w:tc>
        <w:tc>
          <w:tcPr>
            <w:tcW w:w="399"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06</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51,1</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944"/>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 Субсидии местным бюджетам на </w:t>
            </w:r>
            <w:proofErr w:type="spellStart"/>
            <w:r w:rsidRPr="00C362AE">
              <w:rPr>
                <w:rFonts w:ascii="Times New Roman" w:eastAsia="Times New Roman" w:hAnsi="Times New Roman"/>
                <w:sz w:val="18"/>
                <w:szCs w:val="18"/>
              </w:rPr>
              <w:t>софинансирование</w:t>
            </w:r>
            <w:proofErr w:type="spellEnd"/>
            <w:r w:rsidRPr="00C362AE">
              <w:rPr>
                <w:rFonts w:ascii="Times New Roman" w:eastAsia="Times New Roman" w:hAnsi="Times New Roman"/>
                <w:sz w:val="18"/>
                <w:szCs w:val="18"/>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w:t>
            </w:r>
          </w:p>
        </w:tc>
        <w:tc>
          <w:tcPr>
            <w:tcW w:w="399"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06</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98.0.00.79530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49,5</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w:t>
            </w:r>
          </w:p>
        </w:tc>
        <w:tc>
          <w:tcPr>
            <w:tcW w:w="399"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06</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98.0.00.79530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49,5</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944"/>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proofErr w:type="spellStart"/>
            <w:r w:rsidRPr="00C362AE">
              <w:rPr>
                <w:rFonts w:ascii="Times New Roman" w:eastAsia="Times New Roman" w:hAnsi="Times New Roman"/>
                <w:sz w:val="18"/>
                <w:szCs w:val="18"/>
              </w:rPr>
              <w:t>Софинансирование</w:t>
            </w:r>
            <w:proofErr w:type="spellEnd"/>
            <w:r w:rsidRPr="00C362AE">
              <w:rPr>
                <w:rFonts w:ascii="Times New Roman" w:eastAsia="Times New Roman" w:hAnsi="Times New Roman"/>
                <w:sz w:val="18"/>
                <w:szCs w:val="18"/>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w:t>
            </w:r>
          </w:p>
        </w:tc>
        <w:tc>
          <w:tcPr>
            <w:tcW w:w="399"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06</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98.0.00.S9530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1,6</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10</w:t>
            </w:r>
          </w:p>
        </w:tc>
        <w:tc>
          <w:tcPr>
            <w:tcW w:w="399"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06</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98.0.00.S9530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1,6</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0,0</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b/>
                <w:bCs/>
                <w:sz w:val="18"/>
                <w:szCs w:val="18"/>
              </w:rPr>
            </w:pPr>
            <w:r w:rsidRPr="00C362AE">
              <w:rPr>
                <w:rFonts w:ascii="Times New Roman" w:eastAsia="Times New Roman" w:hAnsi="Times New Roman"/>
                <w:b/>
                <w:bCs/>
                <w:sz w:val="18"/>
                <w:szCs w:val="18"/>
              </w:rPr>
              <w:t>Физическая культура и спорт</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660</w:t>
            </w:r>
          </w:p>
        </w:tc>
        <w:tc>
          <w:tcPr>
            <w:tcW w:w="399" w:type="dxa"/>
            <w:tcBorders>
              <w:top w:val="nil"/>
              <w:left w:val="nil"/>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11</w:t>
            </w:r>
          </w:p>
        </w:tc>
        <w:tc>
          <w:tcPr>
            <w:tcW w:w="399"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44,0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45,8</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b/>
                <w:bCs/>
                <w:sz w:val="18"/>
                <w:szCs w:val="18"/>
              </w:rPr>
            </w:pPr>
            <w:r w:rsidRPr="00C362AE">
              <w:rPr>
                <w:rFonts w:ascii="Times New Roman" w:eastAsia="Times New Roman" w:hAnsi="Times New Roman"/>
                <w:b/>
                <w:bCs/>
                <w:sz w:val="18"/>
                <w:szCs w:val="18"/>
              </w:rPr>
              <w:t>47,6</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Физическая культура</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11</w:t>
            </w:r>
          </w:p>
        </w:tc>
        <w:tc>
          <w:tcPr>
            <w:tcW w:w="399"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44,0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45,8</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47,6</w:t>
            </w:r>
          </w:p>
        </w:tc>
      </w:tr>
      <w:tr w:rsidR="008C79CF" w:rsidRPr="00C362AE" w:rsidTr="008C79CF">
        <w:trPr>
          <w:trHeight w:val="13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 xml:space="preserve">Другие </w:t>
            </w:r>
            <w:proofErr w:type="spellStart"/>
            <w:r w:rsidRPr="00C362AE">
              <w:rPr>
                <w:rFonts w:ascii="Times New Roman" w:eastAsia="Times New Roman" w:hAnsi="Times New Roman"/>
                <w:sz w:val="18"/>
                <w:szCs w:val="18"/>
              </w:rPr>
              <w:t>непрограммные</w:t>
            </w:r>
            <w:proofErr w:type="spellEnd"/>
            <w:r w:rsidRPr="00C362AE">
              <w:rPr>
                <w:rFonts w:ascii="Times New Roman" w:eastAsia="Times New Roman" w:hAnsi="Times New Roman"/>
                <w:sz w:val="18"/>
                <w:szCs w:val="18"/>
              </w:rPr>
              <w:t xml:space="preserve"> расходы</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11</w:t>
            </w:r>
          </w:p>
        </w:tc>
        <w:tc>
          <w:tcPr>
            <w:tcW w:w="399"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98.0.00.00000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44,0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45,8</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47,6</w:t>
            </w:r>
          </w:p>
        </w:tc>
      </w:tr>
      <w:tr w:rsidR="008C79CF" w:rsidRPr="00C362AE" w:rsidTr="008C79CF">
        <w:trPr>
          <w:trHeight w:val="413"/>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t>Мероприятия в области физической культуры и спорта</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11</w:t>
            </w:r>
          </w:p>
        </w:tc>
        <w:tc>
          <w:tcPr>
            <w:tcW w:w="399"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98.0.00.97020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44,0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45,8</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47,6</w:t>
            </w:r>
          </w:p>
        </w:tc>
      </w:tr>
      <w:tr w:rsidR="008C79CF" w:rsidRPr="00C362AE" w:rsidTr="008C79CF">
        <w:trPr>
          <w:trHeight w:val="405"/>
        </w:trPr>
        <w:tc>
          <w:tcPr>
            <w:tcW w:w="3272" w:type="dxa"/>
            <w:tcBorders>
              <w:top w:val="nil"/>
              <w:left w:val="single" w:sz="4" w:space="0" w:color="auto"/>
              <w:bottom w:val="single" w:sz="4" w:space="0" w:color="auto"/>
              <w:right w:val="nil"/>
            </w:tcBorders>
            <w:shd w:val="clear" w:color="auto" w:fill="auto"/>
            <w:vAlign w:val="bottom"/>
            <w:hideMark/>
          </w:tcPr>
          <w:p w:rsidR="008C79CF" w:rsidRPr="00C362AE" w:rsidRDefault="008C79CF" w:rsidP="008C79CF">
            <w:pPr>
              <w:spacing w:after="0" w:line="240" w:lineRule="auto"/>
              <w:rPr>
                <w:rFonts w:ascii="Times New Roman" w:eastAsia="Times New Roman" w:hAnsi="Times New Roman"/>
                <w:sz w:val="18"/>
                <w:szCs w:val="18"/>
              </w:rPr>
            </w:pPr>
            <w:r w:rsidRPr="00C362AE">
              <w:rPr>
                <w:rFonts w:ascii="Times New Roman" w:eastAsia="Times New Roman" w:hAnsi="Times New Roman"/>
                <w:sz w:val="18"/>
                <w:szCs w:val="18"/>
              </w:rPr>
              <w:lastRenderedPageBreak/>
              <w:t>Закупка товаров, работ и услуг для обеспечения государственных (муниципальных) нужд</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660</w:t>
            </w:r>
          </w:p>
        </w:tc>
        <w:tc>
          <w:tcPr>
            <w:tcW w:w="399" w:type="dxa"/>
            <w:tcBorders>
              <w:top w:val="nil"/>
              <w:left w:val="nil"/>
              <w:bottom w:val="single" w:sz="4" w:space="0" w:color="auto"/>
              <w:right w:val="single" w:sz="4" w:space="0" w:color="auto"/>
            </w:tcBorders>
            <w:shd w:val="clear" w:color="000000" w:fill="FFFFFF"/>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11</w:t>
            </w:r>
          </w:p>
        </w:tc>
        <w:tc>
          <w:tcPr>
            <w:tcW w:w="399" w:type="dxa"/>
            <w:tcBorders>
              <w:top w:val="nil"/>
              <w:left w:val="nil"/>
              <w:bottom w:val="single" w:sz="4" w:space="0" w:color="auto"/>
              <w:right w:val="single" w:sz="4" w:space="0" w:color="auto"/>
            </w:tcBorders>
            <w:shd w:val="clear" w:color="000000" w:fill="FFFFFF"/>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01</w:t>
            </w:r>
          </w:p>
        </w:tc>
        <w:tc>
          <w:tcPr>
            <w:tcW w:w="1220"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98.0.00.97020</w:t>
            </w:r>
          </w:p>
        </w:tc>
        <w:tc>
          <w:tcPr>
            <w:tcW w:w="626" w:type="dxa"/>
            <w:tcBorders>
              <w:top w:val="nil"/>
              <w:left w:val="nil"/>
              <w:bottom w:val="single" w:sz="4" w:space="0" w:color="auto"/>
              <w:right w:val="nil"/>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200</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44,0</w:t>
            </w:r>
          </w:p>
        </w:tc>
        <w:tc>
          <w:tcPr>
            <w:tcW w:w="1235"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45,8</w:t>
            </w:r>
          </w:p>
        </w:tc>
        <w:tc>
          <w:tcPr>
            <w:tcW w:w="1182" w:type="dxa"/>
            <w:tcBorders>
              <w:top w:val="nil"/>
              <w:left w:val="nil"/>
              <w:bottom w:val="single" w:sz="4" w:space="0" w:color="auto"/>
              <w:right w:val="single" w:sz="4" w:space="0" w:color="auto"/>
            </w:tcBorders>
            <w:shd w:val="clear" w:color="auto" w:fill="auto"/>
            <w:noWrap/>
            <w:vAlign w:val="bottom"/>
            <w:hideMark/>
          </w:tcPr>
          <w:p w:rsidR="008C79CF" w:rsidRPr="00C362AE" w:rsidRDefault="008C79CF" w:rsidP="008C79CF">
            <w:pPr>
              <w:spacing w:after="0" w:line="240" w:lineRule="auto"/>
              <w:jc w:val="right"/>
              <w:rPr>
                <w:rFonts w:ascii="Times New Roman" w:eastAsia="Times New Roman" w:hAnsi="Times New Roman"/>
                <w:sz w:val="18"/>
                <w:szCs w:val="18"/>
              </w:rPr>
            </w:pPr>
            <w:r w:rsidRPr="00C362AE">
              <w:rPr>
                <w:rFonts w:ascii="Times New Roman" w:eastAsia="Times New Roman" w:hAnsi="Times New Roman"/>
                <w:sz w:val="18"/>
                <w:szCs w:val="18"/>
              </w:rPr>
              <w:t>47,6</w:t>
            </w:r>
          </w:p>
        </w:tc>
      </w:tr>
    </w:tbl>
    <w:p w:rsidR="008C79CF" w:rsidRDefault="008C79CF" w:rsidP="008C79CF">
      <w:pPr>
        <w:spacing w:after="0" w:line="240" w:lineRule="auto"/>
        <w:rPr>
          <w:rFonts w:ascii="Times New Roman" w:eastAsia="Times New Roman" w:hAnsi="Times New Roman"/>
          <w:sz w:val="18"/>
          <w:szCs w:val="18"/>
        </w:rPr>
      </w:pPr>
    </w:p>
    <w:p w:rsidR="008C79CF" w:rsidRDefault="008C79CF" w:rsidP="008C79CF">
      <w:pPr>
        <w:spacing w:after="0" w:line="240" w:lineRule="auto"/>
        <w:rPr>
          <w:rFonts w:ascii="Times New Roman" w:eastAsia="Times New Roman" w:hAnsi="Times New Roman"/>
          <w:sz w:val="18"/>
          <w:szCs w:val="18"/>
        </w:rPr>
      </w:pPr>
    </w:p>
    <w:p w:rsidR="008C79CF" w:rsidRDefault="008C79CF" w:rsidP="008C79CF">
      <w:pPr>
        <w:spacing w:after="0" w:line="240" w:lineRule="auto"/>
        <w:rPr>
          <w:rFonts w:ascii="Times New Roman" w:eastAsia="Times New Roman" w:hAnsi="Times New Roman"/>
          <w:sz w:val="18"/>
          <w:szCs w:val="18"/>
        </w:rPr>
      </w:pPr>
    </w:p>
    <w:p w:rsidR="008C79CF" w:rsidRDefault="008C79CF" w:rsidP="008C79CF">
      <w:pPr>
        <w:spacing w:after="0" w:line="240" w:lineRule="auto"/>
        <w:rPr>
          <w:rFonts w:ascii="Times New Roman" w:eastAsia="Times New Roman" w:hAnsi="Times New Roman"/>
          <w:sz w:val="18"/>
          <w:szCs w:val="18"/>
        </w:rPr>
      </w:pPr>
    </w:p>
    <w:p w:rsidR="0062536F" w:rsidRPr="0062536F" w:rsidRDefault="0062536F" w:rsidP="0062536F">
      <w:pPr>
        <w:jc w:val="center"/>
        <w:rPr>
          <w:rFonts w:ascii="Times New Roman" w:hAnsi="Times New Roman" w:cs="Times New Roman"/>
          <w:sz w:val="24"/>
          <w:szCs w:val="24"/>
        </w:rPr>
      </w:pPr>
      <w:r w:rsidRPr="0062536F">
        <w:rPr>
          <w:rFonts w:ascii="Times New Roman" w:hAnsi="Times New Roman" w:cs="Times New Roman"/>
          <w:sz w:val="24"/>
          <w:szCs w:val="24"/>
        </w:rPr>
        <w:t>СОВЕТ ДЕПУТАТОВ СЕЛЬСКОГО ПОСЕЛЕНИЯ «ТЕЛЬВИСОЧНЫЙ СЕЛЬСОВЕТ» ЗАПОЛЯРНОГО РАЙОНА НЕНЕЦКОГО АВТОНОМНОГО ОКРУГА</w:t>
      </w:r>
    </w:p>
    <w:p w:rsidR="0062536F" w:rsidRPr="0062536F" w:rsidRDefault="0062536F" w:rsidP="0062536F">
      <w:pPr>
        <w:jc w:val="center"/>
        <w:rPr>
          <w:rFonts w:ascii="Times New Roman" w:hAnsi="Times New Roman" w:cs="Times New Roman"/>
          <w:sz w:val="24"/>
          <w:szCs w:val="24"/>
        </w:rPr>
      </w:pPr>
      <w:r w:rsidRPr="0062536F">
        <w:rPr>
          <w:rFonts w:ascii="Times New Roman" w:hAnsi="Times New Roman" w:cs="Times New Roman"/>
          <w:sz w:val="24"/>
          <w:szCs w:val="24"/>
        </w:rPr>
        <w:t>13- заседание 29-го созыва</w:t>
      </w:r>
    </w:p>
    <w:p w:rsidR="0062536F" w:rsidRPr="0062536F" w:rsidRDefault="0062536F" w:rsidP="0062536F">
      <w:pPr>
        <w:jc w:val="center"/>
        <w:rPr>
          <w:rFonts w:ascii="Times New Roman" w:hAnsi="Times New Roman" w:cs="Times New Roman"/>
          <w:sz w:val="24"/>
          <w:szCs w:val="24"/>
        </w:rPr>
      </w:pPr>
      <w:r w:rsidRPr="0062536F">
        <w:rPr>
          <w:rFonts w:ascii="Times New Roman" w:hAnsi="Times New Roman" w:cs="Times New Roman"/>
          <w:sz w:val="24"/>
          <w:szCs w:val="24"/>
        </w:rPr>
        <w:t xml:space="preserve">РЕШЕНИЕ </w:t>
      </w:r>
    </w:p>
    <w:p w:rsidR="0062536F" w:rsidRPr="0062536F" w:rsidRDefault="0062536F" w:rsidP="0062536F">
      <w:pPr>
        <w:jc w:val="center"/>
        <w:rPr>
          <w:rFonts w:ascii="Times New Roman" w:hAnsi="Times New Roman" w:cs="Times New Roman"/>
          <w:sz w:val="24"/>
          <w:szCs w:val="24"/>
        </w:rPr>
      </w:pPr>
      <w:r w:rsidRPr="0062536F">
        <w:rPr>
          <w:rFonts w:ascii="Times New Roman" w:hAnsi="Times New Roman" w:cs="Times New Roman"/>
          <w:sz w:val="24"/>
          <w:szCs w:val="24"/>
        </w:rPr>
        <w:t>от 30 сентября 2025  года № 1</w:t>
      </w:r>
    </w:p>
    <w:p w:rsidR="0062536F" w:rsidRPr="0062536F" w:rsidRDefault="0062536F" w:rsidP="0062536F">
      <w:pPr>
        <w:pStyle w:val="a9"/>
        <w:tabs>
          <w:tab w:val="clear" w:pos="4677"/>
          <w:tab w:val="clear" w:pos="9355"/>
        </w:tabs>
        <w:jc w:val="center"/>
        <w:rPr>
          <w:rFonts w:ascii="Times New Roman" w:hAnsi="Times New Roman" w:cs="Times New Roman"/>
          <w:sz w:val="24"/>
          <w:szCs w:val="24"/>
        </w:rPr>
      </w:pPr>
      <w:r w:rsidRPr="0062536F">
        <w:rPr>
          <w:rFonts w:ascii="Times New Roman" w:hAnsi="Times New Roman" w:cs="Times New Roman"/>
          <w:sz w:val="24"/>
          <w:szCs w:val="24"/>
        </w:rPr>
        <w:t>О местном бюджете на 2025 год</w:t>
      </w:r>
    </w:p>
    <w:p w:rsidR="0062536F" w:rsidRPr="0062536F" w:rsidRDefault="0062536F" w:rsidP="0062536F">
      <w:pPr>
        <w:pStyle w:val="a9"/>
        <w:tabs>
          <w:tab w:val="clear" w:pos="4677"/>
          <w:tab w:val="clear" w:pos="9355"/>
        </w:tabs>
        <w:jc w:val="center"/>
        <w:rPr>
          <w:rFonts w:ascii="Times New Roman" w:hAnsi="Times New Roman" w:cs="Times New Roman"/>
          <w:sz w:val="24"/>
          <w:szCs w:val="24"/>
        </w:rPr>
      </w:pPr>
    </w:p>
    <w:p w:rsidR="0062536F" w:rsidRPr="0062536F" w:rsidRDefault="0062536F" w:rsidP="0062536F">
      <w:pPr>
        <w:ind w:firstLine="540"/>
        <w:jc w:val="both"/>
        <w:rPr>
          <w:rFonts w:ascii="Times New Roman" w:hAnsi="Times New Roman" w:cs="Times New Roman"/>
          <w:sz w:val="24"/>
          <w:szCs w:val="24"/>
        </w:rPr>
      </w:pPr>
      <w:proofErr w:type="gramStart"/>
      <w:r w:rsidRPr="0062536F">
        <w:rPr>
          <w:rFonts w:ascii="Times New Roman" w:hAnsi="Times New Roman" w:cs="Times New Roman"/>
          <w:sz w:val="24"/>
          <w:szCs w:val="24"/>
        </w:rPr>
        <w:t>В соответствии со статьей 35 Федерального закона от 06.10.2003 № 131-ФЗ  «Об общих принципах организации местного самоуправления в Российской Федерации», статьей 184.1  Бюджетного кодекса Российской Федерации, на основании статьи 24 Устава Сельского поселения «</w:t>
      </w:r>
      <w:proofErr w:type="spellStart"/>
      <w:r w:rsidRPr="0062536F">
        <w:rPr>
          <w:rFonts w:ascii="Times New Roman" w:hAnsi="Times New Roman" w:cs="Times New Roman"/>
          <w:sz w:val="24"/>
          <w:szCs w:val="24"/>
        </w:rPr>
        <w:t>Тельвисочный</w:t>
      </w:r>
      <w:proofErr w:type="spellEnd"/>
      <w:r w:rsidRPr="0062536F">
        <w:rPr>
          <w:rFonts w:ascii="Times New Roman" w:hAnsi="Times New Roman" w:cs="Times New Roman"/>
          <w:sz w:val="24"/>
          <w:szCs w:val="24"/>
        </w:rPr>
        <w:t xml:space="preserve"> сельсовет» Заполярного района Ненецкого автономного округа, Положением «О бюджетном процессе в муниципальном образовании «</w:t>
      </w:r>
      <w:proofErr w:type="spellStart"/>
      <w:r w:rsidRPr="0062536F">
        <w:rPr>
          <w:rFonts w:ascii="Times New Roman" w:hAnsi="Times New Roman" w:cs="Times New Roman"/>
          <w:sz w:val="24"/>
          <w:szCs w:val="24"/>
        </w:rPr>
        <w:t>Тельвисочный</w:t>
      </w:r>
      <w:proofErr w:type="spellEnd"/>
      <w:r w:rsidRPr="0062536F">
        <w:rPr>
          <w:rFonts w:ascii="Times New Roman" w:hAnsi="Times New Roman" w:cs="Times New Roman"/>
          <w:sz w:val="24"/>
          <w:szCs w:val="24"/>
        </w:rPr>
        <w:t xml:space="preserve"> сельсовет» Ненецкого автономного округа», утвержденным Решением Совета депутатов МО «</w:t>
      </w:r>
      <w:proofErr w:type="spellStart"/>
      <w:r w:rsidRPr="0062536F">
        <w:rPr>
          <w:rFonts w:ascii="Times New Roman" w:hAnsi="Times New Roman" w:cs="Times New Roman"/>
          <w:sz w:val="24"/>
          <w:szCs w:val="24"/>
        </w:rPr>
        <w:t>Тельвисочный</w:t>
      </w:r>
      <w:proofErr w:type="spellEnd"/>
      <w:r w:rsidRPr="0062536F">
        <w:rPr>
          <w:rFonts w:ascii="Times New Roman" w:hAnsi="Times New Roman" w:cs="Times New Roman"/>
          <w:sz w:val="24"/>
          <w:szCs w:val="24"/>
        </w:rPr>
        <w:t xml:space="preserve"> сельсовет» НАО от</w:t>
      </w:r>
      <w:proofErr w:type="gramEnd"/>
      <w:r w:rsidRPr="0062536F">
        <w:rPr>
          <w:rFonts w:ascii="Times New Roman" w:hAnsi="Times New Roman" w:cs="Times New Roman"/>
          <w:sz w:val="24"/>
          <w:szCs w:val="24"/>
        </w:rPr>
        <w:t xml:space="preserve"> 30.12. 2013 № 4, Совет депутатов Сельского поселения «</w:t>
      </w:r>
      <w:proofErr w:type="spellStart"/>
      <w:r w:rsidRPr="0062536F">
        <w:rPr>
          <w:rFonts w:ascii="Times New Roman" w:hAnsi="Times New Roman" w:cs="Times New Roman"/>
          <w:sz w:val="24"/>
          <w:szCs w:val="24"/>
        </w:rPr>
        <w:t>Тельвисочный</w:t>
      </w:r>
      <w:proofErr w:type="spellEnd"/>
      <w:r w:rsidRPr="0062536F">
        <w:rPr>
          <w:rFonts w:ascii="Times New Roman" w:hAnsi="Times New Roman" w:cs="Times New Roman"/>
          <w:sz w:val="24"/>
          <w:szCs w:val="24"/>
        </w:rPr>
        <w:t xml:space="preserve"> сельсовет» ЗР НАО РЕШИЛ:</w:t>
      </w:r>
    </w:p>
    <w:p w:rsidR="0062536F" w:rsidRPr="0062536F" w:rsidRDefault="0062536F" w:rsidP="0062536F">
      <w:pPr>
        <w:jc w:val="both"/>
        <w:rPr>
          <w:rFonts w:ascii="Times New Roman" w:hAnsi="Times New Roman" w:cs="Times New Roman"/>
          <w:sz w:val="24"/>
          <w:szCs w:val="24"/>
        </w:rPr>
      </w:pPr>
      <w:proofErr w:type="gramStart"/>
      <w:r w:rsidRPr="0062536F">
        <w:rPr>
          <w:rFonts w:ascii="Times New Roman" w:hAnsi="Times New Roman" w:cs="Times New Roman"/>
          <w:sz w:val="24"/>
          <w:szCs w:val="24"/>
        </w:rPr>
        <w:t>Внести  в Решение  Совета  депутатов Сельского поселения «</w:t>
      </w:r>
      <w:proofErr w:type="spellStart"/>
      <w:r w:rsidRPr="0062536F">
        <w:rPr>
          <w:rFonts w:ascii="Times New Roman" w:hAnsi="Times New Roman" w:cs="Times New Roman"/>
          <w:sz w:val="24"/>
          <w:szCs w:val="24"/>
        </w:rPr>
        <w:t>Тельвисочный</w:t>
      </w:r>
      <w:proofErr w:type="spellEnd"/>
      <w:r w:rsidRPr="0062536F">
        <w:rPr>
          <w:rFonts w:ascii="Times New Roman" w:hAnsi="Times New Roman" w:cs="Times New Roman"/>
          <w:sz w:val="24"/>
          <w:szCs w:val="24"/>
        </w:rPr>
        <w:t xml:space="preserve"> сельсовет» Заполярного района Ненецкого автономного округа  от  26 декабря 2024 года № 03</w:t>
      </w:r>
      <w:r w:rsidRPr="0062536F">
        <w:rPr>
          <w:rFonts w:ascii="Times New Roman" w:hAnsi="Times New Roman" w:cs="Times New Roman"/>
          <w:color w:val="FF00FF"/>
          <w:sz w:val="24"/>
          <w:szCs w:val="24"/>
        </w:rPr>
        <w:t xml:space="preserve"> </w:t>
      </w:r>
      <w:r w:rsidRPr="0062536F">
        <w:rPr>
          <w:rFonts w:ascii="Times New Roman" w:hAnsi="Times New Roman" w:cs="Times New Roman"/>
          <w:sz w:val="24"/>
          <w:szCs w:val="24"/>
        </w:rPr>
        <w:t>«О местном бюджете на 2025 год» в ред. от 25.03.2025 № 8, от 30.04.2025 № 1, от 08.07.2025 № 1 следующие изменения:</w:t>
      </w:r>
      <w:proofErr w:type="gramEnd"/>
    </w:p>
    <w:p w:rsidR="0062536F" w:rsidRPr="0062536F" w:rsidRDefault="0062536F" w:rsidP="0062536F">
      <w:pPr>
        <w:ind w:left="60" w:hanging="60"/>
        <w:jc w:val="both"/>
        <w:rPr>
          <w:rFonts w:ascii="Times New Roman" w:hAnsi="Times New Roman" w:cs="Times New Roman"/>
          <w:sz w:val="24"/>
          <w:szCs w:val="24"/>
        </w:rPr>
      </w:pPr>
      <w:r w:rsidRPr="0062536F">
        <w:rPr>
          <w:rFonts w:ascii="Times New Roman" w:hAnsi="Times New Roman" w:cs="Times New Roman"/>
          <w:sz w:val="24"/>
          <w:szCs w:val="24"/>
        </w:rPr>
        <w:tab/>
      </w:r>
      <w:r w:rsidRPr="0062536F">
        <w:rPr>
          <w:rFonts w:ascii="Times New Roman" w:hAnsi="Times New Roman" w:cs="Times New Roman"/>
          <w:sz w:val="24"/>
          <w:szCs w:val="24"/>
        </w:rPr>
        <w:tab/>
        <w:t>1) Пункт 1  изложить в новой  редакции:</w:t>
      </w:r>
    </w:p>
    <w:p w:rsidR="0062536F" w:rsidRPr="0062536F" w:rsidRDefault="0062536F" w:rsidP="0062536F">
      <w:pPr>
        <w:ind w:left="60" w:hanging="60"/>
        <w:jc w:val="both"/>
        <w:rPr>
          <w:rFonts w:ascii="Times New Roman" w:hAnsi="Times New Roman" w:cs="Times New Roman"/>
          <w:sz w:val="24"/>
          <w:szCs w:val="24"/>
        </w:rPr>
      </w:pPr>
      <w:r w:rsidRPr="0062536F">
        <w:rPr>
          <w:rFonts w:ascii="Times New Roman" w:hAnsi="Times New Roman" w:cs="Times New Roman"/>
          <w:sz w:val="24"/>
          <w:szCs w:val="24"/>
        </w:rPr>
        <w:t>«1. Утвердить основные характеристики местного бюджета на 2025 год:</w:t>
      </w:r>
    </w:p>
    <w:p w:rsidR="0062536F" w:rsidRPr="0062536F" w:rsidRDefault="0062536F" w:rsidP="0062536F">
      <w:pPr>
        <w:ind w:firstLine="360"/>
        <w:jc w:val="both"/>
        <w:rPr>
          <w:rFonts w:ascii="Times New Roman" w:hAnsi="Times New Roman" w:cs="Times New Roman"/>
          <w:sz w:val="24"/>
          <w:szCs w:val="24"/>
        </w:rPr>
      </w:pPr>
      <w:r w:rsidRPr="0062536F">
        <w:rPr>
          <w:rFonts w:ascii="Times New Roman" w:hAnsi="Times New Roman" w:cs="Times New Roman"/>
          <w:sz w:val="24"/>
          <w:szCs w:val="24"/>
        </w:rPr>
        <w:t xml:space="preserve">1.1  прогнозируемый общий объем доходов местного бюджета в сумме 348 196,9 тыс. рублей; </w:t>
      </w:r>
    </w:p>
    <w:p w:rsidR="0062536F" w:rsidRPr="0062536F" w:rsidRDefault="0062536F" w:rsidP="0062536F">
      <w:pPr>
        <w:ind w:firstLine="360"/>
        <w:jc w:val="both"/>
        <w:rPr>
          <w:rFonts w:ascii="Times New Roman" w:hAnsi="Times New Roman" w:cs="Times New Roman"/>
          <w:sz w:val="24"/>
          <w:szCs w:val="24"/>
        </w:rPr>
      </w:pPr>
      <w:r w:rsidRPr="0062536F">
        <w:rPr>
          <w:rFonts w:ascii="Times New Roman" w:hAnsi="Times New Roman" w:cs="Times New Roman"/>
          <w:sz w:val="24"/>
          <w:szCs w:val="24"/>
        </w:rPr>
        <w:t>1.2  общий объем расходов местного бюджета в сумме 348 625,1 тыс. рублей;</w:t>
      </w:r>
    </w:p>
    <w:p w:rsidR="0062536F" w:rsidRPr="0062536F" w:rsidRDefault="0062536F" w:rsidP="0062536F">
      <w:pPr>
        <w:ind w:left="60" w:firstLine="300"/>
        <w:jc w:val="both"/>
        <w:rPr>
          <w:rFonts w:ascii="Times New Roman" w:hAnsi="Times New Roman" w:cs="Times New Roman"/>
          <w:sz w:val="24"/>
          <w:szCs w:val="24"/>
        </w:rPr>
      </w:pPr>
      <w:r w:rsidRPr="0062536F">
        <w:rPr>
          <w:rFonts w:ascii="Times New Roman" w:hAnsi="Times New Roman" w:cs="Times New Roman"/>
          <w:sz w:val="24"/>
          <w:szCs w:val="24"/>
        </w:rPr>
        <w:t>1.3 дефицит местного бюджета в сумме 428,2 тыс. рублей или 9,2 процента утвержденного общего годового объема доходов местного бюджета без учета утвержденного объема безвозмездных поступлений».</w:t>
      </w:r>
    </w:p>
    <w:p w:rsidR="0062536F" w:rsidRPr="0062536F" w:rsidRDefault="0062536F" w:rsidP="0062536F">
      <w:pPr>
        <w:jc w:val="both"/>
        <w:rPr>
          <w:rFonts w:ascii="Times New Roman" w:hAnsi="Times New Roman" w:cs="Times New Roman"/>
          <w:sz w:val="24"/>
          <w:szCs w:val="24"/>
        </w:rPr>
      </w:pPr>
      <w:r w:rsidRPr="0062536F">
        <w:rPr>
          <w:rFonts w:ascii="Times New Roman" w:hAnsi="Times New Roman" w:cs="Times New Roman"/>
          <w:sz w:val="24"/>
          <w:szCs w:val="24"/>
        </w:rPr>
        <w:tab/>
        <w:t>2) Приложение № 1 «Прогнозируемое поступление доходов в местный бюджет по кодам классификации доходов бюджета  на 2025 год» изложить в новой редакции (приложение № 1 к решению).</w:t>
      </w:r>
    </w:p>
    <w:p w:rsidR="0062536F" w:rsidRPr="0062536F" w:rsidRDefault="0062536F" w:rsidP="0062536F">
      <w:pPr>
        <w:jc w:val="both"/>
        <w:rPr>
          <w:rFonts w:ascii="Times New Roman" w:hAnsi="Times New Roman" w:cs="Times New Roman"/>
          <w:sz w:val="24"/>
          <w:szCs w:val="24"/>
        </w:rPr>
      </w:pPr>
      <w:r w:rsidRPr="0062536F">
        <w:rPr>
          <w:rFonts w:ascii="Times New Roman" w:hAnsi="Times New Roman" w:cs="Times New Roman"/>
          <w:sz w:val="24"/>
          <w:szCs w:val="24"/>
        </w:rPr>
        <w:tab/>
        <w:t>3) Приложение № 2 «Источники финансирования дефицита бюджета на  2025 год» изложить в новой редакции (приложение № 2 к настоящему решению).</w:t>
      </w:r>
    </w:p>
    <w:p w:rsidR="0062536F" w:rsidRPr="0062536F" w:rsidRDefault="0062536F" w:rsidP="0062536F">
      <w:pPr>
        <w:ind w:left="60" w:hanging="60"/>
        <w:jc w:val="both"/>
        <w:rPr>
          <w:rFonts w:ascii="Times New Roman" w:hAnsi="Times New Roman" w:cs="Times New Roman"/>
          <w:sz w:val="24"/>
          <w:szCs w:val="24"/>
        </w:rPr>
      </w:pPr>
      <w:r w:rsidRPr="0062536F">
        <w:rPr>
          <w:rFonts w:ascii="Times New Roman" w:hAnsi="Times New Roman" w:cs="Times New Roman"/>
          <w:sz w:val="24"/>
          <w:szCs w:val="24"/>
        </w:rPr>
        <w:tab/>
      </w:r>
      <w:r w:rsidRPr="0062536F">
        <w:rPr>
          <w:rFonts w:ascii="Times New Roman" w:hAnsi="Times New Roman" w:cs="Times New Roman"/>
          <w:sz w:val="24"/>
          <w:szCs w:val="24"/>
        </w:rPr>
        <w:tab/>
        <w:t xml:space="preserve">4) Приложение № 3 «Распределение бюджетных ассигнований по разделам, подразделам, целевым статьям (муниципальным программам и не программным направлениям деятельности) и  </w:t>
      </w:r>
      <w:r w:rsidRPr="0062536F">
        <w:rPr>
          <w:rFonts w:ascii="Times New Roman" w:hAnsi="Times New Roman" w:cs="Times New Roman"/>
          <w:sz w:val="24"/>
          <w:szCs w:val="24"/>
        </w:rPr>
        <w:lastRenderedPageBreak/>
        <w:t>группам  видов расходов  бюджетов в ведомственной структуре расходов на 2025 год»  изложить в новой редакции (приложение № 3 к настоящему решению).</w:t>
      </w:r>
    </w:p>
    <w:p w:rsidR="0062536F" w:rsidRPr="0062536F" w:rsidRDefault="0062536F" w:rsidP="0062536F">
      <w:pPr>
        <w:ind w:left="60" w:hanging="60"/>
        <w:jc w:val="both"/>
        <w:rPr>
          <w:rFonts w:ascii="Times New Roman" w:hAnsi="Times New Roman" w:cs="Times New Roman"/>
          <w:sz w:val="24"/>
          <w:szCs w:val="24"/>
        </w:rPr>
      </w:pPr>
      <w:r w:rsidRPr="0062536F">
        <w:rPr>
          <w:rFonts w:ascii="Times New Roman" w:hAnsi="Times New Roman" w:cs="Times New Roman"/>
          <w:sz w:val="24"/>
          <w:szCs w:val="24"/>
        </w:rPr>
        <w:tab/>
      </w:r>
      <w:r w:rsidRPr="0062536F">
        <w:rPr>
          <w:rFonts w:ascii="Times New Roman" w:hAnsi="Times New Roman" w:cs="Times New Roman"/>
          <w:sz w:val="24"/>
          <w:szCs w:val="24"/>
        </w:rPr>
        <w:tab/>
        <w:t>5) Приложение № 4 «Распределение бюджетных ассигнований на реализацию муниципальных программ Сельского поселения «</w:t>
      </w:r>
      <w:proofErr w:type="spellStart"/>
      <w:r w:rsidRPr="0062536F">
        <w:rPr>
          <w:rFonts w:ascii="Times New Roman" w:hAnsi="Times New Roman" w:cs="Times New Roman"/>
          <w:sz w:val="24"/>
          <w:szCs w:val="24"/>
        </w:rPr>
        <w:t>Тельвисочный</w:t>
      </w:r>
      <w:proofErr w:type="spellEnd"/>
      <w:r w:rsidRPr="0062536F">
        <w:rPr>
          <w:rFonts w:ascii="Times New Roman" w:hAnsi="Times New Roman" w:cs="Times New Roman"/>
          <w:sz w:val="24"/>
          <w:szCs w:val="24"/>
        </w:rPr>
        <w:t xml:space="preserve"> сельсовет» Заполярного района  Ненецкого автономного округа  на 2025 год» изложить в новой редакции (приложение № 4 к настоящему решению).</w:t>
      </w:r>
    </w:p>
    <w:p w:rsidR="0062536F" w:rsidRPr="0062536F" w:rsidRDefault="0062536F" w:rsidP="0062536F">
      <w:pPr>
        <w:ind w:left="60" w:hanging="60"/>
        <w:jc w:val="both"/>
        <w:rPr>
          <w:rFonts w:ascii="Times New Roman" w:hAnsi="Times New Roman" w:cs="Times New Roman"/>
          <w:sz w:val="24"/>
          <w:szCs w:val="24"/>
        </w:rPr>
      </w:pPr>
      <w:r w:rsidRPr="0062536F">
        <w:rPr>
          <w:rFonts w:ascii="Times New Roman" w:hAnsi="Times New Roman" w:cs="Times New Roman"/>
          <w:sz w:val="24"/>
          <w:szCs w:val="24"/>
        </w:rPr>
        <w:tab/>
      </w:r>
      <w:r w:rsidRPr="0062536F">
        <w:rPr>
          <w:rFonts w:ascii="Times New Roman" w:hAnsi="Times New Roman" w:cs="Times New Roman"/>
          <w:sz w:val="24"/>
          <w:szCs w:val="24"/>
        </w:rPr>
        <w:tab/>
        <w:t>6)  Пункт 18 изложить в новой редакции:</w:t>
      </w:r>
    </w:p>
    <w:p w:rsidR="0062536F" w:rsidRPr="0062536F" w:rsidRDefault="0062536F" w:rsidP="0062536F">
      <w:pPr>
        <w:ind w:left="60" w:hanging="60"/>
        <w:jc w:val="both"/>
        <w:rPr>
          <w:rFonts w:ascii="Times New Roman" w:eastAsia="Arial Unicode MS" w:hAnsi="Times New Roman" w:cs="Times New Roman"/>
          <w:sz w:val="24"/>
          <w:szCs w:val="24"/>
        </w:rPr>
      </w:pPr>
      <w:r w:rsidRPr="0062536F">
        <w:rPr>
          <w:rFonts w:ascii="Times New Roman" w:hAnsi="Times New Roman" w:cs="Times New Roman"/>
          <w:sz w:val="24"/>
          <w:szCs w:val="24"/>
        </w:rPr>
        <w:t>«18. Утвердить объем межбюджетных трансфертов, получаемых из других бюджетов бюджетной системы Российской Федерации в 2025 году в сумме 344 005,0 тыс. рублей».</w:t>
      </w:r>
    </w:p>
    <w:p w:rsidR="0062536F" w:rsidRPr="0062536F" w:rsidRDefault="0062536F" w:rsidP="0062536F">
      <w:pPr>
        <w:pStyle w:val="af8"/>
        <w:autoSpaceDE w:val="0"/>
        <w:autoSpaceDN w:val="0"/>
        <w:adjustRightInd w:val="0"/>
        <w:ind w:left="0"/>
        <w:jc w:val="both"/>
      </w:pPr>
      <w:r w:rsidRPr="0062536F">
        <w:t>2. Настоящее решение вступает в силу со дня его подписания и подлежит официальному опубликованию.</w:t>
      </w:r>
    </w:p>
    <w:p w:rsidR="0062536F" w:rsidRDefault="0062536F" w:rsidP="0062536F">
      <w:pPr>
        <w:pStyle w:val="af8"/>
        <w:autoSpaceDE w:val="0"/>
        <w:autoSpaceDN w:val="0"/>
        <w:adjustRightInd w:val="0"/>
        <w:ind w:left="0"/>
        <w:jc w:val="both"/>
      </w:pPr>
    </w:p>
    <w:p w:rsidR="00F01A80" w:rsidRPr="0062536F" w:rsidRDefault="00F01A80" w:rsidP="0062536F">
      <w:pPr>
        <w:pStyle w:val="af8"/>
        <w:autoSpaceDE w:val="0"/>
        <w:autoSpaceDN w:val="0"/>
        <w:adjustRightInd w:val="0"/>
        <w:ind w:left="0"/>
        <w:jc w:val="both"/>
      </w:pPr>
    </w:p>
    <w:p w:rsidR="0062536F" w:rsidRPr="0062536F" w:rsidRDefault="0062536F" w:rsidP="00F01A80">
      <w:pPr>
        <w:contextualSpacing/>
        <w:jc w:val="both"/>
        <w:rPr>
          <w:rFonts w:ascii="Times New Roman" w:hAnsi="Times New Roman" w:cs="Times New Roman"/>
          <w:sz w:val="24"/>
          <w:szCs w:val="24"/>
        </w:rPr>
      </w:pPr>
      <w:r w:rsidRPr="0062536F">
        <w:rPr>
          <w:rFonts w:ascii="Times New Roman" w:hAnsi="Times New Roman" w:cs="Times New Roman"/>
          <w:sz w:val="24"/>
          <w:szCs w:val="24"/>
        </w:rPr>
        <w:t>Глава Сельского поселения</w:t>
      </w:r>
    </w:p>
    <w:p w:rsidR="0062536F" w:rsidRPr="0062536F" w:rsidRDefault="0062536F" w:rsidP="00F01A80">
      <w:pPr>
        <w:contextualSpacing/>
        <w:jc w:val="both"/>
        <w:rPr>
          <w:rFonts w:ascii="Times New Roman" w:hAnsi="Times New Roman" w:cs="Times New Roman"/>
          <w:sz w:val="24"/>
          <w:szCs w:val="24"/>
        </w:rPr>
      </w:pPr>
      <w:r w:rsidRPr="0062536F">
        <w:rPr>
          <w:rFonts w:ascii="Times New Roman" w:hAnsi="Times New Roman" w:cs="Times New Roman"/>
          <w:sz w:val="24"/>
          <w:szCs w:val="24"/>
        </w:rPr>
        <w:t>«</w:t>
      </w:r>
      <w:proofErr w:type="spellStart"/>
      <w:r w:rsidRPr="0062536F">
        <w:rPr>
          <w:rFonts w:ascii="Times New Roman" w:hAnsi="Times New Roman" w:cs="Times New Roman"/>
          <w:sz w:val="24"/>
          <w:szCs w:val="24"/>
        </w:rPr>
        <w:t>Тельвисочный</w:t>
      </w:r>
      <w:proofErr w:type="spellEnd"/>
      <w:r w:rsidRPr="0062536F">
        <w:rPr>
          <w:rFonts w:ascii="Times New Roman" w:hAnsi="Times New Roman" w:cs="Times New Roman"/>
          <w:sz w:val="24"/>
          <w:szCs w:val="24"/>
        </w:rPr>
        <w:t xml:space="preserve"> сельсовет»</w:t>
      </w:r>
    </w:p>
    <w:p w:rsidR="0062536F" w:rsidRPr="0062536F" w:rsidRDefault="0062536F" w:rsidP="00F01A80">
      <w:pPr>
        <w:contextualSpacing/>
        <w:jc w:val="both"/>
        <w:rPr>
          <w:rFonts w:ascii="Times New Roman" w:hAnsi="Times New Roman" w:cs="Times New Roman"/>
          <w:sz w:val="24"/>
          <w:szCs w:val="24"/>
        </w:rPr>
      </w:pPr>
      <w:r w:rsidRPr="0062536F">
        <w:rPr>
          <w:rFonts w:ascii="Times New Roman" w:hAnsi="Times New Roman" w:cs="Times New Roman"/>
          <w:sz w:val="24"/>
          <w:szCs w:val="24"/>
        </w:rPr>
        <w:t>Заполярного района</w:t>
      </w:r>
    </w:p>
    <w:p w:rsidR="0062536F" w:rsidRDefault="0062536F" w:rsidP="00F01A80">
      <w:pPr>
        <w:contextualSpacing/>
        <w:jc w:val="both"/>
        <w:rPr>
          <w:rFonts w:ascii="Times New Roman" w:hAnsi="Times New Roman" w:cs="Times New Roman"/>
          <w:sz w:val="24"/>
          <w:szCs w:val="24"/>
        </w:rPr>
      </w:pPr>
      <w:r w:rsidRPr="0062536F">
        <w:rPr>
          <w:rFonts w:ascii="Times New Roman" w:hAnsi="Times New Roman" w:cs="Times New Roman"/>
          <w:sz w:val="24"/>
          <w:szCs w:val="24"/>
        </w:rPr>
        <w:t>Ненецкого автономного округа                                                                            Д.С.Якубович</w:t>
      </w:r>
    </w:p>
    <w:p w:rsidR="00F01A80" w:rsidRPr="0062536F" w:rsidRDefault="00F01A80" w:rsidP="00F01A80">
      <w:pPr>
        <w:contextualSpacing/>
        <w:jc w:val="both"/>
        <w:rPr>
          <w:rFonts w:ascii="Times New Roman" w:hAnsi="Times New Roman" w:cs="Times New Roman"/>
          <w:sz w:val="24"/>
          <w:szCs w:val="24"/>
        </w:rPr>
      </w:pPr>
    </w:p>
    <w:tbl>
      <w:tblPr>
        <w:tblW w:w="10691" w:type="dxa"/>
        <w:tblInd w:w="98" w:type="dxa"/>
        <w:tblLook w:val="04A0"/>
      </w:tblPr>
      <w:tblGrid>
        <w:gridCol w:w="3138"/>
        <w:gridCol w:w="6146"/>
        <w:gridCol w:w="1407"/>
      </w:tblGrid>
      <w:tr w:rsidR="0062536F" w:rsidRPr="0062536F" w:rsidTr="0062536F">
        <w:trPr>
          <w:trHeight w:val="332"/>
        </w:trPr>
        <w:tc>
          <w:tcPr>
            <w:tcW w:w="10691" w:type="dxa"/>
            <w:gridSpan w:val="3"/>
            <w:tcBorders>
              <w:top w:val="nil"/>
              <w:left w:val="nil"/>
              <w:bottom w:val="nil"/>
              <w:right w:val="nil"/>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xml:space="preserve">Приложение № 1     </w:t>
            </w:r>
            <w:r w:rsidRPr="0062536F">
              <w:rPr>
                <w:rFonts w:ascii="Times New Roman" w:hAnsi="Times New Roman" w:cs="Times New Roman"/>
                <w:sz w:val="18"/>
                <w:szCs w:val="18"/>
              </w:rPr>
              <w:br/>
              <w:t xml:space="preserve"> к Решению  Совета депутатов  Сельского поселения "</w:t>
            </w:r>
            <w:proofErr w:type="spellStart"/>
            <w:r w:rsidRPr="0062536F">
              <w:rPr>
                <w:rFonts w:ascii="Times New Roman" w:hAnsi="Times New Roman" w:cs="Times New Roman"/>
                <w:sz w:val="18"/>
                <w:szCs w:val="18"/>
              </w:rPr>
              <w:t>Тельвисочный</w:t>
            </w:r>
            <w:proofErr w:type="spellEnd"/>
            <w:r w:rsidRPr="0062536F">
              <w:rPr>
                <w:rFonts w:ascii="Times New Roman" w:hAnsi="Times New Roman" w:cs="Times New Roman"/>
                <w:sz w:val="18"/>
                <w:szCs w:val="18"/>
              </w:rPr>
              <w:t xml:space="preserve"> сельсовет" ЗР НАО                                                                                                                       от 30 сентября 2025 г №  1           </w:t>
            </w:r>
            <w:r w:rsidRPr="0062536F">
              <w:rPr>
                <w:rFonts w:ascii="Times New Roman" w:hAnsi="Times New Roman" w:cs="Times New Roman"/>
                <w:sz w:val="18"/>
                <w:szCs w:val="18"/>
              </w:rPr>
              <w:br/>
              <w:t>"О местном бюджете на 2025 год"</w:t>
            </w:r>
          </w:p>
        </w:tc>
      </w:tr>
      <w:tr w:rsidR="0062536F" w:rsidRPr="0062536F" w:rsidTr="0062536F">
        <w:trPr>
          <w:trHeight w:val="344"/>
        </w:trPr>
        <w:tc>
          <w:tcPr>
            <w:tcW w:w="10691" w:type="dxa"/>
            <w:gridSpan w:val="3"/>
            <w:tcBorders>
              <w:top w:val="nil"/>
              <w:left w:val="nil"/>
              <w:bottom w:val="nil"/>
              <w:right w:val="nil"/>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xml:space="preserve">Приложение № 1     </w:t>
            </w:r>
            <w:r w:rsidRPr="0062536F">
              <w:rPr>
                <w:rFonts w:ascii="Times New Roman" w:hAnsi="Times New Roman" w:cs="Times New Roman"/>
                <w:sz w:val="18"/>
                <w:szCs w:val="18"/>
              </w:rPr>
              <w:br/>
              <w:t xml:space="preserve"> к Решению  Совета депутатов  Сельского поселения "</w:t>
            </w:r>
            <w:proofErr w:type="spellStart"/>
            <w:r w:rsidRPr="0062536F">
              <w:rPr>
                <w:rFonts w:ascii="Times New Roman" w:hAnsi="Times New Roman" w:cs="Times New Roman"/>
                <w:sz w:val="18"/>
                <w:szCs w:val="18"/>
              </w:rPr>
              <w:t>Тельвисочный</w:t>
            </w:r>
            <w:proofErr w:type="spellEnd"/>
            <w:r w:rsidRPr="0062536F">
              <w:rPr>
                <w:rFonts w:ascii="Times New Roman" w:hAnsi="Times New Roman" w:cs="Times New Roman"/>
                <w:sz w:val="18"/>
                <w:szCs w:val="18"/>
              </w:rPr>
              <w:t xml:space="preserve"> сельсовет" ЗР НАО                                                                                                                       от 26.12.2024 года № 03                                </w:t>
            </w:r>
            <w:r w:rsidRPr="0062536F">
              <w:rPr>
                <w:rFonts w:ascii="Times New Roman" w:hAnsi="Times New Roman" w:cs="Times New Roman"/>
                <w:sz w:val="18"/>
                <w:szCs w:val="18"/>
              </w:rPr>
              <w:br/>
              <w:t>"О местном бюджете на 2025 год"</w:t>
            </w:r>
          </w:p>
        </w:tc>
      </w:tr>
      <w:tr w:rsidR="0062536F" w:rsidRPr="0062536F" w:rsidTr="0062536F">
        <w:trPr>
          <w:trHeight w:val="203"/>
        </w:trPr>
        <w:tc>
          <w:tcPr>
            <w:tcW w:w="10691" w:type="dxa"/>
            <w:gridSpan w:val="3"/>
            <w:tcBorders>
              <w:top w:val="nil"/>
              <w:left w:val="nil"/>
              <w:bottom w:val="nil"/>
              <w:right w:val="nil"/>
            </w:tcBorders>
            <w:shd w:val="clear" w:color="auto" w:fill="auto"/>
            <w:vAlign w:val="bottom"/>
            <w:hideMark/>
          </w:tcPr>
          <w:p w:rsidR="0062536F" w:rsidRPr="0062536F" w:rsidRDefault="0062536F" w:rsidP="0062536F">
            <w:pPr>
              <w:jc w:val="center"/>
              <w:rPr>
                <w:rFonts w:ascii="Times New Roman" w:hAnsi="Times New Roman" w:cs="Times New Roman"/>
                <w:b/>
                <w:bCs/>
                <w:sz w:val="18"/>
                <w:szCs w:val="18"/>
              </w:rPr>
            </w:pPr>
            <w:r w:rsidRPr="0062536F">
              <w:rPr>
                <w:rFonts w:ascii="Times New Roman" w:hAnsi="Times New Roman" w:cs="Times New Roman"/>
                <w:b/>
                <w:bCs/>
                <w:sz w:val="18"/>
                <w:szCs w:val="18"/>
              </w:rPr>
              <w:t>Прогнозируемое поступление доходов в местный бюджет по кодам классификации доходов бюджетов  на 2025  год.</w:t>
            </w:r>
          </w:p>
        </w:tc>
      </w:tr>
      <w:tr w:rsidR="0062536F" w:rsidRPr="0062536F" w:rsidTr="0062536F">
        <w:trPr>
          <w:trHeight w:val="100"/>
        </w:trPr>
        <w:tc>
          <w:tcPr>
            <w:tcW w:w="3138" w:type="dxa"/>
            <w:tcBorders>
              <w:top w:val="nil"/>
              <w:left w:val="nil"/>
              <w:bottom w:val="nil"/>
              <w:right w:val="nil"/>
            </w:tcBorders>
            <w:shd w:val="clear" w:color="auto" w:fill="auto"/>
            <w:noWrap/>
            <w:vAlign w:val="bottom"/>
            <w:hideMark/>
          </w:tcPr>
          <w:p w:rsidR="0062536F" w:rsidRPr="0062536F" w:rsidRDefault="0062536F" w:rsidP="0062536F">
            <w:pPr>
              <w:rPr>
                <w:rFonts w:ascii="Times New Roman" w:hAnsi="Times New Roman" w:cs="Times New Roman"/>
                <w:sz w:val="18"/>
                <w:szCs w:val="18"/>
              </w:rPr>
            </w:pPr>
          </w:p>
        </w:tc>
        <w:tc>
          <w:tcPr>
            <w:tcW w:w="6146" w:type="dxa"/>
            <w:tcBorders>
              <w:top w:val="nil"/>
              <w:left w:val="nil"/>
              <w:bottom w:val="nil"/>
              <w:right w:val="nil"/>
            </w:tcBorders>
            <w:shd w:val="clear" w:color="auto" w:fill="auto"/>
            <w:noWrap/>
            <w:vAlign w:val="bottom"/>
            <w:hideMark/>
          </w:tcPr>
          <w:p w:rsidR="0062536F" w:rsidRPr="0062536F" w:rsidRDefault="0062536F" w:rsidP="0062536F">
            <w:pPr>
              <w:jc w:val="center"/>
              <w:rPr>
                <w:rFonts w:ascii="Times New Roman" w:hAnsi="Times New Roman" w:cs="Times New Roman"/>
                <w:sz w:val="18"/>
                <w:szCs w:val="18"/>
              </w:rPr>
            </w:pPr>
          </w:p>
        </w:tc>
        <w:tc>
          <w:tcPr>
            <w:tcW w:w="1407" w:type="dxa"/>
            <w:tcBorders>
              <w:top w:val="nil"/>
              <w:left w:val="nil"/>
              <w:bottom w:val="nil"/>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proofErr w:type="spellStart"/>
            <w:r w:rsidRPr="0062536F">
              <w:rPr>
                <w:rFonts w:ascii="Times New Roman" w:hAnsi="Times New Roman" w:cs="Times New Roman"/>
                <w:sz w:val="18"/>
                <w:szCs w:val="18"/>
              </w:rPr>
              <w:t>тыс</w:t>
            </w:r>
            <w:proofErr w:type="gramStart"/>
            <w:r w:rsidRPr="0062536F">
              <w:rPr>
                <w:rFonts w:ascii="Times New Roman" w:hAnsi="Times New Roman" w:cs="Times New Roman"/>
                <w:sz w:val="18"/>
                <w:szCs w:val="18"/>
              </w:rPr>
              <w:t>.р</w:t>
            </w:r>
            <w:proofErr w:type="gramEnd"/>
            <w:r w:rsidRPr="0062536F">
              <w:rPr>
                <w:rFonts w:ascii="Times New Roman" w:hAnsi="Times New Roman" w:cs="Times New Roman"/>
                <w:sz w:val="18"/>
                <w:szCs w:val="18"/>
              </w:rPr>
              <w:t>уб</w:t>
            </w:r>
            <w:proofErr w:type="spellEnd"/>
          </w:p>
        </w:tc>
      </w:tr>
      <w:tr w:rsidR="0062536F" w:rsidRPr="0062536F" w:rsidTr="0062536F">
        <w:trPr>
          <w:trHeight w:val="453"/>
        </w:trPr>
        <w:tc>
          <w:tcPr>
            <w:tcW w:w="31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 xml:space="preserve">Код </w:t>
            </w:r>
          </w:p>
        </w:tc>
        <w:tc>
          <w:tcPr>
            <w:tcW w:w="614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 xml:space="preserve">Наименование </w:t>
            </w:r>
          </w:p>
        </w:tc>
        <w:tc>
          <w:tcPr>
            <w:tcW w:w="140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2025</w:t>
            </w:r>
          </w:p>
        </w:tc>
      </w:tr>
      <w:tr w:rsidR="0062536F" w:rsidRPr="0062536F" w:rsidTr="0062536F">
        <w:trPr>
          <w:trHeight w:val="453"/>
        </w:trPr>
        <w:tc>
          <w:tcPr>
            <w:tcW w:w="3138" w:type="dxa"/>
            <w:vMerge/>
            <w:tcBorders>
              <w:top w:val="single" w:sz="4" w:space="0" w:color="auto"/>
              <w:left w:val="single" w:sz="4" w:space="0" w:color="auto"/>
              <w:bottom w:val="single" w:sz="4" w:space="0" w:color="000000"/>
              <w:right w:val="single" w:sz="4" w:space="0" w:color="auto"/>
            </w:tcBorders>
            <w:vAlign w:val="center"/>
            <w:hideMark/>
          </w:tcPr>
          <w:p w:rsidR="0062536F" w:rsidRPr="0062536F" w:rsidRDefault="0062536F" w:rsidP="0062536F">
            <w:pPr>
              <w:rPr>
                <w:rFonts w:ascii="Times New Roman" w:hAnsi="Times New Roman" w:cs="Times New Roman"/>
                <w:sz w:val="18"/>
                <w:szCs w:val="18"/>
              </w:rPr>
            </w:pPr>
          </w:p>
        </w:tc>
        <w:tc>
          <w:tcPr>
            <w:tcW w:w="6146" w:type="dxa"/>
            <w:vMerge/>
            <w:tcBorders>
              <w:top w:val="single" w:sz="4" w:space="0" w:color="auto"/>
              <w:left w:val="single" w:sz="4" w:space="0" w:color="auto"/>
              <w:bottom w:val="single" w:sz="4" w:space="0" w:color="000000"/>
              <w:right w:val="single" w:sz="4" w:space="0" w:color="auto"/>
            </w:tcBorders>
            <w:vAlign w:val="center"/>
            <w:hideMark/>
          </w:tcPr>
          <w:p w:rsidR="0062536F" w:rsidRPr="0062536F" w:rsidRDefault="0062536F" w:rsidP="0062536F">
            <w:pPr>
              <w:rPr>
                <w:rFonts w:ascii="Times New Roman" w:hAnsi="Times New Roman" w:cs="Times New Roman"/>
                <w:sz w:val="18"/>
                <w:szCs w:val="18"/>
              </w:rPr>
            </w:pPr>
          </w:p>
        </w:tc>
        <w:tc>
          <w:tcPr>
            <w:tcW w:w="1407" w:type="dxa"/>
            <w:vMerge/>
            <w:tcBorders>
              <w:top w:val="single" w:sz="4" w:space="0" w:color="auto"/>
              <w:left w:val="single" w:sz="4" w:space="0" w:color="auto"/>
              <w:bottom w:val="single" w:sz="4" w:space="0" w:color="000000"/>
              <w:right w:val="single" w:sz="4" w:space="0" w:color="auto"/>
            </w:tcBorders>
            <w:vAlign w:val="center"/>
            <w:hideMark/>
          </w:tcPr>
          <w:p w:rsidR="0062536F" w:rsidRPr="0062536F" w:rsidRDefault="0062536F" w:rsidP="0062536F">
            <w:pPr>
              <w:rPr>
                <w:rFonts w:ascii="Times New Roman" w:hAnsi="Times New Roman" w:cs="Times New Roman"/>
                <w:sz w:val="18"/>
                <w:szCs w:val="18"/>
              </w:rPr>
            </w:pPr>
          </w:p>
        </w:tc>
      </w:tr>
      <w:tr w:rsidR="0062536F" w:rsidRPr="0062536F" w:rsidTr="0062536F">
        <w:trPr>
          <w:trHeight w:val="104"/>
        </w:trPr>
        <w:tc>
          <w:tcPr>
            <w:tcW w:w="3138" w:type="dxa"/>
            <w:tcBorders>
              <w:top w:val="nil"/>
              <w:left w:val="single" w:sz="4" w:space="0" w:color="auto"/>
              <w:bottom w:val="single" w:sz="4" w:space="0" w:color="auto"/>
              <w:right w:val="single" w:sz="4" w:space="0" w:color="auto"/>
            </w:tcBorders>
            <w:shd w:val="clear" w:color="auto" w:fill="auto"/>
            <w:vAlign w:val="center"/>
            <w:hideMark/>
          </w:tcPr>
          <w:p w:rsidR="0062536F" w:rsidRPr="0062536F" w:rsidRDefault="0062536F" w:rsidP="0062536F">
            <w:pPr>
              <w:jc w:val="center"/>
              <w:rPr>
                <w:rFonts w:ascii="Times New Roman" w:hAnsi="Times New Roman" w:cs="Times New Roman"/>
                <w:b/>
                <w:bCs/>
                <w:sz w:val="18"/>
                <w:szCs w:val="18"/>
              </w:rPr>
            </w:pPr>
            <w:r w:rsidRPr="0062536F">
              <w:rPr>
                <w:rFonts w:ascii="Times New Roman" w:hAnsi="Times New Roman" w:cs="Times New Roman"/>
                <w:b/>
                <w:bCs/>
                <w:sz w:val="18"/>
                <w:szCs w:val="18"/>
              </w:rPr>
              <w:t>000 8 50 00000 00 0000 000</w:t>
            </w:r>
          </w:p>
        </w:tc>
        <w:tc>
          <w:tcPr>
            <w:tcW w:w="6146"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ВСЕГО ДОХОДОВ</w:t>
            </w:r>
          </w:p>
        </w:tc>
        <w:tc>
          <w:tcPr>
            <w:tcW w:w="1407"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348196,9</w:t>
            </w:r>
          </w:p>
        </w:tc>
      </w:tr>
      <w:tr w:rsidR="0062536F" w:rsidRPr="0062536F" w:rsidTr="0062536F">
        <w:trPr>
          <w:trHeight w:val="83"/>
        </w:trPr>
        <w:tc>
          <w:tcPr>
            <w:tcW w:w="3138"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000 1 00 00000 00 0000 000</w:t>
            </w:r>
          </w:p>
        </w:tc>
        <w:tc>
          <w:tcPr>
            <w:tcW w:w="6146"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Налоговые и неналоговые доходы</w:t>
            </w:r>
          </w:p>
        </w:tc>
        <w:tc>
          <w:tcPr>
            <w:tcW w:w="1407"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4639,1</w:t>
            </w:r>
          </w:p>
        </w:tc>
      </w:tr>
      <w:tr w:rsidR="0062536F" w:rsidRPr="0062536F" w:rsidTr="0062536F">
        <w:trPr>
          <w:trHeight w:val="83"/>
        </w:trPr>
        <w:tc>
          <w:tcPr>
            <w:tcW w:w="3138"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000 1 01 00000 00 0000 000</w:t>
            </w:r>
          </w:p>
        </w:tc>
        <w:tc>
          <w:tcPr>
            <w:tcW w:w="6146"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Налог на прибыль, доходы</w:t>
            </w:r>
          </w:p>
        </w:tc>
        <w:tc>
          <w:tcPr>
            <w:tcW w:w="1407"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1296,5</w:t>
            </w:r>
          </w:p>
        </w:tc>
      </w:tr>
      <w:tr w:rsidR="0062536F" w:rsidRPr="0062536F" w:rsidTr="0062536F">
        <w:trPr>
          <w:trHeight w:val="83"/>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000 1 01 02000 01 0000 110</w:t>
            </w:r>
          </w:p>
        </w:tc>
        <w:tc>
          <w:tcPr>
            <w:tcW w:w="6146"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Налог на доходы физических лиц</w:t>
            </w:r>
          </w:p>
        </w:tc>
        <w:tc>
          <w:tcPr>
            <w:tcW w:w="1407"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1296,5</w:t>
            </w:r>
          </w:p>
        </w:tc>
      </w:tr>
      <w:tr w:rsidR="0062536F" w:rsidRPr="0062536F" w:rsidTr="0062536F">
        <w:trPr>
          <w:trHeight w:val="241"/>
        </w:trPr>
        <w:tc>
          <w:tcPr>
            <w:tcW w:w="3138"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000 1 03 00000 00 0000 000</w:t>
            </w:r>
          </w:p>
        </w:tc>
        <w:tc>
          <w:tcPr>
            <w:tcW w:w="6146"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НАЛОГИ НА ТОВАРЫ (РАБОТЫ, УСЛУГИ), РЕАЛИЗУЕМЫЕ НА ТЕРРИТОРИИ РОССИЙСКОЙ ФЕДЕРАЦИИ</w:t>
            </w:r>
          </w:p>
        </w:tc>
        <w:tc>
          <w:tcPr>
            <w:tcW w:w="1407"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887,5</w:t>
            </w:r>
          </w:p>
        </w:tc>
      </w:tr>
      <w:tr w:rsidR="0062536F" w:rsidRPr="0062536F" w:rsidTr="0062536F">
        <w:trPr>
          <w:trHeight w:val="166"/>
        </w:trPr>
        <w:tc>
          <w:tcPr>
            <w:tcW w:w="3138"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000 1 03 02000 01 0000 110</w:t>
            </w:r>
          </w:p>
        </w:tc>
        <w:tc>
          <w:tcPr>
            <w:tcW w:w="6146"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Акцизы по подакцизным товарам (продукции), производимым на территории Российской Федерации</w:t>
            </w:r>
          </w:p>
        </w:tc>
        <w:tc>
          <w:tcPr>
            <w:tcW w:w="1407"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887,5</w:t>
            </w:r>
          </w:p>
        </w:tc>
      </w:tr>
      <w:tr w:rsidR="0062536F" w:rsidRPr="0062536F" w:rsidTr="0062536F">
        <w:trPr>
          <w:trHeight w:val="664"/>
        </w:trPr>
        <w:tc>
          <w:tcPr>
            <w:tcW w:w="3138"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182 1 03 02231 01 0000 110</w:t>
            </w:r>
          </w:p>
        </w:tc>
        <w:tc>
          <w:tcPr>
            <w:tcW w:w="6146"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w:t>
            </w:r>
            <w:r w:rsidRPr="0062536F">
              <w:rPr>
                <w:rFonts w:ascii="Times New Roman" w:hAnsi="Times New Roman" w:cs="Times New Roman"/>
                <w:sz w:val="18"/>
                <w:szCs w:val="18"/>
              </w:rPr>
              <w:lastRenderedPageBreak/>
              <w:t>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07"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lastRenderedPageBreak/>
              <w:t>472,9</w:t>
            </w:r>
          </w:p>
        </w:tc>
      </w:tr>
      <w:tr w:rsidR="0062536F" w:rsidRPr="0062536F" w:rsidTr="0062536F">
        <w:trPr>
          <w:trHeight w:val="747"/>
        </w:trPr>
        <w:tc>
          <w:tcPr>
            <w:tcW w:w="3138"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lastRenderedPageBreak/>
              <w:t>182 1 03 02241 01 0000 110</w:t>
            </w:r>
          </w:p>
        </w:tc>
        <w:tc>
          <w:tcPr>
            <w:tcW w:w="6146"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Доходы от уплаты акцизов на моторные масла для дизельных и (или) карбюраторных (</w:t>
            </w:r>
            <w:proofErr w:type="spellStart"/>
            <w:r w:rsidRPr="0062536F">
              <w:rPr>
                <w:rFonts w:ascii="Times New Roman" w:hAnsi="Times New Roman" w:cs="Times New Roman"/>
                <w:sz w:val="18"/>
                <w:szCs w:val="18"/>
              </w:rPr>
              <w:t>инжекторных</w:t>
            </w:r>
            <w:proofErr w:type="spellEnd"/>
            <w:r w:rsidRPr="0062536F">
              <w:rPr>
                <w:rFonts w:ascii="Times New Roman" w:hAnsi="Times New Roman" w:cs="Times New Roman"/>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07"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2,4</w:t>
            </w:r>
          </w:p>
        </w:tc>
      </w:tr>
      <w:tr w:rsidR="0062536F" w:rsidRPr="0062536F" w:rsidTr="0062536F">
        <w:trPr>
          <w:trHeight w:val="664"/>
        </w:trPr>
        <w:tc>
          <w:tcPr>
            <w:tcW w:w="3138"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182 1 03 02251 01 0000 110</w:t>
            </w:r>
          </w:p>
        </w:tc>
        <w:tc>
          <w:tcPr>
            <w:tcW w:w="6146"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07"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485,8</w:t>
            </w:r>
          </w:p>
        </w:tc>
      </w:tr>
      <w:tr w:rsidR="0062536F" w:rsidRPr="0062536F" w:rsidTr="0062536F">
        <w:trPr>
          <w:trHeight w:val="664"/>
        </w:trPr>
        <w:tc>
          <w:tcPr>
            <w:tcW w:w="3138"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182 1 03 02261 01 0000 110</w:t>
            </w:r>
          </w:p>
        </w:tc>
        <w:tc>
          <w:tcPr>
            <w:tcW w:w="6146"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07"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-73,6</w:t>
            </w:r>
          </w:p>
        </w:tc>
      </w:tr>
      <w:tr w:rsidR="0062536F" w:rsidRPr="0062536F" w:rsidTr="0062536F">
        <w:trPr>
          <w:trHeight w:val="83"/>
        </w:trPr>
        <w:tc>
          <w:tcPr>
            <w:tcW w:w="3138" w:type="dxa"/>
            <w:tcBorders>
              <w:top w:val="nil"/>
              <w:left w:val="single" w:sz="4" w:space="0" w:color="auto"/>
              <w:bottom w:val="single" w:sz="4" w:space="0" w:color="auto"/>
              <w:right w:val="nil"/>
            </w:tcBorders>
            <w:shd w:val="clear" w:color="auto" w:fill="auto"/>
            <w:noWrap/>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000 1 05 00000 00 0000 000</w:t>
            </w:r>
          </w:p>
        </w:tc>
        <w:tc>
          <w:tcPr>
            <w:tcW w:w="6146"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НАЛОГИ НА СОВОКУПНЫЙ ДОХОД</w:t>
            </w:r>
          </w:p>
        </w:tc>
        <w:tc>
          <w:tcPr>
            <w:tcW w:w="1407"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377,6</w:t>
            </w:r>
          </w:p>
        </w:tc>
      </w:tr>
      <w:tr w:rsidR="0062536F" w:rsidRPr="0062536F" w:rsidTr="0062536F">
        <w:trPr>
          <w:trHeight w:val="166"/>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182 1 05 01011 01 0000 110</w:t>
            </w:r>
          </w:p>
        </w:tc>
        <w:tc>
          <w:tcPr>
            <w:tcW w:w="6146"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Налог, взимаемый с налогоплательщиков, выбравших в качестве объекта налогообложения доходы</w:t>
            </w:r>
          </w:p>
        </w:tc>
        <w:tc>
          <w:tcPr>
            <w:tcW w:w="1407"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314,1</w:t>
            </w:r>
          </w:p>
        </w:tc>
      </w:tr>
      <w:tr w:rsidR="0062536F" w:rsidRPr="0062536F" w:rsidTr="0062536F">
        <w:trPr>
          <w:trHeight w:val="415"/>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182 1 05 01021 01 0000 110</w:t>
            </w:r>
          </w:p>
        </w:tc>
        <w:tc>
          <w:tcPr>
            <w:tcW w:w="6146" w:type="dxa"/>
            <w:tcBorders>
              <w:top w:val="nil"/>
              <w:left w:val="single" w:sz="4" w:space="0" w:color="auto"/>
              <w:bottom w:val="single" w:sz="4" w:space="0" w:color="auto"/>
              <w:right w:val="single" w:sz="4" w:space="0" w:color="auto"/>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07"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63,5</w:t>
            </w:r>
          </w:p>
        </w:tc>
      </w:tr>
      <w:tr w:rsidR="0062536F" w:rsidRPr="0062536F" w:rsidTr="0062536F">
        <w:trPr>
          <w:trHeight w:val="83"/>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000 1 06 00000 00 0000 000</w:t>
            </w:r>
          </w:p>
        </w:tc>
        <w:tc>
          <w:tcPr>
            <w:tcW w:w="6146"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rPr>
                <w:rFonts w:ascii="Times New Roman" w:hAnsi="Times New Roman" w:cs="Times New Roman"/>
                <w:b/>
                <w:bCs/>
                <w:i/>
                <w:iCs/>
                <w:sz w:val="18"/>
                <w:szCs w:val="18"/>
              </w:rPr>
            </w:pPr>
            <w:r w:rsidRPr="0062536F">
              <w:rPr>
                <w:rFonts w:ascii="Times New Roman" w:hAnsi="Times New Roman" w:cs="Times New Roman"/>
                <w:b/>
                <w:bCs/>
                <w:i/>
                <w:iCs/>
                <w:sz w:val="18"/>
                <w:szCs w:val="18"/>
              </w:rPr>
              <w:t>Налоги на имущество</w:t>
            </w:r>
          </w:p>
        </w:tc>
        <w:tc>
          <w:tcPr>
            <w:tcW w:w="1407"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244,0</w:t>
            </w:r>
          </w:p>
        </w:tc>
      </w:tr>
      <w:tr w:rsidR="0062536F" w:rsidRPr="0062536F" w:rsidTr="0062536F">
        <w:trPr>
          <w:trHeight w:val="249"/>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182 1 06 01030 10 0000 110</w:t>
            </w:r>
          </w:p>
        </w:tc>
        <w:tc>
          <w:tcPr>
            <w:tcW w:w="6146" w:type="dxa"/>
            <w:tcBorders>
              <w:top w:val="nil"/>
              <w:left w:val="single" w:sz="4" w:space="0" w:color="auto"/>
              <w:bottom w:val="nil"/>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87,0</w:t>
            </w:r>
          </w:p>
        </w:tc>
      </w:tr>
      <w:tr w:rsidR="0062536F" w:rsidRPr="0062536F" w:rsidTr="0062536F">
        <w:trPr>
          <w:trHeight w:val="195"/>
        </w:trPr>
        <w:tc>
          <w:tcPr>
            <w:tcW w:w="3138"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182 1 06 06033 10 0000 110</w:t>
            </w:r>
          </w:p>
        </w:tc>
        <w:tc>
          <w:tcPr>
            <w:tcW w:w="6146" w:type="dxa"/>
            <w:tcBorders>
              <w:top w:val="single" w:sz="4" w:space="0" w:color="auto"/>
              <w:left w:val="nil"/>
              <w:bottom w:val="nil"/>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Земельный налог с организаций, обладающих земельным участком, расположенным в границах сельских поселений</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49,7</w:t>
            </w:r>
          </w:p>
        </w:tc>
      </w:tr>
      <w:tr w:rsidR="0062536F" w:rsidRPr="0062536F" w:rsidTr="0062536F">
        <w:trPr>
          <w:trHeight w:val="249"/>
        </w:trPr>
        <w:tc>
          <w:tcPr>
            <w:tcW w:w="3138"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182 1 06 06043 10 0000 110</w:t>
            </w:r>
          </w:p>
        </w:tc>
        <w:tc>
          <w:tcPr>
            <w:tcW w:w="6146" w:type="dxa"/>
            <w:tcBorders>
              <w:top w:val="single" w:sz="4" w:space="0" w:color="auto"/>
              <w:left w:val="nil"/>
              <w:bottom w:val="nil"/>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Земельный налог с физических лиц, обладающих земельным участком, расположенным в границах сельских поселений</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107,3</w:t>
            </w:r>
          </w:p>
        </w:tc>
      </w:tr>
      <w:tr w:rsidR="0062536F" w:rsidRPr="0062536F" w:rsidTr="0062536F">
        <w:trPr>
          <w:trHeight w:val="133"/>
        </w:trPr>
        <w:tc>
          <w:tcPr>
            <w:tcW w:w="3138"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000 1 08 00000 00 0000 000</w:t>
            </w:r>
          </w:p>
        </w:tc>
        <w:tc>
          <w:tcPr>
            <w:tcW w:w="614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ГОСУДАРСТВЕННАЯ ПОШЛИНА</w:t>
            </w:r>
          </w:p>
        </w:tc>
        <w:tc>
          <w:tcPr>
            <w:tcW w:w="1407"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6,9</w:t>
            </w:r>
          </w:p>
        </w:tc>
      </w:tr>
      <w:tr w:rsidR="0062536F" w:rsidRPr="0062536F" w:rsidTr="0062536F">
        <w:trPr>
          <w:trHeight w:val="415"/>
        </w:trPr>
        <w:tc>
          <w:tcPr>
            <w:tcW w:w="3138" w:type="dxa"/>
            <w:tcBorders>
              <w:top w:val="nil"/>
              <w:left w:val="single" w:sz="4" w:space="0" w:color="auto"/>
              <w:bottom w:val="nil"/>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660 1 08 04020 01 0000 110</w:t>
            </w:r>
          </w:p>
        </w:tc>
        <w:tc>
          <w:tcPr>
            <w:tcW w:w="6146" w:type="dxa"/>
            <w:tcBorders>
              <w:top w:val="nil"/>
              <w:left w:val="single" w:sz="4" w:space="0" w:color="auto"/>
              <w:bottom w:val="single" w:sz="4" w:space="0" w:color="auto"/>
              <w:right w:val="single" w:sz="4" w:space="0" w:color="auto"/>
            </w:tcBorders>
            <w:shd w:val="clear" w:color="000000" w:fill="FFFFFF"/>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07"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6,9</w:t>
            </w:r>
          </w:p>
        </w:tc>
      </w:tr>
      <w:tr w:rsidR="0062536F" w:rsidRPr="0062536F" w:rsidTr="0062536F">
        <w:trPr>
          <w:trHeight w:val="195"/>
        </w:trPr>
        <w:tc>
          <w:tcPr>
            <w:tcW w:w="31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000 1 11 00000 00 0000 000</w:t>
            </w:r>
          </w:p>
        </w:tc>
        <w:tc>
          <w:tcPr>
            <w:tcW w:w="6146" w:type="dxa"/>
            <w:tcBorders>
              <w:top w:val="nil"/>
              <w:left w:val="nil"/>
              <w:bottom w:val="nil"/>
              <w:right w:val="nil"/>
            </w:tcBorders>
            <w:shd w:val="clear" w:color="000000" w:fill="FFFFFF"/>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Доходы от использования имущества, находящегося в государственной и муниципальной собственности</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1077,4</w:t>
            </w:r>
          </w:p>
        </w:tc>
      </w:tr>
      <w:tr w:rsidR="0062536F" w:rsidRPr="0062536F" w:rsidTr="0062536F">
        <w:trPr>
          <w:trHeight w:val="415"/>
        </w:trPr>
        <w:tc>
          <w:tcPr>
            <w:tcW w:w="3138" w:type="dxa"/>
            <w:tcBorders>
              <w:top w:val="nil"/>
              <w:left w:val="single" w:sz="4" w:space="0" w:color="auto"/>
              <w:bottom w:val="nil"/>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660 1 11 05025 10 0000 120</w:t>
            </w:r>
          </w:p>
        </w:tc>
        <w:tc>
          <w:tcPr>
            <w:tcW w:w="6146" w:type="dxa"/>
            <w:tcBorders>
              <w:top w:val="single" w:sz="4" w:space="0" w:color="auto"/>
              <w:left w:val="single" w:sz="4" w:space="0" w:color="auto"/>
              <w:bottom w:val="nil"/>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proofErr w:type="gramStart"/>
            <w:r w:rsidRPr="0062536F">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2,7</w:t>
            </w:r>
          </w:p>
        </w:tc>
      </w:tr>
      <w:tr w:rsidR="0062536F" w:rsidRPr="0062536F" w:rsidTr="0062536F">
        <w:trPr>
          <w:trHeight w:val="249"/>
        </w:trPr>
        <w:tc>
          <w:tcPr>
            <w:tcW w:w="31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lastRenderedPageBreak/>
              <w:t>660 1 11 05075 10 0000 120</w:t>
            </w:r>
          </w:p>
        </w:tc>
        <w:tc>
          <w:tcPr>
            <w:tcW w:w="6146" w:type="dxa"/>
            <w:tcBorders>
              <w:top w:val="single" w:sz="4" w:space="0" w:color="auto"/>
              <w:left w:val="nil"/>
              <w:bottom w:val="single" w:sz="4" w:space="0" w:color="auto"/>
              <w:right w:val="single" w:sz="4" w:space="0" w:color="auto"/>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Доходы от сдачи в аренду имущества, составляющего казну сельских поселений (за исключением земельных участков)</w:t>
            </w:r>
          </w:p>
        </w:tc>
        <w:tc>
          <w:tcPr>
            <w:tcW w:w="1407"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129,5</w:t>
            </w:r>
          </w:p>
        </w:tc>
      </w:tr>
      <w:tr w:rsidR="0062536F" w:rsidRPr="0062536F" w:rsidTr="0062536F">
        <w:trPr>
          <w:trHeight w:val="498"/>
        </w:trPr>
        <w:tc>
          <w:tcPr>
            <w:tcW w:w="3138" w:type="dxa"/>
            <w:tcBorders>
              <w:top w:val="nil"/>
              <w:left w:val="single" w:sz="4" w:space="0" w:color="auto"/>
              <w:bottom w:val="nil"/>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660 1 11 09045 10 0000 120</w:t>
            </w:r>
          </w:p>
        </w:tc>
        <w:tc>
          <w:tcPr>
            <w:tcW w:w="6146" w:type="dxa"/>
            <w:tcBorders>
              <w:top w:val="nil"/>
              <w:left w:val="single" w:sz="4" w:space="0" w:color="auto"/>
              <w:bottom w:val="nil"/>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743,6</w:t>
            </w:r>
          </w:p>
        </w:tc>
      </w:tr>
      <w:tr w:rsidR="0062536F" w:rsidRPr="0062536F" w:rsidTr="0062536F">
        <w:trPr>
          <w:trHeight w:val="427"/>
        </w:trPr>
        <w:tc>
          <w:tcPr>
            <w:tcW w:w="3138" w:type="dxa"/>
            <w:tcBorders>
              <w:top w:val="single" w:sz="4" w:space="0" w:color="auto"/>
              <w:left w:val="single" w:sz="4" w:space="0" w:color="auto"/>
              <w:bottom w:val="nil"/>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660 1 11 09080 10 0000 120</w:t>
            </w:r>
          </w:p>
        </w:tc>
        <w:tc>
          <w:tcPr>
            <w:tcW w:w="6146" w:type="dxa"/>
            <w:tcBorders>
              <w:top w:val="single" w:sz="4" w:space="0" w:color="auto"/>
              <w:left w:val="single" w:sz="4" w:space="0" w:color="auto"/>
              <w:bottom w:val="nil"/>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201,6</w:t>
            </w:r>
          </w:p>
        </w:tc>
      </w:tr>
      <w:tr w:rsidR="0062536F" w:rsidRPr="0062536F" w:rsidTr="0062536F">
        <w:trPr>
          <w:trHeight w:val="158"/>
        </w:trPr>
        <w:tc>
          <w:tcPr>
            <w:tcW w:w="3138" w:type="dxa"/>
            <w:tcBorders>
              <w:top w:val="single" w:sz="4" w:space="0" w:color="auto"/>
              <w:left w:val="single" w:sz="4" w:space="0" w:color="auto"/>
              <w:bottom w:val="nil"/>
              <w:right w:val="nil"/>
            </w:tcBorders>
            <w:shd w:val="clear" w:color="000000" w:fill="FFFFFF"/>
            <w:noWrap/>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000 1 13 00000 00 0000 000</w:t>
            </w:r>
          </w:p>
        </w:tc>
        <w:tc>
          <w:tcPr>
            <w:tcW w:w="6146" w:type="dxa"/>
            <w:tcBorders>
              <w:top w:val="single" w:sz="4" w:space="0" w:color="auto"/>
              <w:left w:val="single" w:sz="4" w:space="0" w:color="auto"/>
              <w:bottom w:val="nil"/>
              <w:right w:val="nil"/>
            </w:tcBorders>
            <w:shd w:val="clear" w:color="000000" w:fill="FFFFFF"/>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ДОХОДЫ ОТ ОКАЗАНИЯ ПЛАТНЫХ УСЛУГ И КОМПЕНСАЦИИ ЗАТРАТ ГОСУДАРСТВА</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749,2</w:t>
            </w:r>
          </w:p>
        </w:tc>
      </w:tr>
      <w:tr w:rsidR="0062536F" w:rsidRPr="0062536F" w:rsidTr="0062536F">
        <w:trPr>
          <w:trHeight w:val="249"/>
        </w:trPr>
        <w:tc>
          <w:tcPr>
            <w:tcW w:w="3138" w:type="dxa"/>
            <w:tcBorders>
              <w:top w:val="single" w:sz="4" w:space="0" w:color="auto"/>
              <w:left w:val="single" w:sz="4" w:space="0" w:color="auto"/>
              <w:bottom w:val="nil"/>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660 1 13 02065 10 0000 130 </w:t>
            </w:r>
          </w:p>
        </w:tc>
        <w:tc>
          <w:tcPr>
            <w:tcW w:w="6146" w:type="dxa"/>
            <w:tcBorders>
              <w:top w:val="single" w:sz="4" w:space="0" w:color="auto"/>
              <w:left w:val="single" w:sz="4" w:space="0" w:color="auto"/>
              <w:bottom w:val="nil"/>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Доходы, поступающие в порядке возмещения расходов, понесенных в связи с эксплуатацией имущества сельских поселений</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302,0</w:t>
            </w:r>
          </w:p>
        </w:tc>
      </w:tr>
      <w:tr w:rsidR="0062536F" w:rsidRPr="0062536F" w:rsidTr="0062536F">
        <w:trPr>
          <w:trHeight w:val="166"/>
        </w:trPr>
        <w:tc>
          <w:tcPr>
            <w:tcW w:w="3138" w:type="dxa"/>
            <w:tcBorders>
              <w:top w:val="single" w:sz="4" w:space="0" w:color="auto"/>
              <w:left w:val="single" w:sz="4" w:space="0" w:color="auto"/>
              <w:bottom w:val="nil"/>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660 1 13 02995 10 0000 130</w:t>
            </w:r>
          </w:p>
        </w:tc>
        <w:tc>
          <w:tcPr>
            <w:tcW w:w="6146" w:type="dxa"/>
            <w:tcBorders>
              <w:top w:val="single" w:sz="4" w:space="0" w:color="auto"/>
              <w:left w:val="single" w:sz="4" w:space="0" w:color="auto"/>
              <w:bottom w:val="nil"/>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Прочие доходы от компенсации затрат бюджетов сельских поселений</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447,2</w:t>
            </w:r>
          </w:p>
        </w:tc>
      </w:tr>
      <w:tr w:rsidR="0062536F" w:rsidRPr="0062536F" w:rsidTr="0062536F">
        <w:trPr>
          <w:trHeight w:val="79"/>
        </w:trPr>
        <w:tc>
          <w:tcPr>
            <w:tcW w:w="3138" w:type="dxa"/>
            <w:tcBorders>
              <w:top w:val="single" w:sz="4" w:space="0" w:color="auto"/>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000 2 00 00000 00 0000 000</w:t>
            </w:r>
          </w:p>
        </w:tc>
        <w:tc>
          <w:tcPr>
            <w:tcW w:w="61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Безвозмездные поступления</w:t>
            </w:r>
          </w:p>
        </w:tc>
        <w:tc>
          <w:tcPr>
            <w:tcW w:w="1407"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343557,8</w:t>
            </w:r>
          </w:p>
        </w:tc>
      </w:tr>
      <w:tr w:rsidR="0062536F" w:rsidRPr="0062536F" w:rsidTr="0062536F">
        <w:trPr>
          <w:trHeight w:val="236"/>
        </w:trPr>
        <w:tc>
          <w:tcPr>
            <w:tcW w:w="3138" w:type="dxa"/>
            <w:tcBorders>
              <w:top w:val="nil"/>
              <w:left w:val="single" w:sz="4" w:space="0" w:color="auto"/>
              <w:bottom w:val="nil"/>
              <w:right w:val="nil"/>
            </w:tcBorders>
            <w:shd w:val="clear" w:color="000000" w:fill="FFFFFF"/>
            <w:noWrap/>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000 2 02 00000 00 0000 000</w:t>
            </w:r>
          </w:p>
        </w:tc>
        <w:tc>
          <w:tcPr>
            <w:tcW w:w="6146" w:type="dxa"/>
            <w:tcBorders>
              <w:top w:val="nil"/>
              <w:left w:val="single" w:sz="4" w:space="0" w:color="auto"/>
              <w:bottom w:val="single" w:sz="4" w:space="0" w:color="auto"/>
              <w:right w:val="single" w:sz="4" w:space="0" w:color="auto"/>
            </w:tcBorders>
            <w:shd w:val="clear" w:color="000000" w:fill="FFFFFF"/>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БЕЗВОЗМЕЗДНЫЕ ПОСТУПЛЕНИЯ ОТ ДРУГИХ БЮДЖЕТОВ БЮДЖЕТНОЙ СИСТЕМЫ РОССИЙСКОЙ ФЕДЕРАЦИИ</w:t>
            </w:r>
          </w:p>
        </w:tc>
        <w:tc>
          <w:tcPr>
            <w:tcW w:w="1407"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344005,0</w:t>
            </w:r>
          </w:p>
        </w:tc>
      </w:tr>
      <w:tr w:rsidR="0062536F" w:rsidRPr="0062536F" w:rsidTr="0062536F">
        <w:trPr>
          <w:trHeight w:val="158"/>
        </w:trPr>
        <w:tc>
          <w:tcPr>
            <w:tcW w:w="31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000 2 02 10000 00 0000 150</w:t>
            </w:r>
          </w:p>
        </w:tc>
        <w:tc>
          <w:tcPr>
            <w:tcW w:w="6146" w:type="dxa"/>
            <w:tcBorders>
              <w:top w:val="nil"/>
              <w:left w:val="nil"/>
              <w:bottom w:val="nil"/>
              <w:right w:val="nil"/>
            </w:tcBorders>
            <w:shd w:val="clear" w:color="000000" w:fill="FFFFFF"/>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Дотации бюджетам бюджетной системы Российской Федерации</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8186,3</w:t>
            </w:r>
          </w:p>
        </w:tc>
      </w:tr>
      <w:tr w:rsidR="0062536F" w:rsidRPr="0062536F" w:rsidTr="0062536F">
        <w:trPr>
          <w:trHeight w:val="83"/>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000 2 02 15001 00 0000 150</w:t>
            </w:r>
          </w:p>
        </w:tc>
        <w:tc>
          <w:tcPr>
            <w:tcW w:w="6146" w:type="dxa"/>
            <w:tcBorders>
              <w:top w:val="single" w:sz="4" w:space="0" w:color="auto"/>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Дотации на выравнивание бюджетной обеспеченности</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2489,8</w:t>
            </w:r>
          </w:p>
        </w:tc>
      </w:tr>
      <w:tr w:rsidR="0062536F" w:rsidRPr="0062536F" w:rsidTr="0062536F">
        <w:trPr>
          <w:trHeight w:val="249"/>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660 2 02 15001 10 0000 150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2489,8</w:t>
            </w:r>
          </w:p>
        </w:tc>
      </w:tr>
      <w:tr w:rsidR="0062536F" w:rsidRPr="0062536F" w:rsidTr="0062536F">
        <w:trPr>
          <w:trHeight w:val="249"/>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000 2 02 16001 00 0000 150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5696,5</w:t>
            </w:r>
          </w:p>
        </w:tc>
      </w:tr>
      <w:tr w:rsidR="0062536F" w:rsidRPr="0062536F" w:rsidTr="0062536F">
        <w:trPr>
          <w:trHeight w:val="249"/>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660 2 02 16001 10 0000 150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Дотации бюджетам сельских поселений на выравнивание бюджетной обеспеченности из бюджетов муниципальных районов</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5696,5</w:t>
            </w:r>
          </w:p>
        </w:tc>
      </w:tr>
      <w:tr w:rsidR="0062536F" w:rsidRPr="0062536F" w:rsidTr="0062536F">
        <w:trPr>
          <w:trHeight w:val="158"/>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000 2 02 20000 00 0000 150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Субсидии бюджетам бюджетной системы Российской Федерации (межбюджетные субсидии)</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220 151,90</w:t>
            </w:r>
          </w:p>
        </w:tc>
      </w:tr>
      <w:tr w:rsidR="0062536F" w:rsidRPr="0062536F" w:rsidTr="0062536F">
        <w:trPr>
          <w:trHeight w:val="83"/>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000 2 02 29999 00 0000 150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Прочие субсидии</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220 151,90</w:t>
            </w:r>
          </w:p>
        </w:tc>
      </w:tr>
      <w:tr w:rsidR="0062536F" w:rsidRPr="0062536F" w:rsidTr="0062536F">
        <w:trPr>
          <w:trHeight w:val="249"/>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000 2 02 20077 10 0000 150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Субсидии бюджетам сельских поселений на </w:t>
            </w:r>
            <w:proofErr w:type="spellStart"/>
            <w:r w:rsidRPr="0062536F">
              <w:rPr>
                <w:rFonts w:ascii="Times New Roman" w:hAnsi="Times New Roman" w:cs="Times New Roman"/>
                <w:sz w:val="18"/>
                <w:szCs w:val="18"/>
              </w:rPr>
              <w:t>софинансирование</w:t>
            </w:r>
            <w:proofErr w:type="spellEnd"/>
            <w:r w:rsidRPr="0062536F">
              <w:rPr>
                <w:rFonts w:ascii="Times New Roman" w:hAnsi="Times New Roman" w:cs="Times New Roman"/>
                <w:sz w:val="18"/>
                <w:szCs w:val="18"/>
              </w:rPr>
              <w:t xml:space="preserve"> капитальных вложений в объекты муниципальной собственности</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220 102,4</w:t>
            </w:r>
          </w:p>
        </w:tc>
      </w:tr>
      <w:tr w:rsidR="0062536F" w:rsidRPr="0062536F" w:rsidTr="0062536F">
        <w:trPr>
          <w:trHeight w:val="498"/>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660 2 02 20077 10 0000 150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Субсидии местным бюджетам на 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220 102,4</w:t>
            </w:r>
          </w:p>
        </w:tc>
      </w:tr>
      <w:tr w:rsidR="0062536F" w:rsidRPr="0062536F" w:rsidTr="0062536F">
        <w:trPr>
          <w:trHeight w:val="83"/>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660 2 02 29999 10 0000 150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Прочие субсидии бюджетам сельских поселений </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49,50</w:t>
            </w:r>
          </w:p>
        </w:tc>
      </w:tr>
      <w:tr w:rsidR="0062536F" w:rsidRPr="0062536F" w:rsidTr="0062536F">
        <w:trPr>
          <w:trHeight w:val="498"/>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660 2 02 29999 10 0000 150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  Субсидии местным бюджетам на </w:t>
            </w:r>
            <w:proofErr w:type="spellStart"/>
            <w:r w:rsidRPr="0062536F">
              <w:rPr>
                <w:rFonts w:ascii="Times New Roman" w:hAnsi="Times New Roman" w:cs="Times New Roman"/>
                <w:sz w:val="18"/>
                <w:szCs w:val="18"/>
              </w:rPr>
              <w:t>софинансирование</w:t>
            </w:r>
            <w:proofErr w:type="spellEnd"/>
            <w:r w:rsidRPr="0062536F">
              <w:rPr>
                <w:rFonts w:ascii="Times New Roman" w:hAnsi="Times New Roman" w:cs="Times New Roman"/>
                <w:sz w:val="18"/>
                <w:szCs w:val="18"/>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49,50</w:t>
            </w:r>
          </w:p>
        </w:tc>
      </w:tr>
      <w:tr w:rsidR="0062536F" w:rsidRPr="0062536F" w:rsidTr="0062536F">
        <w:trPr>
          <w:trHeight w:val="158"/>
        </w:trPr>
        <w:tc>
          <w:tcPr>
            <w:tcW w:w="3138"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lastRenderedPageBreak/>
              <w:t>000 2 02 30000 00 0000 150</w:t>
            </w:r>
          </w:p>
        </w:tc>
        <w:tc>
          <w:tcPr>
            <w:tcW w:w="6146" w:type="dxa"/>
            <w:tcBorders>
              <w:top w:val="nil"/>
              <w:left w:val="nil"/>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Субвенции бюджетам бюджетной системы Российской Федерации</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56 286,0</w:t>
            </w:r>
          </w:p>
        </w:tc>
      </w:tr>
      <w:tr w:rsidR="0062536F" w:rsidRPr="0062536F" w:rsidTr="0062536F">
        <w:trPr>
          <w:trHeight w:val="249"/>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000 2 02 30024 00 0000 150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Субвенции местным бюджетам на выполнение передаваемых полномочий субъектов Российской Федерации</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55 987,5</w:t>
            </w:r>
          </w:p>
        </w:tc>
      </w:tr>
      <w:tr w:rsidR="0062536F" w:rsidRPr="0062536F" w:rsidTr="0062536F">
        <w:trPr>
          <w:trHeight w:val="249"/>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660 2 02 30024 10 0000 150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Субвенции бюджетам сельских поселений на выполнение передаваемых полномочий субъектов Российской Федерации</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55 987,5</w:t>
            </w:r>
          </w:p>
        </w:tc>
      </w:tr>
      <w:tr w:rsidR="0062536F" w:rsidRPr="0062536F" w:rsidTr="0062536F">
        <w:trPr>
          <w:trHeight w:val="332"/>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660 2 02 30024 10 0000 150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407"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7,3</w:t>
            </w:r>
          </w:p>
        </w:tc>
      </w:tr>
      <w:tr w:rsidR="0062536F" w:rsidRPr="0062536F" w:rsidTr="0062536F">
        <w:trPr>
          <w:trHeight w:val="415"/>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660 2 02 30024 10 0000 150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204,0</w:t>
            </w:r>
          </w:p>
        </w:tc>
      </w:tr>
      <w:tr w:rsidR="0062536F" w:rsidRPr="0062536F" w:rsidTr="0062536F">
        <w:trPr>
          <w:trHeight w:val="498"/>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660 2 02 30024 10 0000 150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Субвенции местным бюджетам </w:t>
            </w:r>
            <w:proofErr w:type="gramStart"/>
            <w:r w:rsidRPr="0062536F">
              <w:rPr>
                <w:rFonts w:ascii="Times New Roman" w:hAnsi="Times New Roman" w:cs="Times New Roman"/>
                <w:sz w:val="18"/>
                <w:szCs w:val="18"/>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62536F">
              <w:rPr>
                <w:rFonts w:ascii="Times New Roman" w:hAnsi="Times New Roman" w:cs="Times New Roman"/>
                <w:sz w:val="18"/>
                <w:szCs w:val="18"/>
              </w:rPr>
              <w:t xml:space="preserve"> в домах, признанных аварийными</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55 776,2</w:t>
            </w:r>
          </w:p>
        </w:tc>
      </w:tr>
      <w:tr w:rsidR="0062536F" w:rsidRPr="0062536F" w:rsidTr="0062536F">
        <w:trPr>
          <w:trHeight w:val="249"/>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000 2 02 35118 00 0000 150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298,5</w:t>
            </w:r>
          </w:p>
        </w:tc>
      </w:tr>
      <w:tr w:rsidR="0062536F" w:rsidRPr="0062536F" w:rsidTr="0062536F">
        <w:trPr>
          <w:trHeight w:val="332"/>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660 2 02 35118 10 0000 150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298,5</w:t>
            </w:r>
          </w:p>
        </w:tc>
      </w:tr>
      <w:tr w:rsidR="0062536F" w:rsidRPr="0062536F" w:rsidTr="0062536F">
        <w:trPr>
          <w:trHeight w:val="79"/>
        </w:trPr>
        <w:tc>
          <w:tcPr>
            <w:tcW w:w="3138"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000 2 02 40000 00 0000 150</w:t>
            </w:r>
          </w:p>
        </w:tc>
        <w:tc>
          <w:tcPr>
            <w:tcW w:w="6146" w:type="dxa"/>
            <w:tcBorders>
              <w:top w:val="nil"/>
              <w:left w:val="nil"/>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Иные межбюджетные трансферты</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59 380,8</w:t>
            </w:r>
          </w:p>
        </w:tc>
      </w:tr>
      <w:tr w:rsidR="0062536F" w:rsidRPr="0062536F" w:rsidTr="0062536F">
        <w:trPr>
          <w:trHeight w:val="415"/>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660 2 02 40014 10 0000 150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2 693,1</w:t>
            </w:r>
          </w:p>
        </w:tc>
      </w:tr>
      <w:tr w:rsidR="0062536F" w:rsidRPr="0062536F" w:rsidTr="0062536F">
        <w:trPr>
          <w:trHeight w:val="332"/>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660 2 02 40014 10 0000 150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969,7</w:t>
            </w:r>
          </w:p>
        </w:tc>
      </w:tr>
      <w:tr w:rsidR="0062536F" w:rsidRPr="0062536F" w:rsidTr="0062536F">
        <w:trPr>
          <w:trHeight w:val="166"/>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660 2 02 40014 10 0000 150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i/>
                <w:iCs/>
                <w:sz w:val="18"/>
                <w:szCs w:val="18"/>
              </w:rPr>
            </w:pPr>
            <w:r w:rsidRPr="0062536F">
              <w:rPr>
                <w:rFonts w:ascii="Times New Roman" w:hAnsi="Times New Roman" w:cs="Times New Roman"/>
                <w:i/>
                <w:iCs/>
                <w:sz w:val="18"/>
                <w:szCs w:val="18"/>
              </w:rPr>
              <w:t>Содержание мест причаливания речного транспорта в поселениях Заполярного района</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i/>
                <w:iCs/>
                <w:sz w:val="18"/>
                <w:szCs w:val="18"/>
              </w:rPr>
            </w:pPr>
            <w:r w:rsidRPr="0062536F">
              <w:rPr>
                <w:rFonts w:ascii="Times New Roman" w:hAnsi="Times New Roman" w:cs="Times New Roman"/>
                <w:i/>
                <w:iCs/>
                <w:sz w:val="18"/>
                <w:szCs w:val="18"/>
              </w:rPr>
              <w:t>294,6</w:t>
            </w:r>
          </w:p>
        </w:tc>
      </w:tr>
      <w:tr w:rsidR="0062536F" w:rsidRPr="0062536F" w:rsidTr="0062536F">
        <w:trPr>
          <w:trHeight w:val="83"/>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660 2 02 40014 10 0000 150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i/>
                <w:iCs/>
                <w:sz w:val="18"/>
                <w:szCs w:val="18"/>
              </w:rPr>
            </w:pPr>
            <w:r w:rsidRPr="0062536F">
              <w:rPr>
                <w:rFonts w:ascii="Times New Roman" w:hAnsi="Times New Roman" w:cs="Times New Roman"/>
                <w:i/>
                <w:iCs/>
                <w:sz w:val="18"/>
                <w:szCs w:val="18"/>
              </w:rPr>
              <w:t>Обозначение и содержание снегоходных маршрутов</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i/>
                <w:iCs/>
                <w:sz w:val="18"/>
                <w:szCs w:val="18"/>
              </w:rPr>
            </w:pPr>
            <w:r w:rsidRPr="0062536F">
              <w:rPr>
                <w:rFonts w:ascii="Times New Roman" w:hAnsi="Times New Roman" w:cs="Times New Roman"/>
                <w:i/>
                <w:iCs/>
                <w:sz w:val="18"/>
                <w:szCs w:val="18"/>
              </w:rPr>
              <w:t>75,1</w:t>
            </w:r>
          </w:p>
        </w:tc>
      </w:tr>
      <w:tr w:rsidR="0062536F" w:rsidRPr="0062536F" w:rsidTr="0062536F">
        <w:trPr>
          <w:trHeight w:val="83"/>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660 2 02 40014 10 0000 150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i/>
                <w:iCs/>
                <w:sz w:val="18"/>
                <w:szCs w:val="18"/>
              </w:rPr>
            </w:pPr>
            <w:r w:rsidRPr="0062536F">
              <w:rPr>
                <w:rFonts w:ascii="Times New Roman" w:hAnsi="Times New Roman" w:cs="Times New Roman"/>
                <w:i/>
                <w:iCs/>
                <w:sz w:val="18"/>
                <w:szCs w:val="18"/>
              </w:rPr>
              <w:t>Другие мероприятия</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i/>
                <w:iCs/>
                <w:sz w:val="18"/>
                <w:szCs w:val="18"/>
              </w:rPr>
            </w:pPr>
            <w:r w:rsidRPr="0062536F">
              <w:rPr>
                <w:rFonts w:ascii="Times New Roman" w:hAnsi="Times New Roman" w:cs="Times New Roman"/>
                <w:i/>
                <w:iCs/>
                <w:sz w:val="18"/>
                <w:szCs w:val="18"/>
              </w:rPr>
              <w:t>600,0</w:t>
            </w:r>
          </w:p>
        </w:tc>
      </w:tr>
      <w:tr w:rsidR="0062536F" w:rsidRPr="0062536F" w:rsidTr="0062536F">
        <w:trPr>
          <w:trHeight w:val="249"/>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660 2 02 40014 10 0000 150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i/>
                <w:iCs/>
                <w:sz w:val="18"/>
                <w:szCs w:val="18"/>
              </w:rPr>
            </w:pPr>
            <w:r w:rsidRPr="0062536F">
              <w:rPr>
                <w:rFonts w:ascii="Times New Roman" w:hAnsi="Times New Roman" w:cs="Times New Roman"/>
                <w:i/>
                <w:iCs/>
                <w:sz w:val="18"/>
                <w:szCs w:val="18"/>
              </w:rPr>
              <w:t xml:space="preserve">Содержание дорожного проезда по маршруту с. </w:t>
            </w:r>
            <w:proofErr w:type="spellStart"/>
            <w:r w:rsidRPr="0062536F">
              <w:rPr>
                <w:rFonts w:ascii="Times New Roman" w:hAnsi="Times New Roman" w:cs="Times New Roman"/>
                <w:i/>
                <w:iCs/>
                <w:sz w:val="18"/>
                <w:szCs w:val="18"/>
              </w:rPr>
              <w:t>Тельвиска</w:t>
            </w:r>
            <w:proofErr w:type="spellEnd"/>
            <w:r w:rsidRPr="0062536F">
              <w:rPr>
                <w:rFonts w:ascii="Times New Roman" w:hAnsi="Times New Roman" w:cs="Times New Roman"/>
                <w:i/>
                <w:iCs/>
                <w:sz w:val="18"/>
                <w:szCs w:val="18"/>
              </w:rPr>
              <w:t xml:space="preserve"> – д. Устье Сельского поселения «</w:t>
            </w:r>
            <w:proofErr w:type="spellStart"/>
            <w:r w:rsidRPr="0062536F">
              <w:rPr>
                <w:rFonts w:ascii="Times New Roman" w:hAnsi="Times New Roman" w:cs="Times New Roman"/>
                <w:i/>
                <w:iCs/>
                <w:sz w:val="18"/>
                <w:szCs w:val="18"/>
              </w:rPr>
              <w:t>Тельвисочный</w:t>
            </w:r>
            <w:proofErr w:type="spellEnd"/>
            <w:r w:rsidRPr="0062536F">
              <w:rPr>
                <w:rFonts w:ascii="Times New Roman" w:hAnsi="Times New Roman" w:cs="Times New Roman"/>
                <w:i/>
                <w:iCs/>
                <w:sz w:val="18"/>
                <w:szCs w:val="18"/>
              </w:rPr>
              <w:t xml:space="preserve"> сельсовет» ЗР НАО</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i/>
                <w:iCs/>
                <w:sz w:val="18"/>
                <w:szCs w:val="18"/>
              </w:rPr>
            </w:pPr>
            <w:r w:rsidRPr="0062536F">
              <w:rPr>
                <w:rFonts w:ascii="Times New Roman" w:hAnsi="Times New Roman" w:cs="Times New Roman"/>
                <w:i/>
                <w:iCs/>
                <w:sz w:val="18"/>
                <w:szCs w:val="18"/>
              </w:rPr>
              <w:t>600,0</w:t>
            </w:r>
          </w:p>
        </w:tc>
      </w:tr>
      <w:tr w:rsidR="0062536F" w:rsidRPr="0062536F" w:rsidTr="0062536F">
        <w:trPr>
          <w:trHeight w:val="332"/>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660 2 02 40014 10 0000 150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173,7</w:t>
            </w:r>
          </w:p>
        </w:tc>
      </w:tr>
      <w:tr w:rsidR="0062536F" w:rsidRPr="0062536F" w:rsidTr="0062536F">
        <w:trPr>
          <w:trHeight w:val="249"/>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660 2 02 40014 10 0000 150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i/>
                <w:iCs/>
                <w:sz w:val="18"/>
                <w:szCs w:val="18"/>
              </w:rPr>
            </w:pPr>
            <w:r w:rsidRPr="0062536F">
              <w:rPr>
                <w:rFonts w:ascii="Times New Roman" w:hAnsi="Times New Roman" w:cs="Times New Roman"/>
                <w:i/>
                <w:iCs/>
                <w:sz w:val="18"/>
                <w:szCs w:val="18"/>
              </w:rPr>
              <w:t>Организация обучения неработающего населения в области гражданской обороны и защиты от чрезвычайных ситуаций</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i/>
                <w:iCs/>
                <w:sz w:val="18"/>
                <w:szCs w:val="18"/>
              </w:rPr>
            </w:pPr>
            <w:r w:rsidRPr="0062536F">
              <w:rPr>
                <w:rFonts w:ascii="Times New Roman" w:hAnsi="Times New Roman" w:cs="Times New Roman"/>
                <w:i/>
                <w:iCs/>
                <w:sz w:val="18"/>
                <w:szCs w:val="18"/>
              </w:rPr>
              <w:t>41,9</w:t>
            </w:r>
          </w:p>
        </w:tc>
      </w:tr>
      <w:tr w:rsidR="0062536F" w:rsidRPr="0062536F" w:rsidTr="0062536F">
        <w:trPr>
          <w:trHeight w:val="166"/>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660 2 02 40014 10 0000 150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i/>
                <w:iCs/>
                <w:sz w:val="18"/>
                <w:szCs w:val="18"/>
              </w:rPr>
            </w:pPr>
            <w:r w:rsidRPr="0062536F">
              <w:rPr>
                <w:rFonts w:ascii="Times New Roman" w:hAnsi="Times New Roman" w:cs="Times New Roman"/>
                <w:i/>
                <w:iCs/>
                <w:sz w:val="18"/>
                <w:szCs w:val="18"/>
              </w:rPr>
              <w:t>Предупреждение и ликвидация последствий ЧС в границах поселений муниципальных образований</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i/>
                <w:iCs/>
                <w:sz w:val="18"/>
                <w:szCs w:val="18"/>
              </w:rPr>
            </w:pPr>
            <w:r w:rsidRPr="0062536F">
              <w:rPr>
                <w:rFonts w:ascii="Times New Roman" w:hAnsi="Times New Roman" w:cs="Times New Roman"/>
                <w:i/>
                <w:iCs/>
                <w:sz w:val="18"/>
                <w:szCs w:val="18"/>
              </w:rPr>
              <w:t>131,8</w:t>
            </w:r>
          </w:p>
        </w:tc>
      </w:tr>
      <w:tr w:rsidR="0062536F" w:rsidRPr="0062536F" w:rsidTr="0062536F">
        <w:trPr>
          <w:trHeight w:val="332"/>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660 2 02 40014 10 0000 150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Иные межбюджетные трансферты в рамках Муниципальной программы "Обеспечение населения муниципального района "Заполярный район" </w:t>
            </w:r>
            <w:r w:rsidRPr="0062536F">
              <w:rPr>
                <w:rFonts w:ascii="Times New Roman" w:hAnsi="Times New Roman" w:cs="Times New Roman"/>
                <w:sz w:val="18"/>
                <w:szCs w:val="18"/>
              </w:rPr>
              <w:lastRenderedPageBreak/>
              <w:t xml:space="preserve">чистой водой" на 2021-2030 годы" </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lastRenderedPageBreak/>
              <w:t>1 549,7</w:t>
            </w:r>
          </w:p>
        </w:tc>
      </w:tr>
      <w:tr w:rsidR="0062536F" w:rsidRPr="0062536F" w:rsidTr="0062536F">
        <w:trPr>
          <w:trHeight w:val="166"/>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lastRenderedPageBreak/>
              <w:t>660 2 02 40014 10 0000 150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Создание условий для обеспечения населения чистой водой</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1 549,7</w:t>
            </w:r>
          </w:p>
        </w:tc>
      </w:tr>
      <w:tr w:rsidR="0062536F" w:rsidRPr="0062536F" w:rsidTr="0062536F">
        <w:trPr>
          <w:trHeight w:val="158"/>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000 2 02 49999 00 0000 150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Прочие межбюджетные трансферты, передаваемые бюджетам</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56 687,7</w:t>
            </w:r>
          </w:p>
        </w:tc>
      </w:tr>
      <w:tr w:rsidR="0062536F" w:rsidRPr="0062536F" w:rsidTr="0062536F">
        <w:trPr>
          <w:trHeight w:val="166"/>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Прочие межбюджетные трансферты, передаваемые бюджетам сельских поселений в том числе: </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56 687,7</w:t>
            </w:r>
          </w:p>
        </w:tc>
      </w:tr>
      <w:tr w:rsidR="0062536F" w:rsidRPr="0062536F" w:rsidTr="0062536F">
        <w:trPr>
          <w:trHeight w:val="166"/>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Иные межбюджетные трансферты на поддержку мер по обеспечению сбалансированности бюджетов поселений</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12 587,90</w:t>
            </w:r>
          </w:p>
        </w:tc>
      </w:tr>
      <w:tr w:rsidR="0062536F" w:rsidRPr="0062536F" w:rsidTr="0062536F">
        <w:trPr>
          <w:trHeight w:val="415"/>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500,00</w:t>
            </w:r>
          </w:p>
        </w:tc>
      </w:tr>
      <w:tr w:rsidR="0062536F" w:rsidRPr="0062536F" w:rsidTr="0062536F">
        <w:trPr>
          <w:trHeight w:val="166"/>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Иные межбюджетные трансферты на организацию ритуальных услуг</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40,0</w:t>
            </w:r>
          </w:p>
        </w:tc>
      </w:tr>
      <w:tr w:rsidR="0062536F" w:rsidRPr="0062536F" w:rsidTr="0062536F">
        <w:trPr>
          <w:trHeight w:val="249"/>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r>
      <w:tr w:rsidR="0062536F" w:rsidRPr="0062536F" w:rsidTr="0062536F">
        <w:trPr>
          <w:trHeight w:val="332"/>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660 2 02 49999 10 0000 150</w:t>
            </w:r>
          </w:p>
        </w:tc>
        <w:tc>
          <w:tcPr>
            <w:tcW w:w="6146" w:type="dxa"/>
            <w:tcBorders>
              <w:top w:val="nil"/>
              <w:left w:val="single" w:sz="4" w:space="0" w:color="auto"/>
              <w:bottom w:val="single" w:sz="4" w:space="0" w:color="auto"/>
              <w:right w:val="single" w:sz="4" w:space="0" w:color="auto"/>
            </w:tcBorders>
            <w:shd w:val="clear" w:color="000000" w:fill="FFFFFF"/>
            <w:vAlign w:val="bottom"/>
            <w:hideMark/>
          </w:tcPr>
          <w:p w:rsidR="0062536F" w:rsidRPr="0062536F" w:rsidRDefault="0062536F" w:rsidP="0062536F">
            <w:pPr>
              <w:rPr>
                <w:rFonts w:ascii="Times New Roman" w:hAnsi="Times New Roman" w:cs="Times New Roman"/>
                <w:i/>
                <w:iCs/>
                <w:sz w:val="18"/>
                <w:szCs w:val="18"/>
              </w:rPr>
            </w:pPr>
            <w:r w:rsidRPr="0062536F">
              <w:rPr>
                <w:rFonts w:ascii="Times New Roman" w:hAnsi="Times New Roman" w:cs="Times New Roman"/>
                <w:i/>
                <w:iCs/>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407"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i/>
                <w:iCs/>
                <w:sz w:val="18"/>
                <w:szCs w:val="18"/>
              </w:rPr>
            </w:pPr>
            <w:r w:rsidRPr="0062536F">
              <w:rPr>
                <w:rFonts w:ascii="Times New Roman" w:hAnsi="Times New Roman" w:cs="Times New Roman"/>
                <w:i/>
                <w:iCs/>
                <w:sz w:val="18"/>
                <w:szCs w:val="18"/>
              </w:rPr>
              <w:t>20,0</w:t>
            </w:r>
          </w:p>
        </w:tc>
      </w:tr>
      <w:tr w:rsidR="0062536F" w:rsidRPr="0062536F" w:rsidTr="0062536F">
        <w:trPr>
          <w:trHeight w:val="332"/>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i/>
                <w:iCs/>
                <w:sz w:val="18"/>
                <w:szCs w:val="18"/>
              </w:rPr>
            </w:pPr>
            <w:r w:rsidRPr="0062536F">
              <w:rPr>
                <w:rFonts w:ascii="Times New Roman" w:hAnsi="Times New Roman" w:cs="Times New Roman"/>
                <w:i/>
                <w:iCs/>
                <w:sz w:val="18"/>
                <w:szCs w:val="18"/>
              </w:rPr>
              <w:t>198,0</w:t>
            </w:r>
          </w:p>
        </w:tc>
      </w:tr>
      <w:tr w:rsidR="0062536F" w:rsidRPr="0062536F" w:rsidTr="0062536F">
        <w:trPr>
          <w:trHeight w:val="249"/>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i/>
                <w:iCs/>
                <w:sz w:val="18"/>
                <w:szCs w:val="18"/>
              </w:rPr>
            </w:pPr>
            <w:r w:rsidRPr="0062536F">
              <w:rPr>
                <w:rFonts w:ascii="Times New Roman" w:hAnsi="Times New Roman" w:cs="Times New Roman"/>
                <w:i/>
                <w:iCs/>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i/>
                <w:iCs/>
                <w:sz w:val="18"/>
                <w:szCs w:val="18"/>
              </w:rPr>
            </w:pPr>
            <w:r w:rsidRPr="0062536F">
              <w:rPr>
                <w:rFonts w:ascii="Times New Roman" w:hAnsi="Times New Roman" w:cs="Times New Roman"/>
                <w:i/>
                <w:iCs/>
                <w:sz w:val="18"/>
                <w:szCs w:val="18"/>
              </w:rPr>
              <w:t>198,0</w:t>
            </w:r>
          </w:p>
        </w:tc>
      </w:tr>
      <w:tr w:rsidR="0062536F" w:rsidRPr="0062536F" w:rsidTr="0062536F">
        <w:trPr>
          <w:trHeight w:val="415"/>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Иные межбюджетные трансферты в рамках Муниципальной программы "Возмещение </w:t>
            </w:r>
            <w:proofErr w:type="gramStart"/>
            <w:r w:rsidRPr="0062536F">
              <w:rPr>
                <w:rFonts w:ascii="Times New Roman" w:hAnsi="Times New Roman" w:cs="Times New Roman"/>
                <w:sz w:val="18"/>
                <w:szCs w:val="18"/>
              </w:rPr>
              <w:t>части затрат органов местного самоуправления поселений  муниципального</w:t>
            </w:r>
            <w:proofErr w:type="gramEnd"/>
            <w:r w:rsidRPr="0062536F">
              <w:rPr>
                <w:rFonts w:ascii="Times New Roman" w:hAnsi="Times New Roman" w:cs="Times New Roman"/>
                <w:sz w:val="18"/>
                <w:szCs w:val="18"/>
              </w:rPr>
              <w:t xml:space="preserve"> района "Заполярный район" на 2024-2030 годы"</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7 723,5</w:t>
            </w:r>
          </w:p>
        </w:tc>
      </w:tr>
      <w:tr w:rsidR="0062536F" w:rsidRPr="0062536F" w:rsidTr="0062536F">
        <w:trPr>
          <w:trHeight w:val="166"/>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i/>
                <w:iCs/>
                <w:sz w:val="18"/>
                <w:szCs w:val="18"/>
              </w:rPr>
            </w:pPr>
            <w:r w:rsidRPr="0062536F">
              <w:rPr>
                <w:rFonts w:ascii="Times New Roman" w:hAnsi="Times New Roman" w:cs="Times New Roman"/>
                <w:i/>
                <w:iCs/>
                <w:sz w:val="18"/>
                <w:szCs w:val="18"/>
              </w:rPr>
              <w:t>Расходы на оплату коммунальных услуг и приобретение твердого топлива</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i/>
                <w:iCs/>
                <w:sz w:val="18"/>
                <w:szCs w:val="18"/>
              </w:rPr>
            </w:pPr>
            <w:r w:rsidRPr="0062536F">
              <w:rPr>
                <w:rFonts w:ascii="Times New Roman" w:hAnsi="Times New Roman" w:cs="Times New Roman"/>
                <w:i/>
                <w:iCs/>
                <w:sz w:val="18"/>
                <w:szCs w:val="18"/>
              </w:rPr>
              <w:t>3 063,8</w:t>
            </w:r>
          </w:p>
        </w:tc>
      </w:tr>
      <w:tr w:rsidR="0062536F" w:rsidRPr="0062536F" w:rsidTr="0062536F">
        <w:trPr>
          <w:trHeight w:val="166"/>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i/>
                <w:iCs/>
                <w:sz w:val="18"/>
                <w:szCs w:val="18"/>
              </w:rPr>
            </w:pPr>
            <w:r w:rsidRPr="0062536F">
              <w:rPr>
                <w:rFonts w:ascii="Times New Roman" w:hAnsi="Times New Roman" w:cs="Times New Roman"/>
                <w:i/>
                <w:iCs/>
                <w:sz w:val="18"/>
                <w:szCs w:val="18"/>
              </w:rPr>
              <w:t xml:space="preserve">Расходы на выплату пенсий за выслугу лет лицам, замещавшим выборные должности </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i/>
                <w:iCs/>
                <w:sz w:val="18"/>
                <w:szCs w:val="18"/>
              </w:rPr>
            </w:pPr>
            <w:r w:rsidRPr="0062536F">
              <w:rPr>
                <w:rFonts w:ascii="Times New Roman" w:hAnsi="Times New Roman" w:cs="Times New Roman"/>
                <w:i/>
                <w:iCs/>
                <w:sz w:val="18"/>
                <w:szCs w:val="18"/>
              </w:rPr>
              <w:t>3 422,1</w:t>
            </w:r>
          </w:p>
        </w:tc>
      </w:tr>
      <w:tr w:rsidR="0062536F" w:rsidRPr="0062536F" w:rsidTr="0062536F">
        <w:trPr>
          <w:trHeight w:val="166"/>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i/>
                <w:iCs/>
                <w:sz w:val="18"/>
                <w:szCs w:val="18"/>
              </w:rPr>
            </w:pPr>
            <w:r w:rsidRPr="0062536F">
              <w:rPr>
                <w:rFonts w:ascii="Times New Roman" w:hAnsi="Times New Roman" w:cs="Times New Roman"/>
                <w:i/>
                <w:iCs/>
                <w:sz w:val="18"/>
                <w:szCs w:val="18"/>
              </w:rPr>
              <w:t>Расходы на выплату пенсий за выслугу лет лицам, замещавшим должности муниципальной службы</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i/>
                <w:iCs/>
                <w:sz w:val="18"/>
                <w:szCs w:val="18"/>
              </w:rPr>
            </w:pPr>
            <w:r w:rsidRPr="0062536F">
              <w:rPr>
                <w:rFonts w:ascii="Times New Roman" w:hAnsi="Times New Roman" w:cs="Times New Roman"/>
                <w:i/>
                <w:iCs/>
                <w:sz w:val="18"/>
                <w:szCs w:val="18"/>
              </w:rPr>
              <w:t>1 237,6</w:t>
            </w:r>
          </w:p>
        </w:tc>
      </w:tr>
      <w:tr w:rsidR="0062536F" w:rsidRPr="0062536F" w:rsidTr="0062536F">
        <w:trPr>
          <w:trHeight w:val="332"/>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1 462,5</w:t>
            </w:r>
          </w:p>
        </w:tc>
      </w:tr>
      <w:tr w:rsidR="0062536F" w:rsidRPr="0062536F" w:rsidTr="0062536F">
        <w:trPr>
          <w:trHeight w:val="332"/>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i/>
                <w:iCs/>
                <w:sz w:val="18"/>
                <w:szCs w:val="18"/>
              </w:rPr>
            </w:pPr>
            <w:r w:rsidRPr="0062536F">
              <w:rPr>
                <w:rFonts w:ascii="Times New Roman" w:hAnsi="Times New Roman" w:cs="Times New Roman"/>
                <w:i/>
                <w:iCs/>
                <w:sz w:val="18"/>
                <w:szCs w:val="18"/>
              </w:rPr>
              <w:t>1 462,5</w:t>
            </w:r>
          </w:p>
        </w:tc>
      </w:tr>
      <w:tr w:rsidR="0062536F" w:rsidRPr="0062536F" w:rsidTr="0062536F">
        <w:trPr>
          <w:trHeight w:val="166"/>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i/>
                <w:iCs/>
                <w:sz w:val="18"/>
                <w:szCs w:val="18"/>
              </w:rPr>
            </w:pPr>
            <w:r w:rsidRPr="0062536F">
              <w:rPr>
                <w:rFonts w:ascii="Times New Roman" w:hAnsi="Times New Roman" w:cs="Times New Roman"/>
                <w:i/>
                <w:iCs/>
                <w:sz w:val="18"/>
                <w:szCs w:val="18"/>
              </w:rPr>
              <w:t>Ремонт и содержание автомобильных дорог общего пользования местного значения</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i/>
                <w:iCs/>
                <w:sz w:val="18"/>
                <w:szCs w:val="18"/>
              </w:rPr>
            </w:pPr>
            <w:r w:rsidRPr="0062536F">
              <w:rPr>
                <w:rFonts w:ascii="Times New Roman" w:hAnsi="Times New Roman" w:cs="Times New Roman"/>
                <w:i/>
                <w:iCs/>
                <w:sz w:val="18"/>
                <w:szCs w:val="18"/>
              </w:rPr>
              <w:t>1 462,5</w:t>
            </w:r>
          </w:p>
        </w:tc>
      </w:tr>
      <w:tr w:rsidR="0062536F" w:rsidRPr="0062536F" w:rsidTr="0062536F">
        <w:trPr>
          <w:trHeight w:val="427"/>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i/>
                <w:iCs/>
                <w:sz w:val="18"/>
                <w:szCs w:val="18"/>
              </w:rPr>
            </w:pPr>
            <w:r w:rsidRPr="0062536F">
              <w:rPr>
                <w:rFonts w:ascii="Times New Roman" w:hAnsi="Times New Roman" w:cs="Times New Roman"/>
                <w:i/>
                <w:iCs/>
                <w:sz w:val="18"/>
                <w:szCs w:val="18"/>
              </w:rPr>
              <w:t>13 583,6</w:t>
            </w:r>
          </w:p>
        </w:tc>
      </w:tr>
      <w:tr w:rsidR="0062536F" w:rsidRPr="0062536F" w:rsidTr="0062536F">
        <w:trPr>
          <w:trHeight w:val="166"/>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lastRenderedPageBreak/>
              <w:t>660 2 02 49999 10 0000 150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Приобретение жилых помещений в </w:t>
            </w:r>
            <w:proofErr w:type="spellStart"/>
            <w:r w:rsidRPr="0062536F">
              <w:rPr>
                <w:rFonts w:ascii="Times New Roman" w:hAnsi="Times New Roman" w:cs="Times New Roman"/>
                <w:sz w:val="18"/>
                <w:szCs w:val="18"/>
              </w:rPr>
              <w:t>с</w:t>
            </w:r>
            <w:proofErr w:type="gramStart"/>
            <w:r w:rsidRPr="0062536F">
              <w:rPr>
                <w:rFonts w:ascii="Times New Roman" w:hAnsi="Times New Roman" w:cs="Times New Roman"/>
                <w:sz w:val="18"/>
                <w:szCs w:val="18"/>
              </w:rPr>
              <w:t>.Т</w:t>
            </w:r>
            <w:proofErr w:type="gramEnd"/>
            <w:r w:rsidRPr="0062536F">
              <w:rPr>
                <w:rFonts w:ascii="Times New Roman" w:hAnsi="Times New Roman" w:cs="Times New Roman"/>
                <w:sz w:val="18"/>
                <w:szCs w:val="18"/>
              </w:rPr>
              <w:t>ельвиска</w:t>
            </w:r>
            <w:proofErr w:type="spellEnd"/>
            <w:r w:rsidRPr="0062536F">
              <w:rPr>
                <w:rFonts w:ascii="Times New Roman" w:hAnsi="Times New Roman" w:cs="Times New Roman"/>
                <w:sz w:val="18"/>
                <w:szCs w:val="18"/>
              </w:rPr>
              <w:t xml:space="preserve"> Сельского поселения "</w:t>
            </w:r>
            <w:proofErr w:type="spellStart"/>
            <w:r w:rsidRPr="0062536F">
              <w:rPr>
                <w:rFonts w:ascii="Times New Roman" w:hAnsi="Times New Roman" w:cs="Times New Roman"/>
                <w:sz w:val="18"/>
                <w:szCs w:val="18"/>
              </w:rPr>
              <w:t>Тельвисочный</w:t>
            </w:r>
            <w:proofErr w:type="spellEnd"/>
            <w:r w:rsidRPr="0062536F">
              <w:rPr>
                <w:rFonts w:ascii="Times New Roman" w:hAnsi="Times New Roman" w:cs="Times New Roman"/>
                <w:sz w:val="18"/>
                <w:szCs w:val="18"/>
              </w:rPr>
              <w:t xml:space="preserve"> сельсовет" ЗР НАО</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i/>
                <w:iCs/>
                <w:sz w:val="18"/>
                <w:szCs w:val="18"/>
              </w:rPr>
            </w:pPr>
            <w:r w:rsidRPr="0062536F">
              <w:rPr>
                <w:rFonts w:ascii="Times New Roman" w:hAnsi="Times New Roman" w:cs="Times New Roman"/>
                <w:i/>
                <w:iCs/>
                <w:sz w:val="18"/>
                <w:szCs w:val="18"/>
              </w:rPr>
              <w:t>13 583,6</w:t>
            </w:r>
          </w:p>
        </w:tc>
      </w:tr>
      <w:tr w:rsidR="0062536F" w:rsidRPr="0062536F" w:rsidTr="0062536F">
        <w:trPr>
          <w:trHeight w:val="415"/>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19 551,8</w:t>
            </w:r>
          </w:p>
        </w:tc>
      </w:tr>
      <w:tr w:rsidR="0062536F" w:rsidRPr="0062536F" w:rsidTr="0062536F">
        <w:trPr>
          <w:trHeight w:val="415"/>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i/>
                <w:iCs/>
                <w:sz w:val="18"/>
                <w:szCs w:val="18"/>
              </w:rPr>
            </w:pPr>
            <w:r w:rsidRPr="0062536F">
              <w:rPr>
                <w:rFonts w:ascii="Times New Roman" w:hAnsi="Times New Roman" w:cs="Times New Roman"/>
                <w:i/>
                <w:iCs/>
                <w:sz w:val="18"/>
                <w:szCs w:val="18"/>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i/>
                <w:iCs/>
                <w:sz w:val="18"/>
                <w:szCs w:val="18"/>
              </w:rPr>
            </w:pPr>
            <w:r w:rsidRPr="0062536F">
              <w:rPr>
                <w:rFonts w:ascii="Times New Roman" w:hAnsi="Times New Roman" w:cs="Times New Roman"/>
                <w:i/>
                <w:iCs/>
                <w:sz w:val="18"/>
                <w:szCs w:val="18"/>
              </w:rPr>
              <w:t>9 264,7</w:t>
            </w:r>
          </w:p>
        </w:tc>
      </w:tr>
      <w:tr w:rsidR="0062536F" w:rsidRPr="0062536F" w:rsidTr="0062536F">
        <w:trPr>
          <w:trHeight w:val="166"/>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660 2 02 49999 10 0000 150</w:t>
            </w:r>
          </w:p>
        </w:tc>
        <w:tc>
          <w:tcPr>
            <w:tcW w:w="6146" w:type="dxa"/>
            <w:tcBorders>
              <w:top w:val="nil"/>
              <w:left w:val="single" w:sz="4" w:space="0" w:color="auto"/>
              <w:bottom w:val="single" w:sz="4" w:space="0" w:color="auto"/>
              <w:right w:val="single" w:sz="4" w:space="0" w:color="auto"/>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Строительство (приобретение), капитальный и текущий ремонт общественных бань</w:t>
            </w:r>
          </w:p>
        </w:tc>
        <w:tc>
          <w:tcPr>
            <w:tcW w:w="1407"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5 136,7</w:t>
            </w:r>
          </w:p>
        </w:tc>
      </w:tr>
      <w:tr w:rsidR="0062536F" w:rsidRPr="0062536F" w:rsidTr="0062536F">
        <w:trPr>
          <w:trHeight w:val="249"/>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i/>
                <w:iCs/>
                <w:sz w:val="18"/>
                <w:szCs w:val="18"/>
              </w:rPr>
            </w:pPr>
            <w:r w:rsidRPr="0062536F">
              <w:rPr>
                <w:rFonts w:ascii="Times New Roman" w:hAnsi="Times New Roman" w:cs="Times New Roman"/>
                <w:i/>
                <w:iCs/>
                <w:sz w:val="18"/>
                <w:szCs w:val="18"/>
              </w:rPr>
              <w:t xml:space="preserve">Мероприятие «Капитальный ремонт общественной бани </w:t>
            </w:r>
            <w:proofErr w:type="gramStart"/>
            <w:r w:rsidRPr="0062536F">
              <w:rPr>
                <w:rFonts w:ascii="Times New Roman" w:hAnsi="Times New Roman" w:cs="Times New Roman"/>
                <w:i/>
                <w:iCs/>
                <w:sz w:val="18"/>
                <w:szCs w:val="18"/>
              </w:rPr>
              <w:t>в</w:t>
            </w:r>
            <w:proofErr w:type="gramEnd"/>
            <w:r w:rsidRPr="0062536F">
              <w:rPr>
                <w:rFonts w:ascii="Times New Roman" w:hAnsi="Times New Roman" w:cs="Times New Roman"/>
                <w:i/>
                <w:iCs/>
                <w:sz w:val="18"/>
                <w:szCs w:val="18"/>
              </w:rPr>
              <w:t xml:space="preserve"> с. </w:t>
            </w:r>
            <w:proofErr w:type="spellStart"/>
            <w:r w:rsidRPr="0062536F">
              <w:rPr>
                <w:rFonts w:ascii="Times New Roman" w:hAnsi="Times New Roman" w:cs="Times New Roman"/>
                <w:i/>
                <w:iCs/>
                <w:sz w:val="18"/>
                <w:szCs w:val="18"/>
              </w:rPr>
              <w:t>Тельвиска</w:t>
            </w:r>
            <w:proofErr w:type="spellEnd"/>
            <w:r w:rsidRPr="0062536F">
              <w:rPr>
                <w:rFonts w:ascii="Times New Roman" w:hAnsi="Times New Roman" w:cs="Times New Roman"/>
                <w:i/>
                <w:iCs/>
                <w:sz w:val="18"/>
                <w:szCs w:val="18"/>
              </w:rPr>
              <w:t xml:space="preserve"> </w:t>
            </w:r>
            <w:proofErr w:type="gramStart"/>
            <w:r w:rsidRPr="0062536F">
              <w:rPr>
                <w:rFonts w:ascii="Times New Roman" w:hAnsi="Times New Roman" w:cs="Times New Roman"/>
                <w:i/>
                <w:iCs/>
                <w:sz w:val="18"/>
                <w:szCs w:val="18"/>
              </w:rPr>
              <w:t>Сельского</w:t>
            </w:r>
            <w:proofErr w:type="gramEnd"/>
            <w:r w:rsidRPr="0062536F">
              <w:rPr>
                <w:rFonts w:ascii="Times New Roman" w:hAnsi="Times New Roman" w:cs="Times New Roman"/>
                <w:i/>
                <w:iCs/>
                <w:sz w:val="18"/>
                <w:szCs w:val="18"/>
              </w:rPr>
              <w:t xml:space="preserve"> поселения «</w:t>
            </w:r>
            <w:proofErr w:type="spellStart"/>
            <w:r w:rsidRPr="0062536F">
              <w:rPr>
                <w:rFonts w:ascii="Times New Roman" w:hAnsi="Times New Roman" w:cs="Times New Roman"/>
                <w:i/>
                <w:iCs/>
                <w:sz w:val="18"/>
                <w:szCs w:val="18"/>
              </w:rPr>
              <w:t>Тельвисочный</w:t>
            </w:r>
            <w:proofErr w:type="spellEnd"/>
            <w:r w:rsidRPr="0062536F">
              <w:rPr>
                <w:rFonts w:ascii="Times New Roman" w:hAnsi="Times New Roman" w:cs="Times New Roman"/>
                <w:i/>
                <w:iCs/>
                <w:sz w:val="18"/>
                <w:szCs w:val="18"/>
              </w:rPr>
              <w:t xml:space="preserve"> сельсовет» ЗР НАО»</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i/>
                <w:iCs/>
                <w:sz w:val="18"/>
                <w:szCs w:val="18"/>
              </w:rPr>
            </w:pPr>
            <w:r w:rsidRPr="0062536F">
              <w:rPr>
                <w:rFonts w:ascii="Times New Roman" w:hAnsi="Times New Roman" w:cs="Times New Roman"/>
                <w:i/>
                <w:iCs/>
                <w:sz w:val="18"/>
                <w:szCs w:val="18"/>
              </w:rPr>
              <w:t>2 568,3</w:t>
            </w:r>
          </w:p>
        </w:tc>
      </w:tr>
      <w:tr w:rsidR="0062536F" w:rsidRPr="0062536F" w:rsidTr="0062536F">
        <w:trPr>
          <w:trHeight w:val="249"/>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i/>
                <w:iCs/>
                <w:sz w:val="18"/>
                <w:szCs w:val="18"/>
              </w:rPr>
            </w:pPr>
            <w:r w:rsidRPr="0062536F">
              <w:rPr>
                <w:rFonts w:ascii="Times New Roman" w:hAnsi="Times New Roman" w:cs="Times New Roman"/>
                <w:i/>
                <w:iCs/>
                <w:sz w:val="18"/>
                <w:szCs w:val="18"/>
              </w:rPr>
              <w:t xml:space="preserve">Мероприятие «Капитальный ремонт общественной бани в д. </w:t>
            </w:r>
            <w:proofErr w:type="spellStart"/>
            <w:r w:rsidRPr="0062536F">
              <w:rPr>
                <w:rFonts w:ascii="Times New Roman" w:hAnsi="Times New Roman" w:cs="Times New Roman"/>
                <w:i/>
                <w:iCs/>
                <w:sz w:val="18"/>
                <w:szCs w:val="18"/>
              </w:rPr>
              <w:t>Макарово</w:t>
            </w:r>
            <w:proofErr w:type="spellEnd"/>
            <w:r w:rsidRPr="0062536F">
              <w:rPr>
                <w:rFonts w:ascii="Times New Roman" w:hAnsi="Times New Roman" w:cs="Times New Roman"/>
                <w:i/>
                <w:iCs/>
                <w:sz w:val="18"/>
                <w:szCs w:val="18"/>
              </w:rPr>
              <w:t xml:space="preserve"> Сельского поселения «</w:t>
            </w:r>
            <w:proofErr w:type="spellStart"/>
            <w:r w:rsidRPr="0062536F">
              <w:rPr>
                <w:rFonts w:ascii="Times New Roman" w:hAnsi="Times New Roman" w:cs="Times New Roman"/>
                <w:i/>
                <w:iCs/>
                <w:sz w:val="18"/>
                <w:szCs w:val="18"/>
              </w:rPr>
              <w:t>Тельвисочный</w:t>
            </w:r>
            <w:proofErr w:type="spellEnd"/>
            <w:r w:rsidRPr="0062536F">
              <w:rPr>
                <w:rFonts w:ascii="Times New Roman" w:hAnsi="Times New Roman" w:cs="Times New Roman"/>
                <w:i/>
                <w:iCs/>
                <w:sz w:val="18"/>
                <w:szCs w:val="18"/>
              </w:rPr>
              <w:t xml:space="preserve"> сельсовет» ЗР НАО»</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2 568,4</w:t>
            </w:r>
          </w:p>
        </w:tc>
      </w:tr>
      <w:tr w:rsidR="0062536F" w:rsidRPr="0062536F" w:rsidTr="0062536F">
        <w:trPr>
          <w:trHeight w:val="83"/>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 Благоустройство территорий поселений</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i/>
                <w:iCs/>
                <w:sz w:val="18"/>
                <w:szCs w:val="18"/>
              </w:rPr>
            </w:pPr>
            <w:r w:rsidRPr="0062536F">
              <w:rPr>
                <w:rFonts w:ascii="Times New Roman" w:hAnsi="Times New Roman" w:cs="Times New Roman"/>
                <w:i/>
                <w:iCs/>
                <w:sz w:val="18"/>
                <w:szCs w:val="18"/>
              </w:rPr>
              <w:t>342,6</w:t>
            </w:r>
          </w:p>
        </w:tc>
      </w:tr>
      <w:tr w:rsidR="0062536F" w:rsidRPr="0062536F" w:rsidTr="0062536F">
        <w:trPr>
          <w:trHeight w:val="83"/>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Уличное освещение</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i/>
                <w:iCs/>
                <w:sz w:val="18"/>
                <w:szCs w:val="18"/>
              </w:rPr>
            </w:pPr>
            <w:r w:rsidRPr="0062536F">
              <w:rPr>
                <w:rFonts w:ascii="Times New Roman" w:hAnsi="Times New Roman" w:cs="Times New Roman"/>
                <w:i/>
                <w:iCs/>
                <w:sz w:val="18"/>
                <w:szCs w:val="18"/>
              </w:rPr>
              <w:t>3 388,3</w:t>
            </w:r>
          </w:p>
        </w:tc>
      </w:tr>
      <w:tr w:rsidR="0062536F" w:rsidRPr="0062536F" w:rsidTr="0062536F">
        <w:trPr>
          <w:trHeight w:val="431"/>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i/>
                <w:iCs/>
                <w:sz w:val="18"/>
                <w:szCs w:val="18"/>
              </w:rPr>
            </w:pPr>
            <w:r w:rsidRPr="0062536F">
              <w:rPr>
                <w:rFonts w:ascii="Times New Roman" w:hAnsi="Times New Roman" w:cs="Times New Roman"/>
                <w:i/>
                <w:iCs/>
                <w:sz w:val="18"/>
                <w:szCs w:val="18"/>
              </w:rPr>
              <w:t>503,60</w:t>
            </w:r>
          </w:p>
        </w:tc>
      </w:tr>
      <w:tr w:rsidR="0062536F" w:rsidRPr="0062536F" w:rsidTr="0062536F">
        <w:trPr>
          <w:trHeight w:val="166"/>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Содержание и ремонт проездов в населенных пунктах Заполярного района</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i/>
                <w:iCs/>
                <w:sz w:val="18"/>
                <w:szCs w:val="18"/>
              </w:rPr>
            </w:pPr>
            <w:r w:rsidRPr="0062536F">
              <w:rPr>
                <w:rFonts w:ascii="Times New Roman" w:hAnsi="Times New Roman" w:cs="Times New Roman"/>
                <w:i/>
                <w:iCs/>
                <w:sz w:val="18"/>
                <w:szCs w:val="18"/>
              </w:rPr>
              <w:t>915,9</w:t>
            </w:r>
          </w:p>
        </w:tc>
      </w:tr>
      <w:tr w:rsidR="0062536F" w:rsidRPr="0062536F" w:rsidTr="0062536F">
        <w:trPr>
          <w:trHeight w:val="332"/>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i/>
                <w:iCs/>
                <w:sz w:val="18"/>
                <w:szCs w:val="18"/>
              </w:rPr>
            </w:pPr>
            <w:r w:rsidRPr="0062536F">
              <w:rPr>
                <w:rFonts w:ascii="Times New Roman" w:hAnsi="Times New Roman" w:cs="Times New Roman"/>
                <w:i/>
                <w:iCs/>
                <w:sz w:val="18"/>
                <w:szCs w:val="18"/>
              </w:rPr>
              <w:t>815,1</w:t>
            </w:r>
          </w:p>
        </w:tc>
      </w:tr>
      <w:tr w:rsidR="0062536F" w:rsidRPr="0062536F" w:rsidTr="0062536F">
        <w:trPr>
          <w:trHeight w:val="166"/>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Организация </w:t>
            </w:r>
            <w:proofErr w:type="spellStart"/>
            <w:r w:rsidRPr="0062536F">
              <w:rPr>
                <w:rFonts w:ascii="Times New Roman" w:hAnsi="Times New Roman" w:cs="Times New Roman"/>
                <w:sz w:val="18"/>
                <w:szCs w:val="18"/>
              </w:rPr>
              <w:t>культурно-досуговой</w:t>
            </w:r>
            <w:proofErr w:type="spellEnd"/>
            <w:r w:rsidRPr="0062536F">
              <w:rPr>
                <w:rFonts w:ascii="Times New Roman" w:hAnsi="Times New Roman" w:cs="Times New Roman"/>
                <w:sz w:val="18"/>
                <w:szCs w:val="18"/>
              </w:rPr>
              <w:t xml:space="preserve"> деятельности населения</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i/>
                <w:iCs/>
                <w:sz w:val="18"/>
                <w:szCs w:val="18"/>
              </w:rPr>
            </w:pPr>
            <w:r w:rsidRPr="0062536F">
              <w:rPr>
                <w:rFonts w:ascii="Times New Roman" w:hAnsi="Times New Roman" w:cs="Times New Roman"/>
                <w:i/>
                <w:iCs/>
                <w:sz w:val="18"/>
                <w:szCs w:val="18"/>
              </w:rPr>
              <w:t>815,1</w:t>
            </w:r>
          </w:p>
        </w:tc>
      </w:tr>
      <w:tr w:rsidR="0062536F" w:rsidRPr="0062536F" w:rsidTr="0062536F">
        <w:trPr>
          <w:trHeight w:val="332"/>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660 2 02 49999 10 0000 150</w:t>
            </w:r>
          </w:p>
        </w:tc>
        <w:tc>
          <w:tcPr>
            <w:tcW w:w="6146"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205,3</w:t>
            </w:r>
          </w:p>
        </w:tc>
      </w:tr>
      <w:tr w:rsidR="0062536F" w:rsidRPr="0062536F" w:rsidTr="0062536F">
        <w:trPr>
          <w:trHeight w:val="498"/>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660 2 02 49999 10 0000 150</w:t>
            </w:r>
          </w:p>
        </w:tc>
        <w:tc>
          <w:tcPr>
            <w:tcW w:w="6146" w:type="dxa"/>
            <w:tcBorders>
              <w:top w:val="nil"/>
              <w:left w:val="single" w:sz="4" w:space="0" w:color="auto"/>
              <w:bottom w:val="single" w:sz="4" w:space="0" w:color="auto"/>
              <w:right w:val="single" w:sz="4" w:space="0" w:color="auto"/>
            </w:tcBorders>
            <w:shd w:val="clear" w:color="000000" w:fill="FFFFFF"/>
            <w:vAlign w:val="bottom"/>
            <w:hideMark/>
          </w:tcPr>
          <w:p w:rsidR="0062536F" w:rsidRPr="0062536F" w:rsidRDefault="0062536F" w:rsidP="0062536F">
            <w:pPr>
              <w:rPr>
                <w:rFonts w:ascii="Times New Roman" w:hAnsi="Times New Roman" w:cs="Times New Roman"/>
                <w:i/>
                <w:iCs/>
                <w:sz w:val="18"/>
                <w:szCs w:val="18"/>
              </w:rPr>
            </w:pPr>
            <w:r w:rsidRPr="0062536F">
              <w:rPr>
                <w:rFonts w:ascii="Times New Roman" w:hAnsi="Times New Roman" w:cs="Times New Roman"/>
                <w:i/>
                <w:iCs/>
                <w:sz w:val="18"/>
                <w:szCs w:val="18"/>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407"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i/>
                <w:iCs/>
                <w:sz w:val="18"/>
                <w:szCs w:val="18"/>
              </w:rPr>
            </w:pPr>
            <w:r w:rsidRPr="0062536F">
              <w:rPr>
                <w:rFonts w:ascii="Times New Roman" w:hAnsi="Times New Roman" w:cs="Times New Roman"/>
                <w:i/>
                <w:iCs/>
                <w:sz w:val="18"/>
                <w:szCs w:val="18"/>
              </w:rPr>
              <w:t>205,3</w:t>
            </w:r>
          </w:p>
        </w:tc>
      </w:tr>
      <w:tr w:rsidR="0062536F" w:rsidRPr="0062536F" w:rsidTr="0062536F">
        <w:trPr>
          <w:trHeight w:val="332"/>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000 2 19 00000 00 0000 000</w:t>
            </w:r>
          </w:p>
        </w:tc>
        <w:tc>
          <w:tcPr>
            <w:tcW w:w="6146" w:type="dxa"/>
            <w:tcBorders>
              <w:top w:val="nil"/>
              <w:left w:val="single" w:sz="4" w:space="0" w:color="auto"/>
              <w:bottom w:val="single" w:sz="4" w:space="0" w:color="auto"/>
              <w:right w:val="single" w:sz="4" w:space="0" w:color="auto"/>
            </w:tcBorders>
            <w:shd w:val="clear" w:color="000000" w:fill="FFFFFF"/>
            <w:vAlign w:val="bottom"/>
            <w:hideMark/>
          </w:tcPr>
          <w:p w:rsidR="0062536F" w:rsidRPr="0062536F" w:rsidRDefault="0062536F" w:rsidP="0062536F">
            <w:pPr>
              <w:rPr>
                <w:rFonts w:ascii="Times New Roman" w:hAnsi="Times New Roman" w:cs="Times New Roman"/>
                <w:b/>
                <w:bCs/>
                <w:i/>
                <w:iCs/>
                <w:sz w:val="18"/>
                <w:szCs w:val="18"/>
              </w:rPr>
            </w:pPr>
            <w:r w:rsidRPr="0062536F">
              <w:rPr>
                <w:rFonts w:ascii="Times New Roman" w:hAnsi="Times New Roman" w:cs="Times New Roman"/>
                <w:b/>
                <w:bCs/>
                <w:i/>
                <w:iCs/>
                <w:sz w:val="18"/>
                <w:szCs w:val="18"/>
              </w:rPr>
              <w:t>ВОЗВРАТ ОСТАТКОВ СУБСИДИЙ, СУБВЕНЦИЙ И ИНЫХ МЕЖБЮДЖЕТНЫХ ТРАНСФЕРТОВ, ИМЕЮЩИХ ЦЕЛЕВОЕ НАЗНАЧЕНИЕ, ПРОШЛЫХ ЛЕТ</w:t>
            </w:r>
          </w:p>
        </w:tc>
        <w:tc>
          <w:tcPr>
            <w:tcW w:w="1407"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b/>
                <w:bCs/>
                <w:i/>
                <w:iCs/>
                <w:sz w:val="18"/>
                <w:szCs w:val="18"/>
              </w:rPr>
            </w:pPr>
            <w:r w:rsidRPr="0062536F">
              <w:rPr>
                <w:rFonts w:ascii="Times New Roman" w:hAnsi="Times New Roman" w:cs="Times New Roman"/>
                <w:b/>
                <w:bCs/>
                <w:i/>
                <w:iCs/>
                <w:sz w:val="18"/>
                <w:szCs w:val="18"/>
              </w:rPr>
              <w:t>-447,2</w:t>
            </w:r>
          </w:p>
        </w:tc>
      </w:tr>
      <w:tr w:rsidR="0062536F" w:rsidRPr="0062536F" w:rsidTr="0062536F">
        <w:trPr>
          <w:trHeight w:val="282"/>
        </w:trPr>
        <w:tc>
          <w:tcPr>
            <w:tcW w:w="3138" w:type="dxa"/>
            <w:tcBorders>
              <w:top w:val="nil"/>
              <w:left w:val="single" w:sz="4" w:space="0" w:color="auto"/>
              <w:bottom w:val="single" w:sz="4" w:space="0" w:color="auto"/>
              <w:right w:val="nil"/>
            </w:tcBorders>
            <w:shd w:val="clear" w:color="000000" w:fill="FFFFFF"/>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660  2 19 60010 10 0000  150</w:t>
            </w:r>
          </w:p>
        </w:tc>
        <w:tc>
          <w:tcPr>
            <w:tcW w:w="6146" w:type="dxa"/>
            <w:tcBorders>
              <w:top w:val="nil"/>
              <w:left w:val="single" w:sz="4" w:space="0" w:color="auto"/>
              <w:bottom w:val="single" w:sz="4" w:space="0" w:color="auto"/>
              <w:right w:val="single" w:sz="4" w:space="0" w:color="auto"/>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407"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i/>
                <w:iCs/>
                <w:sz w:val="18"/>
                <w:szCs w:val="18"/>
              </w:rPr>
            </w:pPr>
            <w:r w:rsidRPr="0062536F">
              <w:rPr>
                <w:rFonts w:ascii="Times New Roman" w:hAnsi="Times New Roman" w:cs="Times New Roman"/>
                <w:i/>
                <w:iCs/>
                <w:sz w:val="18"/>
                <w:szCs w:val="18"/>
              </w:rPr>
              <w:t>-447,2</w:t>
            </w:r>
          </w:p>
        </w:tc>
      </w:tr>
      <w:tr w:rsidR="0062536F" w:rsidRPr="0062536F" w:rsidTr="0062536F">
        <w:trPr>
          <w:trHeight w:val="79"/>
        </w:trPr>
        <w:tc>
          <w:tcPr>
            <w:tcW w:w="3138"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ВСЕГО</w:t>
            </w:r>
          </w:p>
        </w:tc>
        <w:tc>
          <w:tcPr>
            <w:tcW w:w="6146"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407"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center"/>
              <w:rPr>
                <w:rFonts w:ascii="Times New Roman" w:hAnsi="Times New Roman" w:cs="Times New Roman"/>
                <w:b/>
                <w:bCs/>
                <w:sz w:val="18"/>
                <w:szCs w:val="18"/>
              </w:rPr>
            </w:pPr>
            <w:r w:rsidRPr="0062536F">
              <w:rPr>
                <w:rFonts w:ascii="Times New Roman" w:hAnsi="Times New Roman" w:cs="Times New Roman"/>
                <w:b/>
                <w:bCs/>
                <w:sz w:val="18"/>
                <w:szCs w:val="18"/>
              </w:rPr>
              <w:t>348 196,9</w:t>
            </w:r>
          </w:p>
        </w:tc>
      </w:tr>
    </w:tbl>
    <w:p w:rsidR="0062536F" w:rsidRPr="0062536F" w:rsidRDefault="0062536F" w:rsidP="0062536F">
      <w:pPr>
        <w:ind w:firstLine="708"/>
        <w:jc w:val="right"/>
        <w:rPr>
          <w:rFonts w:ascii="Times New Roman" w:hAnsi="Times New Roman" w:cs="Times New Roman"/>
          <w:sz w:val="18"/>
          <w:szCs w:val="18"/>
        </w:rPr>
      </w:pPr>
    </w:p>
    <w:tbl>
      <w:tblPr>
        <w:tblW w:w="10776" w:type="dxa"/>
        <w:tblInd w:w="98" w:type="dxa"/>
        <w:tblLook w:val="04A0"/>
      </w:tblPr>
      <w:tblGrid>
        <w:gridCol w:w="4116"/>
        <w:gridCol w:w="3206"/>
        <w:gridCol w:w="3454"/>
      </w:tblGrid>
      <w:tr w:rsidR="0062536F" w:rsidRPr="0062536F" w:rsidTr="0062536F">
        <w:trPr>
          <w:trHeight w:val="882"/>
        </w:trPr>
        <w:tc>
          <w:tcPr>
            <w:tcW w:w="10776" w:type="dxa"/>
            <w:gridSpan w:val="3"/>
            <w:tcBorders>
              <w:top w:val="nil"/>
              <w:left w:val="nil"/>
              <w:bottom w:val="nil"/>
              <w:right w:val="nil"/>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lastRenderedPageBreak/>
              <w:t xml:space="preserve">Приложение № 2     </w:t>
            </w:r>
            <w:r w:rsidRPr="0062536F">
              <w:rPr>
                <w:rFonts w:ascii="Times New Roman" w:hAnsi="Times New Roman" w:cs="Times New Roman"/>
                <w:sz w:val="18"/>
                <w:szCs w:val="18"/>
              </w:rPr>
              <w:br/>
              <w:t xml:space="preserve"> к Решению  Совета депутатов  Сельского поселения "</w:t>
            </w:r>
            <w:proofErr w:type="spellStart"/>
            <w:r w:rsidRPr="0062536F">
              <w:rPr>
                <w:rFonts w:ascii="Times New Roman" w:hAnsi="Times New Roman" w:cs="Times New Roman"/>
                <w:sz w:val="18"/>
                <w:szCs w:val="18"/>
              </w:rPr>
              <w:t>Тельвисочный</w:t>
            </w:r>
            <w:proofErr w:type="spellEnd"/>
            <w:r w:rsidRPr="0062536F">
              <w:rPr>
                <w:rFonts w:ascii="Times New Roman" w:hAnsi="Times New Roman" w:cs="Times New Roman"/>
                <w:sz w:val="18"/>
                <w:szCs w:val="18"/>
              </w:rPr>
              <w:t xml:space="preserve"> сельсовет" ЗР НАО                                                                                                                      от30 сентября 2025 г №  1           </w:t>
            </w:r>
            <w:r w:rsidRPr="0062536F">
              <w:rPr>
                <w:rFonts w:ascii="Times New Roman" w:hAnsi="Times New Roman" w:cs="Times New Roman"/>
                <w:sz w:val="18"/>
                <w:szCs w:val="18"/>
              </w:rPr>
              <w:br/>
              <w:t xml:space="preserve">"О местном бюджете на 2025 год"    </w:t>
            </w:r>
          </w:p>
        </w:tc>
      </w:tr>
      <w:tr w:rsidR="0062536F" w:rsidRPr="0062536F" w:rsidTr="0062536F">
        <w:trPr>
          <w:trHeight w:val="739"/>
        </w:trPr>
        <w:tc>
          <w:tcPr>
            <w:tcW w:w="10776" w:type="dxa"/>
            <w:gridSpan w:val="3"/>
            <w:tcBorders>
              <w:top w:val="nil"/>
              <w:left w:val="nil"/>
              <w:bottom w:val="nil"/>
              <w:right w:val="nil"/>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xml:space="preserve">Приложение № 2     </w:t>
            </w:r>
            <w:r w:rsidRPr="0062536F">
              <w:rPr>
                <w:rFonts w:ascii="Times New Roman" w:hAnsi="Times New Roman" w:cs="Times New Roman"/>
                <w:sz w:val="18"/>
                <w:szCs w:val="18"/>
              </w:rPr>
              <w:br/>
              <w:t xml:space="preserve"> к Решению  Совета депутатов  Сельского поселения "</w:t>
            </w:r>
            <w:proofErr w:type="spellStart"/>
            <w:r w:rsidRPr="0062536F">
              <w:rPr>
                <w:rFonts w:ascii="Times New Roman" w:hAnsi="Times New Roman" w:cs="Times New Roman"/>
                <w:sz w:val="18"/>
                <w:szCs w:val="18"/>
              </w:rPr>
              <w:t>Тельвисочный</w:t>
            </w:r>
            <w:proofErr w:type="spellEnd"/>
            <w:r w:rsidRPr="0062536F">
              <w:rPr>
                <w:rFonts w:ascii="Times New Roman" w:hAnsi="Times New Roman" w:cs="Times New Roman"/>
                <w:sz w:val="18"/>
                <w:szCs w:val="18"/>
              </w:rPr>
              <w:t xml:space="preserve"> сельсовет" ЗР НАО                                                                                                                      от 26 декабря 2025 г №  03           </w:t>
            </w:r>
            <w:r w:rsidRPr="0062536F">
              <w:rPr>
                <w:rFonts w:ascii="Times New Roman" w:hAnsi="Times New Roman" w:cs="Times New Roman"/>
                <w:sz w:val="18"/>
                <w:szCs w:val="18"/>
              </w:rPr>
              <w:br/>
              <w:t xml:space="preserve">"О местном бюджете на 2025 год"    </w:t>
            </w:r>
          </w:p>
        </w:tc>
      </w:tr>
      <w:tr w:rsidR="0062536F" w:rsidRPr="0062536F" w:rsidTr="0062536F">
        <w:trPr>
          <w:trHeight w:val="294"/>
        </w:trPr>
        <w:tc>
          <w:tcPr>
            <w:tcW w:w="10776" w:type="dxa"/>
            <w:gridSpan w:val="3"/>
            <w:tcBorders>
              <w:top w:val="nil"/>
              <w:left w:val="nil"/>
              <w:bottom w:val="nil"/>
              <w:right w:val="nil"/>
            </w:tcBorders>
            <w:shd w:val="clear" w:color="auto" w:fill="auto"/>
            <w:vAlign w:val="bottom"/>
            <w:hideMark/>
          </w:tcPr>
          <w:p w:rsidR="0062536F" w:rsidRPr="0062536F" w:rsidRDefault="0062536F" w:rsidP="0062536F">
            <w:pPr>
              <w:jc w:val="center"/>
              <w:rPr>
                <w:rFonts w:ascii="Times New Roman" w:hAnsi="Times New Roman" w:cs="Times New Roman"/>
                <w:b/>
                <w:bCs/>
                <w:sz w:val="18"/>
                <w:szCs w:val="18"/>
              </w:rPr>
            </w:pPr>
            <w:r w:rsidRPr="0062536F">
              <w:rPr>
                <w:rFonts w:ascii="Times New Roman" w:hAnsi="Times New Roman" w:cs="Times New Roman"/>
                <w:b/>
                <w:bCs/>
                <w:sz w:val="18"/>
                <w:szCs w:val="18"/>
              </w:rPr>
              <w:t xml:space="preserve">Источники финансирования дефицита местного бюджета на 2025 год </w:t>
            </w:r>
          </w:p>
        </w:tc>
      </w:tr>
      <w:tr w:rsidR="0062536F" w:rsidRPr="0062536F" w:rsidTr="0062536F">
        <w:trPr>
          <w:trHeight w:val="168"/>
        </w:trPr>
        <w:tc>
          <w:tcPr>
            <w:tcW w:w="4116" w:type="dxa"/>
            <w:tcBorders>
              <w:top w:val="nil"/>
              <w:left w:val="nil"/>
              <w:bottom w:val="nil"/>
              <w:right w:val="nil"/>
            </w:tcBorders>
            <w:shd w:val="clear" w:color="auto" w:fill="auto"/>
            <w:noWrap/>
            <w:vAlign w:val="bottom"/>
            <w:hideMark/>
          </w:tcPr>
          <w:p w:rsidR="0062536F" w:rsidRPr="0062536F" w:rsidRDefault="0062536F" w:rsidP="0062536F">
            <w:pPr>
              <w:rPr>
                <w:rFonts w:ascii="Times New Roman" w:hAnsi="Times New Roman" w:cs="Times New Roman"/>
                <w:sz w:val="18"/>
                <w:szCs w:val="18"/>
              </w:rPr>
            </w:pPr>
          </w:p>
        </w:tc>
        <w:tc>
          <w:tcPr>
            <w:tcW w:w="3206" w:type="dxa"/>
            <w:tcBorders>
              <w:top w:val="nil"/>
              <w:left w:val="nil"/>
              <w:bottom w:val="nil"/>
              <w:right w:val="nil"/>
            </w:tcBorders>
            <w:shd w:val="clear" w:color="auto" w:fill="auto"/>
            <w:noWrap/>
            <w:vAlign w:val="bottom"/>
            <w:hideMark/>
          </w:tcPr>
          <w:p w:rsidR="0062536F" w:rsidRPr="0062536F" w:rsidRDefault="0062536F" w:rsidP="0062536F">
            <w:pPr>
              <w:rPr>
                <w:rFonts w:ascii="Times New Roman" w:hAnsi="Times New Roman" w:cs="Times New Roman"/>
                <w:sz w:val="18"/>
                <w:szCs w:val="18"/>
              </w:rPr>
            </w:pPr>
          </w:p>
        </w:tc>
        <w:tc>
          <w:tcPr>
            <w:tcW w:w="3454" w:type="dxa"/>
            <w:tcBorders>
              <w:top w:val="nil"/>
              <w:left w:val="nil"/>
              <w:bottom w:val="nil"/>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тыс</w:t>
            </w:r>
            <w:proofErr w:type="gramStart"/>
            <w:r w:rsidRPr="0062536F">
              <w:rPr>
                <w:rFonts w:ascii="Times New Roman" w:hAnsi="Times New Roman" w:cs="Times New Roman"/>
                <w:sz w:val="18"/>
                <w:szCs w:val="18"/>
              </w:rPr>
              <w:t>.р</w:t>
            </w:r>
            <w:proofErr w:type="gramEnd"/>
            <w:r w:rsidRPr="0062536F">
              <w:rPr>
                <w:rFonts w:ascii="Times New Roman" w:hAnsi="Times New Roman" w:cs="Times New Roman"/>
                <w:sz w:val="18"/>
                <w:szCs w:val="18"/>
              </w:rPr>
              <w:t>уб.</w:t>
            </w:r>
          </w:p>
        </w:tc>
      </w:tr>
      <w:tr w:rsidR="0062536F" w:rsidRPr="0062536F" w:rsidTr="0062536F">
        <w:trPr>
          <w:trHeight w:val="277"/>
        </w:trPr>
        <w:tc>
          <w:tcPr>
            <w:tcW w:w="4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 xml:space="preserve">Наименование </w:t>
            </w:r>
          </w:p>
        </w:tc>
        <w:tc>
          <w:tcPr>
            <w:tcW w:w="3206" w:type="dxa"/>
            <w:tcBorders>
              <w:top w:val="single" w:sz="4" w:space="0" w:color="auto"/>
              <w:left w:val="nil"/>
              <w:bottom w:val="single" w:sz="4" w:space="0" w:color="auto"/>
              <w:right w:val="single" w:sz="4" w:space="0" w:color="auto"/>
            </w:tcBorders>
            <w:shd w:val="clear" w:color="auto" w:fill="auto"/>
            <w:vAlign w:val="bottom"/>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код бюджетной классификации Российской Федерации</w:t>
            </w:r>
          </w:p>
        </w:tc>
        <w:tc>
          <w:tcPr>
            <w:tcW w:w="3454" w:type="dxa"/>
            <w:tcBorders>
              <w:top w:val="single" w:sz="4" w:space="0" w:color="auto"/>
              <w:left w:val="nil"/>
              <w:bottom w:val="single" w:sz="4" w:space="0" w:color="auto"/>
              <w:right w:val="single" w:sz="4" w:space="0" w:color="auto"/>
            </w:tcBorders>
            <w:shd w:val="clear" w:color="auto" w:fill="auto"/>
            <w:vAlign w:val="bottom"/>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сумма</w:t>
            </w:r>
          </w:p>
        </w:tc>
      </w:tr>
      <w:tr w:rsidR="0062536F" w:rsidRPr="0062536F" w:rsidTr="0062536F">
        <w:trPr>
          <w:trHeight w:val="462"/>
        </w:trPr>
        <w:tc>
          <w:tcPr>
            <w:tcW w:w="4116"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Источники внутреннего финансирования дефицитов бюджетов</w:t>
            </w:r>
          </w:p>
        </w:tc>
        <w:tc>
          <w:tcPr>
            <w:tcW w:w="3206"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 xml:space="preserve">660 01 00 </w:t>
            </w:r>
            <w:proofErr w:type="spellStart"/>
            <w:r w:rsidRPr="0062536F">
              <w:rPr>
                <w:rFonts w:ascii="Times New Roman" w:hAnsi="Times New Roman" w:cs="Times New Roman"/>
                <w:b/>
                <w:bCs/>
                <w:sz w:val="18"/>
                <w:szCs w:val="18"/>
              </w:rPr>
              <w:t>00</w:t>
            </w:r>
            <w:proofErr w:type="spellEnd"/>
            <w:r w:rsidRPr="0062536F">
              <w:rPr>
                <w:rFonts w:ascii="Times New Roman" w:hAnsi="Times New Roman" w:cs="Times New Roman"/>
                <w:b/>
                <w:bCs/>
                <w:sz w:val="18"/>
                <w:szCs w:val="18"/>
              </w:rPr>
              <w:t xml:space="preserve"> </w:t>
            </w:r>
            <w:proofErr w:type="spellStart"/>
            <w:r w:rsidRPr="0062536F">
              <w:rPr>
                <w:rFonts w:ascii="Times New Roman" w:hAnsi="Times New Roman" w:cs="Times New Roman"/>
                <w:b/>
                <w:bCs/>
                <w:sz w:val="18"/>
                <w:szCs w:val="18"/>
              </w:rPr>
              <w:t>00</w:t>
            </w:r>
            <w:proofErr w:type="spellEnd"/>
            <w:r w:rsidRPr="0062536F">
              <w:rPr>
                <w:rFonts w:ascii="Times New Roman" w:hAnsi="Times New Roman" w:cs="Times New Roman"/>
                <w:b/>
                <w:bCs/>
                <w:sz w:val="18"/>
                <w:szCs w:val="18"/>
              </w:rPr>
              <w:t xml:space="preserve"> </w:t>
            </w:r>
            <w:proofErr w:type="spellStart"/>
            <w:r w:rsidRPr="0062536F">
              <w:rPr>
                <w:rFonts w:ascii="Times New Roman" w:hAnsi="Times New Roman" w:cs="Times New Roman"/>
                <w:b/>
                <w:bCs/>
                <w:sz w:val="18"/>
                <w:szCs w:val="18"/>
              </w:rPr>
              <w:t>00</w:t>
            </w:r>
            <w:proofErr w:type="spellEnd"/>
            <w:r w:rsidRPr="0062536F">
              <w:rPr>
                <w:rFonts w:ascii="Times New Roman" w:hAnsi="Times New Roman" w:cs="Times New Roman"/>
                <w:b/>
                <w:bCs/>
                <w:sz w:val="18"/>
                <w:szCs w:val="18"/>
              </w:rPr>
              <w:t xml:space="preserve"> 0000 000</w:t>
            </w:r>
          </w:p>
        </w:tc>
        <w:tc>
          <w:tcPr>
            <w:tcW w:w="345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428,2</w:t>
            </w:r>
          </w:p>
        </w:tc>
      </w:tr>
      <w:tr w:rsidR="0062536F" w:rsidRPr="0062536F" w:rsidTr="0062536F">
        <w:trPr>
          <w:trHeight w:val="344"/>
        </w:trPr>
        <w:tc>
          <w:tcPr>
            <w:tcW w:w="4116"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Изменение остатков средств на счетах по учету средств бюджетов</w:t>
            </w:r>
          </w:p>
        </w:tc>
        <w:tc>
          <w:tcPr>
            <w:tcW w:w="3206"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660 01 05 00 </w:t>
            </w:r>
            <w:proofErr w:type="spellStart"/>
            <w:r w:rsidRPr="0062536F">
              <w:rPr>
                <w:rFonts w:ascii="Times New Roman" w:hAnsi="Times New Roman" w:cs="Times New Roman"/>
                <w:sz w:val="18"/>
                <w:szCs w:val="18"/>
              </w:rPr>
              <w:t>00</w:t>
            </w:r>
            <w:proofErr w:type="spellEnd"/>
            <w:r w:rsidRPr="0062536F">
              <w:rPr>
                <w:rFonts w:ascii="Times New Roman" w:hAnsi="Times New Roman" w:cs="Times New Roman"/>
                <w:sz w:val="18"/>
                <w:szCs w:val="18"/>
              </w:rPr>
              <w:t xml:space="preserve"> </w:t>
            </w:r>
            <w:proofErr w:type="spellStart"/>
            <w:r w:rsidRPr="0062536F">
              <w:rPr>
                <w:rFonts w:ascii="Times New Roman" w:hAnsi="Times New Roman" w:cs="Times New Roman"/>
                <w:sz w:val="18"/>
                <w:szCs w:val="18"/>
              </w:rPr>
              <w:t>00</w:t>
            </w:r>
            <w:proofErr w:type="spellEnd"/>
            <w:r w:rsidRPr="0062536F">
              <w:rPr>
                <w:rFonts w:ascii="Times New Roman" w:hAnsi="Times New Roman" w:cs="Times New Roman"/>
                <w:sz w:val="18"/>
                <w:szCs w:val="18"/>
              </w:rPr>
              <w:t xml:space="preserve"> 0000 000</w:t>
            </w:r>
          </w:p>
        </w:tc>
        <w:tc>
          <w:tcPr>
            <w:tcW w:w="345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428,2</w:t>
            </w:r>
          </w:p>
        </w:tc>
      </w:tr>
      <w:tr w:rsidR="0062536F" w:rsidRPr="0062536F" w:rsidTr="0062536F">
        <w:trPr>
          <w:trHeight w:val="176"/>
        </w:trPr>
        <w:tc>
          <w:tcPr>
            <w:tcW w:w="4116"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Увеличение остатков средств бюджетов</w:t>
            </w:r>
          </w:p>
        </w:tc>
        <w:tc>
          <w:tcPr>
            <w:tcW w:w="3206"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660 01 05 00 </w:t>
            </w:r>
            <w:proofErr w:type="spellStart"/>
            <w:r w:rsidRPr="0062536F">
              <w:rPr>
                <w:rFonts w:ascii="Times New Roman" w:hAnsi="Times New Roman" w:cs="Times New Roman"/>
                <w:sz w:val="18"/>
                <w:szCs w:val="18"/>
              </w:rPr>
              <w:t>00</w:t>
            </w:r>
            <w:proofErr w:type="spellEnd"/>
            <w:r w:rsidRPr="0062536F">
              <w:rPr>
                <w:rFonts w:ascii="Times New Roman" w:hAnsi="Times New Roman" w:cs="Times New Roman"/>
                <w:sz w:val="18"/>
                <w:szCs w:val="18"/>
              </w:rPr>
              <w:t xml:space="preserve"> </w:t>
            </w:r>
            <w:proofErr w:type="spellStart"/>
            <w:r w:rsidRPr="0062536F">
              <w:rPr>
                <w:rFonts w:ascii="Times New Roman" w:hAnsi="Times New Roman" w:cs="Times New Roman"/>
                <w:sz w:val="18"/>
                <w:szCs w:val="18"/>
              </w:rPr>
              <w:t>00</w:t>
            </w:r>
            <w:proofErr w:type="spellEnd"/>
            <w:r w:rsidRPr="0062536F">
              <w:rPr>
                <w:rFonts w:ascii="Times New Roman" w:hAnsi="Times New Roman" w:cs="Times New Roman"/>
                <w:sz w:val="18"/>
                <w:szCs w:val="18"/>
              </w:rPr>
              <w:t xml:space="preserve"> 0000 500</w:t>
            </w:r>
          </w:p>
        </w:tc>
        <w:tc>
          <w:tcPr>
            <w:tcW w:w="345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-348 196,9</w:t>
            </w:r>
          </w:p>
        </w:tc>
      </w:tr>
      <w:tr w:rsidR="0062536F" w:rsidRPr="0062536F" w:rsidTr="0062536F">
        <w:trPr>
          <w:trHeight w:val="412"/>
        </w:trPr>
        <w:tc>
          <w:tcPr>
            <w:tcW w:w="4116"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Увеличение прочих остатков средств бюджетов</w:t>
            </w:r>
          </w:p>
        </w:tc>
        <w:tc>
          <w:tcPr>
            <w:tcW w:w="3206"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660 01 05 02 00 </w:t>
            </w:r>
            <w:proofErr w:type="spellStart"/>
            <w:r w:rsidRPr="0062536F">
              <w:rPr>
                <w:rFonts w:ascii="Times New Roman" w:hAnsi="Times New Roman" w:cs="Times New Roman"/>
                <w:sz w:val="18"/>
                <w:szCs w:val="18"/>
              </w:rPr>
              <w:t>00</w:t>
            </w:r>
            <w:proofErr w:type="spellEnd"/>
            <w:r w:rsidRPr="0062536F">
              <w:rPr>
                <w:rFonts w:ascii="Times New Roman" w:hAnsi="Times New Roman" w:cs="Times New Roman"/>
                <w:sz w:val="18"/>
                <w:szCs w:val="18"/>
              </w:rPr>
              <w:t xml:space="preserve"> 0000 500</w:t>
            </w:r>
          </w:p>
        </w:tc>
        <w:tc>
          <w:tcPr>
            <w:tcW w:w="345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-348 196,9</w:t>
            </w:r>
          </w:p>
        </w:tc>
      </w:tr>
      <w:tr w:rsidR="0062536F" w:rsidRPr="0062536F" w:rsidTr="0062536F">
        <w:trPr>
          <w:trHeight w:val="420"/>
        </w:trPr>
        <w:tc>
          <w:tcPr>
            <w:tcW w:w="4116"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Увеличение прочих остатков  денежных средств бюджетов </w:t>
            </w:r>
          </w:p>
        </w:tc>
        <w:tc>
          <w:tcPr>
            <w:tcW w:w="3206"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660 01 05 02 01 00 0000 510</w:t>
            </w:r>
          </w:p>
        </w:tc>
        <w:tc>
          <w:tcPr>
            <w:tcW w:w="345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-348 196,9</w:t>
            </w:r>
          </w:p>
        </w:tc>
      </w:tr>
      <w:tr w:rsidR="0062536F" w:rsidRPr="0062536F" w:rsidTr="0062536F">
        <w:trPr>
          <w:trHeight w:val="361"/>
        </w:trPr>
        <w:tc>
          <w:tcPr>
            <w:tcW w:w="4116"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Увеличение прочих остатков денежных средств бюджетов сельских поселений</w:t>
            </w:r>
          </w:p>
        </w:tc>
        <w:tc>
          <w:tcPr>
            <w:tcW w:w="3206"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660 01 05 02 01 10 0000 510</w:t>
            </w:r>
          </w:p>
        </w:tc>
        <w:tc>
          <w:tcPr>
            <w:tcW w:w="345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-348 196,9</w:t>
            </w:r>
          </w:p>
        </w:tc>
      </w:tr>
      <w:tr w:rsidR="0062536F" w:rsidRPr="0062536F" w:rsidTr="0062536F">
        <w:trPr>
          <w:trHeight w:val="352"/>
        </w:trPr>
        <w:tc>
          <w:tcPr>
            <w:tcW w:w="4116"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Уменьшение остатков средств бюджетов</w:t>
            </w:r>
          </w:p>
        </w:tc>
        <w:tc>
          <w:tcPr>
            <w:tcW w:w="3206"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660 01 05 00 </w:t>
            </w:r>
            <w:proofErr w:type="spellStart"/>
            <w:r w:rsidRPr="0062536F">
              <w:rPr>
                <w:rFonts w:ascii="Times New Roman" w:hAnsi="Times New Roman" w:cs="Times New Roman"/>
                <w:sz w:val="18"/>
                <w:szCs w:val="18"/>
              </w:rPr>
              <w:t>00</w:t>
            </w:r>
            <w:proofErr w:type="spellEnd"/>
            <w:r w:rsidRPr="0062536F">
              <w:rPr>
                <w:rFonts w:ascii="Times New Roman" w:hAnsi="Times New Roman" w:cs="Times New Roman"/>
                <w:sz w:val="18"/>
                <w:szCs w:val="18"/>
              </w:rPr>
              <w:t xml:space="preserve"> </w:t>
            </w:r>
            <w:proofErr w:type="spellStart"/>
            <w:r w:rsidRPr="0062536F">
              <w:rPr>
                <w:rFonts w:ascii="Times New Roman" w:hAnsi="Times New Roman" w:cs="Times New Roman"/>
                <w:sz w:val="18"/>
                <w:szCs w:val="18"/>
              </w:rPr>
              <w:t>00</w:t>
            </w:r>
            <w:proofErr w:type="spellEnd"/>
            <w:r w:rsidRPr="0062536F">
              <w:rPr>
                <w:rFonts w:ascii="Times New Roman" w:hAnsi="Times New Roman" w:cs="Times New Roman"/>
                <w:sz w:val="18"/>
                <w:szCs w:val="18"/>
              </w:rPr>
              <w:t xml:space="preserve"> 0000 600</w:t>
            </w:r>
          </w:p>
        </w:tc>
        <w:tc>
          <w:tcPr>
            <w:tcW w:w="345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348 625,1</w:t>
            </w:r>
          </w:p>
        </w:tc>
      </w:tr>
      <w:tr w:rsidR="0062536F" w:rsidRPr="0062536F" w:rsidTr="0062536F">
        <w:trPr>
          <w:trHeight w:val="386"/>
        </w:trPr>
        <w:tc>
          <w:tcPr>
            <w:tcW w:w="4116"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Уменьшение прочих остатков средств бюджетов</w:t>
            </w:r>
          </w:p>
        </w:tc>
        <w:tc>
          <w:tcPr>
            <w:tcW w:w="3206"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660 01 05 02 00 </w:t>
            </w:r>
            <w:proofErr w:type="spellStart"/>
            <w:r w:rsidRPr="0062536F">
              <w:rPr>
                <w:rFonts w:ascii="Times New Roman" w:hAnsi="Times New Roman" w:cs="Times New Roman"/>
                <w:sz w:val="18"/>
                <w:szCs w:val="18"/>
              </w:rPr>
              <w:t>00</w:t>
            </w:r>
            <w:proofErr w:type="spellEnd"/>
            <w:r w:rsidRPr="0062536F">
              <w:rPr>
                <w:rFonts w:ascii="Times New Roman" w:hAnsi="Times New Roman" w:cs="Times New Roman"/>
                <w:sz w:val="18"/>
                <w:szCs w:val="18"/>
              </w:rPr>
              <w:t xml:space="preserve"> 0000 600</w:t>
            </w:r>
          </w:p>
        </w:tc>
        <w:tc>
          <w:tcPr>
            <w:tcW w:w="345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348 625,1</w:t>
            </w:r>
          </w:p>
        </w:tc>
      </w:tr>
      <w:tr w:rsidR="0062536F" w:rsidRPr="0062536F" w:rsidTr="0062536F">
        <w:trPr>
          <w:trHeight w:val="402"/>
        </w:trPr>
        <w:tc>
          <w:tcPr>
            <w:tcW w:w="4116"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Уменьшение прочих остатков денежных средств бюджетов</w:t>
            </w:r>
          </w:p>
        </w:tc>
        <w:tc>
          <w:tcPr>
            <w:tcW w:w="3206"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660 01 05 02 01 00 0000 610</w:t>
            </w:r>
          </w:p>
        </w:tc>
        <w:tc>
          <w:tcPr>
            <w:tcW w:w="345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348 625,1</w:t>
            </w:r>
          </w:p>
        </w:tc>
      </w:tr>
      <w:tr w:rsidR="0062536F" w:rsidRPr="0062536F" w:rsidTr="0062536F">
        <w:trPr>
          <w:trHeight w:val="504"/>
        </w:trPr>
        <w:tc>
          <w:tcPr>
            <w:tcW w:w="4116"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Уменьшение прочих остатков денежных средств бюджетов сельских поселений</w:t>
            </w:r>
          </w:p>
        </w:tc>
        <w:tc>
          <w:tcPr>
            <w:tcW w:w="3206"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660 01 05 02 01 10 0000 610</w:t>
            </w:r>
          </w:p>
        </w:tc>
        <w:tc>
          <w:tcPr>
            <w:tcW w:w="345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348 625,1</w:t>
            </w:r>
          </w:p>
        </w:tc>
      </w:tr>
    </w:tbl>
    <w:p w:rsidR="0062536F" w:rsidRPr="0062536F" w:rsidRDefault="0062536F" w:rsidP="0062536F">
      <w:pPr>
        <w:ind w:firstLine="708"/>
        <w:jc w:val="right"/>
        <w:rPr>
          <w:rFonts w:ascii="Times New Roman" w:hAnsi="Times New Roman" w:cs="Times New Roman"/>
          <w:sz w:val="18"/>
          <w:szCs w:val="18"/>
        </w:rPr>
      </w:pPr>
    </w:p>
    <w:tbl>
      <w:tblPr>
        <w:tblW w:w="10600" w:type="dxa"/>
        <w:tblInd w:w="98" w:type="dxa"/>
        <w:tblLook w:val="04A0"/>
      </w:tblPr>
      <w:tblGrid>
        <w:gridCol w:w="4389"/>
        <w:gridCol w:w="667"/>
        <w:gridCol w:w="667"/>
        <w:gridCol w:w="667"/>
        <w:gridCol w:w="1725"/>
        <w:gridCol w:w="885"/>
        <w:gridCol w:w="1600"/>
      </w:tblGrid>
      <w:tr w:rsidR="0062536F" w:rsidRPr="0062536F" w:rsidTr="0062536F">
        <w:trPr>
          <w:trHeight w:val="278"/>
        </w:trPr>
        <w:tc>
          <w:tcPr>
            <w:tcW w:w="10600" w:type="dxa"/>
            <w:gridSpan w:val="7"/>
            <w:tcBorders>
              <w:top w:val="nil"/>
              <w:left w:val="nil"/>
              <w:bottom w:val="nil"/>
              <w:right w:val="nil"/>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xml:space="preserve">Приложение № 3     </w:t>
            </w:r>
            <w:r w:rsidRPr="0062536F">
              <w:rPr>
                <w:rFonts w:ascii="Times New Roman" w:hAnsi="Times New Roman" w:cs="Times New Roman"/>
                <w:sz w:val="18"/>
                <w:szCs w:val="18"/>
              </w:rPr>
              <w:br/>
              <w:t xml:space="preserve"> к Решению  Совета депутатов  Сельского поселения "</w:t>
            </w:r>
            <w:proofErr w:type="spellStart"/>
            <w:r w:rsidRPr="0062536F">
              <w:rPr>
                <w:rFonts w:ascii="Times New Roman" w:hAnsi="Times New Roman" w:cs="Times New Roman"/>
                <w:sz w:val="18"/>
                <w:szCs w:val="18"/>
              </w:rPr>
              <w:t>Тельвисочный</w:t>
            </w:r>
            <w:proofErr w:type="spellEnd"/>
            <w:r w:rsidRPr="0062536F">
              <w:rPr>
                <w:rFonts w:ascii="Times New Roman" w:hAnsi="Times New Roman" w:cs="Times New Roman"/>
                <w:sz w:val="18"/>
                <w:szCs w:val="18"/>
              </w:rPr>
              <w:t xml:space="preserve"> сельсовет" ЗР НАО                                                                                                                         от 30 сентября 2025 г №  1         </w:t>
            </w:r>
            <w:r w:rsidRPr="0062536F">
              <w:rPr>
                <w:rFonts w:ascii="Times New Roman" w:hAnsi="Times New Roman" w:cs="Times New Roman"/>
                <w:sz w:val="18"/>
                <w:szCs w:val="18"/>
              </w:rPr>
              <w:br/>
              <w:t>"О местном бюджете на 2025 год"</w:t>
            </w:r>
          </w:p>
        </w:tc>
      </w:tr>
      <w:tr w:rsidR="0062536F" w:rsidRPr="0062536F" w:rsidTr="0062536F">
        <w:trPr>
          <w:trHeight w:val="278"/>
        </w:trPr>
        <w:tc>
          <w:tcPr>
            <w:tcW w:w="10600" w:type="dxa"/>
            <w:gridSpan w:val="7"/>
            <w:tcBorders>
              <w:top w:val="nil"/>
              <w:left w:val="nil"/>
              <w:bottom w:val="nil"/>
              <w:right w:val="nil"/>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xml:space="preserve">Приложение № 3     </w:t>
            </w:r>
            <w:r w:rsidRPr="0062536F">
              <w:rPr>
                <w:rFonts w:ascii="Times New Roman" w:hAnsi="Times New Roman" w:cs="Times New Roman"/>
                <w:sz w:val="18"/>
                <w:szCs w:val="18"/>
              </w:rPr>
              <w:br/>
              <w:t xml:space="preserve"> к Решению  Совета депутатов  Сельского поселения "</w:t>
            </w:r>
            <w:proofErr w:type="spellStart"/>
            <w:r w:rsidRPr="0062536F">
              <w:rPr>
                <w:rFonts w:ascii="Times New Roman" w:hAnsi="Times New Roman" w:cs="Times New Roman"/>
                <w:sz w:val="18"/>
                <w:szCs w:val="18"/>
              </w:rPr>
              <w:t>Тельвисочный</w:t>
            </w:r>
            <w:proofErr w:type="spellEnd"/>
            <w:r w:rsidRPr="0062536F">
              <w:rPr>
                <w:rFonts w:ascii="Times New Roman" w:hAnsi="Times New Roman" w:cs="Times New Roman"/>
                <w:sz w:val="18"/>
                <w:szCs w:val="18"/>
              </w:rPr>
              <w:t xml:space="preserve"> сельсовет" ЗР НАО                                                                                                                         от 26 декабря 2025 г №  03          </w:t>
            </w:r>
            <w:r w:rsidRPr="0062536F">
              <w:rPr>
                <w:rFonts w:ascii="Times New Roman" w:hAnsi="Times New Roman" w:cs="Times New Roman"/>
                <w:sz w:val="18"/>
                <w:szCs w:val="18"/>
              </w:rPr>
              <w:br/>
              <w:t>"О местном бюджете на 2025 год"</w:t>
            </w:r>
          </w:p>
        </w:tc>
      </w:tr>
      <w:tr w:rsidR="0062536F" w:rsidRPr="0062536F" w:rsidTr="0062536F">
        <w:trPr>
          <w:trHeight w:val="217"/>
        </w:trPr>
        <w:tc>
          <w:tcPr>
            <w:tcW w:w="10600" w:type="dxa"/>
            <w:gridSpan w:val="7"/>
            <w:tcBorders>
              <w:top w:val="nil"/>
              <w:left w:val="nil"/>
              <w:bottom w:val="nil"/>
              <w:right w:val="nil"/>
            </w:tcBorders>
            <w:shd w:val="clear" w:color="auto" w:fill="auto"/>
            <w:vAlign w:val="center"/>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 xml:space="preserve">Распределение бюджетных ассигнований  по разделам, подразделам, целевым статьям (муниципальным программам и </w:t>
            </w:r>
            <w:proofErr w:type="spellStart"/>
            <w:r w:rsidRPr="0062536F">
              <w:rPr>
                <w:rFonts w:ascii="Times New Roman" w:hAnsi="Times New Roman" w:cs="Times New Roman"/>
                <w:sz w:val="18"/>
                <w:szCs w:val="18"/>
              </w:rPr>
              <w:t>непрограммным</w:t>
            </w:r>
            <w:proofErr w:type="spellEnd"/>
            <w:r w:rsidRPr="0062536F">
              <w:rPr>
                <w:rFonts w:ascii="Times New Roman" w:hAnsi="Times New Roman" w:cs="Times New Roman"/>
                <w:sz w:val="18"/>
                <w:szCs w:val="18"/>
              </w:rPr>
              <w:t xml:space="preserve"> направлениям деятельности) и  группам  видов расходов бюджетов в ведомственной структуре расходов на 2025 год.</w:t>
            </w:r>
          </w:p>
        </w:tc>
      </w:tr>
      <w:tr w:rsidR="0062536F" w:rsidRPr="0062536F" w:rsidTr="0062536F">
        <w:trPr>
          <w:trHeight w:val="61"/>
        </w:trPr>
        <w:tc>
          <w:tcPr>
            <w:tcW w:w="4627" w:type="dxa"/>
            <w:tcBorders>
              <w:top w:val="nil"/>
              <w:left w:val="nil"/>
              <w:bottom w:val="nil"/>
              <w:right w:val="nil"/>
            </w:tcBorders>
            <w:shd w:val="clear" w:color="auto" w:fill="auto"/>
            <w:vAlign w:val="bottom"/>
            <w:hideMark/>
          </w:tcPr>
          <w:p w:rsidR="0062536F" w:rsidRPr="0062536F" w:rsidRDefault="0062536F" w:rsidP="0062536F">
            <w:pPr>
              <w:jc w:val="center"/>
              <w:rPr>
                <w:rFonts w:ascii="Times New Roman" w:hAnsi="Times New Roman" w:cs="Times New Roman"/>
                <w:b/>
                <w:bCs/>
                <w:sz w:val="18"/>
                <w:szCs w:val="18"/>
              </w:rPr>
            </w:pPr>
          </w:p>
        </w:tc>
        <w:tc>
          <w:tcPr>
            <w:tcW w:w="635" w:type="dxa"/>
            <w:tcBorders>
              <w:top w:val="nil"/>
              <w:left w:val="nil"/>
              <w:bottom w:val="nil"/>
              <w:right w:val="nil"/>
            </w:tcBorders>
            <w:shd w:val="clear" w:color="auto" w:fill="auto"/>
            <w:vAlign w:val="bottom"/>
            <w:hideMark/>
          </w:tcPr>
          <w:p w:rsidR="0062536F" w:rsidRPr="0062536F" w:rsidRDefault="0062536F" w:rsidP="0062536F">
            <w:pPr>
              <w:jc w:val="center"/>
              <w:rPr>
                <w:rFonts w:ascii="Times New Roman" w:hAnsi="Times New Roman" w:cs="Times New Roman"/>
                <w:b/>
                <w:bCs/>
                <w:sz w:val="18"/>
                <w:szCs w:val="18"/>
              </w:rPr>
            </w:pPr>
          </w:p>
        </w:tc>
        <w:tc>
          <w:tcPr>
            <w:tcW w:w="564" w:type="dxa"/>
            <w:tcBorders>
              <w:top w:val="nil"/>
              <w:left w:val="nil"/>
              <w:bottom w:val="nil"/>
              <w:right w:val="nil"/>
            </w:tcBorders>
            <w:shd w:val="clear" w:color="auto" w:fill="auto"/>
            <w:vAlign w:val="bottom"/>
            <w:hideMark/>
          </w:tcPr>
          <w:p w:rsidR="0062536F" w:rsidRPr="0062536F" w:rsidRDefault="0062536F" w:rsidP="0062536F">
            <w:pPr>
              <w:jc w:val="center"/>
              <w:rPr>
                <w:rFonts w:ascii="Times New Roman" w:hAnsi="Times New Roman" w:cs="Times New Roman"/>
                <w:b/>
                <w:bCs/>
                <w:sz w:val="18"/>
                <w:szCs w:val="18"/>
              </w:rPr>
            </w:pPr>
          </w:p>
        </w:tc>
        <w:tc>
          <w:tcPr>
            <w:tcW w:w="564" w:type="dxa"/>
            <w:tcBorders>
              <w:top w:val="nil"/>
              <w:left w:val="nil"/>
              <w:bottom w:val="nil"/>
              <w:right w:val="nil"/>
            </w:tcBorders>
            <w:shd w:val="clear" w:color="auto" w:fill="auto"/>
            <w:vAlign w:val="bottom"/>
            <w:hideMark/>
          </w:tcPr>
          <w:p w:rsidR="0062536F" w:rsidRPr="0062536F" w:rsidRDefault="0062536F" w:rsidP="0062536F">
            <w:pPr>
              <w:jc w:val="center"/>
              <w:rPr>
                <w:rFonts w:ascii="Times New Roman" w:hAnsi="Times New Roman" w:cs="Times New Roman"/>
                <w:b/>
                <w:bCs/>
                <w:sz w:val="18"/>
                <w:szCs w:val="18"/>
              </w:rPr>
            </w:pPr>
          </w:p>
        </w:tc>
        <w:tc>
          <w:tcPr>
            <w:tcW w:w="1725" w:type="dxa"/>
            <w:tcBorders>
              <w:top w:val="nil"/>
              <w:left w:val="nil"/>
              <w:bottom w:val="nil"/>
              <w:right w:val="nil"/>
            </w:tcBorders>
            <w:shd w:val="clear" w:color="auto" w:fill="auto"/>
            <w:vAlign w:val="bottom"/>
            <w:hideMark/>
          </w:tcPr>
          <w:p w:rsidR="0062536F" w:rsidRPr="0062536F" w:rsidRDefault="0062536F" w:rsidP="0062536F">
            <w:pPr>
              <w:jc w:val="center"/>
              <w:rPr>
                <w:rFonts w:ascii="Times New Roman" w:hAnsi="Times New Roman" w:cs="Times New Roman"/>
                <w:b/>
                <w:bCs/>
                <w:sz w:val="18"/>
                <w:szCs w:val="18"/>
              </w:rPr>
            </w:pPr>
          </w:p>
        </w:tc>
        <w:tc>
          <w:tcPr>
            <w:tcW w:w="885" w:type="dxa"/>
            <w:tcBorders>
              <w:top w:val="nil"/>
              <w:left w:val="nil"/>
              <w:bottom w:val="nil"/>
              <w:right w:val="nil"/>
            </w:tcBorders>
            <w:shd w:val="clear" w:color="auto" w:fill="auto"/>
            <w:vAlign w:val="bottom"/>
            <w:hideMark/>
          </w:tcPr>
          <w:p w:rsidR="0062536F" w:rsidRPr="0062536F" w:rsidRDefault="0062536F" w:rsidP="0062536F">
            <w:pPr>
              <w:jc w:val="center"/>
              <w:rPr>
                <w:rFonts w:ascii="Times New Roman" w:hAnsi="Times New Roman" w:cs="Times New Roman"/>
                <w:b/>
                <w:bCs/>
                <w:sz w:val="18"/>
                <w:szCs w:val="18"/>
              </w:rPr>
            </w:pPr>
          </w:p>
        </w:tc>
        <w:tc>
          <w:tcPr>
            <w:tcW w:w="1599" w:type="dxa"/>
            <w:tcBorders>
              <w:top w:val="nil"/>
              <w:left w:val="nil"/>
              <w:bottom w:val="nil"/>
              <w:right w:val="nil"/>
            </w:tcBorders>
            <w:shd w:val="clear" w:color="auto" w:fill="auto"/>
            <w:vAlign w:val="bottom"/>
            <w:hideMark/>
          </w:tcPr>
          <w:p w:rsidR="0062536F" w:rsidRPr="0062536F" w:rsidRDefault="0062536F" w:rsidP="0062536F">
            <w:pPr>
              <w:jc w:val="center"/>
              <w:rPr>
                <w:rFonts w:ascii="Times New Roman" w:hAnsi="Times New Roman" w:cs="Times New Roman"/>
                <w:b/>
                <w:bCs/>
                <w:sz w:val="18"/>
                <w:szCs w:val="18"/>
              </w:rPr>
            </w:pPr>
          </w:p>
        </w:tc>
      </w:tr>
      <w:tr w:rsidR="0062536F" w:rsidRPr="0062536F" w:rsidTr="0062536F">
        <w:trPr>
          <w:trHeight w:val="453"/>
        </w:trPr>
        <w:tc>
          <w:tcPr>
            <w:tcW w:w="4627" w:type="dxa"/>
            <w:vMerge w:val="restart"/>
            <w:tcBorders>
              <w:top w:val="single" w:sz="4" w:space="0" w:color="auto"/>
              <w:left w:val="single" w:sz="4" w:space="0" w:color="auto"/>
              <w:bottom w:val="single" w:sz="4" w:space="0" w:color="000000"/>
              <w:right w:val="nil"/>
            </w:tcBorders>
            <w:shd w:val="clear" w:color="auto" w:fill="auto"/>
            <w:vAlign w:val="center"/>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Наименование</w:t>
            </w:r>
          </w:p>
        </w:tc>
        <w:tc>
          <w:tcPr>
            <w:tcW w:w="63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Глава</w:t>
            </w:r>
          </w:p>
        </w:tc>
        <w:tc>
          <w:tcPr>
            <w:tcW w:w="56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Раздел</w:t>
            </w:r>
          </w:p>
        </w:tc>
        <w:tc>
          <w:tcPr>
            <w:tcW w:w="5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Подраздел</w:t>
            </w:r>
          </w:p>
        </w:tc>
        <w:tc>
          <w:tcPr>
            <w:tcW w:w="17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Целевая статья</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Вид расходов</w:t>
            </w:r>
          </w:p>
        </w:tc>
        <w:tc>
          <w:tcPr>
            <w:tcW w:w="15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2025</w:t>
            </w:r>
          </w:p>
        </w:tc>
      </w:tr>
      <w:tr w:rsidR="0062536F" w:rsidRPr="0062536F" w:rsidTr="0062536F">
        <w:trPr>
          <w:trHeight w:val="453"/>
        </w:trPr>
        <w:tc>
          <w:tcPr>
            <w:tcW w:w="4627" w:type="dxa"/>
            <w:vMerge/>
            <w:tcBorders>
              <w:top w:val="single" w:sz="4" w:space="0" w:color="auto"/>
              <w:left w:val="single" w:sz="4" w:space="0" w:color="auto"/>
              <w:bottom w:val="single" w:sz="4" w:space="0" w:color="000000"/>
              <w:right w:val="nil"/>
            </w:tcBorders>
            <w:vAlign w:val="center"/>
            <w:hideMark/>
          </w:tcPr>
          <w:p w:rsidR="0062536F" w:rsidRPr="0062536F" w:rsidRDefault="0062536F" w:rsidP="0062536F">
            <w:pPr>
              <w:rPr>
                <w:rFonts w:ascii="Times New Roman" w:hAnsi="Times New Roman" w:cs="Times New Roman"/>
                <w:sz w:val="18"/>
                <w:szCs w:val="18"/>
              </w:rPr>
            </w:pPr>
          </w:p>
        </w:tc>
        <w:tc>
          <w:tcPr>
            <w:tcW w:w="635" w:type="dxa"/>
            <w:vMerge/>
            <w:tcBorders>
              <w:top w:val="single" w:sz="4" w:space="0" w:color="auto"/>
              <w:left w:val="single" w:sz="4" w:space="0" w:color="auto"/>
              <w:bottom w:val="single" w:sz="4" w:space="0" w:color="000000"/>
              <w:right w:val="single" w:sz="4" w:space="0" w:color="auto"/>
            </w:tcBorders>
            <w:vAlign w:val="center"/>
            <w:hideMark/>
          </w:tcPr>
          <w:p w:rsidR="0062536F" w:rsidRPr="0062536F" w:rsidRDefault="0062536F" w:rsidP="0062536F">
            <w:pPr>
              <w:rPr>
                <w:rFonts w:ascii="Times New Roman" w:hAnsi="Times New Roman" w:cs="Times New Roman"/>
                <w:sz w:val="18"/>
                <w:szCs w:val="18"/>
              </w:rPr>
            </w:pPr>
          </w:p>
        </w:tc>
        <w:tc>
          <w:tcPr>
            <w:tcW w:w="564" w:type="dxa"/>
            <w:vMerge/>
            <w:tcBorders>
              <w:top w:val="single" w:sz="4" w:space="0" w:color="auto"/>
              <w:left w:val="single" w:sz="4" w:space="0" w:color="auto"/>
              <w:bottom w:val="single" w:sz="4" w:space="0" w:color="000000"/>
              <w:right w:val="single" w:sz="4" w:space="0" w:color="auto"/>
            </w:tcBorders>
            <w:vAlign w:val="center"/>
            <w:hideMark/>
          </w:tcPr>
          <w:p w:rsidR="0062536F" w:rsidRPr="0062536F" w:rsidRDefault="0062536F" w:rsidP="0062536F">
            <w:pPr>
              <w:rPr>
                <w:rFonts w:ascii="Times New Roman" w:hAnsi="Times New Roman" w:cs="Times New Roman"/>
                <w:sz w:val="18"/>
                <w:szCs w:val="18"/>
              </w:rPr>
            </w:pPr>
          </w:p>
        </w:tc>
        <w:tc>
          <w:tcPr>
            <w:tcW w:w="564" w:type="dxa"/>
            <w:vMerge/>
            <w:tcBorders>
              <w:top w:val="single" w:sz="4" w:space="0" w:color="auto"/>
              <w:left w:val="single" w:sz="4" w:space="0" w:color="auto"/>
              <w:bottom w:val="single" w:sz="4" w:space="0" w:color="auto"/>
              <w:right w:val="single" w:sz="4" w:space="0" w:color="auto"/>
            </w:tcBorders>
            <w:vAlign w:val="center"/>
            <w:hideMark/>
          </w:tcPr>
          <w:p w:rsidR="0062536F" w:rsidRPr="0062536F" w:rsidRDefault="0062536F" w:rsidP="0062536F">
            <w:pPr>
              <w:rPr>
                <w:rFonts w:ascii="Times New Roman" w:hAnsi="Times New Roman" w:cs="Times New Roman"/>
                <w:sz w:val="18"/>
                <w:szCs w:val="18"/>
              </w:rPr>
            </w:pPr>
          </w:p>
        </w:tc>
        <w:tc>
          <w:tcPr>
            <w:tcW w:w="1725" w:type="dxa"/>
            <w:vMerge/>
            <w:tcBorders>
              <w:top w:val="single" w:sz="4" w:space="0" w:color="auto"/>
              <w:left w:val="single" w:sz="4" w:space="0" w:color="auto"/>
              <w:bottom w:val="single" w:sz="4" w:space="0" w:color="auto"/>
              <w:right w:val="single" w:sz="4" w:space="0" w:color="auto"/>
            </w:tcBorders>
            <w:vAlign w:val="center"/>
            <w:hideMark/>
          </w:tcPr>
          <w:p w:rsidR="0062536F" w:rsidRPr="0062536F" w:rsidRDefault="0062536F" w:rsidP="0062536F">
            <w:pPr>
              <w:rPr>
                <w:rFonts w:ascii="Times New Roman" w:hAnsi="Times New Roman" w:cs="Times New Roman"/>
                <w:sz w:val="18"/>
                <w:szCs w:val="18"/>
              </w:rPr>
            </w:pPr>
          </w:p>
        </w:tc>
        <w:tc>
          <w:tcPr>
            <w:tcW w:w="885" w:type="dxa"/>
            <w:vMerge/>
            <w:tcBorders>
              <w:top w:val="single" w:sz="4" w:space="0" w:color="auto"/>
              <w:left w:val="single" w:sz="4" w:space="0" w:color="auto"/>
              <w:bottom w:val="single" w:sz="4" w:space="0" w:color="auto"/>
              <w:right w:val="single" w:sz="4" w:space="0" w:color="auto"/>
            </w:tcBorders>
            <w:vAlign w:val="center"/>
            <w:hideMark/>
          </w:tcPr>
          <w:p w:rsidR="0062536F" w:rsidRPr="0062536F" w:rsidRDefault="0062536F" w:rsidP="0062536F">
            <w:pPr>
              <w:rPr>
                <w:rFonts w:ascii="Times New Roman" w:hAnsi="Times New Roman" w:cs="Times New Roman"/>
                <w:sz w:val="18"/>
                <w:szCs w:val="18"/>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rsidR="0062536F" w:rsidRPr="0062536F" w:rsidRDefault="0062536F" w:rsidP="0062536F">
            <w:pPr>
              <w:rPr>
                <w:rFonts w:ascii="Times New Roman" w:hAnsi="Times New Roman" w:cs="Times New Roman"/>
                <w:sz w:val="18"/>
                <w:szCs w:val="18"/>
              </w:rPr>
            </w:pPr>
          </w:p>
        </w:tc>
      </w:tr>
      <w:tr w:rsidR="0062536F" w:rsidRPr="0062536F" w:rsidTr="0062536F">
        <w:trPr>
          <w:trHeight w:val="65"/>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lastRenderedPageBreak/>
              <w:t>1</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3</w:t>
            </w:r>
          </w:p>
        </w:tc>
        <w:tc>
          <w:tcPr>
            <w:tcW w:w="564" w:type="dxa"/>
            <w:tcBorders>
              <w:top w:val="nil"/>
              <w:left w:val="nil"/>
              <w:bottom w:val="single" w:sz="4" w:space="0" w:color="auto"/>
              <w:right w:val="nil"/>
            </w:tcBorders>
            <w:shd w:val="clear" w:color="auto" w:fill="auto"/>
            <w:vAlign w:val="bottom"/>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4</w:t>
            </w:r>
          </w:p>
        </w:tc>
        <w:tc>
          <w:tcPr>
            <w:tcW w:w="1725"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5</w:t>
            </w:r>
          </w:p>
        </w:tc>
        <w:tc>
          <w:tcPr>
            <w:tcW w:w="885"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6</w:t>
            </w:r>
          </w:p>
        </w:tc>
        <w:tc>
          <w:tcPr>
            <w:tcW w:w="1599" w:type="dxa"/>
            <w:tcBorders>
              <w:top w:val="nil"/>
              <w:left w:val="single" w:sz="8" w:space="0" w:color="auto"/>
              <w:bottom w:val="single" w:sz="8" w:space="0" w:color="auto"/>
              <w:right w:val="single" w:sz="8" w:space="0" w:color="auto"/>
            </w:tcBorders>
            <w:shd w:val="clear" w:color="auto" w:fill="auto"/>
            <w:vAlign w:val="bottom"/>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7</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ВСЕГО РАСХОДОВ</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348 625,1</w:t>
            </w:r>
          </w:p>
        </w:tc>
      </w:tr>
      <w:tr w:rsidR="0062536F" w:rsidRPr="0062536F" w:rsidTr="0062536F">
        <w:trPr>
          <w:trHeight w:val="123"/>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Администрация Сельского поселения "</w:t>
            </w:r>
            <w:proofErr w:type="spellStart"/>
            <w:r w:rsidRPr="0062536F">
              <w:rPr>
                <w:rFonts w:ascii="Times New Roman" w:hAnsi="Times New Roman" w:cs="Times New Roman"/>
                <w:b/>
                <w:bCs/>
                <w:sz w:val="18"/>
                <w:szCs w:val="18"/>
              </w:rPr>
              <w:t>Тельвисочный</w:t>
            </w:r>
            <w:proofErr w:type="spellEnd"/>
            <w:r w:rsidRPr="0062536F">
              <w:rPr>
                <w:rFonts w:ascii="Times New Roman" w:hAnsi="Times New Roman" w:cs="Times New Roman"/>
                <w:b/>
                <w:bCs/>
                <w:sz w:val="18"/>
                <w:szCs w:val="18"/>
              </w:rPr>
              <w:t xml:space="preserve"> сельсовет" ЗР НАО</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348 625,1</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ОБЩЕГОСУДАРСТВЕННЫЕ ВОПРОСЫ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25 285,4</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Функционирование высшего должностного лица субъекта Российской Федерации и муниципального образования</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4 547,8</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Глава муниципального образования</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91.0.00.00000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4 047,8</w:t>
            </w:r>
          </w:p>
        </w:tc>
      </w:tr>
      <w:tr w:rsidR="0062536F" w:rsidRPr="0062536F" w:rsidTr="0062536F">
        <w:trPr>
          <w:trHeight w:val="123"/>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1725"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91.0.00.91010</w:t>
            </w:r>
          </w:p>
        </w:tc>
        <w:tc>
          <w:tcPr>
            <w:tcW w:w="885" w:type="dxa"/>
            <w:tcBorders>
              <w:top w:val="nil"/>
              <w:left w:val="nil"/>
              <w:bottom w:val="single" w:sz="4" w:space="0" w:color="auto"/>
              <w:right w:val="nil"/>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4 047,8</w:t>
            </w:r>
          </w:p>
        </w:tc>
      </w:tr>
      <w:tr w:rsidR="0062536F" w:rsidRPr="0062536F" w:rsidTr="0062536F">
        <w:trPr>
          <w:trHeight w:val="368"/>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1725"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91.0.00.91010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4 047,8</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Другие </w:t>
            </w:r>
            <w:proofErr w:type="spellStart"/>
            <w:r w:rsidRPr="0062536F">
              <w:rPr>
                <w:rFonts w:ascii="Times New Roman" w:hAnsi="Times New Roman" w:cs="Times New Roman"/>
                <w:sz w:val="18"/>
                <w:szCs w:val="18"/>
              </w:rPr>
              <w:t>непрограммные</w:t>
            </w:r>
            <w:proofErr w:type="spellEnd"/>
            <w:r w:rsidRPr="0062536F">
              <w:rPr>
                <w:rFonts w:ascii="Times New Roman" w:hAnsi="Times New Roman" w:cs="Times New Roman"/>
                <w:sz w:val="18"/>
                <w:szCs w:val="18"/>
              </w:rPr>
              <w:t xml:space="preserve"> расходы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1725"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500,0</w:t>
            </w:r>
          </w:p>
        </w:tc>
      </w:tr>
      <w:tr w:rsidR="0062536F" w:rsidRPr="0062536F" w:rsidTr="0062536F">
        <w:trPr>
          <w:trHeight w:val="368"/>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1725"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xml:space="preserve">98.0.00.79900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500,0</w:t>
            </w:r>
          </w:p>
        </w:tc>
      </w:tr>
      <w:tr w:rsidR="0062536F" w:rsidRPr="0062536F" w:rsidTr="0062536F">
        <w:trPr>
          <w:trHeight w:val="368"/>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1725"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98.0.00.79900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500,0</w:t>
            </w:r>
          </w:p>
        </w:tc>
      </w:tr>
      <w:tr w:rsidR="0062536F" w:rsidRPr="0062536F" w:rsidTr="0062536F">
        <w:trPr>
          <w:trHeight w:val="245"/>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84,0</w:t>
            </w:r>
          </w:p>
        </w:tc>
      </w:tr>
      <w:tr w:rsidR="0062536F" w:rsidRPr="0062536F" w:rsidTr="0062536F">
        <w:trPr>
          <w:trHeight w:val="123"/>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Представительный орган муниципального образования</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92.0.00.00000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84,0</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Депутаты представительного органа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92.1.00.00000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84,0</w:t>
            </w:r>
          </w:p>
        </w:tc>
      </w:tr>
      <w:tr w:rsidR="0062536F" w:rsidRPr="0062536F" w:rsidTr="0062536F">
        <w:trPr>
          <w:trHeight w:val="123"/>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92.1.00.91010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84,0</w:t>
            </w:r>
          </w:p>
        </w:tc>
      </w:tr>
      <w:tr w:rsidR="0062536F" w:rsidRPr="0062536F" w:rsidTr="0062536F">
        <w:trPr>
          <w:trHeight w:val="368"/>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92.1.00.91010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84,0</w:t>
            </w:r>
          </w:p>
        </w:tc>
      </w:tr>
      <w:tr w:rsidR="0062536F" w:rsidRPr="0062536F" w:rsidTr="0062536F">
        <w:trPr>
          <w:trHeight w:val="357"/>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04</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15 770,9</w:t>
            </w:r>
          </w:p>
        </w:tc>
      </w:tr>
      <w:tr w:rsidR="0062536F" w:rsidRPr="0062536F" w:rsidTr="0062536F">
        <w:trPr>
          <w:trHeight w:val="307"/>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lastRenderedPageBreak/>
              <w:t xml:space="preserve">Муниципальная программа "Возмещение </w:t>
            </w:r>
            <w:proofErr w:type="gramStart"/>
            <w:r w:rsidRPr="0062536F">
              <w:rPr>
                <w:rFonts w:ascii="Times New Roman" w:hAnsi="Times New Roman" w:cs="Times New Roman"/>
                <w:b/>
                <w:bCs/>
                <w:sz w:val="18"/>
                <w:szCs w:val="18"/>
              </w:rPr>
              <w:t>части затрат органов местного самоуправления поселений муниципального</w:t>
            </w:r>
            <w:proofErr w:type="gramEnd"/>
            <w:r w:rsidRPr="0062536F">
              <w:rPr>
                <w:rFonts w:ascii="Times New Roman" w:hAnsi="Times New Roman" w:cs="Times New Roman"/>
                <w:b/>
                <w:bCs/>
                <w:sz w:val="18"/>
                <w:szCs w:val="18"/>
              </w:rPr>
              <w:t xml:space="preserve"> района "Заполярный район" на 2024-2030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04</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43.0.00.00000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1 423,6</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Иные межбюджетные трансферты на оплату коммунальных услуг и приобретение твердого топлива.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04</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xml:space="preserve"> 43.0.00.89350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1 423,6</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04</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xml:space="preserve"> 43.0.00.89350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1 423,6</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Администрация поселения</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04</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93.0.00.00000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14 347,3</w:t>
            </w:r>
          </w:p>
        </w:tc>
      </w:tr>
      <w:tr w:rsidR="0062536F" w:rsidRPr="0062536F" w:rsidTr="0062536F">
        <w:trPr>
          <w:trHeight w:val="123"/>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Расходы на содержание органов местного самоуправления и обеспечение их функций</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04</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93.0.00.91010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14 347,3</w:t>
            </w:r>
          </w:p>
        </w:tc>
      </w:tr>
      <w:tr w:rsidR="0062536F" w:rsidRPr="0062536F" w:rsidTr="0062536F">
        <w:trPr>
          <w:trHeight w:val="368"/>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04</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93.0.00.91010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12 630,6</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04</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93.0.00.91010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1 695,7</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Иные бюджетные ассигнования</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04</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93.0.00.91010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800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21,0</w:t>
            </w:r>
          </w:p>
        </w:tc>
      </w:tr>
      <w:tr w:rsidR="0062536F" w:rsidRPr="0062536F" w:rsidTr="0062536F">
        <w:trPr>
          <w:trHeight w:val="217"/>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06</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631,1</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Другие </w:t>
            </w:r>
            <w:proofErr w:type="spellStart"/>
            <w:r w:rsidRPr="0062536F">
              <w:rPr>
                <w:rFonts w:ascii="Times New Roman" w:hAnsi="Times New Roman" w:cs="Times New Roman"/>
                <w:sz w:val="18"/>
                <w:szCs w:val="18"/>
              </w:rPr>
              <w:t>непрограммные</w:t>
            </w:r>
            <w:proofErr w:type="spellEnd"/>
            <w:r w:rsidRPr="0062536F">
              <w:rPr>
                <w:rFonts w:ascii="Times New Roman" w:hAnsi="Times New Roman" w:cs="Times New Roman"/>
                <w:sz w:val="18"/>
                <w:szCs w:val="18"/>
              </w:rPr>
              <w:t xml:space="preserve"> расходы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06</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631,1</w:t>
            </w:r>
          </w:p>
        </w:tc>
      </w:tr>
      <w:tr w:rsidR="0062536F" w:rsidRPr="0062536F" w:rsidTr="0062536F">
        <w:trPr>
          <w:trHeight w:val="307"/>
        </w:trPr>
        <w:tc>
          <w:tcPr>
            <w:tcW w:w="4627"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635"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06</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98.0.00.99110</w:t>
            </w:r>
          </w:p>
        </w:tc>
        <w:tc>
          <w:tcPr>
            <w:tcW w:w="885" w:type="dxa"/>
            <w:tcBorders>
              <w:top w:val="nil"/>
              <w:left w:val="nil"/>
              <w:bottom w:val="single" w:sz="4" w:space="0" w:color="auto"/>
              <w:right w:val="single" w:sz="8"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631,1</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Межбюджетные трансферты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06</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98.0.00.99110</w:t>
            </w:r>
          </w:p>
        </w:tc>
        <w:tc>
          <w:tcPr>
            <w:tcW w:w="885" w:type="dxa"/>
            <w:tcBorders>
              <w:top w:val="nil"/>
              <w:left w:val="nil"/>
              <w:bottom w:val="single" w:sz="4" w:space="0" w:color="auto"/>
              <w:right w:val="single" w:sz="8"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631,1</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Резервные фонды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50,0</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Резервный фонд местной администрации</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90.0.00.00000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50,0</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Резервный фонд </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90.0.00.90010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50,0</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Иные бюджетные ассигнования</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90.0.00.90010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800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50,0</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Другие общегосударственные вопросы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xml:space="preserve">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4 201,6</w:t>
            </w:r>
          </w:p>
        </w:tc>
      </w:tr>
      <w:tr w:rsidR="0062536F" w:rsidRPr="0062536F" w:rsidTr="0062536F">
        <w:trPr>
          <w:trHeight w:val="245"/>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39.0.00.00000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75,1</w:t>
            </w:r>
          </w:p>
        </w:tc>
      </w:tr>
      <w:tr w:rsidR="0062536F" w:rsidRPr="0062536F" w:rsidTr="0062536F">
        <w:trPr>
          <w:trHeight w:val="307"/>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39.0.00.89290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75,1</w:t>
            </w:r>
          </w:p>
        </w:tc>
      </w:tr>
      <w:tr w:rsidR="0062536F" w:rsidRPr="0062536F" w:rsidTr="0062536F">
        <w:trPr>
          <w:trHeight w:val="123"/>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Обозначение и содержание снегоходных маршрутов</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39.0.00.89290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75,1</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lastRenderedPageBreak/>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39.0.00.89290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75,1</w:t>
            </w:r>
          </w:p>
        </w:tc>
      </w:tr>
      <w:tr w:rsidR="0062536F" w:rsidRPr="0062536F" w:rsidTr="0062536F">
        <w:trPr>
          <w:trHeight w:val="245"/>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Муниципальная программа   "Управление муниципальным имуществом муниципального района "Заполярный район" на 2022-2030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42.0.00.00000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198,0</w:t>
            </w:r>
          </w:p>
        </w:tc>
      </w:tr>
      <w:tr w:rsidR="0062536F" w:rsidRPr="0062536F" w:rsidTr="0062536F">
        <w:trPr>
          <w:trHeight w:val="307"/>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xml:space="preserve">42.0.00.89210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198,0</w:t>
            </w:r>
          </w:p>
        </w:tc>
      </w:tr>
      <w:tr w:rsidR="0062536F" w:rsidRPr="0062536F" w:rsidTr="0062536F">
        <w:trPr>
          <w:trHeight w:val="245"/>
        </w:trPr>
        <w:tc>
          <w:tcPr>
            <w:tcW w:w="4627"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xml:space="preserve">42.0.00.89210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198,0</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xml:space="preserve">42.0.00.89210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198,0</w:t>
            </w:r>
          </w:p>
        </w:tc>
      </w:tr>
      <w:tr w:rsidR="0062536F" w:rsidRPr="0062536F" w:rsidTr="0062536F">
        <w:trPr>
          <w:trHeight w:val="307"/>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 xml:space="preserve">Муниципальная программа "Возмещение </w:t>
            </w:r>
            <w:proofErr w:type="gramStart"/>
            <w:r w:rsidRPr="0062536F">
              <w:rPr>
                <w:rFonts w:ascii="Times New Roman" w:hAnsi="Times New Roman" w:cs="Times New Roman"/>
                <w:b/>
                <w:bCs/>
                <w:sz w:val="18"/>
                <w:szCs w:val="18"/>
              </w:rPr>
              <w:t>части затрат органов местного самоуправления поселений муниципального</w:t>
            </w:r>
            <w:proofErr w:type="gramEnd"/>
            <w:r w:rsidRPr="0062536F">
              <w:rPr>
                <w:rFonts w:ascii="Times New Roman" w:hAnsi="Times New Roman" w:cs="Times New Roman"/>
                <w:b/>
                <w:bCs/>
                <w:sz w:val="18"/>
                <w:szCs w:val="18"/>
              </w:rPr>
              <w:t xml:space="preserve"> района "Заполярный район" на 2024-2030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1 640,2</w:t>
            </w:r>
          </w:p>
        </w:tc>
      </w:tr>
      <w:tr w:rsidR="0062536F" w:rsidRPr="0062536F" w:rsidTr="0062536F">
        <w:trPr>
          <w:trHeight w:val="199"/>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Иные межбюджетные трансферты на оплату коммунальных услуг и приобретение твердого топлива.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43.0.00.00000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1 640,2</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xml:space="preserve"> 43.0.00.89350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1 640,2</w:t>
            </w:r>
          </w:p>
        </w:tc>
      </w:tr>
      <w:tr w:rsidR="0062536F" w:rsidRPr="0062536F" w:rsidTr="0062536F">
        <w:trPr>
          <w:trHeight w:val="123"/>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Выполнение переданных государственных полномочий</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95.0.00.00000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7,3</w:t>
            </w:r>
          </w:p>
        </w:tc>
      </w:tr>
      <w:tr w:rsidR="0062536F" w:rsidRPr="0062536F" w:rsidTr="0062536F">
        <w:trPr>
          <w:trHeight w:val="245"/>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95.0.00.79210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7,3</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95.0.00.79210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7,3</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 xml:space="preserve">Другие </w:t>
            </w:r>
            <w:proofErr w:type="spellStart"/>
            <w:r w:rsidRPr="0062536F">
              <w:rPr>
                <w:rFonts w:ascii="Times New Roman" w:hAnsi="Times New Roman" w:cs="Times New Roman"/>
                <w:b/>
                <w:bCs/>
                <w:sz w:val="18"/>
                <w:szCs w:val="18"/>
              </w:rPr>
              <w:t>непрограммные</w:t>
            </w:r>
            <w:proofErr w:type="spellEnd"/>
            <w:r w:rsidRPr="0062536F">
              <w:rPr>
                <w:rFonts w:ascii="Times New Roman" w:hAnsi="Times New Roman" w:cs="Times New Roman"/>
                <w:b/>
                <w:bCs/>
                <w:sz w:val="18"/>
                <w:szCs w:val="18"/>
              </w:rPr>
              <w:t xml:space="preserve"> расходы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98.0.00.00000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2 281,0</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 Уплата членских взносов в ассоциацию "Совет муниципальных образований Ненецкого автономного округа".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98.0.00.91040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200,0</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Иные бюджетные ассигнования</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98.0.00.91040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800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200,0</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Оценка недвижимости, признание прав и регулирование отношений по  муниципальной собственности</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98.0.00.91090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30,0</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98.0.00.91090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30,0</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 Эксплуатационные и иные расходы по содержанию и обслуживанию объектов муниципальных казны.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98.0.00.91100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1 364,2</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98.0.00.91100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1 364,2</w:t>
            </w:r>
          </w:p>
        </w:tc>
      </w:tr>
      <w:tr w:rsidR="0062536F" w:rsidRPr="0062536F" w:rsidTr="0062536F">
        <w:trPr>
          <w:trHeight w:val="245"/>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lastRenderedPageBreak/>
              <w:t xml:space="preserve">Уплата взносов на капитальный ремонт по помещениям в многоквартирных </w:t>
            </w:r>
            <w:proofErr w:type="gramStart"/>
            <w:r w:rsidRPr="0062536F">
              <w:rPr>
                <w:rFonts w:ascii="Times New Roman" w:hAnsi="Times New Roman" w:cs="Times New Roman"/>
                <w:sz w:val="18"/>
                <w:szCs w:val="18"/>
              </w:rPr>
              <w:t>домах</w:t>
            </w:r>
            <w:proofErr w:type="gramEnd"/>
            <w:r w:rsidRPr="0062536F">
              <w:rPr>
                <w:rFonts w:ascii="Times New Roman" w:hAnsi="Times New Roman" w:cs="Times New Roman"/>
                <w:sz w:val="18"/>
                <w:szCs w:val="18"/>
              </w:rPr>
              <w:t xml:space="preserve"> включенных в региональную программу капитального ремонта жилищного фонда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98.0.00.91110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316,5</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98.0.00.91110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316,5</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Проведение праздничных мероприятий</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98.0.00.91130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370,3</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98.0.00.91130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370,3</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НАЦИОНАЛЬНАЯ ОБОРОНА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02</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298,5</w:t>
            </w:r>
          </w:p>
        </w:tc>
      </w:tr>
      <w:tr w:rsidR="0062536F" w:rsidRPr="0062536F" w:rsidTr="0062536F">
        <w:trPr>
          <w:trHeight w:val="123"/>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Мобилизационная и вневойсковая подготовка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02</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298,5</w:t>
            </w:r>
          </w:p>
        </w:tc>
      </w:tr>
      <w:tr w:rsidR="0062536F" w:rsidRPr="0062536F" w:rsidTr="0062536F">
        <w:trPr>
          <w:trHeight w:val="123"/>
        </w:trPr>
        <w:tc>
          <w:tcPr>
            <w:tcW w:w="4627"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Выполнение переданных государственных полномочий</w:t>
            </w:r>
          </w:p>
        </w:tc>
        <w:tc>
          <w:tcPr>
            <w:tcW w:w="635" w:type="dxa"/>
            <w:tcBorders>
              <w:top w:val="nil"/>
              <w:left w:val="single" w:sz="4" w:space="0" w:color="auto"/>
              <w:bottom w:val="single" w:sz="4" w:space="0" w:color="auto"/>
              <w:right w:val="single" w:sz="4" w:space="0" w:color="auto"/>
            </w:tcBorders>
            <w:shd w:val="clear" w:color="000000" w:fill="FFFFFF"/>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000000" w:fill="FFFFFF"/>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564"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95.0.00.00000</w:t>
            </w:r>
          </w:p>
        </w:tc>
        <w:tc>
          <w:tcPr>
            <w:tcW w:w="885" w:type="dxa"/>
            <w:tcBorders>
              <w:top w:val="nil"/>
              <w:left w:val="nil"/>
              <w:bottom w:val="single" w:sz="4" w:space="0" w:color="auto"/>
              <w:right w:val="nil"/>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298,5</w:t>
            </w:r>
          </w:p>
        </w:tc>
      </w:tr>
      <w:tr w:rsidR="0062536F" w:rsidRPr="0062536F" w:rsidTr="0062536F">
        <w:trPr>
          <w:trHeight w:val="245"/>
        </w:trPr>
        <w:tc>
          <w:tcPr>
            <w:tcW w:w="4627"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Осуществление  первичного воинского учета органами местного самоуправления поселений, муниципальных и городских округов</w:t>
            </w:r>
          </w:p>
        </w:tc>
        <w:tc>
          <w:tcPr>
            <w:tcW w:w="635" w:type="dxa"/>
            <w:tcBorders>
              <w:top w:val="nil"/>
              <w:left w:val="single" w:sz="4" w:space="0" w:color="auto"/>
              <w:bottom w:val="single" w:sz="4" w:space="0" w:color="auto"/>
              <w:right w:val="single" w:sz="4" w:space="0" w:color="auto"/>
            </w:tcBorders>
            <w:shd w:val="clear" w:color="000000" w:fill="FFFFFF"/>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000000" w:fill="FFFFFF"/>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564"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95.0.00.51180</w:t>
            </w:r>
          </w:p>
        </w:tc>
        <w:tc>
          <w:tcPr>
            <w:tcW w:w="885" w:type="dxa"/>
            <w:tcBorders>
              <w:top w:val="nil"/>
              <w:left w:val="nil"/>
              <w:bottom w:val="single" w:sz="4" w:space="0" w:color="auto"/>
              <w:right w:val="nil"/>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298,5</w:t>
            </w:r>
          </w:p>
        </w:tc>
      </w:tr>
      <w:tr w:rsidR="0062536F" w:rsidRPr="0062536F" w:rsidTr="0062536F">
        <w:trPr>
          <w:trHeight w:val="368"/>
        </w:trPr>
        <w:tc>
          <w:tcPr>
            <w:tcW w:w="4627"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tcBorders>
              <w:top w:val="nil"/>
              <w:left w:val="single" w:sz="4" w:space="0" w:color="auto"/>
              <w:bottom w:val="single" w:sz="4" w:space="0" w:color="auto"/>
              <w:right w:val="single" w:sz="4" w:space="0" w:color="auto"/>
            </w:tcBorders>
            <w:shd w:val="clear" w:color="000000" w:fill="FFFFFF"/>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000000" w:fill="FFFFFF"/>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564"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95.0.00.51180</w:t>
            </w:r>
          </w:p>
        </w:tc>
        <w:tc>
          <w:tcPr>
            <w:tcW w:w="885" w:type="dxa"/>
            <w:tcBorders>
              <w:top w:val="nil"/>
              <w:left w:val="nil"/>
              <w:bottom w:val="single" w:sz="4" w:space="0" w:color="auto"/>
              <w:right w:val="nil"/>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100</w:t>
            </w:r>
          </w:p>
        </w:tc>
        <w:tc>
          <w:tcPr>
            <w:tcW w:w="1599"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278,7</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000000" w:fill="FFFFFF"/>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000000" w:fill="FFFFFF"/>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564"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95.0.00.51180</w:t>
            </w:r>
          </w:p>
        </w:tc>
        <w:tc>
          <w:tcPr>
            <w:tcW w:w="885" w:type="dxa"/>
            <w:tcBorders>
              <w:top w:val="nil"/>
              <w:left w:val="nil"/>
              <w:bottom w:val="single" w:sz="4" w:space="0" w:color="auto"/>
              <w:right w:val="nil"/>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19,8</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НАЦИОНАЛЬНАЯ БЕЗОПАСНОСТЬ И ПРАВООХРАНИТЕЛЬНАЯ ДЕЯТЕЛЬНОСТЬ</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03</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352,8</w:t>
            </w:r>
          </w:p>
        </w:tc>
      </w:tr>
      <w:tr w:rsidR="0062536F" w:rsidRPr="0062536F" w:rsidTr="0062536F">
        <w:trPr>
          <w:trHeight w:val="245"/>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03</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10</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290,9</w:t>
            </w:r>
          </w:p>
        </w:tc>
      </w:tr>
      <w:tr w:rsidR="0062536F" w:rsidRPr="0062536F" w:rsidTr="0062536F">
        <w:trPr>
          <w:trHeight w:val="184"/>
        </w:trPr>
        <w:tc>
          <w:tcPr>
            <w:tcW w:w="4627" w:type="dxa"/>
            <w:tcBorders>
              <w:top w:val="nil"/>
              <w:left w:val="single" w:sz="4" w:space="0" w:color="auto"/>
              <w:bottom w:val="single" w:sz="4" w:space="0" w:color="auto"/>
              <w:right w:val="single" w:sz="4" w:space="0" w:color="auto"/>
            </w:tcBorders>
            <w:shd w:val="clear" w:color="000000" w:fill="FFFFFF"/>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Муниципальная программа "Безопасность на территории муниципального района "Заполярный район" на 2019-2030 годы"</w:t>
            </w:r>
          </w:p>
        </w:tc>
        <w:tc>
          <w:tcPr>
            <w:tcW w:w="635"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03</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10</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33.0.00.00000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131,8</w:t>
            </w:r>
          </w:p>
        </w:tc>
      </w:tr>
      <w:tr w:rsidR="0062536F" w:rsidRPr="0062536F" w:rsidTr="0062536F">
        <w:trPr>
          <w:trHeight w:val="245"/>
        </w:trPr>
        <w:tc>
          <w:tcPr>
            <w:tcW w:w="4627"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10</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33.0.00.89240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131,8</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Предупреждение и ликвидация последствий ЧС в границах поселений муниципальных образований</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10</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33.0.00.89240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131,8</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10</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33.0.00.89240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131,8</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 xml:space="preserve">Другие </w:t>
            </w:r>
            <w:proofErr w:type="spellStart"/>
            <w:r w:rsidRPr="0062536F">
              <w:rPr>
                <w:rFonts w:ascii="Times New Roman" w:hAnsi="Times New Roman" w:cs="Times New Roman"/>
                <w:b/>
                <w:bCs/>
                <w:sz w:val="18"/>
                <w:szCs w:val="18"/>
              </w:rPr>
              <w:t>непрограммные</w:t>
            </w:r>
            <w:proofErr w:type="spellEnd"/>
            <w:r w:rsidRPr="0062536F">
              <w:rPr>
                <w:rFonts w:ascii="Times New Roman" w:hAnsi="Times New Roman" w:cs="Times New Roman"/>
                <w:b/>
                <w:bCs/>
                <w:sz w:val="18"/>
                <w:szCs w:val="18"/>
              </w:rPr>
              <w:t xml:space="preserve"> расходы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03</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10</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98.0.00.00000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159,1</w:t>
            </w:r>
          </w:p>
        </w:tc>
      </w:tr>
      <w:tr w:rsidR="0062536F" w:rsidRPr="0062536F" w:rsidTr="0062536F">
        <w:trPr>
          <w:trHeight w:val="123"/>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Обеспечение первичных мер пожарной безопасности в границах поселения.</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10</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98.0.00.92010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159,1</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10</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98.0.00.92010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159,1</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lastRenderedPageBreak/>
              <w:t>Другие вопросы в области национальной безопасности и правоохранительной деятельности.</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03</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14</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61,9</w:t>
            </w:r>
          </w:p>
        </w:tc>
      </w:tr>
      <w:tr w:rsidR="0062536F" w:rsidRPr="0062536F" w:rsidTr="0062536F">
        <w:trPr>
          <w:trHeight w:val="184"/>
        </w:trPr>
        <w:tc>
          <w:tcPr>
            <w:tcW w:w="4627" w:type="dxa"/>
            <w:tcBorders>
              <w:top w:val="nil"/>
              <w:left w:val="single" w:sz="4" w:space="0" w:color="auto"/>
              <w:bottom w:val="single" w:sz="4" w:space="0" w:color="auto"/>
              <w:right w:val="single" w:sz="4" w:space="0" w:color="auto"/>
            </w:tcBorders>
            <w:shd w:val="clear" w:color="000000" w:fill="FFFFFF"/>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Муниципальная программа "Безопасность на территории муниципального района "Заполярный район" на 2019-2030 годы"</w:t>
            </w:r>
          </w:p>
        </w:tc>
        <w:tc>
          <w:tcPr>
            <w:tcW w:w="635"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03</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14</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33.0.00.00000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61,9</w:t>
            </w:r>
          </w:p>
        </w:tc>
      </w:tr>
      <w:tr w:rsidR="0062536F" w:rsidRPr="0062536F" w:rsidTr="0062536F">
        <w:trPr>
          <w:trHeight w:val="245"/>
        </w:trPr>
        <w:tc>
          <w:tcPr>
            <w:tcW w:w="4627" w:type="dxa"/>
            <w:tcBorders>
              <w:top w:val="nil"/>
              <w:left w:val="single" w:sz="4" w:space="0" w:color="auto"/>
              <w:bottom w:val="single" w:sz="4" w:space="0" w:color="auto"/>
              <w:right w:val="single" w:sz="4" w:space="0" w:color="auto"/>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635"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14</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33.0.00.89240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61,9</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Организация обучения неработающего населения в области гражданской обороны и защиты от чрезвычайных ситуаций</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14</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33.0.00.89240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41,9</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14</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33.0.00.89240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41,9</w:t>
            </w:r>
          </w:p>
        </w:tc>
      </w:tr>
      <w:tr w:rsidR="0062536F" w:rsidRPr="0062536F" w:rsidTr="0062536F">
        <w:trPr>
          <w:trHeight w:val="245"/>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14</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33.0.00.89240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r>
      <w:tr w:rsidR="0062536F" w:rsidRPr="0062536F" w:rsidTr="0062536F">
        <w:trPr>
          <w:trHeight w:val="397"/>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14</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33.0.00.89240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Национальная экономика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04</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3 532,8</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Транспорт</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04</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08</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894,6</w:t>
            </w:r>
          </w:p>
        </w:tc>
      </w:tr>
      <w:tr w:rsidR="0062536F" w:rsidRPr="0062536F" w:rsidTr="0062536F">
        <w:trPr>
          <w:trHeight w:val="245"/>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04</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08</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39.0.00.00000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894,6</w:t>
            </w:r>
          </w:p>
        </w:tc>
      </w:tr>
      <w:tr w:rsidR="0062536F" w:rsidRPr="0062536F" w:rsidTr="0062536F">
        <w:trPr>
          <w:trHeight w:val="307"/>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04</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08</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39.0.00.89290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894,6</w:t>
            </w:r>
          </w:p>
        </w:tc>
      </w:tr>
      <w:tr w:rsidR="0062536F" w:rsidRPr="0062536F" w:rsidTr="0062536F">
        <w:trPr>
          <w:trHeight w:val="152"/>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Содержание мест причаливания речного транспорта в поселениях Заполярного района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04</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08</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39.0.00.89290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294,6</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04</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08</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39.0.00.89290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294,6</w:t>
            </w:r>
          </w:p>
        </w:tc>
      </w:tr>
      <w:tr w:rsidR="0062536F" w:rsidRPr="0062536F" w:rsidTr="0062536F">
        <w:trPr>
          <w:trHeight w:val="245"/>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 "Содержание дорожного проезда по маршруту с. </w:t>
            </w:r>
            <w:proofErr w:type="spellStart"/>
            <w:r w:rsidRPr="0062536F">
              <w:rPr>
                <w:rFonts w:ascii="Times New Roman" w:hAnsi="Times New Roman" w:cs="Times New Roman"/>
                <w:sz w:val="18"/>
                <w:szCs w:val="18"/>
              </w:rPr>
              <w:t>Тельвиска</w:t>
            </w:r>
            <w:proofErr w:type="spellEnd"/>
            <w:r w:rsidRPr="0062536F">
              <w:rPr>
                <w:rFonts w:ascii="Times New Roman" w:hAnsi="Times New Roman" w:cs="Times New Roman"/>
                <w:sz w:val="18"/>
                <w:szCs w:val="18"/>
              </w:rPr>
              <w:t xml:space="preserve"> – д. Устье Сельского поселения «</w:t>
            </w:r>
            <w:proofErr w:type="spellStart"/>
            <w:r w:rsidRPr="0062536F">
              <w:rPr>
                <w:rFonts w:ascii="Times New Roman" w:hAnsi="Times New Roman" w:cs="Times New Roman"/>
                <w:sz w:val="18"/>
                <w:szCs w:val="18"/>
              </w:rPr>
              <w:t>Тельвисочный</w:t>
            </w:r>
            <w:proofErr w:type="spellEnd"/>
            <w:r w:rsidRPr="0062536F">
              <w:rPr>
                <w:rFonts w:ascii="Times New Roman" w:hAnsi="Times New Roman" w:cs="Times New Roman"/>
                <w:sz w:val="18"/>
                <w:szCs w:val="18"/>
              </w:rPr>
              <w:t xml:space="preserve"> сельсовет» ЗР НАО"</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04</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08</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39.0.00.89290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600,0</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04</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08</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39.0.00.89290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600,0</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Дорожное хозяйство (дорожные фонды)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04</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09</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2 558,2</w:t>
            </w:r>
          </w:p>
        </w:tc>
      </w:tr>
      <w:tr w:rsidR="0062536F" w:rsidRPr="0062536F" w:rsidTr="0062536F">
        <w:trPr>
          <w:trHeight w:val="245"/>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Муниципальная программа "Развитие транспортной инфраструктуры муниципального района "Заполярный район" на 2021-2030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04</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09</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39.0.00.00000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1 462,5</w:t>
            </w:r>
          </w:p>
        </w:tc>
      </w:tr>
      <w:tr w:rsidR="0062536F" w:rsidRPr="0062536F" w:rsidTr="0062536F">
        <w:trPr>
          <w:trHeight w:val="307"/>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lastRenderedPageBreak/>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04</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09</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39.0.00.9Д110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1 462,5</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04</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09</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39.0.00.9Д110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1 462,5</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 xml:space="preserve">Другие </w:t>
            </w:r>
            <w:proofErr w:type="spellStart"/>
            <w:r w:rsidRPr="0062536F">
              <w:rPr>
                <w:rFonts w:ascii="Times New Roman" w:hAnsi="Times New Roman" w:cs="Times New Roman"/>
                <w:b/>
                <w:bCs/>
                <w:sz w:val="18"/>
                <w:szCs w:val="18"/>
              </w:rPr>
              <w:t>непрограммные</w:t>
            </w:r>
            <w:proofErr w:type="spellEnd"/>
            <w:r w:rsidRPr="0062536F">
              <w:rPr>
                <w:rFonts w:ascii="Times New Roman" w:hAnsi="Times New Roman" w:cs="Times New Roman"/>
                <w:b/>
                <w:bCs/>
                <w:sz w:val="18"/>
                <w:szCs w:val="18"/>
              </w:rPr>
              <w:t xml:space="preserve"> расходы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04</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09</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98.0.00.00000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1 095,7</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Муниципальный дорожный фонд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04</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09</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98.0.00.9Д020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1 095,7</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04</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09</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98.0.00.9Д020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1 095,7</w:t>
            </w:r>
          </w:p>
        </w:tc>
      </w:tr>
      <w:tr w:rsidR="0062536F" w:rsidRPr="0062536F" w:rsidTr="0062536F">
        <w:trPr>
          <w:trHeight w:val="162"/>
        </w:trPr>
        <w:tc>
          <w:tcPr>
            <w:tcW w:w="4627" w:type="dxa"/>
            <w:tcBorders>
              <w:top w:val="nil"/>
              <w:left w:val="single" w:sz="4" w:space="0" w:color="auto"/>
              <w:bottom w:val="single" w:sz="4" w:space="0" w:color="auto"/>
              <w:right w:val="single" w:sz="4" w:space="0" w:color="auto"/>
            </w:tcBorders>
            <w:shd w:val="clear" w:color="auto" w:fill="auto"/>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Другие вопросы в области национальной экономики</w:t>
            </w:r>
          </w:p>
        </w:tc>
        <w:tc>
          <w:tcPr>
            <w:tcW w:w="635"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04</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80,0</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 xml:space="preserve">Другие </w:t>
            </w:r>
            <w:proofErr w:type="spellStart"/>
            <w:r w:rsidRPr="0062536F">
              <w:rPr>
                <w:rFonts w:ascii="Times New Roman" w:hAnsi="Times New Roman" w:cs="Times New Roman"/>
                <w:b/>
                <w:bCs/>
                <w:sz w:val="18"/>
                <w:szCs w:val="18"/>
              </w:rPr>
              <w:t>непрограммные</w:t>
            </w:r>
            <w:proofErr w:type="spellEnd"/>
            <w:r w:rsidRPr="0062536F">
              <w:rPr>
                <w:rFonts w:ascii="Times New Roman" w:hAnsi="Times New Roman" w:cs="Times New Roman"/>
                <w:b/>
                <w:bCs/>
                <w:sz w:val="18"/>
                <w:szCs w:val="18"/>
              </w:rPr>
              <w:t xml:space="preserve"> расходы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04</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98.0.00.00000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80,0</w:t>
            </w:r>
          </w:p>
        </w:tc>
      </w:tr>
      <w:tr w:rsidR="0062536F" w:rsidRPr="0062536F" w:rsidTr="0062536F">
        <w:trPr>
          <w:trHeight w:val="152"/>
        </w:trPr>
        <w:tc>
          <w:tcPr>
            <w:tcW w:w="4627" w:type="dxa"/>
            <w:tcBorders>
              <w:top w:val="nil"/>
              <w:left w:val="single" w:sz="4" w:space="0" w:color="auto"/>
              <w:bottom w:val="single" w:sz="4" w:space="0" w:color="auto"/>
              <w:right w:val="single" w:sz="4" w:space="0" w:color="auto"/>
            </w:tcBorders>
            <w:shd w:val="clear" w:color="auto" w:fill="auto"/>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Мероприятия по землеустройству и землепользованию.</w:t>
            </w:r>
          </w:p>
        </w:tc>
        <w:tc>
          <w:tcPr>
            <w:tcW w:w="635"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04</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98.0.00.93020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80,0</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04</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98.0.00.93020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80,0</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Жилищно-коммунальное хозяйство</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xml:space="preserve"> </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313 328,6</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Жилищное хозяйство</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289 779,5</w:t>
            </w:r>
          </w:p>
        </w:tc>
      </w:tr>
      <w:tr w:rsidR="0062536F" w:rsidRPr="0062536F" w:rsidTr="0062536F">
        <w:trPr>
          <w:trHeight w:val="307"/>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Муниципальная программа    «Развитие и поддержка  муниципального жилищного фонда  Сельского поселения «</w:t>
            </w:r>
            <w:proofErr w:type="spellStart"/>
            <w:r w:rsidRPr="0062536F">
              <w:rPr>
                <w:rFonts w:ascii="Times New Roman" w:hAnsi="Times New Roman" w:cs="Times New Roman"/>
                <w:b/>
                <w:bCs/>
                <w:sz w:val="18"/>
                <w:szCs w:val="18"/>
              </w:rPr>
              <w:t>Тельвисочный</w:t>
            </w:r>
            <w:proofErr w:type="spellEnd"/>
            <w:r w:rsidRPr="0062536F">
              <w:rPr>
                <w:rFonts w:ascii="Times New Roman" w:hAnsi="Times New Roman" w:cs="Times New Roman"/>
                <w:b/>
                <w:bCs/>
                <w:sz w:val="18"/>
                <w:szCs w:val="18"/>
              </w:rPr>
              <w:t xml:space="preserve"> сельсовет» Заполярного района Ненецкого автономного округа на 2025 – 2027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54.0.00.00000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317,3</w:t>
            </w:r>
          </w:p>
        </w:tc>
      </w:tr>
      <w:tr w:rsidR="0062536F" w:rsidRPr="0062536F" w:rsidTr="0062536F">
        <w:trPr>
          <w:trHeight w:val="368"/>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Мероприятия в рамках  Муниципальной программы «Развитие и поддержка  муниципального жилищного фонда  Сельского поселения «</w:t>
            </w:r>
            <w:proofErr w:type="spellStart"/>
            <w:r w:rsidRPr="0062536F">
              <w:rPr>
                <w:rFonts w:ascii="Times New Roman" w:hAnsi="Times New Roman" w:cs="Times New Roman"/>
                <w:sz w:val="18"/>
                <w:szCs w:val="18"/>
              </w:rPr>
              <w:t>Тельвисочный</w:t>
            </w:r>
            <w:proofErr w:type="spellEnd"/>
            <w:r w:rsidRPr="0062536F">
              <w:rPr>
                <w:rFonts w:ascii="Times New Roman" w:hAnsi="Times New Roman" w:cs="Times New Roman"/>
                <w:sz w:val="18"/>
                <w:szCs w:val="18"/>
              </w:rPr>
              <w:t xml:space="preserve"> сельсовет» Заполярного района Ненецкого автономного округа на 2025 – 2027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54.0.00.96130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317,3</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54.0.00.96130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317,3</w:t>
            </w:r>
          </w:p>
        </w:tc>
      </w:tr>
      <w:tr w:rsidR="0062536F" w:rsidRPr="0062536F" w:rsidTr="0062536F">
        <w:trPr>
          <w:trHeight w:val="368"/>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Муниципальная программа «Строительство (приобретение) жилых помещений на территории Сельского поселения «</w:t>
            </w:r>
            <w:proofErr w:type="spellStart"/>
            <w:r w:rsidRPr="0062536F">
              <w:rPr>
                <w:rFonts w:ascii="Times New Roman" w:hAnsi="Times New Roman" w:cs="Times New Roman"/>
                <w:sz w:val="18"/>
                <w:szCs w:val="18"/>
              </w:rPr>
              <w:t>Тельвисочный</w:t>
            </w:r>
            <w:proofErr w:type="spellEnd"/>
            <w:r w:rsidRPr="0062536F">
              <w:rPr>
                <w:rFonts w:ascii="Times New Roman" w:hAnsi="Times New Roman" w:cs="Times New Roman"/>
                <w:sz w:val="18"/>
                <w:szCs w:val="18"/>
              </w:rPr>
              <w:t xml:space="preserve"> сельсовет» Заполярного района Ненецкого автономного округа на 2024 – 2026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56.0.00.00000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233 686,0</w:t>
            </w:r>
          </w:p>
        </w:tc>
      </w:tr>
      <w:tr w:rsidR="0062536F" w:rsidRPr="0062536F" w:rsidTr="0062536F">
        <w:trPr>
          <w:trHeight w:val="430"/>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56.0.00.79060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220 102,4</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56.0.00.79060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400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220 102,4</w:t>
            </w:r>
          </w:p>
        </w:tc>
      </w:tr>
      <w:tr w:rsidR="0062536F" w:rsidRPr="0062536F" w:rsidTr="0062536F">
        <w:trPr>
          <w:trHeight w:val="245"/>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lastRenderedPageBreak/>
              <w:t xml:space="preserve">Приобретение жилых помещений в </w:t>
            </w:r>
            <w:proofErr w:type="spellStart"/>
            <w:r w:rsidRPr="0062536F">
              <w:rPr>
                <w:rFonts w:ascii="Times New Roman" w:hAnsi="Times New Roman" w:cs="Times New Roman"/>
                <w:sz w:val="18"/>
                <w:szCs w:val="18"/>
              </w:rPr>
              <w:t>с</w:t>
            </w:r>
            <w:proofErr w:type="gramStart"/>
            <w:r w:rsidRPr="0062536F">
              <w:rPr>
                <w:rFonts w:ascii="Times New Roman" w:hAnsi="Times New Roman" w:cs="Times New Roman"/>
                <w:sz w:val="18"/>
                <w:szCs w:val="18"/>
              </w:rPr>
              <w:t>.Т</w:t>
            </w:r>
            <w:proofErr w:type="gramEnd"/>
            <w:r w:rsidRPr="0062536F">
              <w:rPr>
                <w:rFonts w:ascii="Times New Roman" w:hAnsi="Times New Roman" w:cs="Times New Roman"/>
                <w:sz w:val="18"/>
                <w:szCs w:val="18"/>
              </w:rPr>
              <w:t>ельвиска</w:t>
            </w:r>
            <w:proofErr w:type="spellEnd"/>
            <w:r w:rsidRPr="0062536F">
              <w:rPr>
                <w:rFonts w:ascii="Times New Roman" w:hAnsi="Times New Roman" w:cs="Times New Roman"/>
                <w:sz w:val="18"/>
                <w:szCs w:val="18"/>
              </w:rPr>
              <w:t xml:space="preserve"> Сельского поселения "</w:t>
            </w:r>
            <w:proofErr w:type="spellStart"/>
            <w:r w:rsidRPr="0062536F">
              <w:rPr>
                <w:rFonts w:ascii="Times New Roman" w:hAnsi="Times New Roman" w:cs="Times New Roman"/>
                <w:sz w:val="18"/>
                <w:szCs w:val="18"/>
              </w:rPr>
              <w:t>Тельвисочный</w:t>
            </w:r>
            <w:proofErr w:type="spellEnd"/>
            <w:r w:rsidRPr="0062536F">
              <w:rPr>
                <w:rFonts w:ascii="Times New Roman" w:hAnsi="Times New Roman" w:cs="Times New Roman"/>
                <w:sz w:val="18"/>
                <w:szCs w:val="18"/>
              </w:rPr>
              <w:t xml:space="preserve"> сельсовет" Заполярного района Ненецкого автономного округа.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56.0.00.89250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13 583,6</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56.0.00.89250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400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13 583,6</w:t>
            </w:r>
          </w:p>
        </w:tc>
      </w:tr>
      <w:tr w:rsidR="0062536F" w:rsidRPr="0062536F" w:rsidTr="0062536F">
        <w:trPr>
          <w:trHeight w:val="123"/>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Выполнение переданных государственных полномочий</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95.0.00.00000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55 776,2</w:t>
            </w:r>
          </w:p>
        </w:tc>
      </w:tr>
      <w:tr w:rsidR="0062536F" w:rsidRPr="0062536F" w:rsidTr="0062536F">
        <w:trPr>
          <w:trHeight w:val="430"/>
        </w:trPr>
        <w:tc>
          <w:tcPr>
            <w:tcW w:w="4627"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 Субвенции местным бюджетам </w:t>
            </w:r>
            <w:proofErr w:type="gramStart"/>
            <w:r w:rsidRPr="0062536F">
              <w:rPr>
                <w:rFonts w:ascii="Times New Roman" w:hAnsi="Times New Roman" w:cs="Times New Roman"/>
                <w:sz w:val="18"/>
                <w:szCs w:val="18"/>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62536F">
              <w:rPr>
                <w:rFonts w:ascii="Times New Roman" w:hAnsi="Times New Roman" w:cs="Times New Roman"/>
                <w:sz w:val="18"/>
                <w:szCs w:val="18"/>
              </w:rPr>
              <w:t xml:space="preserve"> в домах, признанных аварийными</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95.0.00.79290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55 776,2</w:t>
            </w:r>
          </w:p>
        </w:tc>
      </w:tr>
      <w:tr w:rsidR="0062536F" w:rsidRPr="0062536F" w:rsidTr="0062536F">
        <w:trPr>
          <w:trHeight w:val="123"/>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Социальное обеспечение и иные выплаты населению</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95.0.00.79290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55 776,2</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Коммунальное хозяйство</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xml:space="preserve">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16 156,4</w:t>
            </w:r>
          </w:p>
        </w:tc>
      </w:tr>
      <w:tr w:rsidR="0062536F" w:rsidRPr="0062536F" w:rsidTr="0062536F">
        <w:trPr>
          <w:trHeight w:val="307"/>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32.0.00.00000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14 401,4</w:t>
            </w:r>
          </w:p>
        </w:tc>
      </w:tr>
      <w:tr w:rsidR="0062536F" w:rsidRPr="0062536F" w:rsidTr="0062536F">
        <w:trPr>
          <w:trHeight w:val="368"/>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32.0.00.89230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14 401,4</w:t>
            </w:r>
          </w:p>
        </w:tc>
      </w:tr>
      <w:tr w:rsidR="0062536F" w:rsidRPr="0062536F" w:rsidTr="0062536F">
        <w:trPr>
          <w:trHeight w:val="408"/>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32.0.00.89230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9 264,7</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Иные бюджетные ассигнования</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32.0.00.89230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800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9 264,7</w:t>
            </w:r>
          </w:p>
        </w:tc>
      </w:tr>
      <w:tr w:rsidR="0062536F" w:rsidRPr="0062536F" w:rsidTr="0062536F">
        <w:trPr>
          <w:trHeight w:val="123"/>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Строительство (приобретение), капитальный и текущий ремонт общественных бань</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32.0.00.89230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5 136,7</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«Капитальный ремонт общественной бани </w:t>
            </w:r>
            <w:proofErr w:type="gramStart"/>
            <w:r w:rsidRPr="0062536F">
              <w:rPr>
                <w:rFonts w:ascii="Times New Roman" w:hAnsi="Times New Roman" w:cs="Times New Roman"/>
                <w:sz w:val="18"/>
                <w:szCs w:val="18"/>
              </w:rPr>
              <w:t>в</w:t>
            </w:r>
            <w:proofErr w:type="gramEnd"/>
            <w:r w:rsidRPr="0062536F">
              <w:rPr>
                <w:rFonts w:ascii="Times New Roman" w:hAnsi="Times New Roman" w:cs="Times New Roman"/>
                <w:sz w:val="18"/>
                <w:szCs w:val="18"/>
              </w:rPr>
              <w:t xml:space="preserve"> с. </w:t>
            </w:r>
            <w:proofErr w:type="spellStart"/>
            <w:r w:rsidRPr="0062536F">
              <w:rPr>
                <w:rFonts w:ascii="Times New Roman" w:hAnsi="Times New Roman" w:cs="Times New Roman"/>
                <w:sz w:val="18"/>
                <w:szCs w:val="18"/>
              </w:rPr>
              <w:t>Тельвиска</w:t>
            </w:r>
            <w:proofErr w:type="spellEnd"/>
            <w:r w:rsidRPr="0062536F">
              <w:rPr>
                <w:rFonts w:ascii="Times New Roman" w:hAnsi="Times New Roman" w:cs="Times New Roman"/>
                <w:sz w:val="18"/>
                <w:szCs w:val="18"/>
              </w:rPr>
              <w:t xml:space="preserve"> </w:t>
            </w:r>
            <w:proofErr w:type="gramStart"/>
            <w:r w:rsidRPr="0062536F">
              <w:rPr>
                <w:rFonts w:ascii="Times New Roman" w:hAnsi="Times New Roman" w:cs="Times New Roman"/>
                <w:sz w:val="18"/>
                <w:szCs w:val="18"/>
              </w:rPr>
              <w:t>Сельского</w:t>
            </w:r>
            <w:proofErr w:type="gramEnd"/>
            <w:r w:rsidRPr="0062536F">
              <w:rPr>
                <w:rFonts w:ascii="Times New Roman" w:hAnsi="Times New Roman" w:cs="Times New Roman"/>
                <w:sz w:val="18"/>
                <w:szCs w:val="18"/>
              </w:rPr>
              <w:t xml:space="preserve"> поселения «</w:t>
            </w:r>
            <w:proofErr w:type="spellStart"/>
            <w:r w:rsidRPr="0062536F">
              <w:rPr>
                <w:rFonts w:ascii="Times New Roman" w:hAnsi="Times New Roman" w:cs="Times New Roman"/>
                <w:sz w:val="18"/>
                <w:szCs w:val="18"/>
              </w:rPr>
              <w:t>Тельвисочный</w:t>
            </w:r>
            <w:proofErr w:type="spellEnd"/>
            <w:r w:rsidRPr="0062536F">
              <w:rPr>
                <w:rFonts w:ascii="Times New Roman" w:hAnsi="Times New Roman" w:cs="Times New Roman"/>
                <w:sz w:val="18"/>
                <w:szCs w:val="18"/>
              </w:rPr>
              <w:t xml:space="preserve"> сельсовет» ЗР НАО»</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32.0.00.89230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2 568,3</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32.0.00.89230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2 568,3</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 «Капитальный ремонт общественной бани в д. </w:t>
            </w:r>
            <w:proofErr w:type="spellStart"/>
            <w:r w:rsidRPr="0062536F">
              <w:rPr>
                <w:rFonts w:ascii="Times New Roman" w:hAnsi="Times New Roman" w:cs="Times New Roman"/>
                <w:sz w:val="18"/>
                <w:szCs w:val="18"/>
              </w:rPr>
              <w:t>Макарово</w:t>
            </w:r>
            <w:proofErr w:type="spellEnd"/>
            <w:r w:rsidRPr="0062536F">
              <w:rPr>
                <w:rFonts w:ascii="Times New Roman" w:hAnsi="Times New Roman" w:cs="Times New Roman"/>
                <w:sz w:val="18"/>
                <w:szCs w:val="18"/>
              </w:rPr>
              <w:t xml:space="preserve"> Сельского поселения «</w:t>
            </w:r>
            <w:proofErr w:type="spellStart"/>
            <w:r w:rsidRPr="0062536F">
              <w:rPr>
                <w:rFonts w:ascii="Times New Roman" w:hAnsi="Times New Roman" w:cs="Times New Roman"/>
                <w:sz w:val="18"/>
                <w:szCs w:val="18"/>
              </w:rPr>
              <w:t>Тельвисочный</w:t>
            </w:r>
            <w:proofErr w:type="spellEnd"/>
            <w:r w:rsidRPr="0062536F">
              <w:rPr>
                <w:rFonts w:ascii="Times New Roman" w:hAnsi="Times New Roman" w:cs="Times New Roman"/>
                <w:sz w:val="18"/>
                <w:szCs w:val="18"/>
              </w:rPr>
              <w:t xml:space="preserve"> сельсовет» ЗР НАО»</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32.0.00.89230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2 568,4</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32.0.00.89230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2 568,4</w:t>
            </w:r>
          </w:p>
        </w:tc>
      </w:tr>
      <w:tr w:rsidR="0062536F" w:rsidRPr="0062536F" w:rsidTr="0062536F">
        <w:trPr>
          <w:trHeight w:val="245"/>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Муниципальная программа "Развитие коммунальной инфраструктуры муниципального района «Заполярный район» на 2020-2030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36.0.00.00000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205,3</w:t>
            </w:r>
          </w:p>
        </w:tc>
      </w:tr>
      <w:tr w:rsidR="0062536F" w:rsidRPr="0062536F" w:rsidTr="0062536F">
        <w:trPr>
          <w:trHeight w:val="307"/>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lastRenderedPageBreak/>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36.0.00.89260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205,3</w:t>
            </w:r>
          </w:p>
        </w:tc>
      </w:tr>
      <w:tr w:rsidR="0062536F" w:rsidRPr="0062536F" w:rsidTr="0062536F">
        <w:trPr>
          <w:trHeight w:val="430"/>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36.0.00.89260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205,3</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36.0.00.89260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205,3</w:t>
            </w:r>
          </w:p>
        </w:tc>
      </w:tr>
      <w:tr w:rsidR="0062536F" w:rsidRPr="0062536F" w:rsidTr="0062536F">
        <w:trPr>
          <w:trHeight w:val="343"/>
        </w:trPr>
        <w:tc>
          <w:tcPr>
            <w:tcW w:w="4627"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 xml:space="preserve">Муниципальная программа "Обеспечение населения муниципального района "Заполярный район" чистой водой" на 2021-2030 годы" </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38.0.00.00000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1 549,7</w:t>
            </w:r>
          </w:p>
        </w:tc>
      </w:tr>
      <w:tr w:rsidR="0062536F" w:rsidRPr="0062536F" w:rsidTr="0062536F">
        <w:trPr>
          <w:trHeight w:val="361"/>
        </w:trPr>
        <w:tc>
          <w:tcPr>
            <w:tcW w:w="4627"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Иные межбюджетные трансферты в рамках муниципальной программы "Обеспечение населения муниципального района "Заполярный район" чистой водой на 2021-2030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38.0.00.89280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1 549,7</w:t>
            </w:r>
          </w:p>
        </w:tc>
      </w:tr>
      <w:tr w:rsidR="0062536F" w:rsidRPr="0062536F" w:rsidTr="0062536F">
        <w:trPr>
          <w:trHeight w:val="144"/>
        </w:trPr>
        <w:tc>
          <w:tcPr>
            <w:tcW w:w="4627"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Создание условий для обеспечения населения чистой водой</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38.0.00.89280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1 549,7</w:t>
            </w:r>
          </w:p>
        </w:tc>
      </w:tr>
      <w:tr w:rsidR="0062536F" w:rsidRPr="0062536F" w:rsidTr="0062536F">
        <w:trPr>
          <w:trHeight w:val="307"/>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"Разработка проекта зон санитарной охраны для подземного источника водоснабжения и водопроводов питьевого назначения </w:t>
            </w:r>
            <w:proofErr w:type="gramStart"/>
            <w:r w:rsidRPr="0062536F">
              <w:rPr>
                <w:rFonts w:ascii="Times New Roman" w:hAnsi="Times New Roman" w:cs="Times New Roman"/>
                <w:sz w:val="18"/>
                <w:szCs w:val="18"/>
              </w:rPr>
              <w:t>в</w:t>
            </w:r>
            <w:proofErr w:type="gramEnd"/>
            <w:r w:rsidRPr="0062536F">
              <w:rPr>
                <w:rFonts w:ascii="Times New Roman" w:hAnsi="Times New Roman" w:cs="Times New Roman"/>
                <w:sz w:val="18"/>
                <w:szCs w:val="18"/>
              </w:rPr>
              <w:t xml:space="preserve"> с. </w:t>
            </w:r>
            <w:proofErr w:type="spellStart"/>
            <w:r w:rsidRPr="0062536F">
              <w:rPr>
                <w:rFonts w:ascii="Times New Roman" w:hAnsi="Times New Roman" w:cs="Times New Roman"/>
                <w:sz w:val="18"/>
                <w:szCs w:val="18"/>
              </w:rPr>
              <w:t>Тельвиска</w:t>
            </w:r>
            <w:proofErr w:type="spellEnd"/>
            <w:r w:rsidRPr="0062536F">
              <w:rPr>
                <w:rFonts w:ascii="Times New Roman" w:hAnsi="Times New Roman" w:cs="Times New Roman"/>
                <w:sz w:val="18"/>
                <w:szCs w:val="18"/>
              </w:rPr>
              <w:t xml:space="preserve"> </w:t>
            </w:r>
            <w:proofErr w:type="gramStart"/>
            <w:r w:rsidRPr="0062536F">
              <w:rPr>
                <w:rFonts w:ascii="Times New Roman" w:hAnsi="Times New Roman" w:cs="Times New Roman"/>
                <w:sz w:val="18"/>
                <w:szCs w:val="18"/>
              </w:rPr>
              <w:t>Сельского</w:t>
            </w:r>
            <w:proofErr w:type="gramEnd"/>
            <w:r w:rsidRPr="0062536F">
              <w:rPr>
                <w:rFonts w:ascii="Times New Roman" w:hAnsi="Times New Roman" w:cs="Times New Roman"/>
                <w:sz w:val="18"/>
                <w:szCs w:val="18"/>
              </w:rPr>
              <w:t xml:space="preserve"> поселения "</w:t>
            </w:r>
            <w:proofErr w:type="spellStart"/>
            <w:r w:rsidRPr="0062536F">
              <w:rPr>
                <w:rFonts w:ascii="Times New Roman" w:hAnsi="Times New Roman" w:cs="Times New Roman"/>
                <w:sz w:val="18"/>
                <w:szCs w:val="18"/>
              </w:rPr>
              <w:t>Тельвисочный</w:t>
            </w:r>
            <w:proofErr w:type="spellEnd"/>
            <w:r w:rsidRPr="0062536F">
              <w:rPr>
                <w:rFonts w:ascii="Times New Roman" w:hAnsi="Times New Roman" w:cs="Times New Roman"/>
                <w:sz w:val="18"/>
                <w:szCs w:val="18"/>
              </w:rPr>
              <w:t xml:space="preserve"> сельсовет" ЗР НАО"</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38.0.00.89280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208,8</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38.0.00.89280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208,8</w:t>
            </w:r>
          </w:p>
        </w:tc>
      </w:tr>
      <w:tr w:rsidR="0062536F" w:rsidRPr="0062536F" w:rsidTr="0062536F">
        <w:trPr>
          <w:trHeight w:val="307"/>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Разработка проекта зон санитарной охраны для подземного источника водоснабжения и водопроводов питьевого назначения в д. Устье Сельского поселения "</w:t>
            </w:r>
            <w:proofErr w:type="spellStart"/>
            <w:r w:rsidRPr="0062536F">
              <w:rPr>
                <w:rFonts w:ascii="Times New Roman" w:hAnsi="Times New Roman" w:cs="Times New Roman"/>
                <w:sz w:val="18"/>
                <w:szCs w:val="18"/>
              </w:rPr>
              <w:t>Тельвисочный</w:t>
            </w:r>
            <w:proofErr w:type="spellEnd"/>
            <w:r w:rsidRPr="0062536F">
              <w:rPr>
                <w:rFonts w:ascii="Times New Roman" w:hAnsi="Times New Roman" w:cs="Times New Roman"/>
                <w:sz w:val="18"/>
                <w:szCs w:val="18"/>
              </w:rPr>
              <w:t xml:space="preserve"> сельсовет" ЗР НАО"</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38.0.00.89280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140,9</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38.0.00.89280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140,9</w:t>
            </w:r>
          </w:p>
        </w:tc>
      </w:tr>
      <w:tr w:rsidR="0062536F" w:rsidRPr="0062536F" w:rsidTr="0062536F">
        <w:trPr>
          <w:trHeight w:val="245"/>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"Бурение водозаборных скважин для организации питьевого водоснабжения </w:t>
            </w:r>
            <w:proofErr w:type="gramStart"/>
            <w:r w:rsidRPr="0062536F">
              <w:rPr>
                <w:rFonts w:ascii="Times New Roman" w:hAnsi="Times New Roman" w:cs="Times New Roman"/>
                <w:sz w:val="18"/>
                <w:szCs w:val="18"/>
              </w:rPr>
              <w:t>в</w:t>
            </w:r>
            <w:proofErr w:type="gramEnd"/>
            <w:r w:rsidRPr="0062536F">
              <w:rPr>
                <w:rFonts w:ascii="Times New Roman" w:hAnsi="Times New Roman" w:cs="Times New Roman"/>
                <w:sz w:val="18"/>
                <w:szCs w:val="18"/>
              </w:rPr>
              <w:t xml:space="preserve"> с. </w:t>
            </w:r>
            <w:proofErr w:type="spellStart"/>
            <w:r w:rsidRPr="0062536F">
              <w:rPr>
                <w:rFonts w:ascii="Times New Roman" w:hAnsi="Times New Roman" w:cs="Times New Roman"/>
                <w:sz w:val="18"/>
                <w:szCs w:val="18"/>
              </w:rPr>
              <w:t>Тельвиска</w:t>
            </w:r>
            <w:proofErr w:type="spellEnd"/>
            <w:r w:rsidRPr="0062536F">
              <w:rPr>
                <w:rFonts w:ascii="Times New Roman" w:hAnsi="Times New Roman" w:cs="Times New Roman"/>
                <w:sz w:val="18"/>
                <w:szCs w:val="18"/>
              </w:rPr>
              <w:t xml:space="preserve"> </w:t>
            </w:r>
            <w:proofErr w:type="gramStart"/>
            <w:r w:rsidRPr="0062536F">
              <w:rPr>
                <w:rFonts w:ascii="Times New Roman" w:hAnsi="Times New Roman" w:cs="Times New Roman"/>
                <w:sz w:val="18"/>
                <w:szCs w:val="18"/>
              </w:rPr>
              <w:t>Сельского</w:t>
            </w:r>
            <w:proofErr w:type="gramEnd"/>
            <w:r w:rsidRPr="0062536F">
              <w:rPr>
                <w:rFonts w:ascii="Times New Roman" w:hAnsi="Times New Roman" w:cs="Times New Roman"/>
                <w:sz w:val="18"/>
                <w:szCs w:val="18"/>
              </w:rPr>
              <w:t xml:space="preserve"> поселения "</w:t>
            </w:r>
            <w:proofErr w:type="spellStart"/>
            <w:r w:rsidRPr="0062536F">
              <w:rPr>
                <w:rFonts w:ascii="Times New Roman" w:hAnsi="Times New Roman" w:cs="Times New Roman"/>
                <w:sz w:val="18"/>
                <w:szCs w:val="18"/>
              </w:rPr>
              <w:t>Тельвисочный</w:t>
            </w:r>
            <w:proofErr w:type="spellEnd"/>
            <w:r w:rsidRPr="0062536F">
              <w:rPr>
                <w:rFonts w:ascii="Times New Roman" w:hAnsi="Times New Roman" w:cs="Times New Roman"/>
                <w:sz w:val="18"/>
                <w:szCs w:val="18"/>
              </w:rPr>
              <w:t xml:space="preserve"> сельсовет" ЗР НАО"</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38.0.00.89280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600,0</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38.0.00.89280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600,0</w:t>
            </w:r>
          </w:p>
        </w:tc>
      </w:tr>
      <w:tr w:rsidR="0062536F" w:rsidRPr="0062536F" w:rsidTr="0062536F">
        <w:trPr>
          <w:trHeight w:val="245"/>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"Бурение водозаборных скважин для организации питьевого водоснабжения в д. Устье Сельского поселения "</w:t>
            </w:r>
            <w:proofErr w:type="spellStart"/>
            <w:r w:rsidRPr="0062536F">
              <w:rPr>
                <w:rFonts w:ascii="Times New Roman" w:hAnsi="Times New Roman" w:cs="Times New Roman"/>
                <w:sz w:val="18"/>
                <w:szCs w:val="18"/>
              </w:rPr>
              <w:t>Тельвисочный</w:t>
            </w:r>
            <w:proofErr w:type="spellEnd"/>
            <w:r w:rsidRPr="0062536F">
              <w:rPr>
                <w:rFonts w:ascii="Times New Roman" w:hAnsi="Times New Roman" w:cs="Times New Roman"/>
                <w:sz w:val="18"/>
                <w:szCs w:val="18"/>
              </w:rPr>
              <w:t xml:space="preserve"> сельсовет" ЗР НАО"</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38.0.00.89280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600,0</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02</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38.0.00.89280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600,0</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Благоустройство</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7 352,7</w:t>
            </w:r>
          </w:p>
        </w:tc>
      </w:tr>
      <w:tr w:rsidR="0062536F" w:rsidRPr="0062536F" w:rsidTr="0062536F">
        <w:trPr>
          <w:trHeight w:val="307"/>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 xml:space="preserve">Муниципальная программа "Развитие </w:t>
            </w:r>
            <w:r w:rsidRPr="0062536F">
              <w:rPr>
                <w:rFonts w:ascii="Times New Roman" w:hAnsi="Times New Roman" w:cs="Times New Roman"/>
                <w:b/>
                <w:bCs/>
                <w:sz w:val="18"/>
                <w:szCs w:val="18"/>
              </w:rPr>
              <w:lastRenderedPageBreak/>
              <w:t>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lastRenderedPageBreak/>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32.0.00.00000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5 150,4</w:t>
            </w:r>
          </w:p>
        </w:tc>
      </w:tr>
      <w:tr w:rsidR="0062536F" w:rsidRPr="0062536F" w:rsidTr="0062536F">
        <w:trPr>
          <w:trHeight w:val="368"/>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lastRenderedPageBreak/>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32.0.00.89230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5 150,4</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Благоустройство территорий поселений</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32.0.00.89230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342,6</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32.0.00.89230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342,6</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Уличное освещение</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32.0.00.89230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3 388,3</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32.0.00.89230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3 388,3</w:t>
            </w:r>
          </w:p>
        </w:tc>
      </w:tr>
      <w:tr w:rsidR="0062536F" w:rsidRPr="0062536F" w:rsidTr="0062536F">
        <w:trPr>
          <w:trHeight w:val="368"/>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32.0.00.89230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503,6</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32.0.00.89230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503,6</w:t>
            </w:r>
          </w:p>
        </w:tc>
      </w:tr>
      <w:tr w:rsidR="0062536F" w:rsidRPr="0062536F" w:rsidTr="0062536F">
        <w:trPr>
          <w:trHeight w:val="14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Содержание и ремонт проездов в населенных пунктах Заполярного района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32.0.00.89230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915,9</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32.0.00.89230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915,9</w:t>
            </w:r>
          </w:p>
        </w:tc>
      </w:tr>
      <w:tr w:rsidR="0062536F" w:rsidRPr="0062536F" w:rsidTr="0062536F">
        <w:trPr>
          <w:trHeight w:val="307"/>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Муниципальная программа «Благоустройство территории Сельского поселения «</w:t>
            </w:r>
            <w:proofErr w:type="spellStart"/>
            <w:r w:rsidRPr="0062536F">
              <w:rPr>
                <w:rFonts w:ascii="Times New Roman" w:hAnsi="Times New Roman" w:cs="Times New Roman"/>
                <w:b/>
                <w:bCs/>
                <w:sz w:val="18"/>
                <w:szCs w:val="18"/>
              </w:rPr>
              <w:t>Тельвисочный</w:t>
            </w:r>
            <w:proofErr w:type="spellEnd"/>
            <w:r w:rsidRPr="0062536F">
              <w:rPr>
                <w:rFonts w:ascii="Times New Roman" w:hAnsi="Times New Roman" w:cs="Times New Roman"/>
                <w:b/>
                <w:bCs/>
                <w:sz w:val="18"/>
                <w:szCs w:val="18"/>
              </w:rPr>
              <w:t xml:space="preserve"> сельсовет» Заполярного района Ненецкого автономного округа на 2025 – 2027 годы» </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55.0.00.00000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1 003,3</w:t>
            </w:r>
          </w:p>
        </w:tc>
      </w:tr>
      <w:tr w:rsidR="0062536F" w:rsidRPr="0062536F" w:rsidTr="0062536F">
        <w:trPr>
          <w:trHeight w:val="307"/>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Мероприятия в рамках  Муниципальной программы  «Благоустройство территории Сельского поселения «</w:t>
            </w:r>
            <w:proofErr w:type="spellStart"/>
            <w:r w:rsidRPr="0062536F">
              <w:rPr>
                <w:rFonts w:ascii="Times New Roman" w:hAnsi="Times New Roman" w:cs="Times New Roman"/>
                <w:sz w:val="18"/>
                <w:szCs w:val="18"/>
              </w:rPr>
              <w:t>Тельвисочный</w:t>
            </w:r>
            <w:proofErr w:type="spellEnd"/>
            <w:r w:rsidRPr="0062536F">
              <w:rPr>
                <w:rFonts w:ascii="Times New Roman" w:hAnsi="Times New Roman" w:cs="Times New Roman"/>
                <w:sz w:val="18"/>
                <w:szCs w:val="18"/>
              </w:rPr>
              <w:t xml:space="preserve"> сельсовет» Заполярного района Ненецкого автономного округа на 2025 – 2027 годы» </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55.0.00.96300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1 003,3</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Озеленение</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55.0.00.96330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82,8</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55.0.00.96330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82,8</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 Организация и содержание мест захоронения</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55.0.00.96340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15,1</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55.0.00.96340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15,1</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Прочие мероприятия по благоустройству</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55.0.00.96360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905,4</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55.0.00.96360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905,4</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lastRenderedPageBreak/>
              <w:t xml:space="preserve">Другие </w:t>
            </w:r>
            <w:proofErr w:type="spellStart"/>
            <w:r w:rsidRPr="0062536F">
              <w:rPr>
                <w:rFonts w:ascii="Times New Roman" w:hAnsi="Times New Roman" w:cs="Times New Roman"/>
                <w:b/>
                <w:bCs/>
                <w:sz w:val="18"/>
                <w:szCs w:val="18"/>
              </w:rPr>
              <w:t>непрограммные</w:t>
            </w:r>
            <w:proofErr w:type="spellEnd"/>
            <w:r w:rsidRPr="0062536F">
              <w:rPr>
                <w:rFonts w:ascii="Times New Roman" w:hAnsi="Times New Roman" w:cs="Times New Roman"/>
                <w:b/>
                <w:bCs/>
                <w:sz w:val="18"/>
                <w:szCs w:val="18"/>
              </w:rPr>
              <w:t xml:space="preserve"> расходы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98.0.00.00000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1 199,0</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Прочие мероприятия по благоустройству</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98.0.00.96360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751,8</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98.0.00.96360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751,8</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Исполнение судебных решений</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98.0.00.91030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447,2</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98.0.00.91030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800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447,2</w:t>
            </w:r>
          </w:p>
        </w:tc>
      </w:tr>
      <w:tr w:rsidR="0062536F" w:rsidRPr="0062536F" w:rsidTr="0062536F">
        <w:trPr>
          <w:trHeight w:val="123"/>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 xml:space="preserve">Другие вопросы в области </w:t>
            </w:r>
            <w:proofErr w:type="spellStart"/>
            <w:r w:rsidRPr="0062536F">
              <w:rPr>
                <w:rFonts w:ascii="Times New Roman" w:hAnsi="Times New Roman" w:cs="Times New Roman"/>
                <w:b/>
                <w:bCs/>
                <w:sz w:val="18"/>
                <w:szCs w:val="18"/>
              </w:rPr>
              <w:t>жилищно</w:t>
            </w:r>
            <w:proofErr w:type="spellEnd"/>
            <w:r w:rsidRPr="0062536F">
              <w:rPr>
                <w:rFonts w:ascii="Times New Roman" w:hAnsi="Times New Roman" w:cs="Times New Roman"/>
                <w:b/>
                <w:bCs/>
                <w:sz w:val="18"/>
                <w:szCs w:val="18"/>
              </w:rPr>
              <w:t xml:space="preserve"> - коммунального хозяйства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05</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40,0</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Организация ритуальных услуг</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98.0.00.89140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40,0</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Иные бюджетные ассигнования</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98.0.00.89140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800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40,0</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ОБРАЗОВАНИЕ</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000000" w:fill="FFFFFF"/>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07</w:t>
            </w:r>
          </w:p>
        </w:tc>
        <w:tc>
          <w:tcPr>
            <w:tcW w:w="564"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725"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53,1</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Молодежная политика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07</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07</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53,1</w:t>
            </w:r>
          </w:p>
        </w:tc>
      </w:tr>
      <w:tr w:rsidR="0062536F" w:rsidRPr="0062536F" w:rsidTr="0062536F">
        <w:trPr>
          <w:trHeight w:val="245"/>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Муниципальная программа «Молодежь Сельского поселения «</w:t>
            </w:r>
            <w:proofErr w:type="spellStart"/>
            <w:r w:rsidRPr="0062536F">
              <w:rPr>
                <w:rFonts w:ascii="Times New Roman" w:hAnsi="Times New Roman" w:cs="Times New Roman"/>
                <w:b/>
                <w:bCs/>
                <w:sz w:val="18"/>
                <w:szCs w:val="18"/>
              </w:rPr>
              <w:t>Тельвисочный</w:t>
            </w:r>
            <w:proofErr w:type="spellEnd"/>
            <w:r w:rsidRPr="0062536F">
              <w:rPr>
                <w:rFonts w:ascii="Times New Roman" w:hAnsi="Times New Roman" w:cs="Times New Roman"/>
                <w:b/>
                <w:bCs/>
                <w:sz w:val="18"/>
                <w:szCs w:val="18"/>
              </w:rPr>
              <w:t xml:space="preserve"> сельсовет» Заполярного района Ненецкого автономного округа на 2025 – 2027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07</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07</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52.0.00.00000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53,1</w:t>
            </w:r>
          </w:p>
        </w:tc>
      </w:tr>
      <w:tr w:rsidR="0062536F" w:rsidRPr="0062536F" w:rsidTr="0062536F">
        <w:trPr>
          <w:trHeight w:val="307"/>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Мероприятия в рамках Муниципальной программы  «Молодежь Сельского поселения «</w:t>
            </w:r>
            <w:proofErr w:type="spellStart"/>
            <w:r w:rsidRPr="0062536F">
              <w:rPr>
                <w:rFonts w:ascii="Times New Roman" w:hAnsi="Times New Roman" w:cs="Times New Roman"/>
                <w:sz w:val="18"/>
                <w:szCs w:val="18"/>
              </w:rPr>
              <w:t>Тельвисочный</w:t>
            </w:r>
            <w:proofErr w:type="spellEnd"/>
            <w:r w:rsidRPr="0062536F">
              <w:rPr>
                <w:rFonts w:ascii="Times New Roman" w:hAnsi="Times New Roman" w:cs="Times New Roman"/>
                <w:sz w:val="18"/>
                <w:szCs w:val="18"/>
              </w:rPr>
              <w:t xml:space="preserve"> сельсовет» Заполярного района Ненецкого автономного округа на 2025 – 2027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07</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07</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52.0.00.97010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53,1</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07</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07</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52.0.00.97010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53,1</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Культура, кинематография</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08</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815,1</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Культура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08</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815,1</w:t>
            </w:r>
          </w:p>
        </w:tc>
      </w:tr>
      <w:tr w:rsidR="0062536F" w:rsidRPr="0062536F" w:rsidTr="0062536F">
        <w:trPr>
          <w:trHeight w:val="245"/>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Муниципальная программа «Развитие культуры на территории муниципального района «Заполярный район» на 2025-2035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08</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44.0.00.00000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815,1</w:t>
            </w:r>
          </w:p>
        </w:tc>
      </w:tr>
      <w:tr w:rsidR="0062536F" w:rsidRPr="0062536F" w:rsidTr="0062536F">
        <w:trPr>
          <w:trHeight w:val="123"/>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Организация </w:t>
            </w:r>
            <w:proofErr w:type="spellStart"/>
            <w:r w:rsidRPr="0062536F">
              <w:rPr>
                <w:rFonts w:ascii="Times New Roman" w:hAnsi="Times New Roman" w:cs="Times New Roman"/>
                <w:sz w:val="18"/>
                <w:szCs w:val="18"/>
              </w:rPr>
              <w:t>культурно-досуговой</w:t>
            </w:r>
            <w:proofErr w:type="spellEnd"/>
            <w:r w:rsidRPr="0062536F">
              <w:rPr>
                <w:rFonts w:ascii="Times New Roman" w:hAnsi="Times New Roman" w:cs="Times New Roman"/>
                <w:sz w:val="18"/>
                <w:szCs w:val="18"/>
              </w:rPr>
              <w:t xml:space="preserve"> деятельности населения.</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08</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44.0.00.89370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815,1</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08</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44.0.00.89370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815,1</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СОЦИАЛЬНАЯ ПОЛИТИКА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000000" w:fill="FFFFFF"/>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10</w:t>
            </w:r>
          </w:p>
        </w:tc>
        <w:tc>
          <w:tcPr>
            <w:tcW w:w="564"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725"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4 914,8</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 xml:space="preserve">Пенсионное обеспечение </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10</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4 659,7</w:t>
            </w:r>
          </w:p>
        </w:tc>
      </w:tr>
      <w:tr w:rsidR="0062536F" w:rsidRPr="0062536F" w:rsidTr="0062536F">
        <w:trPr>
          <w:trHeight w:val="242"/>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 Муниципальная программа "Возмещение </w:t>
            </w:r>
            <w:proofErr w:type="gramStart"/>
            <w:r w:rsidRPr="0062536F">
              <w:rPr>
                <w:rFonts w:ascii="Times New Roman" w:hAnsi="Times New Roman" w:cs="Times New Roman"/>
                <w:sz w:val="18"/>
                <w:szCs w:val="18"/>
              </w:rPr>
              <w:t>части затрат органов местного самоуправления поселений муниципального</w:t>
            </w:r>
            <w:proofErr w:type="gramEnd"/>
            <w:r w:rsidRPr="0062536F">
              <w:rPr>
                <w:rFonts w:ascii="Times New Roman" w:hAnsi="Times New Roman" w:cs="Times New Roman"/>
                <w:sz w:val="18"/>
                <w:szCs w:val="18"/>
              </w:rPr>
              <w:t xml:space="preserve"> района "Заполярный район" на 2024-2030 годы»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10</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43.0.00.00000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4 659,7</w:t>
            </w:r>
          </w:p>
        </w:tc>
      </w:tr>
      <w:tr w:rsidR="0062536F" w:rsidRPr="0062536F" w:rsidTr="0062536F">
        <w:trPr>
          <w:trHeight w:val="242"/>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Иные межбюджетные трансферты на выплату пенсий за выслугу лет лицам, замещавшим должности муниципальной службы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10</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43.0.00.00000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1 237,6</w:t>
            </w:r>
          </w:p>
        </w:tc>
      </w:tr>
      <w:tr w:rsidR="0062536F" w:rsidRPr="0062536F" w:rsidTr="0062536F">
        <w:trPr>
          <w:trHeight w:val="123"/>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lastRenderedPageBreak/>
              <w:t>Социальное обеспечение и иные выплаты населению</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10</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43.0.00.89330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1 237,6</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Иные межбюджетные трансферты на выплату пенсий за выслугу лет лицам, замещавшим выборные должности </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10</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43.0.00.89340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3 422,1</w:t>
            </w:r>
          </w:p>
        </w:tc>
      </w:tr>
      <w:tr w:rsidR="0062536F" w:rsidRPr="0062536F" w:rsidTr="0062536F">
        <w:trPr>
          <w:trHeight w:val="14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Социальное обеспечение и иные выплаты населению</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10</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43.0.00.89340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3 422,1</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Социальное обеспечение населения</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000000" w:fill="FFFFFF"/>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10</w:t>
            </w:r>
          </w:p>
        </w:tc>
        <w:tc>
          <w:tcPr>
            <w:tcW w:w="564"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204,0</w:t>
            </w:r>
          </w:p>
        </w:tc>
      </w:tr>
      <w:tr w:rsidR="0062536F" w:rsidRPr="0062536F" w:rsidTr="0062536F">
        <w:trPr>
          <w:trHeight w:val="123"/>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Выполнение переданных государственных полномочий</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10</w:t>
            </w:r>
          </w:p>
        </w:tc>
        <w:tc>
          <w:tcPr>
            <w:tcW w:w="5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95.0.00.00000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204,0</w:t>
            </w:r>
          </w:p>
        </w:tc>
      </w:tr>
      <w:tr w:rsidR="0062536F" w:rsidRPr="0062536F" w:rsidTr="0062536F">
        <w:trPr>
          <w:trHeight w:val="430"/>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000000" w:fill="FFFFFF"/>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10</w:t>
            </w:r>
          </w:p>
        </w:tc>
        <w:tc>
          <w:tcPr>
            <w:tcW w:w="564"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95.0.00.79230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204,0</w:t>
            </w:r>
          </w:p>
        </w:tc>
      </w:tr>
      <w:tr w:rsidR="0062536F" w:rsidRPr="0062536F" w:rsidTr="0062536F">
        <w:trPr>
          <w:trHeight w:val="123"/>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Социальное обеспечение и иные выплаты населению</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000000" w:fill="FFFFFF"/>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10</w:t>
            </w:r>
          </w:p>
        </w:tc>
        <w:tc>
          <w:tcPr>
            <w:tcW w:w="564"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95.0.00.79230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204,0</w:t>
            </w:r>
          </w:p>
        </w:tc>
      </w:tr>
      <w:tr w:rsidR="0062536F" w:rsidRPr="0062536F" w:rsidTr="0062536F">
        <w:trPr>
          <w:trHeight w:val="123"/>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Другие вопросы в области социальной политики</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000000" w:fill="FFFFFF"/>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10</w:t>
            </w:r>
          </w:p>
        </w:tc>
        <w:tc>
          <w:tcPr>
            <w:tcW w:w="564"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06</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51,1</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Другие </w:t>
            </w:r>
            <w:proofErr w:type="spellStart"/>
            <w:r w:rsidRPr="0062536F">
              <w:rPr>
                <w:rFonts w:ascii="Times New Roman" w:hAnsi="Times New Roman" w:cs="Times New Roman"/>
                <w:sz w:val="18"/>
                <w:szCs w:val="18"/>
              </w:rPr>
              <w:t>непрограммные</w:t>
            </w:r>
            <w:proofErr w:type="spellEnd"/>
            <w:r w:rsidRPr="0062536F">
              <w:rPr>
                <w:rFonts w:ascii="Times New Roman" w:hAnsi="Times New Roman" w:cs="Times New Roman"/>
                <w:sz w:val="18"/>
                <w:szCs w:val="18"/>
              </w:rPr>
              <w:t xml:space="preserve"> расходы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000000" w:fill="FFFFFF"/>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10</w:t>
            </w:r>
          </w:p>
        </w:tc>
        <w:tc>
          <w:tcPr>
            <w:tcW w:w="564"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06</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51,1</w:t>
            </w:r>
          </w:p>
        </w:tc>
      </w:tr>
      <w:tr w:rsidR="0062536F" w:rsidRPr="0062536F" w:rsidTr="0062536F">
        <w:trPr>
          <w:trHeight w:val="430"/>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 Субсидии местным бюджетам на </w:t>
            </w:r>
            <w:proofErr w:type="spellStart"/>
            <w:r w:rsidRPr="0062536F">
              <w:rPr>
                <w:rFonts w:ascii="Times New Roman" w:hAnsi="Times New Roman" w:cs="Times New Roman"/>
                <w:sz w:val="18"/>
                <w:szCs w:val="18"/>
              </w:rPr>
              <w:t>софинансирование</w:t>
            </w:r>
            <w:proofErr w:type="spellEnd"/>
            <w:r w:rsidRPr="0062536F">
              <w:rPr>
                <w:rFonts w:ascii="Times New Roman" w:hAnsi="Times New Roman" w:cs="Times New Roman"/>
                <w:sz w:val="18"/>
                <w:szCs w:val="18"/>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000000" w:fill="FFFFFF"/>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10</w:t>
            </w:r>
          </w:p>
        </w:tc>
        <w:tc>
          <w:tcPr>
            <w:tcW w:w="564"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06</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98.0.00.79530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49,5</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000000" w:fill="FFFFFF"/>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10</w:t>
            </w:r>
          </w:p>
        </w:tc>
        <w:tc>
          <w:tcPr>
            <w:tcW w:w="564"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06</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98.0.00.79530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49,5</w:t>
            </w:r>
          </w:p>
        </w:tc>
      </w:tr>
      <w:tr w:rsidR="0062536F" w:rsidRPr="0062536F" w:rsidTr="0062536F">
        <w:trPr>
          <w:trHeight w:val="430"/>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proofErr w:type="spellStart"/>
            <w:r w:rsidRPr="0062536F">
              <w:rPr>
                <w:rFonts w:ascii="Times New Roman" w:hAnsi="Times New Roman" w:cs="Times New Roman"/>
                <w:sz w:val="18"/>
                <w:szCs w:val="18"/>
              </w:rPr>
              <w:t>Софинансирование</w:t>
            </w:r>
            <w:proofErr w:type="spellEnd"/>
            <w:r w:rsidRPr="0062536F">
              <w:rPr>
                <w:rFonts w:ascii="Times New Roman" w:hAnsi="Times New Roman" w:cs="Times New Roman"/>
                <w:sz w:val="18"/>
                <w:szCs w:val="18"/>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000000" w:fill="FFFFFF"/>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10</w:t>
            </w:r>
          </w:p>
        </w:tc>
        <w:tc>
          <w:tcPr>
            <w:tcW w:w="564"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06</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98.0.00.S9530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1,6</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000000" w:fill="FFFFFF"/>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10</w:t>
            </w:r>
          </w:p>
        </w:tc>
        <w:tc>
          <w:tcPr>
            <w:tcW w:w="564"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06</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98.0.00.S9530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1,6</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Физическая культура и спорт</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64" w:type="dxa"/>
            <w:tcBorders>
              <w:top w:val="nil"/>
              <w:left w:val="nil"/>
              <w:bottom w:val="single" w:sz="4" w:space="0" w:color="auto"/>
              <w:right w:val="single" w:sz="4" w:space="0" w:color="auto"/>
            </w:tcBorders>
            <w:shd w:val="clear" w:color="000000" w:fill="FFFFFF"/>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11</w:t>
            </w:r>
          </w:p>
        </w:tc>
        <w:tc>
          <w:tcPr>
            <w:tcW w:w="564"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44,0</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Физическая культура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000000" w:fill="FFFFFF"/>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11</w:t>
            </w:r>
          </w:p>
        </w:tc>
        <w:tc>
          <w:tcPr>
            <w:tcW w:w="564"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44,0</w:t>
            </w:r>
          </w:p>
        </w:tc>
      </w:tr>
      <w:tr w:rsidR="0062536F" w:rsidRPr="0062536F" w:rsidTr="0062536F">
        <w:trPr>
          <w:trHeight w:val="61"/>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xml:space="preserve">Другие </w:t>
            </w:r>
            <w:proofErr w:type="spellStart"/>
            <w:r w:rsidRPr="0062536F">
              <w:rPr>
                <w:rFonts w:ascii="Times New Roman" w:hAnsi="Times New Roman" w:cs="Times New Roman"/>
                <w:sz w:val="18"/>
                <w:szCs w:val="18"/>
              </w:rPr>
              <w:t>непрограммные</w:t>
            </w:r>
            <w:proofErr w:type="spellEnd"/>
            <w:r w:rsidRPr="0062536F">
              <w:rPr>
                <w:rFonts w:ascii="Times New Roman" w:hAnsi="Times New Roman" w:cs="Times New Roman"/>
                <w:sz w:val="18"/>
                <w:szCs w:val="18"/>
              </w:rPr>
              <w:t xml:space="preserve"> расходы</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000000" w:fill="FFFFFF"/>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11</w:t>
            </w:r>
          </w:p>
        </w:tc>
        <w:tc>
          <w:tcPr>
            <w:tcW w:w="564"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98.0.00.00000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44,0</w:t>
            </w:r>
          </w:p>
        </w:tc>
      </w:tr>
      <w:tr w:rsidR="0062536F" w:rsidRPr="0062536F" w:rsidTr="0062536F">
        <w:trPr>
          <w:trHeight w:val="123"/>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Мероприятия в области физической культуры и спорта</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000000" w:fill="FFFFFF"/>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11</w:t>
            </w:r>
          </w:p>
        </w:tc>
        <w:tc>
          <w:tcPr>
            <w:tcW w:w="564"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98.0.00.97020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44,0</w:t>
            </w:r>
          </w:p>
        </w:tc>
      </w:tr>
      <w:tr w:rsidR="0062536F" w:rsidRPr="0062536F" w:rsidTr="0062536F">
        <w:trPr>
          <w:trHeight w:val="184"/>
        </w:trPr>
        <w:tc>
          <w:tcPr>
            <w:tcW w:w="462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35"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64" w:type="dxa"/>
            <w:tcBorders>
              <w:top w:val="nil"/>
              <w:left w:val="nil"/>
              <w:bottom w:val="single" w:sz="4" w:space="0" w:color="auto"/>
              <w:right w:val="single" w:sz="4" w:space="0" w:color="auto"/>
            </w:tcBorders>
            <w:shd w:val="clear" w:color="000000" w:fill="FFFFFF"/>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11</w:t>
            </w:r>
          </w:p>
        </w:tc>
        <w:tc>
          <w:tcPr>
            <w:tcW w:w="564"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1725"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98.0.00.97020</w:t>
            </w:r>
          </w:p>
        </w:tc>
        <w:tc>
          <w:tcPr>
            <w:tcW w:w="885"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99"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44,0</w:t>
            </w:r>
          </w:p>
        </w:tc>
      </w:tr>
    </w:tbl>
    <w:p w:rsidR="0062536F" w:rsidRPr="0062536F" w:rsidRDefault="0062536F" w:rsidP="0062536F">
      <w:pPr>
        <w:ind w:firstLine="708"/>
        <w:jc w:val="right"/>
        <w:rPr>
          <w:rFonts w:ascii="Times New Roman" w:hAnsi="Times New Roman" w:cs="Times New Roman"/>
          <w:sz w:val="18"/>
          <w:szCs w:val="18"/>
        </w:rPr>
      </w:pPr>
    </w:p>
    <w:tbl>
      <w:tblPr>
        <w:tblW w:w="10498" w:type="dxa"/>
        <w:tblInd w:w="98" w:type="dxa"/>
        <w:tblLook w:val="04A0"/>
      </w:tblPr>
      <w:tblGrid>
        <w:gridCol w:w="4373"/>
        <w:gridCol w:w="667"/>
        <w:gridCol w:w="667"/>
        <w:gridCol w:w="667"/>
        <w:gridCol w:w="1664"/>
        <w:gridCol w:w="877"/>
        <w:gridCol w:w="1583"/>
      </w:tblGrid>
      <w:tr w:rsidR="0062536F" w:rsidRPr="0062536F" w:rsidTr="0062536F">
        <w:trPr>
          <w:trHeight w:val="889"/>
        </w:trPr>
        <w:tc>
          <w:tcPr>
            <w:tcW w:w="10498" w:type="dxa"/>
            <w:gridSpan w:val="7"/>
            <w:tcBorders>
              <w:top w:val="nil"/>
              <w:left w:val="nil"/>
              <w:bottom w:val="nil"/>
              <w:right w:val="nil"/>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lastRenderedPageBreak/>
              <w:t xml:space="preserve">Приложение № 4     </w:t>
            </w:r>
            <w:r w:rsidRPr="0062536F">
              <w:rPr>
                <w:rFonts w:ascii="Times New Roman" w:hAnsi="Times New Roman" w:cs="Times New Roman"/>
                <w:sz w:val="18"/>
                <w:szCs w:val="18"/>
              </w:rPr>
              <w:br/>
              <w:t xml:space="preserve"> к Решению  Совета депутатов  Сельского поселения "</w:t>
            </w:r>
            <w:proofErr w:type="spellStart"/>
            <w:r w:rsidRPr="0062536F">
              <w:rPr>
                <w:rFonts w:ascii="Times New Roman" w:hAnsi="Times New Roman" w:cs="Times New Roman"/>
                <w:sz w:val="18"/>
                <w:szCs w:val="18"/>
              </w:rPr>
              <w:t>Тельвисочный</w:t>
            </w:r>
            <w:proofErr w:type="spellEnd"/>
            <w:r w:rsidRPr="0062536F">
              <w:rPr>
                <w:rFonts w:ascii="Times New Roman" w:hAnsi="Times New Roman" w:cs="Times New Roman"/>
                <w:sz w:val="18"/>
                <w:szCs w:val="18"/>
              </w:rPr>
              <w:t xml:space="preserve"> сельсовет" ЗР НАО                                                                                                                       от 30 сентября  2025 г №  1          </w:t>
            </w:r>
            <w:r w:rsidRPr="0062536F">
              <w:rPr>
                <w:rFonts w:ascii="Times New Roman" w:hAnsi="Times New Roman" w:cs="Times New Roman"/>
                <w:sz w:val="18"/>
                <w:szCs w:val="18"/>
              </w:rPr>
              <w:br/>
              <w:t>"О местном бюджете на 2025 год"</w:t>
            </w:r>
          </w:p>
        </w:tc>
      </w:tr>
      <w:tr w:rsidR="0062536F" w:rsidRPr="0062536F" w:rsidTr="0062536F">
        <w:trPr>
          <w:trHeight w:val="984"/>
        </w:trPr>
        <w:tc>
          <w:tcPr>
            <w:tcW w:w="10498" w:type="dxa"/>
            <w:gridSpan w:val="7"/>
            <w:tcBorders>
              <w:top w:val="nil"/>
              <w:left w:val="nil"/>
              <w:bottom w:val="nil"/>
              <w:right w:val="nil"/>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xml:space="preserve">Приложение № 4     </w:t>
            </w:r>
            <w:r w:rsidRPr="0062536F">
              <w:rPr>
                <w:rFonts w:ascii="Times New Roman" w:hAnsi="Times New Roman" w:cs="Times New Roman"/>
                <w:sz w:val="18"/>
                <w:szCs w:val="18"/>
              </w:rPr>
              <w:br/>
              <w:t xml:space="preserve"> к Решению  Совета депутатов  Сельского поселения "</w:t>
            </w:r>
            <w:proofErr w:type="spellStart"/>
            <w:r w:rsidRPr="0062536F">
              <w:rPr>
                <w:rFonts w:ascii="Times New Roman" w:hAnsi="Times New Roman" w:cs="Times New Roman"/>
                <w:sz w:val="18"/>
                <w:szCs w:val="18"/>
              </w:rPr>
              <w:t>Тельвисочный</w:t>
            </w:r>
            <w:proofErr w:type="spellEnd"/>
            <w:r w:rsidRPr="0062536F">
              <w:rPr>
                <w:rFonts w:ascii="Times New Roman" w:hAnsi="Times New Roman" w:cs="Times New Roman"/>
                <w:sz w:val="18"/>
                <w:szCs w:val="18"/>
              </w:rPr>
              <w:t xml:space="preserve"> сельсовет" ЗР НАО                                                                                                                      от 26 декабря 2025  г № 03            </w:t>
            </w:r>
            <w:r w:rsidRPr="0062536F">
              <w:rPr>
                <w:rFonts w:ascii="Times New Roman" w:hAnsi="Times New Roman" w:cs="Times New Roman"/>
                <w:sz w:val="18"/>
                <w:szCs w:val="18"/>
              </w:rPr>
              <w:br/>
              <w:t>"О Местном бюджете на 2025 год"</w:t>
            </w:r>
          </w:p>
        </w:tc>
      </w:tr>
      <w:tr w:rsidR="0062536F" w:rsidRPr="0062536F" w:rsidTr="0062536F">
        <w:trPr>
          <w:trHeight w:val="573"/>
        </w:trPr>
        <w:tc>
          <w:tcPr>
            <w:tcW w:w="10498" w:type="dxa"/>
            <w:gridSpan w:val="7"/>
            <w:tcBorders>
              <w:top w:val="nil"/>
              <w:left w:val="nil"/>
              <w:bottom w:val="nil"/>
              <w:right w:val="nil"/>
            </w:tcBorders>
            <w:shd w:val="clear" w:color="auto" w:fill="auto"/>
            <w:vAlign w:val="center"/>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Распределение бюджетных ассигнований на реализацию муниципальных программ Сельского поселения «</w:t>
            </w:r>
            <w:proofErr w:type="spellStart"/>
            <w:r w:rsidRPr="0062536F">
              <w:rPr>
                <w:rFonts w:ascii="Times New Roman" w:hAnsi="Times New Roman" w:cs="Times New Roman"/>
                <w:sz w:val="18"/>
                <w:szCs w:val="18"/>
              </w:rPr>
              <w:t>Тельвисочный</w:t>
            </w:r>
            <w:proofErr w:type="spellEnd"/>
            <w:r w:rsidRPr="0062536F">
              <w:rPr>
                <w:rFonts w:ascii="Times New Roman" w:hAnsi="Times New Roman" w:cs="Times New Roman"/>
                <w:sz w:val="18"/>
                <w:szCs w:val="18"/>
              </w:rPr>
              <w:t xml:space="preserve"> сельсовет» Заполярного района  Ненецкого автономного округа  на 2025 год </w:t>
            </w:r>
          </w:p>
        </w:tc>
      </w:tr>
      <w:tr w:rsidR="0062536F" w:rsidRPr="0062536F" w:rsidTr="0062536F">
        <w:trPr>
          <w:trHeight w:val="162"/>
        </w:trPr>
        <w:tc>
          <w:tcPr>
            <w:tcW w:w="4628" w:type="dxa"/>
            <w:vMerge w:val="restart"/>
            <w:tcBorders>
              <w:top w:val="single" w:sz="4" w:space="0" w:color="auto"/>
              <w:left w:val="single" w:sz="4" w:space="0" w:color="auto"/>
              <w:bottom w:val="single" w:sz="4" w:space="0" w:color="000000"/>
              <w:right w:val="nil"/>
            </w:tcBorders>
            <w:shd w:val="clear" w:color="auto" w:fill="auto"/>
            <w:vAlign w:val="center"/>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Наименование</w:t>
            </w:r>
          </w:p>
        </w:tc>
        <w:tc>
          <w:tcPr>
            <w:tcW w:w="62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Глава</w:t>
            </w:r>
          </w:p>
        </w:tc>
        <w:tc>
          <w:tcPr>
            <w:tcW w:w="55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Раздел</w:t>
            </w:r>
          </w:p>
        </w:tc>
        <w:tc>
          <w:tcPr>
            <w:tcW w:w="559"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Подраздел</w:t>
            </w:r>
          </w:p>
        </w:tc>
        <w:tc>
          <w:tcPr>
            <w:tcW w:w="1664"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Целевая статья</w:t>
            </w:r>
          </w:p>
        </w:tc>
        <w:tc>
          <w:tcPr>
            <w:tcW w:w="877" w:type="dxa"/>
            <w:vMerge w:val="restart"/>
            <w:tcBorders>
              <w:top w:val="single" w:sz="8" w:space="0" w:color="auto"/>
              <w:left w:val="single" w:sz="4" w:space="0" w:color="auto"/>
              <w:bottom w:val="single" w:sz="4" w:space="0" w:color="000000"/>
              <w:right w:val="nil"/>
            </w:tcBorders>
            <w:shd w:val="clear" w:color="auto" w:fill="auto"/>
            <w:textDirection w:val="btLr"/>
            <w:vAlign w:val="center"/>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Вид расходов</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тыс</w:t>
            </w:r>
            <w:proofErr w:type="gramStart"/>
            <w:r w:rsidRPr="0062536F">
              <w:rPr>
                <w:rFonts w:ascii="Times New Roman" w:hAnsi="Times New Roman" w:cs="Times New Roman"/>
                <w:sz w:val="18"/>
                <w:szCs w:val="18"/>
              </w:rPr>
              <w:t>.р</w:t>
            </w:r>
            <w:proofErr w:type="gramEnd"/>
            <w:r w:rsidRPr="0062536F">
              <w:rPr>
                <w:rFonts w:ascii="Times New Roman" w:hAnsi="Times New Roman" w:cs="Times New Roman"/>
                <w:sz w:val="18"/>
                <w:szCs w:val="18"/>
              </w:rPr>
              <w:t>уб.</w:t>
            </w:r>
          </w:p>
        </w:tc>
      </w:tr>
      <w:tr w:rsidR="0062536F" w:rsidRPr="0062536F" w:rsidTr="0062536F">
        <w:trPr>
          <w:trHeight w:val="831"/>
        </w:trPr>
        <w:tc>
          <w:tcPr>
            <w:tcW w:w="4628" w:type="dxa"/>
            <w:vMerge/>
            <w:tcBorders>
              <w:top w:val="single" w:sz="4" w:space="0" w:color="auto"/>
              <w:left w:val="single" w:sz="4" w:space="0" w:color="auto"/>
              <w:bottom w:val="single" w:sz="4" w:space="0" w:color="000000"/>
              <w:right w:val="nil"/>
            </w:tcBorders>
            <w:vAlign w:val="center"/>
            <w:hideMark/>
          </w:tcPr>
          <w:p w:rsidR="0062536F" w:rsidRPr="0062536F" w:rsidRDefault="0062536F" w:rsidP="0062536F">
            <w:pPr>
              <w:rPr>
                <w:rFonts w:ascii="Times New Roman" w:hAnsi="Times New Roman" w:cs="Times New Roman"/>
                <w:sz w:val="18"/>
                <w:szCs w:val="18"/>
              </w:rPr>
            </w:pPr>
          </w:p>
        </w:tc>
        <w:tc>
          <w:tcPr>
            <w:tcW w:w="628" w:type="dxa"/>
            <w:vMerge/>
            <w:tcBorders>
              <w:top w:val="single" w:sz="4" w:space="0" w:color="auto"/>
              <w:left w:val="single" w:sz="4" w:space="0" w:color="auto"/>
              <w:bottom w:val="single" w:sz="4" w:space="0" w:color="000000"/>
              <w:right w:val="single" w:sz="4" w:space="0" w:color="auto"/>
            </w:tcBorders>
            <w:vAlign w:val="center"/>
            <w:hideMark/>
          </w:tcPr>
          <w:p w:rsidR="0062536F" w:rsidRPr="0062536F" w:rsidRDefault="0062536F" w:rsidP="0062536F">
            <w:pPr>
              <w:rPr>
                <w:rFonts w:ascii="Times New Roman" w:hAnsi="Times New Roman" w:cs="Times New Roman"/>
                <w:sz w:val="18"/>
                <w:szCs w:val="18"/>
              </w:rPr>
            </w:pPr>
          </w:p>
        </w:tc>
        <w:tc>
          <w:tcPr>
            <w:tcW w:w="559" w:type="dxa"/>
            <w:vMerge/>
            <w:tcBorders>
              <w:top w:val="single" w:sz="4" w:space="0" w:color="auto"/>
              <w:left w:val="single" w:sz="4" w:space="0" w:color="auto"/>
              <w:bottom w:val="single" w:sz="4" w:space="0" w:color="000000"/>
              <w:right w:val="single" w:sz="4" w:space="0" w:color="auto"/>
            </w:tcBorders>
            <w:vAlign w:val="center"/>
            <w:hideMark/>
          </w:tcPr>
          <w:p w:rsidR="0062536F" w:rsidRPr="0062536F" w:rsidRDefault="0062536F" w:rsidP="0062536F">
            <w:pPr>
              <w:rPr>
                <w:rFonts w:ascii="Times New Roman" w:hAnsi="Times New Roman" w:cs="Times New Roman"/>
                <w:sz w:val="18"/>
                <w:szCs w:val="18"/>
              </w:rPr>
            </w:pPr>
          </w:p>
        </w:tc>
        <w:tc>
          <w:tcPr>
            <w:tcW w:w="559" w:type="dxa"/>
            <w:vMerge/>
            <w:tcBorders>
              <w:top w:val="single" w:sz="8" w:space="0" w:color="auto"/>
              <w:left w:val="single" w:sz="4" w:space="0" w:color="auto"/>
              <w:bottom w:val="single" w:sz="4" w:space="0" w:color="000000"/>
              <w:right w:val="single" w:sz="4" w:space="0" w:color="auto"/>
            </w:tcBorders>
            <w:vAlign w:val="center"/>
            <w:hideMark/>
          </w:tcPr>
          <w:p w:rsidR="0062536F" w:rsidRPr="0062536F" w:rsidRDefault="0062536F" w:rsidP="0062536F">
            <w:pPr>
              <w:rPr>
                <w:rFonts w:ascii="Times New Roman" w:hAnsi="Times New Roman" w:cs="Times New Roman"/>
                <w:sz w:val="18"/>
                <w:szCs w:val="18"/>
              </w:rPr>
            </w:pPr>
          </w:p>
        </w:tc>
        <w:tc>
          <w:tcPr>
            <w:tcW w:w="1664" w:type="dxa"/>
            <w:vMerge/>
            <w:tcBorders>
              <w:top w:val="single" w:sz="8" w:space="0" w:color="auto"/>
              <w:left w:val="single" w:sz="4" w:space="0" w:color="auto"/>
              <w:bottom w:val="single" w:sz="4" w:space="0" w:color="000000"/>
              <w:right w:val="single" w:sz="4" w:space="0" w:color="auto"/>
            </w:tcBorders>
            <w:vAlign w:val="center"/>
            <w:hideMark/>
          </w:tcPr>
          <w:p w:rsidR="0062536F" w:rsidRPr="0062536F" w:rsidRDefault="0062536F" w:rsidP="0062536F">
            <w:pPr>
              <w:rPr>
                <w:rFonts w:ascii="Times New Roman" w:hAnsi="Times New Roman" w:cs="Times New Roman"/>
                <w:sz w:val="18"/>
                <w:szCs w:val="18"/>
              </w:rPr>
            </w:pPr>
          </w:p>
        </w:tc>
        <w:tc>
          <w:tcPr>
            <w:tcW w:w="877" w:type="dxa"/>
            <w:vMerge/>
            <w:tcBorders>
              <w:top w:val="single" w:sz="8" w:space="0" w:color="auto"/>
              <w:left w:val="single" w:sz="4" w:space="0" w:color="auto"/>
              <w:bottom w:val="single" w:sz="4" w:space="0" w:color="000000"/>
              <w:right w:val="nil"/>
            </w:tcBorders>
            <w:vAlign w:val="center"/>
            <w:hideMark/>
          </w:tcPr>
          <w:p w:rsidR="0062536F" w:rsidRPr="0062536F" w:rsidRDefault="0062536F" w:rsidP="0062536F">
            <w:pPr>
              <w:rPr>
                <w:rFonts w:ascii="Times New Roman" w:hAnsi="Times New Roman" w:cs="Times New Roman"/>
                <w:sz w:val="18"/>
                <w:szCs w:val="18"/>
              </w:rPr>
            </w:pPr>
          </w:p>
        </w:tc>
        <w:tc>
          <w:tcPr>
            <w:tcW w:w="1583" w:type="dxa"/>
            <w:tcBorders>
              <w:top w:val="nil"/>
              <w:left w:val="single" w:sz="4" w:space="0" w:color="auto"/>
              <w:bottom w:val="nil"/>
              <w:right w:val="single" w:sz="4" w:space="0" w:color="auto"/>
            </w:tcBorders>
            <w:shd w:val="clear" w:color="auto" w:fill="auto"/>
            <w:vAlign w:val="center"/>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ВСЕГО</w:t>
            </w:r>
          </w:p>
        </w:tc>
      </w:tr>
      <w:tr w:rsidR="0062536F" w:rsidRPr="0062536F" w:rsidTr="0062536F">
        <w:trPr>
          <w:trHeight w:val="162"/>
        </w:trPr>
        <w:tc>
          <w:tcPr>
            <w:tcW w:w="4628"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1</w:t>
            </w:r>
          </w:p>
        </w:tc>
        <w:tc>
          <w:tcPr>
            <w:tcW w:w="628"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w:t>
            </w:r>
          </w:p>
        </w:tc>
        <w:tc>
          <w:tcPr>
            <w:tcW w:w="559"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3</w:t>
            </w:r>
          </w:p>
        </w:tc>
        <w:tc>
          <w:tcPr>
            <w:tcW w:w="559" w:type="dxa"/>
            <w:tcBorders>
              <w:top w:val="nil"/>
              <w:left w:val="nil"/>
              <w:bottom w:val="single" w:sz="4" w:space="0" w:color="auto"/>
              <w:right w:val="nil"/>
            </w:tcBorders>
            <w:shd w:val="clear" w:color="auto" w:fill="auto"/>
            <w:vAlign w:val="bottom"/>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4</w:t>
            </w:r>
          </w:p>
        </w:tc>
        <w:tc>
          <w:tcPr>
            <w:tcW w:w="1664"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5</w:t>
            </w:r>
          </w:p>
        </w:tc>
        <w:tc>
          <w:tcPr>
            <w:tcW w:w="877"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6</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center"/>
              <w:rPr>
                <w:rFonts w:ascii="Times New Roman" w:hAnsi="Times New Roman" w:cs="Times New Roman"/>
                <w:sz w:val="18"/>
                <w:szCs w:val="18"/>
              </w:rPr>
            </w:pPr>
            <w:r w:rsidRPr="0062536F">
              <w:rPr>
                <w:rFonts w:ascii="Times New Roman" w:hAnsi="Times New Roman" w:cs="Times New Roman"/>
                <w:sz w:val="18"/>
                <w:szCs w:val="18"/>
              </w:rPr>
              <w:t>7</w:t>
            </w:r>
          </w:p>
        </w:tc>
      </w:tr>
      <w:tr w:rsidR="0062536F" w:rsidRPr="0062536F" w:rsidTr="0062536F">
        <w:trPr>
          <w:trHeight w:val="220"/>
        </w:trPr>
        <w:tc>
          <w:tcPr>
            <w:tcW w:w="4628"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ВСЕГО РАСХОДОВ</w:t>
            </w:r>
          </w:p>
        </w:tc>
        <w:tc>
          <w:tcPr>
            <w:tcW w:w="628"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 </w:t>
            </w:r>
          </w:p>
        </w:tc>
        <w:tc>
          <w:tcPr>
            <w:tcW w:w="559"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559"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6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877"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235 059,7</w:t>
            </w:r>
          </w:p>
        </w:tc>
      </w:tr>
      <w:tr w:rsidR="0062536F" w:rsidRPr="0062536F" w:rsidTr="0062536F">
        <w:trPr>
          <w:trHeight w:val="344"/>
        </w:trPr>
        <w:tc>
          <w:tcPr>
            <w:tcW w:w="4628"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Администрация Сельского поселения "</w:t>
            </w:r>
            <w:proofErr w:type="spellStart"/>
            <w:r w:rsidRPr="0062536F">
              <w:rPr>
                <w:rFonts w:ascii="Times New Roman" w:hAnsi="Times New Roman" w:cs="Times New Roman"/>
                <w:b/>
                <w:bCs/>
                <w:sz w:val="18"/>
                <w:szCs w:val="18"/>
              </w:rPr>
              <w:t>Тельвисочный</w:t>
            </w:r>
            <w:proofErr w:type="spellEnd"/>
            <w:r w:rsidRPr="0062536F">
              <w:rPr>
                <w:rFonts w:ascii="Times New Roman" w:hAnsi="Times New Roman" w:cs="Times New Roman"/>
                <w:b/>
                <w:bCs/>
                <w:sz w:val="18"/>
                <w:szCs w:val="18"/>
              </w:rPr>
              <w:t xml:space="preserve"> сельсовет" ЗР НАО</w:t>
            </w:r>
          </w:p>
        </w:tc>
        <w:tc>
          <w:tcPr>
            <w:tcW w:w="628"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59"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559"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6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877"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235 059,7</w:t>
            </w:r>
          </w:p>
        </w:tc>
      </w:tr>
      <w:tr w:rsidR="0062536F" w:rsidRPr="0062536F" w:rsidTr="0062536F">
        <w:trPr>
          <w:trHeight w:val="162"/>
        </w:trPr>
        <w:tc>
          <w:tcPr>
            <w:tcW w:w="4628"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Жилищно-коммунальное хозяйство</w:t>
            </w:r>
          </w:p>
        </w:tc>
        <w:tc>
          <w:tcPr>
            <w:tcW w:w="628"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59"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05</w:t>
            </w:r>
          </w:p>
        </w:tc>
        <w:tc>
          <w:tcPr>
            <w:tcW w:w="559"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xml:space="preserve"> </w:t>
            </w:r>
          </w:p>
        </w:tc>
        <w:tc>
          <w:tcPr>
            <w:tcW w:w="16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877"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317,3</w:t>
            </w:r>
          </w:p>
        </w:tc>
      </w:tr>
      <w:tr w:rsidR="0062536F" w:rsidRPr="0062536F" w:rsidTr="0062536F">
        <w:trPr>
          <w:trHeight w:val="162"/>
        </w:trPr>
        <w:tc>
          <w:tcPr>
            <w:tcW w:w="4628"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Жилищное хозяйство</w:t>
            </w:r>
          </w:p>
        </w:tc>
        <w:tc>
          <w:tcPr>
            <w:tcW w:w="628"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59"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05</w:t>
            </w:r>
          </w:p>
        </w:tc>
        <w:tc>
          <w:tcPr>
            <w:tcW w:w="559"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01</w:t>
            </w:r>
          </w:p>
        </w:tc>
        <w:tc>
          <w:tcPr>
            <w:tcW w:w="16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877"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317,3</w:t>
            </w:r>
          </w:p>
        </w:tc>
      </w:tr>
      <w:tr w:rsidR="0062536F" w:rsidRPr="0062536F" w:rsidTr="0062536F">
        <w:trPr>
          <w:trHeight w:val="975"/>
        </w:trPr>
        <w:tc>
          <w:tcPr>
            <w:tcW w:w="4628"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 xml:space="preserve">Муниципальная программа </w:t>
            </w:r>
            <w:r w:rsidRPr="0062536F">
              <w:rPr>
                <w:rFonts w:ascii="Times New Roman" w:hAnsi="Times New Roman" w:cs="Times New Roman"/>
                <w:b/>
                <w:bCs/>
                <w:sz w:val="18"/>
                <w:szCs w:val="18"/>
              </w:rPr>
              <w:br/>
              <w:t>«Развитие и поддержка  муниципального жилищного фонда  Сельского поселения «</w:t>
            </w:r>
            <w:proofErr w:type="spellStart"/>
            <w:r w:rsidRPr="0062536F">
              <w:rPr>
                <w:rFonts w:ascii="Times New Roman" w:hAnsi="Times New Roman" w:cs="Times New Roman"/>
                <w:b/>
                <w:bCs/>
                <w:sz w:val="18"/>
                <w:szCs w:val="18"/>
              </w:rPr>
              <w:t>Тельвисочный</w:t>
            </w:r>
            <w:proofErr w:type="spellEnd"/>
            <w:r w:rsidRPr="0062536F">
              <w:rPr>
                <w:rFonts w:ascii="Times New Roman" w:hAnsi="Times New Roman" w:cs="Times New Roman"/>
                <w:b/>
                <w:bCs/>
                <w:sz w:val="18"/>
                <w:szCs w:val="18"/>
              </w:rPr>
              <w:t xml:space="preserve"> сельсовет» Заполярного района Ненецкого автономного округа на 2025 – 2027 годы»</w:t>
            </w:r>
          </w:p>
        </w:tc>
        <w:tc>
          <w:tcPr>
            <w:tcW w:w="628"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59"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05</w:t>
            </w:r>
          </w:p>
        </w:tc>
        <w:tc>
          <w:tcPr>
            <w:tcW w:w="559"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01</w:t>
            </w:r>
          </w:p>
        </w:tc>
        <w:tc>
          <w:tcPr>
            <w:tcW w:w="16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54.0.00.00000</w:t>
            </w:r>
          </w:p>
        </w:tc>
        <w:tc>
          <w:tcPr>
            <w:tcW w:w="877"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317,3</w:t>
            </w:r>
          </w:p>
        </w:tc>
      </w:tr>
      <w:tr w:rsidR="0062536F" w:rsidRPr="0062536F" w:rsidTr="0062536F">
        <w:trPr>
          <w:trHeight w:val="975"/>
        </w:trPr>
        <w:tc>
          <w:tcPr>
            <w:tcW w:w="4628"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Мероприятия в рамках  Муниципальной программы «Развитие и поддержка  муниципального жилищного фонда  Сельского поселения «</w:t>
            </w:r>
            <w:proofErr w:type="spellStart"/>
            <w:r w:rsidRPr="0062536F">
              <w:rPr>
                <w:rFonts w:ascii="Times New Roman" w:hAnsi="Times New Roman" w:cs="Times New Roman"/>
                <w:sz w:val="18"/>
                <w:szCs w:val="18"/>
              </w:rPr>
              <w:t>Тельвисочный</w:t>
            </w:r>
            <w:proofErr w:type="spellEnd"/>
            <w:r w:rsidRPr="0062536F">
              <w:rPr>
                <w:rFonts w:ascii="Times New Roman" w:hAnsi="Times New Roman" w:cs="Times New Roman"/>
                <w:sz w:val="18"/>
                <w:szCs w:val="18"/>
              </w:rPr>
              <w:t xml:space="preserve"> сельсовет» Заполярного района Ненецкого автономного округа на 2025 – 2027 годы»</w:t>
            </w:r>
          </w:p>
        </w:tc>
        <w:tc>
          <w:tcPr>
            <w:tcW w:w="628"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59"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59"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16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54.0.00.96130</w:t>
            </w:r>
          </w:p>
        </w:tc>
        <w:tc>
          <w:tcPr>
            <w:tcW w:w="877"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317,3</w:t>
            </w:r>
          </w:p>
        </w:tc>
      </w:tr>
      <w:tr w:rsidR="0062536F" w:rsidRPr="0062536F" w:rsidTr="0062536F">
        <w:trPr>
          <w:trHeight w:val="306"/>
        </w:trPr>
        <w:tc>
          <w:tcPr>
            <w:tcW w:w="4628"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8"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59"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59"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16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54.0.00.96130</w:t>
            </w:r>
          </w:p>
        </w:tc>
        <w:tc>
          <w:tcPr>
            <w:tcW w:w="877"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317,3</w:t>
            </w:r>
          </w:p>
        </w:tc>
      </w:tr>
      <w:tr w:rsidR="0062536F" w:rsidRPr="0062536F" w:rsidTr="0062536F">
        <w:trPr>
          <w:trHeight w:val="975"/>
        </w:trPr>
        <w:tc>
          <w:tcPr>
            <w:tcW w:w="4628"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Муниципальная программа «Строительство (приобретение) жилых помещений на территории Сельского поселения «</w:t>
            </w:r>
            <w:proofErr w:type="spellStart"/>
            <w:r w:rsidRPr="0062536F">
              <w:rPr>
                <w:rFonts w:ascii="Times New Roman" w:hAnsi="Times New Roman" w:cs="Times New Roman"/>
                <w:b/>
                <w:bCs/>
                <w:sz w:val="18"/>
                <w:szCs w:val="18"/>
              </w:rPr>
              <w:t>Тельвисочный</w:t>
            </w:r>
            <w:proofErr w:type="spellEnd"/>
            <w:r w:rsidRPr="0062536F">
              <w:rPr>
                <w:rFonts w:ascii="Times New Roman" w:hAnsi="Times New Roman" w:cs="Times New Roman"/>
                <w:b/>
                <w:bCs/>
                <w:sz w:val="18"/>
                <w:szCs w:val="18"/>
              </w:rPr>
              <w:t xml:space="preserve"> сельсовет» Заполярного района Ненецкого автономного округа на 2024 – 2026 годы».</w:t>
            </w:r>
          </w:p>
        </w:tc>
        <w:tc>
          <w:tcPr>
            <w:tcW w:w="628"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59"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05</w:t>
            </w:r>
          </w:p>
        </w:tc>
        <w:tc>
          <w:tcPr>
            <w:tcW w:w="559"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01</w:t>
            </w:r>
          </w:p>
        </w:tc>
        <w:tc>
          <w:tcPr>
            <w:tcW w:w="16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56.0.00.00000</w:t>
            </w:r>
          </w:p>
        </w:tc>
        <w:tc>
          <w:tcPr>
            <w:tcW w:w="877"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233 686,0</w:t>
            </w:r>
          </w:p>
        </w:tc>
      </w:tr>
      <w:tr w:rsidR="0062536F" w:rsidRPr="0062536F" w:rsidTr="0062536F">
        <w:trPr>
          <w:trHeight w:val="1137"/>
        </w:trPr>
        <w:tc>
          <w:tcPr>
            <w:tcW w:w="4628"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628"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59"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59"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16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56.0.00.79060</w:t>
            </w:r>
          </w:p>
        </w:tc>
        <w:tc>
          <w:tcPr>
            <w:tcW w:w="877"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220 102,4</w:t>
            </w:r>
          </w:p>
        </w:tc>
      </w:tr>
      <w:tr w:rsidR="0062536F" w:rsidRPr="0062536F" w:rsidTr="0062536F">
        <w:trPr>
          <w:trHeight w:val="487"/>
        </w:trPr>
        <w:tc>
          <w:tcPr>
            <w:tcW w:w="4628"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628"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59"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59"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16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56.0.00.79060</w:t>
            </w:r>
          </w:p>
        </w:tc>
        <w:tc>
          <w:tcPr>
            <w:tcW w:w="877"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220 102,4</w:t>
            </w:r>
          </w:p>
        </w:tc>
      </w:tr>
      <w:tr w:rsidR="0062536F" w:rsidRPr="0062536F" w:rsidTr="0062536F">
        <w:trPr>
          <w:trHeight w:val="659"/>
        </w:trPr>
        <w:tc>
          <w:tcPr>
            <w:tcW w:w="4628"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lastRenderedPageBreak/>
              <w:t xml:space="preserve">Приобретение жилых помещений в </w:t>
            </w:r>
            <w:proofErr w:type="spellStart"/>
            <w:r w:rsidRPr="0062536F">
              <w:rPr>
                <w:rFonts w:ascii="Times New Roman" w:hAnsi="Times New Roman" w:cs="Times New Roman"/>
                <w:sz w:val="18"/>
                <w:szCs w:val="18"/>
              </w:rPr>
              <w:t>с</w:t>
            </w:r>
            <w:proofErr w:type="gramStart"/>
            <w:r w:rsidRPr="0062536F">
              <w:rPr>
                <w:rFonts w:ascii="Times New Roman" w:hAnsi="Times New Roman" w:cs="Times New Roman"/>
                <w:sz w:val="18"/>
                <w:szCs w:val="18"/>
              </w:rPr>
              <w:t>.Т</w:t>
            </w:r>
            <w:proofErr w:type="gramEnd"/>
            <w:r w:rsidRPr="0062536F">
              <w:rPr>
                <w:rFonts w:ascii="Times New Roman" w:hAnsi="Times New Roman" w:cs="Times New Roman"/>
                <w:sz w:val="18"/>
                <w:szCs w:val="18"/>
              </w:rPr>
              <w:t>ельвиска</w:t>
            </w:r>
            <w:proofErr w:type="spellEnd"/>
            <w:r w:rsidRPr="0062536F">
              <w:rPr>
                <w:rFonts w:ascii="Times New Roman" w:hAnsi="Times New Roman" w:cs="Times New Roman"/>
                <w:sz w:val="18"/>
                <w:szCs w:val="18"/>
              </w:rPr>
              <w:t xml:space="preserve"> Сельского поселения "</w:t>
            </w:r>
            <w:proofErr w:type="spellStart"/>
            <w:r w:rsidRPr="0062536F">
              <w:rPr>
                <w:rFonts w:ascii="Times New Roman" w:hAnsi="Times New Roman" w:cs="Times New Roman"/>
                <w:sz w:val="18"/>
                <w:szCs w:val="18"/>
              </w:rPr>
              <w:t>Тельвисочный</w:t>
            </w:r>
            <w:proofErr w:type="spellEnd"/>
            <w:r w:rsidRPr="0062536F">
              <w:rPr>
                <w:rFonts w:ascii="Times New Roman" w:hAnsi="Times New Roman" w:cs="Times New Roman"/>
                <w:sz w:val="18"/>
                <w:szCs w:val="18"/>
              </w:rPr>
              <w:t xml:space="preserve"> сельсовет" Заполярного района Ненецкого автономного округа.</w:t>
            </w:r>
          </w:p>
        </w:tc>
        <w:tc>
          <w:tcPr>
            <w:tcW w:w="628"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59"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59"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16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56.0.00.89250</w:t>
            </w:r>
          </w:p>
        </w:tc>
        <w:tc>
          <w:tcPr>
            <w:tcW w:w="877"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13 583,6</w:t>
            </w:r>
          </w:p>
        </w:tc>
      </w:tr>
      <w:tr w:rsidR="0062536F" w:rsidRPr="0062536F" w:rsidTr="0062536F">
        <w:trPr>
          <w:trHeight w:val="487"/>
        </w:trPr>
        <w:tc>
          <w:tcPr>
            <w:tcW w:w="4628"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Капитальные вложения в объекты государственной (муниципальной) собственности</w:t>
            </w:r>
          </w:p>
        </w:tc>
        <w:tc>
          <w:tcPr>
            <w:tcW w:w="628"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59"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59"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01</w:t>
            </w:r>
          </w:p>
        </w:tc>
        <w:tc>
          <w:tcPr>
            <w:tcW w:w="16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56.0.00.89250</w:t>
            </w:r>
          </w:p>
        </w:tc>
        <w:tc>
          <w:tcPr>
            <w:tcW w:w="877"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13 583,6</w:t>
            </w:r>
          </w:p>
        </w:tc>
      </w:tr>
      <w:tr w:rsidR="0062536F" w:rsidRPr="0062536F" w:rsidTr="0062536F">
        <w:trPr>
          <w:trHeight w:val="812"/>
        </w:trPr>
        <w:tc>
          <w:tcPr>
            <w:tcW w:w="4628"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Муниципальная программа «Благоустройство территории Сельского поселения «</w:t>
            </w:r>
            <w:proofErr w:type="spellStart"/>
            <w:r w:rsidRPr="0062536F">
              <w:rPr>
                <w:rFonts w:ascii="Times New Roman" w:hAnsi="Times New Roman" w:cs="Times New Roman"/>
                <w:b/>
                <w:bCs/>
                <w:sz w:val="18"/>
                <w:szCs w:val="18"/>
              </w:rPr>
              <w:t>Тельвисочный</w:t>
            </w:r>
            <w:proofErr w:type="spellEnd"/>
            <w:r w:rsidRPr="0062536F">
              <w:rPr>
                <w:rFonts w:ascii="Times New Roman" w:hAnsi="Times New Roman" w:cs="Times New Roman"/>
                <w:b/>
                <w:bCs/>
                <w:sz w:val="18"/>
                <w:szCs w:val="18"/>
              </w:rPr>
              <w:t xml:space="preserve"> сельсовет» Заполярного района Ненецкого автономного округа на 2025 – 2027 годы» </w:t>
            </w:r>
          </w:p>
        </w:tc>
        <w:tc>
          <w:tcPr>
            <w:tcW w:w="628"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59"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05</w:t>
            </w:r>
          </w:p>
        </w:tc>
        <w:tc>
          <w:tcPr>
            <w:tcW w:w="559"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03</w:t>
            </w:r>
          </w:p>
        </w:tc>
        <w:tc>
          <w:tcPr>
            <w:tcW w:w="16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55.0.00.00000</w:t>
            </w:r>
          </w:p>
        </w:tc>
        <w:tc>
          <w:tcPr>
            <w:tcW w:w="877"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1 003,3</w:t>
            </w:r>
          </w:p>
        </w:tc>
      </w:tr>
      <w:tr w:rsidR="0062536F" w:rsidRPr="0062536F" w:rsidTr="0062536F">
        <w:trPr>
          <w:trHeight w:val="812"/>
        </w:trPr>
        <w:tc>
          <w:tcPr>
            <w:tcW w:w="4628"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Мероприятия в рамках  Муниципальной программы  «Благоустройство территории Сельского поселения «</w:t>
            </w:r>
            <w:proofErr w:type="spellStart"/>
            <w:r w:rsidRPr="0062536F">
              <w:rPr>
                <w:rFonts w:ascii="Times New Roman" w:hAnsi="Times New Roman" w:cs="Times New Roman"/>
                <w:sz w:val="18"/>
                <w:szCs w:val="18"/>
              </w:rPr>
              <w:t>Тельвисочный</w:t>
            </w:r>
            <w:proofErr w:type="spellEnd"/>
            <w:r w:rsidRPr="0062536F">
              <w:rPr>
                <w:rFonts w:ascii="Times New Roman" w:hAnsi="Times New Roman" w:cs="Times New Roman"/>
                <w:sz w:val="18"/>
                <w:szCs w:val="18"/>
              </w:rPr>
              <w:t xml:space="preserve"> сельсовет» Заполярного района Ненецкого автономного округа на 2025 – 2027 годы» </w:t>
            </w:r>
          </w:p>
        </w:tc>
        <w:tc>
          <w:tcPr>
            <w:tcW w:w="628"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59"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59"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6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55.0.00.96300</w:t>
            </w:r>
          </w:p>
        </w:tc>
        <w:tc>
          <w:tcPr>
            <w:tcW w:w="877"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1 003,3</w:t>
            </w:r>
          </w:p>
        </w:tc>
      </w:tr>
      <w:tr w:rsidR="0062536F" w:rsidRPr="0062536F" w:rsidTr="0062536F">
        <w:trPr>
          <w:trHeight w:val="487"/>
        </w:trPr>
        <w:tc>
          <w:tcPr>
            <w:tcW w:w="4628"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8"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59"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05</w:t>
            </w:r>
          </w:p>
        </w:tc>
        <w:tc>
          <w:tcPr>
            <w:tcW w:w="559"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03</w:t>
            </w:r>
          </w:p>
        </w:tc>
        <w:tc>
          <w:tcPr>
            <w:tcW w:w="16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55.0.00.96300</w:t>
            </w:r>
          </w:p>
        </w:tc>
        <w:tc>
          <w:tcPr>
            <w:tcW w:w="877"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1 003,3</w:t>
            </w:r>
          </w:p>
        </w:tc>
      </w:tr>
      <w:tr w:rsidR="0062536F" w:rsidRPr="0062536F" w:rsidTr="0062536F">
        <w:trPr>
          <w:trHeight w:val="162"/>
        </w:trPr>
        <w:tc>
          <w:tcPr>
            <w:tcW w:w="4628" w:type="dxa"/>
            <w:tcBorders>
              <w:top w:val="nil"/>
              <w:left w:val="single" w:sz="4" w:space="0" w:color="auto"/>
              <w:bottom w:val="single" w:sz="4" w:space="0" w:color="auto"/>
              <w:right w:val="nil"/>
            </w:tcBorders>
            <w:shd w:val="clear" w:color="000000" w:fill="FFFFFF"/>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ОБРАЗОВАНИЕ</w:t>
            </w:r>
          </w:p>
        </w:tc>
        <w:tc>
          <w:tcPr>
            <w:tcW w:w="628"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59" w:type="dxa"/>
            <w:tcBorders>
              <w:top w:val="nil"/>
              <w:left w:val="nil"/>
              <w:bottom w:val="single" w:sz="4" w:space="0" w:color="auto"/>
              <w:right w:val="single" w:sz="4" w:space="0" w:color="auto"/>
            </w:tcBorders>
            <w:shd w:val="clear" w:color="000000" w:fill="FFFFFF"/>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07</w:t>
            </w:r>
          </w:p>
        </w:tc>
        <w:tc>
          <w:tcPr>
            <w:tcW w:w="559"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664" w:type="dxa"/>
            <w:tcBorders>
              <w:top w:val="nil"/>
              <w:left w:val="nil"/>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877"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83" w:type="dxa"/>
            <w:tcBorders>
              <w:top w:val="nil"/>
              <w:left w:val="single" w:sz="4" w:space="0" w:color="auto"/>
              <w:bottom w:val="single" w:sz="4" w:space="0" w:color="auto"/>
              <w:right w:val="single" w:sz="4" w:space="0" w:color="auto"/>
            </w:tcBorders>
            <w:shd w:val="clear" w:color="000000" w:fill="FFFFFF"/>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53,1</w:t>
            </w:r>
          </w:p>
        </w:tc>
      </w:tr>
      <w:tr w:rsidR="0062536F" w:rsidRPr="0062536F" w:rsidTr="0062536F">
        <w:trPr>
          <w:trHeight w:val="162"/>
        </w:trPr>
        <w:tc>
          <w:tcPr>
            <w:tcW w:w="4628"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Молодежная политика</w:t>
            </w:r>
          </w:p>
        </w:tc>
        <w:tc>
          <w:tcPr>
            <w:tcW w:w="628"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59"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07</w:t>
            </w:r>
          </w:p>
        </w:tc>
        <w:tc>
          <w:tcPr>
            <w:tcW w:w="559"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07</w:t>
            </w:r>
          </w:p>
        </w:tc>
        <w:tc>
          <w:tcPr>
            <w:tcW w:w="16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877"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53,1</w:t>
            </w:r>
          </w:p>
        </w:tc>
      </w:tr>
      <w:tr w:rsidR="0062536F" w:rsidRPr="0062536F" w:rsidTr="0062536F">
        <w:trPr>
          <w:trHeight w:val="611"/>
        </w:trPr>
        <w:tc>
          <w:tcPr>
            <w:tcW w:w="4628"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b/>
                <w:bCs/>
                <w:sz w:val="18"/>
                <w:szCs w:val="18"/>
              </w:rPr>
            </w:pPr>
            <w:r w:rsidRPr="0062536F">
              <w:rPr>
                <w:rFonts w:ascii="Times New Roman" w:hAnsi="Times New Roman" w:cs="Times New Roman"/>
                <w:b/>
                <w:bCs/>
                <w:sz w:val="18"/>
                <w:szCs w:val="18"/>
              </w:rPr>
              <w:t>Муниципальная программа «Молодежь Сельского поселения «</w:t>
            </w:r>
            <w:proofErr w:type="spellStart"/>
            <w:r w:rsidRPr="0062536F">
              <w:rPr>
                <w:rFonts w:ascii="Times New Roman" w:hAnsi="Times New Roman" w:cs="Times New Roman"/>
                <w:b/>
                <w:bCs/>
                <w:sz w:val="18"/>
                <w:szCs w:val="18"/>
              </w:rPr>
              <w:t>Тельвисочный</w:t>
            </w:r>
            <w:proofErr w:type="spellEnd"/>
            <w:r w:rsidRPr="0062536F">
              <w:rPr>
                <w:rFonts w:ascii="Times New Roman" w:hAnsi="Times New Roman" w:cs="Times New Roman"/>
                <w:b/>
                <w:bCs/>
                <w:sz w:val="18"/>
                <w:szCs w:val="18"/>
              </w:rPr>
              <w:t xml:space="preserve"> сельсовет» Заполярного района Ненецкого автономного округа на 2025 – 2027 годы»</w:t>
            </w:r>
          </w:p>
        </w:tc>
        <w:tc>
          <w:tcPr>
            <w:tcW w:w="628"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660</w:t>
            </w:r>
          </w:p>
        </w:tc>
        <w:tc>
          <w:tcPr>
            <w:tcW w:w="559"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07</w:t>
            </w:r>
          </w:p>
        </w:tc>
        <w:tc>
          <w:tcPr>
            <w:tcW w:w="559"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07</w:t>
            </w:r>
          </w:p>
        </w:tc>
        <w:tc>
          <w:tcPr>
            <w:tcW w:w="16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52.0.00.00000</w:t>
            </w:r>
          </w:p>
        </w:tc>
        <w:tc>
          <w:tcPr>
            <w:tcW w:w="877"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 </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b/>
                <w:bCs/>
                <w:sz w:val="18"/>
                <w:szCs w:val="18"/>
              </w:rPr>
            </w:pPr>
            <w:r w:rsidRPr="0062536F">
              <w:rPr>
                <w:rFonts w:ascii="Times New Roman" w:hAnsi="Times New Roman" w:cs="Times New Roman"/>
                <w:b/>
                <w:bCs/>
                <w:sz w:val="18"/>
                <w:szCs w:val="18"/>
              </w:rPr>
              <w:t>53,1</w:t>
            </w:r>
          </w:p>
        </w:tc>
      </w:tr>
      <w:tr w:rsidR="0062536F" w:rsidRPr="0062536F" w:rsidTr="0062536F">
        <w:trPr>
          <w:trHeight w:val="764"/>
        </w:trPr>
        <w:tc>
          <w:tcPr>
            <w:tcW w:w="4628"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Мероприятия в рамках Муниципальной программы «Молодежь Сельского поселения «</w:t>
            </w:r>
            <w:proofErr w:type="spellStart"/>
            <w:r w:rsidRPr="0062536F">
              <w:rPr>
                <w:rFonts w:ascii="Times New Roman" w:hAnsi="Times New Roman" w:cs="Times New Roman"/>
                <w:sz w:val="18"/>
                <w:szCs w:val="18"/>
              </w:rPr>
              <w:t>Тельвисочный</w:t>
            </w:r>
            <w:proofErr w:type="spellEnd"/>
            <w:r w:rsidRPr="0062536F">
              <w:rPr>
                <w:rFonts w:ascii="Times New Roman" w:hAnsi="Times New Roman" w:cs="Times New Roman"/>
                <w:sz w:val="18"/>
                <w:szCs w:val="18"/>
              </w:rPr>
              <w:t xml:space="preserve"> сельсовет» Заполярного района Ненецкого автономного округа на 2025 – 2027 годы»</w:t>
            </w:r>
          </w:p>
        </w:tc>
        <w:tc>
          <w:tcPr>
            <w:tcW w:w="628"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59"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07</w:t>
            </w:r>
          </w:p>
        </w:tc>
        <w:tc>
          <w:tcPr>
            <w:tcW w:w="559"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07</w:t>
            </w:r>
          </w:p>
        </w:tc>
        <w:tc>
          <w:tcPr>
            <w:tcW w:w="16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52.0.00. 97010</w:t>
            </w:r>
          </w:p>
        </w:tc>
        <w:tc>
          <w:tcPr>
            <w:tcW w:w="877"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 </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53,1</w:t>
            </w:r>
          </w:p>
        </w:tc>
      </w:tr>
      <w:tr w:rsidR="0062536F" w:rsidRPr="0062536F" w:rsidTr="0062536F">
        <w:trPr>
          <w:trHeight w:val="487"/>
        </w:trPr>
        <w:tc>
          <w:tcPr>
            <w:tcW w:w="4628" w:type="dxa"/>
            <w:tcBorders>
              <w:top w:val="nil"/>
              <w:left w:val="single" w:sz="4" w:space="0" w:color="auto"/>
              <w:bottom w:val="single" w:sz="4" w:space="0" w:color="auto"/>
              <w:right w:val="nil"/>
            </w:tcBorders>
            <w:shd w:val="clear" w:color="auto" w:fill="auto"/>
            <w:vAlign w:val="bottom"/>
            <w:hideMark/>
          </w:tcPr>
          <w:p w:rsidR="0062536F" w:rsidRPr="0062536F" w:rsidRDefault="0062536F" w:rsidP="0062536F">
            <w:pPr>
              <w:rPr>
                <w:rFonts w:ascii="Times New Roman" w:hAnsi="Times New Roman" w:cs="Times New Roman"/>
                <w:sz w:val="18"/>
                <w:szCs w:val="18"/>
              </w:rPr>
            </w:pPr>
            <w:r w:rsidRPr="0062536F">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628" w:type="dxa"/>
            <w:tcBorders>
              <w:top w:val="nil"/>
              <w:left w:val="single" w:sz="4" w:space="0" w:color="auto"/>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660</w:t>
            </w:r>
          </w:p>
        </w:tc>
        <w:tc>
          <w:tcPr>
            <w:tcW w:w="559" w:type="dxa"/>
            <w:tcBorders>
              <w:top w:val="nil"/>
              <w:left w:val="nil"/>
              <w:bottom w:val="single" w:sz="4" w:space="0" w:color="auto"/>
              <w:right w:val="single" w:sz="4" w:space="0" w:color="auto"/>
            </w:tcBorders>
            <w:shd w:val="clear" w:color="auto" w:fill="auto"/>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07</w:t>
            </w:r>
          </w:p>
        </w:tc>
        <w:tc>
          <w:tcPr>
            <w:tcW w:w="559"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07</w:t>
            </w:r>
          </w:p>
        </w:tc>
        <w:tc>
          <w:tcPr>
            <w:tcW w:w="1664" w:type="dxa"/>
            <w:tcBorders>
              <w:top w:val="nil"/>
              <w:left w:val="nil"/>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52.0.00. 97010</w:t>
            </w:r>
          </w:p>
        </w:tc>
        <w:tc>
          <w:tcPr>
            <w:tcW w:w="877" w:type="dxa"/>
            <w:tcBorders>
              <w:top w:val="nil"/>
              <w:left w:val="nil"/>
              <w:bottom w:val="single" w:sz="4" w:space="0" w:color="auto"/>
              <w:right w:val="nil"/>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200</w:t>
            </w:r>
          </w:p>
        </w:tc>
        <w:tc>
          <w:tcPr>
            <w:tcW w:w="1583" w:type="dxa"/>
            <w:tcBorders>
              <w:top w:val="nil"/>
              <w:left w:val="single" w:sz="4" w:space="0" w:color="auto"/>
              <w:bottom w:val="single" w:sz="4" w:space="0" w:color="auto"/>
              <w:right w:val="single" w:sz="4" w:space="0" w:color="auto"/>
            </w:tcBorders>
            <w:shd w:val="clear" w:color="auto" w:fill="auto"/>
            <w:noWrap/>
            <w:vAlign w:val="bottom"/>
            <w:hideMark/>
          </w:tcPr>
          <w:p w:rsidR="0062536F" w:rsidRPr="0062536F" w:rsidRDefault="0062536F" w:rsidP="0062536F">
            <w:pPr>
              <w:jc w:val="right"/>
              <w:rPr>
                <w:rFonts w:ascii="Times New Roman" w:hAnsi="Times New Roman" w:cs="Times New Roman"/>
                <w:sz w:val="18"/>
                <w:szCs w:val="18"/>
              </w:rPr>
            </w:pPr>
            <w:r w:rsidRPr="0062536F">
              <w:rPr>
                <w:rFonts w:ascii="Times New Roman" w:hAnsi="Times New Roman" w:cs="Times New Roman"/>
                <w:sz w:val="18"/>
                <w:szCs w:val="18"/>
              </w:rPr>
              <w:t>53,1</w:t>
            </w:r>
          </w:p>
        </w:tc>
      </w:tr>
    </w:tbl>
    <w:p w:rsidR="008C79CF" w:rsidRPr="0062536F" w:rsidRDefault="008C79CF" w:rsidP="008C79CF">
      <w:pPr>
        <w:spacing w:after="0" w:line="240" w:lineRule="auto"/>
        <w:rPr>
          <w:rFonts w:ascii="Times New Roman" w:eastAsia="Times New Roman" w:hAnsi="Times New Roman" w:cs="Times New Roman"/>
          <w:sz w:val="18"/>
          <w:szCs w:val="18"/>
        </w:rPr>
      </w:pPr>
    </w:p>
    <w:p w:rsidR="008C79CF" w:rsidRPr="0062536F" w:rsidRDefault="008C79CF" w:rsidP="008C79CF">
      <w:pPr>
        <w:spacing w:after="0" w:line="240" w:lineRule="auto"/>
        <w:rPr>
          <w:rFonts w:ascii="Times New Roman" w:eastAsia="Times New Roman" w:hAnsi="Times New Roman" w:cs="Times New Roman"/>
          <w:sz w:val="18"/>
          <w:szCs w:val="18"/>
        </w:rPr>
      </w:pPr>
    </w:p>
    <w:p w:rsidR="008C79CF" w:rsidRPr="0062536F" w:rsidRDefault="008C79CF" w:rsidP="008C79CF">
      <w:pPr>
        <w:spacing w:after="0" w:line="240" w:lineRule="auto"/>
        <w:rPr>
          <w:rFonts w:ascii="Times New Roman" w:eastAsia="Times New Roman" w:hAnsi="Times New Roman" w:cs="Times New Roman"/>
          <w:sz w:val="18"/>
          <w:szCs w:val="18"/>
        </w:rPr>
      </w:pPr>
    </w:p>
    <w:p w:rsidR="00742266" w:rsidRPr="00742266" w:rsidRDefault="00742266" w:rsidP="00742266">
      <w:pPr>
        <w:jc w:val="center"/>
        <w:rPr>
          <w:rFonts w:ascii="Times New Roman" w:hAnsi="Times New Roman" w:cs="Times New Roman"/>
          <w:b/>
          <w:sz w:val="24"/>
          <w:szCs w:val="24"/>
        </w:rPr>
      </w:pPr>
      <w:r w:rsidRPr="00742266">
        <w:rPr>
          <w:rFonts w:ascii="Times New Roman" w:hAnsi="Times New Roman" w:cs="Times New Roman"/>
          <w:b/>
          <w:sz w:val="24"/>
          <w:szCs w:val="24"/>
        </w:rPr>
        <w:t xml:space="preserve">РЕШЕНИЕ </w:t>
      </w:r>
    </w:p>
    <w:p w:rsidR="00742266" w:rsidRPr="00742266" w:rsidRDefault="00742266" w:rsidP="00742266">
      <w:pPr>
        <w:jc w:val="center"/>
        <w:rPr>
          <w:rFonts w:ascii="Times New Roman" w:hAnsi="Times New Roman" w:cs="Times New Roman"/>
          <w:sz w:val="24"/>
          <w:szCs w:val="24"/>
        </w:rPr>
      </w:pPr>
      <w:r w:rsidRPr="00742266">
        <w:rPr>
          <w:rFonts w:ascii="Times New Roman" w:hAnsi="Times New Roman" w:cs="Times New Roman"/>
          <w:sz w:val="24"/>
          <w:szCs w:val="24"/>
        </w:rPr>
        <w:t>от 30 сентября 2025 года № 2</w:t>
      </w:r>
    </w:p>
    <w:p w:rsidR="00742266" w:rsidRDefault="00742266" w:rsidP="00F01A80">
      <w:pPr>
        <w:autoSpaceDE w:val="0"/>
        <w:autoSpaceDN w:val="0"/>
        <w:adjustRightInd w:val="0"/>
        <w:ind w:firstLine="539"/>
        <w:contextualSpacing/>
        <w:jc w:val="center"/>
        <w:rPr>
          <w:rFonts w:ascii="Times New Roman" w:hAnsi="Times New Roman" w:cs="Times New Roman"/>
          <w:b/>
          <w:sz w:val="24"/>
          <w:szCs w:val="24"/>
        </w:rPr>
      </w:pPr>
      <w:r w:rsidRPr="00742266">
        <w:rPr>
          <w:rFonts w:ascii="Times New Roman" w:hAnsi="Times New Roman" w:cs="Times New Roman"/>
          <w:b/>
          <w:sz w:val="24"/>
          <w:szCs w:val="24"/>
        </w:rPr>
        <w:t xml:space="preserve">О признании </w:t>
      </w:r>
      <w:proofErr w:type="gramStart"/>
      <w:r w:rsidRPr="00742266">
        <w:rPr>
          <w:rFonts w:ascii="Times New Roman" w:hAnsi="Times New Roman" w:cs="Times New Roman"/>
          <w:b/>
          <w:sz w:val="24"/>
          <w:szCs w:val="24"/>
        </w:rPr>
        <w:t>утратившим</w:t>
      </w:r>
      <w:proofErr w:type="gramEnd"/>
      <w:r w:rsidRPr="00742266">
        <w:rPr>
          <w:rFonts w:ascii="Times New Roman" w:hAnsi="Times New Roman" w:cs="Times New Roman"/>
          <w:b/>
          <w:sz w:val="24"/>
          <w:szCs w:val="24"/>
        </w:rPr>
        <w:t xml:space="preserve"> силу решения Совета депутатов Сельского поселения «</w:t>
      </w:r>
      <w:proofErr w:type="spellStart"/>
      <w:r w:rsidRPr="00742266">
        <w:rPr>
          <w:rFonts w:ascii="Times New Roman" w:hAnsi="Times New Roman" w:cs="Times New Roman"/>
          <w:b/>
          <w:sz w:val="24"/>
          <w:szCs w:val="24"/>
        </w:rPr>
        <w:t>Тельвисочный</w:t>
      </w:r>
      <w:proofErr w:type="spellEnd"/>
      <w:r w:rsidRPr="00742266">
        <w:rPr>
          <w:rFonts w:ascii="Times New Roman" w:hAnsi="Times New Roman" w:cs="Times New Roman"/>
          <w:b/>
          <w:sz w:val="24"/>
          <w:szCs w:val="24"/>
        </w:rPr>
        <w:t xml:space="preserve"> сельсовет» Заполярного района Ненецкого автономного округа от 29.11.2021 № 2 «Об утверждении Положения «О поощрении депутата Совета Депутатов Сельского поселения «</w:t>
      </w:r>
      <w:proofErr w:type="spellStart"/>
      <w:r w:rsidRPr="00742266">
        <w:rPr>
          <w:rFonts w:ascii="Times New Roman" w:hAnsi="Times New Roman" w:cs="Times New Roman"/>
          <w:b/>
          <w:sz w:val="24"/>
          <w:szCs w:val="24"/>
        </w:rPr>
        <w:t>Тельвисочный</w:t>
      </w:r>
      <w:proofErr w:type="spellEnd"/>
      <w:r w:rsidRPr="00742266">
        <w:rPr>
          <w:rFonts w:ascii="Times New Roman" w:hAnsi="Times New Roman" w:cs="Times New Roman"/>
          <w:b/>
          <w:sz w:val="24"/>
          <w:szCs w:val="24"/>
        </w:rPr>
        <w:t xml:space="preserve"> сельсовет» Заполярного района Ненецкого автономного округа»</w:t>
      </w:r>
    </w:p>
    <w:p w:rsidR="00F01A80" w:rsidRPr="00742266" w:rsidRDefault="00F01A80" w:rsidP="00F01A80">
      <w:pPr>
        <w:autoSpaceDE w:val="0"/>
        <w:autoSpaceDN w:val="0"/>
        <w:adjustRightInd w:val="0"/>
        <w:ind w:firstLine="539"/>
        <w:contextualSpacing/>
        <w:jc w:val="center"/>
        <w:rPr>
          <w:rFonts w:ascii="Times New Roman" w:hAnsi="Times New Roman" w:cs="Times New Roman"/>
          <w:b/>
          <w:sz w:val="24"/>
          <w:szCs w:val="24"/>
        </w:rPr>
      </w:pPr>
    </w:p>
    <w:p w:rsidR="00742266" w:rsidRPr="00742266" w:rsidRDefault="00742266" w:rsidP="00742266">
      <w:pPr>
        <w:autoSpaceDE w:val="0"/>
        <w:autoSpaceDN w:val="0"/>
        <w:adjustRightInd w:val="0"/>
        <w:ind w:firstLine="540"/>
        <w:jc w:val="both"/>
        <w:rPr>
          <w:rFonts w:ascii="Times New Roman" w:hAnsi="Times New Roman" w:cs="Times New Roman"/>
          <w:sz w:val="24"/>
          <w:szCs w:val="24"/>
        </w:rPr>
      </w:pPr>
      <w:r w:rsidRPr="00742266">
        <w:rPr>
          <w:rFonts w:ascii="Times New Roman" w:hAnsi="Times New Roman" w:cs="Times New Roman"/>
          <w:sz w:val="24"/>
          <w:szCs w:val="24"/>
        </w:rPr>
        <w:t>Совет депутатов Сельского поселения «</w:t>
      </w:r>
      <w:proofErr w:type="spellStart"/>
      <w:r w:rsidRPr="00742266">
        <w:rPr>
          <w:rFonts w:ascii="Times New Roman" w:hAnsi="Times New Roman" w:cs="Times New Roman"/>
          <w:sz w:val="24"/>
          <w:szCs w:val="24"/>
        </w:rPr>
        <w:t>Тельвисочный</w:t>
      </w:r>
      <w:proofErr w:type="spellEnd"/>
      <w:r w:rsidRPr="00742266">
        <w:rPr>
          <w:rFonts w:ascii="Times New Roman" w:hAnsi="Times New Roman" w:cs="Times New Roman"/>
          <w:sz w:val="24"/>
          <w:szCs w:val="24"/>
        </w:rPr>
        <w:t xml:space="preserve"> сельсовет» Заполярного района Ненецкого автономного округа решил:</w:t>
      </w:r>
    </w:p>
    <w:p w:rsidR="00742266" w:rsidRPr="00742266" w:rsidRDefault="00742266" w:rsidP="00742266">
      <w:pPr>
        <w:pStyle w:val="ConsPlusTitle"/>
        <w:widowControl/>
        <w:numPr>
          <w:ilvl w:val="0"/>
          <w:numId w:val="48"/>
        </w:numPr>
        <w:ind w:left="0" w:firstLine="540"/>
        <w:jc w:val="both"/>
        <w:rPr>
          <w:rFonts w:ascii="Times New Roman" w:hAnsi="Times New Roman" w:cs="Times New Roman"/>
          <w:b w:val="0"/>
          <w:sz w:val="24"/>
          <w:szCs w:val="24"/>
        </w:rPr>
      </w:pPr>
      <w:r w:rsidRPr="00742266">
        <w:rPr>
          <w:rFonts w:ascii="Times New Roman" w:hAnsi="Times New Roman" w:cs="Times New Roman"/>
          <w:b w:val="0"/>
          <w:sz w:val="24"/>
          <w:szCs w:val="24"/>
        </w:rPr>
        <w:t>Признать утратившим силу решение Совета депутатов Сельского поселения «</w:t>
      </w:r>
      <w:proofErr w:type="spellStart"/>
      <w:r w:rsidRPr="00742266">
        <w:rPr>
          <w:rFonts w:ascii="Times New Roman" w:hAnsi="Times New Roman" w:cs="Times New Roman"/>
          <w:b w:val="0"/>
          <w:sz w:val="24"/>
          <w:szCs w:val="24"/>
        </w:rPr>
        <w:t>Тельвисочный</w:t>
      </w:r>
      <w:proofErr w:type="spellEnd"/>
      <w:r w:rsidRPr="00742266">
        <w:rPr>
          <w:rFonts w:ascii="Times New Roman" w:hAnsi="Times New Roman" w:cs="Times New Roman"/>
          <w:b w:val="0"/>
          <w:sz w:val="24"/>
          <w:szCs w:val="24"/>
        </w:rPr>
        <w:t xml:space="preserve"> сельсовет» Заполярного района Ненецкого автономного округа от 29.11.2021 № 2 «Об утверждении Положения «О поощрении депутата Совета Депутатов Сельского поселения «</w:t>
      </w:r>
      <w:proofErr w:type="spellStart"/>
      <w:r w:rsidRPr="00742266">
        <w:rPr>
          <w:rFonts w:ascii="Times New Roman" w:hAnsi="Times New Roman" w:cs="Times New Roman"/>
          <w:b w:val="0"/>
          <w:sz w:val="24"/>
          <w:szCs w:val="24"/>
        </w:rPr>
        <w:t>Тельвисочный</w:t>
      </w:r>
      <w:proofErr w:type="spellEnd"/>
      <w:r w:rsidRPr="00742266">
        <w:rPr>
          <w:rFonts w:ascii="Times New Roman" w:hAnsi="Times New Roman" w:cs="Times New Roman"/>
          <w:b w:val="0"/>
          <w:sz w:val="24"/>
          <w:szCs w:val="24"/>
        </w:rPr>
        <w:t xml:space="preserve"> сельсовет» Заполярного района Ненецкого автономного округа».</w:t>
      </w:r>
    </w:p>
    <w:p w:rsidR="00742266" w:rsidRPr="00742266" w:rsidRDefault="00742266" w:rsidP="00742266">
      <w:pPr>
        <w:jc w:val="both"/>
        <w:rPr>
          <w:rFonts w:ascii="Times New Roman" w:hAnsi="Times New Roman" w:cs="Times New Roman"/>
          <w:sz w:val="24"/>
          <w:szCs w:val="24"/>
        </w:rPr>
      </w:pPr>
    </w:p>
    <w:p w:rsidR="00742266" w:rsidRPr="00742266" w:rsidRDefault="00742266" w:rsidP="00742266">
      <w:pPr>
        <w:pStyle w:val="ConsNormal"/>
        <w:widowControl/>
        <w:ind w:right="0" w:firstLine="540"/>
        <w:jc w:val="both"/>
        <w:rPr>
          <w:rFonts w:ascii="Times New Roman" w:hAnsi="Times New Roman"/>
          <w:sz w:val="24"/>
          <w:szCs w:val="24"/>
        </w:rPr>
      </w:pPr>
      <w:r w:rsidRPr="00742266">
        <w:rPr>
          <w:rFonts w:ascii="Times New Roman" w:hAnsi="Times New Roman"/>
          <w:sz w:val="24"/>
          <w:szCs w:val="24"/>
        </w:rPr>
        <w:lastRenderedPageBreak/>
        <w:t>2. Настоящее решение вступает в силу после его официального опубликования (обнародования).</w:t>
      </w:r>
    </w:p>
    <w:p w:rsidR="00742266" w:rsidRPr="00742266" w:rsidRDefault="00742266" w:rsidP="00742266">
      <w:pPr>
        <w:pStyle w:val="ConsPlusNormal"/>
        <w:rPr>
          <w:rFonts w:ascii="Times New Roman" w:hAnsi="Times New Roman" w:cs="Times New Roman"/>
          <w:sz w:val="24"/>
          <w:szCs w:val="24"/>
        </w:rPr>
      </w:pPr>
    </w:p>
    <w:p w:rsidR="00742266" w:rsidRPr="00742266" w:rsidRDefault="00742266" w:rsidP="00742266">
      <w:pPr>
        <w:jc w:val="center"/>
        <w:rPr>
          <w:rFonts w:ascii="Times New Roman" w:hAnsi="Times New Roman" w:cs="Times New Roman"/>
          <w:sz w:val="24"/>
          <w:szCs w:val="24"/>
        </w:rPr>
      </w:pPr>
    </w:p>
    <w:p w:rsidR="00742266" w:rsidRPr="00742266" w:rsidRDefault="00742266" w:rsidP="00742266">
      <w:pPr>
        <w:contextualSpacing/>
        <w:jc w:val="both"/>
        <w:rPr>
          <w:rFonts w:ascii="Times New Roman" w:hAnsi="Times New Roman" w:cs="Times New Roman"/>
          <w:sz w:val="24"/>
          <w:szCs w:val="24"/>
        </w:rPr>
      </w:pPr>
      <w:r w:rsidRPr="00742266">
        <w:rPr>
          <w:rFonts w:ascii="Times New Roman" w:hAnsi="Times New Roman" w:cs="Times New Roman"/>
          <w:sz w:val="24"/>
          <w:szCs w:val="24"/>
        </w:rPr>
        <w:t>Глава Сельского поселения</w:t>
      </w:r>
    </w:p>
    <w:p w:rsidR="00742266" w:rsidRPr="00742266" w:rsidRDefault="00742266" w:rsidP="00742266">
      <w:pPr>
        <w:contextualSpacing/>
        <w:jc w:val="both"/>
        <w:rPr>
          <w:rFonts w:ascii="Times New Roman" w:hAnsi="Times New Roman" w:cs="Times New Roman"/>
          <w:sz w:val="24"/>
          <w:szCs w:val="24"/>
        </w:rPr>
      </w:pPr>
      <w:r w:rsidRPr="00742266">
        <w:rPr>
          <w:rFonts w:ascii="Times New Roman" w:hAnsi="Times New Roman" w:cs="Times New Roman"/>
          <w:sz w:val="24"/>
          <w:szCs w:val="24"/>
        </w:rPr>
        <w:t>«</w:t>
      </w:r>
      <w:proofErr w:type="spellStart"/>
      <w:r w:rsidRPr="00742266">
        <w:rPr>
          <w:rFonts w:ascii="Times New Roman" w:hAnsi="Times New Roman" w:cs="Times New Roman"/>
          <w:sz w:val="24"/>
          <w:szCs w:val="24"/>
        </w:rPr>
        <w:t>Тельвисочный</w:t>
      </w:r>
      <w:proofErr w:type="spellEnd"/>
      <w:r w:rsidRPr="00742266">
        <w:rPr>
          <w:rFonts w:ascii="Times New Roman" w:hAnsi="Times New Roman" w:cs="Times New Roman"/>
          <w:sz w:val="24"/>
          <w:szCs w:val="24"/>
        </w:rPr>
        <w:t xml:space="preserve"> сельсовет»</w:t>
      </w:r>
    </w:p>
    <w:p w:rsidR="00742266" w:rsidRPr="00742266" w:rsidRDefault="00742266" w:rsidP="00742266">
      <w:pPr>
        <w:contextualSpacing/>
        <w:jc w:val="both"/>
        <w:rPr>
          <w:rFonts w:ascii="Times New Roman" w:hAnsi="Times New Roman" w:cs="Times New Roman"/>
          <w:sz w:val="24"/>
          <w:szCs w:val="24"/>
        </w:rPr>
      </w:pPr>
      <w:r w:rsidRPr="00742266">
        <w:rPr>
          <w:rFonts w:ascii="Times New Roman" w:hAnsi="Times New Roman" w:cs="Times New Roman"/>
          <w:sz w:val="24"/>
          <w:szCs w:val="24"/>
        </w:rPr>
        <w:t>Заполярного района</w:t>
      </w:r>
    </w:p>
    <w:p w:rsidR="00742266" w:rsidRPr="00742266" w:rsidRDefault="00742266" w:rsidP="00742266">
      <w:pPr>
        <w:contextualSpacing/>
        <w:jc w:val="both"/>
        <w:rPr>
          <w:rFonts w:ascii="Times New Roman" w:hAnsi="Times New Roman" w:cs="Times New Roman"/>
          <w:sz w:val="24"/>
          <w:szCs w:val="24"/>
        </w:rPr>
      </w:pPr>
      <w:r w:rsidRPr="00742266">
        <w:rPr>
          <w:rFonts w:ascii="Times New Roman" w:hAnsi="Times New Roman" w:cs="Times New Roman"/>
          <w:sz w:val="24"/>
          <w:szCs w:val="24"/>
        </w:rPr>
        <w:t>Ненецкого автономного округа                                                               Д. С. Якубович</w:t>
      </w:r>
    </w:p>
    <w:p w:rsidR="008C79CF" w:rsidRPr="0062536F" w:rsidRDefault="008C79CF" w:rsidP="008C79CF">
      <w:pPr>
        <w:spacing w:after="0" w:line="240" w:lineRule="auto"/>
        <w:rPr>
          <w:rFonts w:ascii="Times New Roman" w:eastAsia="Times New Roman" w:hAnsi="Times New Roman" w:cs="Times New Roman"/>
          <w:sz w:val="18"/>
          <w:szCs w:val="18"/>
        </w:rPr>
      </w:pPr>
    </w:p>
    <w:p w:rsidR="00742266" w:rsidRPr="00742266" w:rsidRDefault="00742266" w:rsidP="00742266">
      <w:pPr>
        <w:autoSpaceDE w:val="0"/>
        <w:autoSpaceDN w:val="0"/>
        <w:adjustRightInd w:val="0"/>
        <w:rPr>
          <w:rFonts w:ascii="Times New Roman" w:eastAsia="Calibri" w:hAnsi="Times New Roman" w:cs="Times New Roman"/>
          <w:b/>
          <w:bCs/>
          <w:sz w:val="24"/>
          <w:szCs w:val="24"/>
          <w:lang w:eastAsia="en-US"/>
        </w:rPr>
      </w:pPr>
    </w:p>
    <w:p w:rsidR="00742266" w:rsidRPr="00742266" w:rsidRDefault="00742266" w:rsidP="00742266">
      <w:pPr>
        <w:autoSpaceDE w:val="0"/>
        <w:autoSpaceDN w:val="0"/>
        <w:adjustRightInd w:val="0"/>
        <w:jc w:val="center"/>
        <w:rPr>
          <w:rFonts w:ascii="Times New Roman" w:eastAsia="Calibri" w:hAnsi="Times New Roman" w:cs="Times New Roman"/>
          <w:b/>
          <w:bCs/>
          <w:sz w:val="24"/>
          <w:szCs w:val="24"/>
          <w:lang w:eastAsia="en-US"/>
        </w:rPr>
      </w:pPr>
      <w:r w:rsidRPr="00742266">
        <w:rPr>
          <w:rFonts w:ascii="Times New Roman" w:eastAsia="Calibri" w:hAnsi="Times New Roman" w:cs="Times New Roman"/>
          <w:b/>
          <w:bCs/>
          <w:sz w:val="24"/>
          <w:szCs w:val="24"/>
          <w:lang w:eastAsia="en-US"/>
        </w:rPr>
        <w:t>РЕШЕНИЕ</w:t>
      </w:r>
    </w:p>
    <w:p w:rsidR="00742266" w:rsidRPr="00742266" w:rsidRDefault="00742266" w:rsidP="00742266">
      <w:pPr>
        <w:autoSpaceDE w:val="0"/>
        <w:autoSpaceDN w:val="0"/>
        <w:adjustRightInd w:val="0"/>
        <w:jc w:val="center"/>
        <w:rPr>
          <w:rFonts w:ascii="Times New Roman" w:eastAsia="Calibri" w:hAnsi="Times New Roman" w:cs="Times New Roman"/>
          <w:bCs/>
          <w:sz w:val="24"/>
          <w:szCs w:val="24"/>
          <w:lang w:eastAsia="en-US"/>
        </w:rPr>
      </w:pPr>
      <w:r w:rsidRPr="00742266">
        <w:rPr>
          <w:rFonts w:ascii="Times New Roman" w:eastAsia="Calibri" w:hAnsi="Times New Roman" w:cs="Times New Roman"/>
          <w:bCs/>
          <w:sz w:val="24"/>
          <w:szCs w:val="24"/>
          <w:lang w:eastAsia="en-US"/>
        </w:rPr>
        <w:t>от 30 сентября 2025 года № 3</w:t>
      </w:r>
    </w:p>
    <w:p w:rsidR="00742266" w:rsidRPr="00742266" w:rsidRDefault="00742266" w:rsidP="00742266">
      <w:pPr>
        <w:contextualSpacing/>
        <w:jc w:val="center"/>
        <w:rPr>
          <w:rFonts w:ascii="Times New Roman" w:hAnsi="Times New Roman" w:cs="Times New Roman"/>
          <w:b/>
          <w:bCs/>
          <w:sz w:val="24"/>
          <w:szCs w:val="24"/>
        </w:rPr>
      </w:pPr>
      <w:r w:rsidRPr="00742266">
        <w:rPr>
          <w:rFonts w:ascii="Times New Roman" w:hAnsi="Times New Roman" w:cs="Times New Roman"/>
          <w:b/>
          <w:bCs/>
          <w:sz w:val="24"/>
          <w:szCs w:val="24"/>
        </w:rPr>
        <w:t>О внесении изменений в Положение о муниципальном земельном контроле на территории Сельского поселения «</w:t>
      </w:r>
      <w:proofErr w:type="spellStart"/>
      <w:r w:rsidRPr="00742266">
        <w:rPr>
          <w:rFonts w:ascii="Times New Roman" w:hAnsi="Times New Roman" w:cs="Times New Roman"/>
          <w:b/>
          <w:bCs/>
          <w:sz w:val="24"/>
          <w:szCs w:val="24"/>
        </w:rPr>
        <w:t>Тельвисочный</w:t>
      </w:r>
      <w:proofErr w:type="spellEnd"/>
      <w:r w:rsidRPr="00742266">
        <w:rPr>
          <w:rFonts w:ascii="Times New Roman" w:hAnsi="Times New Roman" w:cs="Times New Roman"/>
          <w:b/>
          <w:bCs/>
          <w:sz w:val="24"/>
          <w:szCs w:val="24"/>
        </w:rPr>
        <w:t xml:space="preserve"> сельсовет»</w:t>
      </w:r>
    </w:p>
    <w:p w:rsidR="00742266" w:rsidRPr="00742266" w:rsidRDefault="00742266" w:rsidP="00742266">
      <w:pPr>
        <w:contextualSpacing/>
        <w:jc w:val="center"/>
        <w:rPr>
          <w:rFonts w:ascii="Times New Roman" w:hAnsi="Times New Roman" w:cs="Times New Roman"/>
          <w:bCs/>
          <w:i/>
          <w:sz w:val="24"/>
          <w:szCs w:val="24"/>
        </w:rPr>
      </w:pPr>
      <w:r w:rsidRPr="00742266">
        <w:rPr>
          <w:rFonts w:ascii="Times New Roman" w:hAnsi="Times New Roman" w:cs="Times New Roman"/>
          <w:b/>
          <w:bCs/>
          <w:sz w:val="24"/>
          <w:szCs w:val="24"/>
        </w:rPr>
        <w:t>Заполярного района Ненецкого автономного округа</w:t>
      </w:r>
    </w:p>
    <w:p w:rsidR="00742266" w:rsidRPr="00742266" w:rsidRDefault="00742266" w:rsidP="00742266">
      <w:pPr>
        <w:shd w:val="clear" w:color="auto" w:fill="FFFFFF"/>
        <w:ind w:firstLine="567"/>
        <w:rPr>
          <w:rFonts w:ascii="Times New Roman" w:hAnsi="Times New Roman" w:cs="Times New Roman"/>
          <w:b/>
          <w:color w:val="000000"/>
          <w:sz w:val="24"/>
          <w:szCs w:val="24"/>
        </w:rPr>
      </w:pPr>
    </w:p>
    <w:p w:rsidR="00742266" w:rsidRPr="00742266" w:rsidRDefault="00742266" w:rsidP="00742266">
      <w:pPr>
        <w:shd w:val="clear" w:color="auto" w:fill="FFFFFF"/>
        <w:spacing w:after="240"/>
        <w:ind w:firstLine="709"/>
        <w:jc w:val="both"/>
        <w:rPr>
          <w:rFonts w:ascii="Times New Roman" w:hAnsi="Times New Roman" w:cs="Times New Roman"/>
          <w:b/>
          <w:bCs/>
          <w:color w:val="000000"/>
          <w:sz w:val="24"/>
          <w:szCs w:val="24"/>
        </w:rPr>
      </w:pPr>
      <w:proofErr w:type="gramStart"/>
      <w:r w:rsidRPr="00742266">
        <w:rPr>
          <w:rFonts w:ascii="Times New Roman" w:hAnsi="Times New Roman" w:cs="Times New Roman"/>
          <w:color w:val="000000"/>
          <w:sz w:val="24"/>
          <w:szCs w:val="24"/>
        </w:rPr>
        <w:t xml:space="preserve">В соответствии с Земельным кодексом Российской Федерации, </w:t>
      </w:r>
      <w:r w:rsidRPr="00742266">
        <w:rPr>
          <w:rFonts w:ascii="Times New Roman" w:hAnsi="Times New Roman" w:cs="Times New Roman"/>
          <w:color w:val="000000"/>
          <w:sz w:val="24"/>
          <w:szCs w:val="24"/>
          <w:shd w:val="clear" w:color="auto" w:fill="FFFFFF"/>
        </w:rPr>
        <w:t>Федеральным законом от 6 октября 2003 года № 131-ФЗ «Об общих принципах организации местного самоуправления в Российской Федерации»</w:t>
      </w:r>
      <w:r w:rsidRPr="00742266">
        <w:rPr>
          <w:rFonts w:ascii="Times New Roman" w:hAnsi="Times New Roman" w:cs="Times New Roman"/>
          <w:color w:val="000000"/>
          <w:sz w:val="24"/>
          <w:szCs w:val="24"/>
        </w:rPr>
        <w:t>, Федеральным законом от 31 июля 2020 № 248-ФЗ «О государственном контроле (надзоре) и муниципальном контроле в Российской Федерации»</w:t>
      </w:r>
      <w:r w:rsidRPr="00742266">
        <w:rPr>
          <w:rFonts w:ascii="Times New Roman" w:hAnsi="Times New Roman" w:cs="Times New Roman"/>
          <w:bCs/>
          <w:color w:val="000000"/>
          <w:sz w:val="24"/>
          <w:szCs w:val="24"/>
        </w:rPr>
        <w:t xml:space="preserve">, </w:t>
      </w:r>
      <w:r w:rsidRPr="00742266">
        <w:rPr>
          <w:rFonts w:ascii="Times New Roman" w:hAnsi="Times New Roman" w:cs="Times New Roman"/>
          <w:color w:val="000000"/>
          <w:sz w:val="24"/>
          <w:szCs w:val="24"/>
        </w:rPr>
        <w:t>Совет депутатов Сельского поселения «</w:t>
      </w:r>
      <w:proofErr w:type="spellStart"/>
      <w:r w:rsidRPr="00742266">
        <w:rPr>
          <w:rFonts w:ascii="Times New Roman" w:hAnsi="Times New Roman" w:cs="Times New Roman"/>
          <w:color w:val="000000"/>
          <w:sz w:val="24"/>
          <w:szCs w:val="24"/>
        </w:rPr>
        <w:t>Тельвисочный</w:t>
      </w:r>
      <w:proofErr w:type="spellEnd"/>
      <w:r w:rsidRPr="00742266">
        <w:rPr>
          <w:rFonts w:ascii="Times New Roman" w:hAnsi="Times New Roman" w:cs="Times New Roman"/>
          <w:color w:val="000000"/>
          <w:sz w:val="24"/>
          <w:szCs w:val="24"/>
        </w:rPr>
        <w:t xml:space="preserve"> сельсовет» Заполярного района Ненецкого автономного округа</w:t>
      </w:r>
      <w:r w:rsidRPr="00742266">
        <w:rPr>
          <w:rFonts w:ascii="Times New Roman" w:hAnsi="Times New Roman" w:cs="Times New Roman"/>
          <w:b/>
          <w:bCs/>
          <w:color w:val="000000"/>
          <w:sz w:val="24"/>
          <w:szCs w:val="24"/>
        </w:rPr>
        <w:t xml:space="preserve"> </w:t>
      </w:r>
      <w:r w:rsidRPr="00742266">
        <w:rPr>
          <w:rFonts w:ascii="Times New Roman" w:hAnsi="Times New Roman" w:cs="Times New Roman"/>
          <w:iCs/>
          <w:sz w:val="24"/>
          <w:szCs w:val="24"/>
        </w:rPr>
        <w:t>решил:</w:t>
      </w:r>
      <w:proofErr w:type="gramEnd"/>
    </w:p>
    <w:p w:rsidR="00742266" w:rsidRPr="00742266" w:rsidRDefault="00742266" w:rsidP="00742266">
      <w:pPr>
        <w:shd w:val="clear" w:color="auto" w:fill="FFFFFF"/>
        <w:spacing w:after="240"/>
        <w:ind w:firstLine="709"/>
        <w:jc w:val="both"/>
        <w:rPr>
          <w:rFonts w:ascii="Times New Roman" w:hAnsi="Times New Roman" w:cs="Times New Roman"/>
          <w:color w:val="000000"/>
          <w:sz w:val="24"/>
          <w:szCs w:val="24"/>
        </w:rPr>
      </w:pPr>
      <w:r w:rsidRPr="00742266">
        <w:rPr>
          <w:rFonts w:ascii="Times New Roman" w:hAnsi="Times New Roman" w:cs="Times New Roman"/>
          <w:color w:val="000000"/>
          <w:sz w:val="24"/>
          <w:szCs w:val="24"/>
        </w:rPr>
        <w:t>1. Внести изменения в Положение о муниципальном земельном контроле на территории Сельского поселения «</w:t>
      </w:r>
      <w:proofErr w:type="spellStart"/>
      <w:r w:rsidRPr="00742266">
        <w:rPr>
          <w:rFonts w:ascii="Times New Roman" w:hAnsi="Times New Roman" w:cs="Times New Roman"/>
          <w:color w:val="000000"/>
          <w:sz w:val="24"/>
          <w:szCs w:val="24"/>
        </w:rPr>
        <w:t>Тельвисочный</w:t>
      </w:r>
      <w:proofErr w:type="spellEnd"/>
      <w:r w:rsidRPr="00742266">
        <w:rPr>
          <w:rFonts w:ascii="Times New Roman" w:hAnsi="Times New Roman" w:cs="Times New Roman"/>
          <w:color w:val="000000"/>
          <w:sz w:val="24"/>
          <w:szCs w:val="24"/>
        </w:rPr>
        <w:t xml:space="preserve"> сельсовет» Заполярного района Ненецкого автономного округа утвержденное решением Совета депутатов Сельского поселения «</w:t>
      </w:r>
      <w:proofErr w:type="spellStart"/>
      <w:r w:rsidRPr="00742266">
        <w:rPr>
          <w:rFonts w:ascii="Times New Roman" w:hAnsi="Times New Roman" w:cs="Times New Roman"/>
          <w:color w:val="000000"/>
          <w:sz w:val="24"/>
          <w:szCs w:val="24"/>
        </w:rPr>
        <w:t>Тельвисочный</w:t>
      </w:r>
      <w:proofErr w:type="spellEnd"/>
      <w:r w:rsidRPr="00742266">
        <w:rPr>
          <w:rFonts w:ascii="Times New Roman" w:hAnsi="Times New Roman" w:cs="Times New Roman"/>
          <w:color w:val="000000"/>
          <w:sz w:val="24"/>
          <w:szCs w:val="24"/>
        </w:rPr>
        <w:t xml:space="preserve"> сельсовет» Заполярного района Ненецкого автономного округа от 30.04.2025 № 3</w:t>
      </w:r>
      <w:r w:rsidRPr="00742266">
        <w:rPr>
          <w:rFonts w:ascii="Times New Roman" w:hAnsi="Times New Roman" w:cs="Times New Roman"/>
          <w:i/>
          <w:kern w:val="2"/>
          <w:sz w:val="24"/>
          <w:szCs w:val="24"/>
        </w:rPr>
        <w:t xml:space="preserve"> </w:t>
      </w:r>
      <w:r w:rsidRPr="00742266">
        <w:rPr>
          <w:rFonts w:ascii="Times New Roman" w:hAnsi="Times New Roman" w:cs="Times New Roman"/>
          <w:kern w:val="2"/>
          <w:sz w:val="24"/>
          <w:szCs w:val="24"/>
        </w:rPr>
        <w:t>согласно приложению.</w:t>
      </w:r>
    </w:p>
    <w:p w:rsidR="00742266" w:rsidRPr="00742266" w:rsidRDefault="00742266" w:rsidP="00742266">
      <w:pPr>
        <w:widowControl w:val="0"/>
        <w:tabs>
          <w:tab w:val="left" w:pos="270"/>
          <w:tab w:val="center" w:pos="4677"/>
        </w:tabs>
        <w:spacing w:after="240"/>
        <w:ind w:firstLine="709"/>
        <w:jc w:val="both"/>
        <w:rPr>
          <w:rFonts w:ascii="Times New Roman" w:eastAsia="Courier New" w:hAnsi="Times New Roman" w:cs="Times New Roman"/>
          <w:color w:val="000000"/>
          <w:sz w:val="24"/>
          <w:szCs w:val="24"/>
          <w:lang w:bidi="ru-RU"/>
        </w:rPr>
      </w:pPr>
      <w:r w:rsidRPr="00742266">
        <w:rPr>
          <w:rFonts w:ascii="Times New Roman" w:eastAsia="Courier New" w:hAnsi="Times New Roman" w:cs="Times New Roman"/>
          <w:color w:val="000000"/>
          <w:sz w:val="24"/>
          <w:szCs w:val="24"/>
          <w:lang w:bidi="ru-RU"/>
        </w:rPr>
        <w:t>2. Настоящее решение разместить в информационно-телекоммуникационной сети «Интернет» на официальном сайте Сельского поселения «</w:t>
      </w:r>
      <w:proofErr w:type="spellStart"/>
      <w:r w:rsidRPr="00742266">
        <w:rPr>
          <w:rFonts w:ascii="Times New Roman" w:eastAsia="Courier New" w:hAnsi="Times New Roman" w:cs="Times New Roman"/>
          <w:color w:val="000000"/>
          <w:sz w:val="24"/>
          <w:szCs w:val="24"/>
          <w:lang w:bidi="ru-RU"/>
        </w:rPr>
        <w:t>Тельвисочный</w:t>
      </w:r>
      <w:proofErr w:type="spellEnd"/>
      <w:r w:rsidRPr="00742266">
        <w:rPr>
          <w:rFonts w:ascii="Times New Roman" w:eastAsia="Courier New" w:hAnsi="Times New Roman" w:cs="Times New Roman"/>
          <w:color w:val="000000"/>
          <w:sz w:val="24"/>
          <w:szCs w:val="24"/>
          <w:lang w:bidi="ru-RU"/>
        </w:rPr>
        <w:t xml:space="preserve"> сельсовет» Заполярного района Ненецкого автономного округа</w:t>
      </w:r>
      <w:hyperlink r:id="rId10" w:history="1"/>
      <w:r w:rsidRPr="00742266">
        <w:rPr>
          <w:rFonts w:ascii="Times New Roman" w:eastAsia="Courier New" w:hAnsi="Times New Roman" w:cs="Times New Roman"/>
          <w:color w:val="000000"/>
          <w:sz w:val="24"/>
          <w:szCs w:val="24"/>
          <w:lang w:bidi="ru-RU"/>
        </w:rPr>
        <w:t>.</w:t>
      </w:r>
    </w:p>
    <w:p w:rsidR="00742266" w:rsidRDefault="00742266" w:rsidP="00742266">
      <w:pPr>
        <w:jc w:val="both"/>
        <w:rPr>
          <w:rFonts w:ascii="Times New Roman" w:hAnsi="Times New Roman" w:cs="Times New Roman"/>
          <w:sz w:val="24"/>
          <w:szCs w:val="24"/>
        </w:rPr>
      </w:pPr>
      <w:r w:rsidRPr="00742266">
        <w:rPr>
          <w:rFonts w:ascii="Times New Roman" w:eastAsia="Courier New" w:hAnsi="Times New Roman" w:cs="Times New Roman"/>
          <w:color w:val="000000"/>
          <w:sz w:val="24"/>
          <w:szCs w:val="24"/>
          <w:lang w:bidi="ru-RU"/>
        </w:rPr>
        <w:t xml:space="preserve">         3. </w:t>
      </w:r>
      <w:r w:rsidRPr="00742266">
        <w:rPr>
          <w:rFonts w:ascii="Times New Roman" w:hAnsi="Times New Roman" w:cs="Times New Roman"/>
          <w:color w:val="000000"/>
          <w:sz w:val="24"/>
          <w:szCs w:val="24"/>
        </w:rPr>
        <w:t>Настоящее решение вступает в силу после его официального опубликования.</w:t>
      </w:r>
    </w:p>
    <w:p w:rsidR="00742266" w:rsidRPr="00742266" w:rsidRDefault="00742266" w:rsidP="00742266">
      <w:pPr>
        <w:jc w:val="both"/>
        <w:rPr>
          <w:rFonts w:ascii="Times New Roman" w:hAnsi="Times New Roman" w:cs="Times New Roman"/>
          <w:sz w:val="24"/>
          <w:szCs w:val="24"/>
        </w:rPr>
      </w:pPr>
    </w:p>
    <w:p w:rsidR="00742266" w:rsidRPr="00742266" w:rsidRDefault="00742266" w:rsidP="00742266">
      <w:pPr>
        <w:contextualSpacing/>
        <w:jc w:val="both"/>
        <w:rPr>
          <w:rFonts w:ascii="Times New Roman" w:hAnsi="Times New Roman" w:cs="Times New Roman"/>
          <w:color w:val="000000"/>
          <w:sz w:val="24"/>
          <w:szCs w:val="24"/>
        </w:rPr>
      </w:pPr>
      <w:r w:rsidRPr="00742266">
        <w:rPr>
          <w:rFonts w:ascii="Times New Roman" w:hAnsi="Times New Roman" w:cs="Times New Roman"/>
          <w:color w:val="000000"/>
          <w:sz w:val="24"/>
          <w:szCs w:val="24"/>
        </w:rPr>
        <w:t xml:space="preserve">Глава Сельского поселения </w:t>
      </w:r>
    </w:p>
    <w:p w:rsidR="00742266" w:rsidRPr="00742266" w:rsidRDefault="00742266" w:rsidP="00742266">
      <w:pPr>
        <w:contextualSpacing/>
        <w:jc w:val="both"/>
        <w:rPr>
          <w:rFonts w:ascii="Times New Roman" w:hAnsi="Times New Roman" w:cs="Times New Roman"/>
          <w:color w:val="000000"/>
          <w:sz w:val="24"/>
          <w:szCs w:val="24"/>
        </w:rPr>
      </w:pPr>
      <w:r w:rsidRPr="00742266">
        <w:rPr>
          <w:rFonts w:ascii="Times New Roman" w:hAnsi="Times New Roman" w:cs="Times New Roman"/>
          <w:color w:val="000000"/>
          <w:sz w:val="24"/>
          <w:szCs w:val="24"/>
        </w:rPr>
        <w:t>«</w:t>
      </w:r>
      <w:proofErr w:type="spellStart"/>
      <w:r w:rsidRPr="00742266">
        <w:rPr>
          <w:rFonts w:ascii="Times New Roman" w:hAnsi="Times New Roman" w:cs="Times New Roman"/>
          <w:color w:val="000000"/>
          <w:sz w:val="24"/>
          <w:szCs w:val="24"/>
        </w:rPr>
        <w:t>Тельвисочный</w:t>
      </w:r>
      <w:proofErr w:type="spellEnd"/>
      <w:r w:rsidRPr="00742266">
        <w:rPr>
          <w:rFonts w:ascii="Times New Roman" w:hAnsi="Times New Roman" w:cs="Times New Roman"/>
          <w:color w:val="000000"/>
          <w:sz w:val="24"/>
          <w:szCs w:val="24"/>
        </w:rPr>
        <w:t xml:space="preserve"> сельсовет» ЗР НАО                                                                   Д.С. Якубович</w:t>
      </w:r>
    </w:p>
    <w:p w:rsidR="00742266" w:rsidRPr="00742266" w:rsidRDefault="00742266" w:rsidP="00742266">
      <w:pPr>
        <w:jc w:val="both"/>
        <w:rPr>
          <w:rFonts w:ascii="Times New Roman" w:hAnsi="Times New Roman" w:cs="Times New Roman"/>
          <w:color w:val="000000"/>
          <w:sz w:val="24"/>
          <w:szCs w:val="24"/>
        </w:rPr>
      </w:pPr>
    </w:p>
    <w:p w:rsidR="00742266" w:rsidRPr="00742266" w:rsidRDefault="00742266" w:rsidP="00742266">
      <w:pPr>
        <w:jc w:val="both"/>
        <w:rPr>
          <w:rFonts w:ascii="Times New Roman" w:hAnsi="Times New Roman" w:cs="Times New Roman"/>
          <w:b/>
          <w:color w:val="000000"/>
          <w:sz w:val="24"/>
          <w:szCs w:val="24"/>
        </w:rPr>
      </w:pPr>
    </w:p>
    <w:p w:rsidR="00742266" w:rsidRPr="00742266" w:rsidRDefault="00742266" w:rsidP="00742266">
      <w:pPr>
        <w:jc w:val="both"/>
        <w:rPr>
          <w:rFonts w:ascii="Times New Roman" w:hAnsi="Times New Roman" w:cs="Times New Roman"/>
          <w:b/>
          <w:color w:val="000000"/>
          <w:sz w:val="24"/>
          <w:szCs w:val="24"/>
        </w:rPr>
      </w:pPr>
    </w:p>
    <w:tbl>
      <w:tblPr>
        <w:tblW w:w="0" w:type="auto"/>
        <w:tblLook w:val="04A0"/>
      </w:tblPr>
      <w:tblGrid>
        <w:gridCol w:w="5070"/>
        <w:gridCol w:w="5244"/>
      </w:tblGrid>
      <w:tr w:rsidR="00742266" w:rsidRPr="00F01A80" w:rsidTr="00742266">
        <w:tc>
          <w:tcPr>
            <w:tcW w:w="5070" w:type="dxa"/>
            <w:shd w:val="clear" w:color="auto" w:fill="auto"/>
          </w:tcPr>
          <w:p w:rsidR="00742266" w:rsidRPr="00F01A80" w:rsidRDefault="00742266" w:rsidP="00742266">
            <w:pPr>
              <w:suppressAutoHyphens/>
              <w:autoSpaceDE w:val="0"/>
              <w:autoSpaceDN w:val="0"/>
              <w:adjustRightInd w:val="0"/>
              <w:contextualSpacing/>
              <w:jc w:val="right"/>
              <w:rPr>
                <w:rFonts w:ascii="Times New Roman" w:hAnsi="Times New Roman" w:cs="Times New Roman"/>
                <w:kern w:val="2"/>
                <w:sz w:val="20"/>
                <w:szCs w:val="20"/>
                <w:lang w:eastAsia="en-US"/>
              </w:rPr>
            </w:pPr>
          </w:p>
          <w:p w:rsidR="00742266" w:rsidRPr="00F01A80" w:rsidRDefault="00742266" w:rsidP="00742266">
            <w:pPr>
              <w:suppressAutoHyphens/>
              <w:autoSpaceDE w:val="0"/>
              <w:autoSpaceDN w:val="0"/>
              <w:adjustRightInd w:val="0"/>
              <w:contextualSpacing/>
              <w:jc w:val="right"/>
              <w:rPr>
                <w:rFonts w:ascii="Times New Roman" w:hAnsi="Times New Roman" w:cs="Times New Roman"/>
                <w:kern w:val="2"/>
                <w:sz w:val="20"/>
                <w:szCs w:val="20"/>
                <w:lang w:eastAsia="en-US"/>
              </w:rPr>
            </w:pPr>
          </w:p>
        </w:tc>
        <w:tc>
          <w:tcPr>
            <w:tcW w:w="5244" w:type="dxa"/>
            <w:shd w:val="clear" w:color="auto" w:fill="auto"/>
          </w:tcPr>
          <w:p w:rsidR="00742266" w:rsidRPr="00F01A80" w:rsidRDefault="00742266" w:rsidP="00742266">
            <w:pPr>
              <w:suppressAutoHyphens/>
              <w:ind w:firstLine="36"/>
              <w:contextualSpacing/>
              <w:jc w:val="right"/>
              <w:rPr>
                <w:rFonts w:ascii="Times New Roman" w:hAnsi="Times New Roman" w:cs="Times New Roman"/>
                <w:kern w:val="2"/>
                <w:sz w:val="20"/>
                <w:szCs w:val="20"/>
              </w:rPr>
            </w:pPr>
            <w:r w:rsidRPr="00F01A80">
              <w:rPr>
                <w:rFonts w:ascii="Times New Roman" w:hAnsi="Times New Roman" w:cs="Times New Roman"/>
                <w:kern w:val="2"/>
                <w:sz w:val="20"/>
                <w:szCs w:val="20"/>
              </w:rPr>
              <w:t xml:space="preserve">    </w:t>
            </w:r>
          </w:p>
          <w:p w:rsidR="00F01A80" w:rsidRPr="00F01A80" w:rsidRDefault="00F01A80" w:rsidP="00742266">
            <w:pPr>
              <w:suppressAutoHyphens/>
              <w:ind w:firstLine="36"/>
              <w:contextualSpacing/>
              <w:jc w:val="right"/>
              <w:rPr>
                <w:rFonts w:ascii="Times New Roman" w:hAnsi="Times New Roman" w:cs="Times New Roman"/>
                <w:kern w:val="2"/>
                <w:sz w:val="20"/>
                <w:szCs w:val="20"/>
              </w:rPr>
            </w:pPr>
          </w:p>
          <w:p w:rsidR="00742266" w:rsidRPr="00F01A80" w:rsidRDefault="00742266" w:rsidP="00742266">
            <w:pPr>
              <w:suppressAutoHyphens/>
              <w:ind w:firstLine="36"/>
              <w:contextualSpacing/>
              <w:jc w:val="right"/>
              <w:rPr>
                <w:rFonts w:ascii="Times New Roman" w:hAnsi="Times New Roman" w:cs="Times New Roman"/>
                <w:kern w:val="2"/>
                <w:sz w:val="20"/>
                <w:szCs w:val="20"/>
                <w:lang w:eastAsia="en-US"/>
              </w:rPr>
            </w:pPr>
            <w:r w:rsidRPr="00F01A80">
              <w:rPr>
                <w:rFonts w:ascii="Times New Roman" w:hAnsi="Times New Roman" w:cs="Times New Roman"/>
                <w:kern w:val="2"/>
                <w:sz w:val="20"/>
                <w:szCs w:val="20"/>
              </w:rPr>
              <w:lastRenderedPageBreak/>
              <w:t>УТВЕРЖДЕНО</w:t>
            </w:r>
          </w:p>
          <w:p w:rsidR="00742266" w:rsidRPr="00F01A80" w:rsidRDefault="00742266" w:rsidP="00742266">
            <w:pPr>
              <w:suppressAutoHyphens/>
              <w:contextualSpacing/>
              <w:jc w:val="right"/>
              <w:rPr>
                <w:rFonts w:ascii="Times New Roman" w:hAnsi="Times New Roman" w:cs="Times New Roman"/>
                <w:kern w:val="2"/>
                <w:sz w:val="20"/>
                <w:szCs w:val="20"/>
              </w:rPr>
            </w:pPr>
            <w:r w:rsidRPr="00F01A80">
              <w:rPr>
                <w:rFonts w:ascii="Times New Roman" w:hAnsi="Times New Roman" w:cs="Times New Roman"/>
                <w:kern w:val="2"/>
                <w:sz w:val="20"/>
                <w:szCs w:val="20"/>
              </w:rPr>
              <w:t>решением Совета депутатов Сельского поселения «</w:t>
            </w:r>
            <w:proofErr w:type="spellStart"/>
            <w:r w:rsidRPr="00F01A80">
              <w:rPr>
                <w:rFonts w:ascii="Times New Roman" w:hAnsi="Times New Roman" w:cs="Times New Roman"/>
                <w:kern w:val="2"/>
                <w:sz w:val="20"/>
                <w:szCs w:val="20"/>
              </w:rPr>
              <w:t>Тельвисочный</w:t>
            </w:r>
            <w:proofErr w:type="spellEnd"/>
            <w:r w:rsidRPr="00F01A80">
              <w:rPr>
                <w:rFonts w:ascii="Times New Roman" w:hAnsi="Times New Roman" w:cs="Times New Roman"/>
                <w:kern w:val="2"/>
                <w:sz w:val="20"/>
                <w:szCs w:val="20"/>
              </w:rPr>
              <w:t xml:space="preserve"> сельсовет» Заполярного района</w:t>
            </w:r>
          </w:p>
          <w:p w:rsidR="00742266" w:rsidRPr="00F01A80" w:rsidRDefault="00742266" w:rsidP="00742266">
            <w:pPr>
              <w:suppressAutoHyphens/>
              <w:contextualSpacing/>
              <w:jc w:val="right"/>
              <w:rPr>
                <w:rFonts w:ascii="Times New Roman" w:hAnsi="Times New Roman" w:cs="Times New Roman"/>
                <w:kern w:val="2"/>
                <w:sz w:val="20"/>
                <w:szCs w:val="20"/>
              </w:rPr>
            </w:pPr>
            <w:r w:rsidRPr="00F01A80">
              <w:rPr>
                <w:rFonts w:ascii="Times New Roman" w:hAnsi="Times New Roman" w:cs="Times New Roman"/>
                <w:kern w:val="2"/>
                <w:sz w:val="20"/>
                <w:szCs w:val="20"/>
              </w:rPr>
              <w:t>Ненецкого автономного округа</w:t>
            </w:r>
          </w:p>
        </w:tc>
      </w:tr>
    </w:tbl>
    <w:p w:rsidR="00742266" w:rsidRPr="00742266" w:rsidRDefault="00742266" w:rsidP="00742266">
      <w:pPr>
        <w:contextualSpacing/>
        <w:jc w:val="right"/>
        <w:rPr>
          <w:rFonts w:ascii="Times New Roman" w:hAnsi="Times New Roman" w:cs="Times New Roman"/>
          <w:color w:val="000000"/>
          <w:sz w:val="24"/>
          <w:szCs w:val="24"/>
        </w:rPr>
      </w:pPr>
      <w:r w:rsidRPr="00F01A80">
        <w:rPr>
          <w:rFonts w:ascii="Times New Roman" w:hAnsi="Times New Roman" w:cs="Times New Roman"/>
          <w:color w:val="000000"/>
          <w:sz w:val="20"/>
          <w:szCs w:val="20"/>
        </w:rPr>
        <w:lastRenderedPageBreak/>
        <w:t xml:space="preserve">                                                                               от 30.09.2025 № </w:t>
      </w:r>
      <w:r w:rsidRPr="00742266">
        <w:rPr>
          <w:rFonts w:ascii="Times New Roman" w:hAnsi="Times New Roman" w:cs="Times New Roman"/>
          <w:color w:val="000000"/>
          <w:sz w:val="24"/>
          <w:szCs w:val="24"/>
        </w:rPr>
        <w:t>3</w:t>
      </w:r>
    </w:p>
    <w:p w:rsidR="00742266" w:rsidRPr="00742266" w:rsidRDefault="00742266" w:rsidP="00742266">
      <w:pPr>
        <w:rPr>
          <w:rFonts w:ascii="Times New Roman" w:hAnsi="Times New Roman" w:cs="Times New Roman"/>
          <w:color w:val="000000"/>
          <w:sz w:val="24"/>
          <w:szCs w:val="24"/>
        </w:rPr>
      </w:pPr>
    </w:p>
    <w:p w:rsidR="00742266" w:rsidRPr="00742266" w:rsidRDefault="00742266" w:rsidP="00742266">
      <w:pPr>
        <w:contextualSpacing/>
        <w:jc w:val="center"/>
        <w:rPr>
          <w:rFonts w:ascii="Times New Roman" w:hAnsi="Times New Roman" w:cs="Times New Roman"/>
          <w:b/>
          <w:bCs/>
          <w:color w:val="000000"/>
          <w:sz w:val="24"/>
          <w:szCs w:val="24"/>
        </w:rPr>
      </w:pPr>
      <w:r w:rsidRPr="00742266">
        <w:rPr>
          <w:rFonts w:ascii="Times New Roman" w:hAnsi="Times New Roman" w:cs="Times New Roman"/>
          <w:b/>
          <w:bCs/>
          <w:color w:val="000000"/>
          <w:sz w:val="24"/>
          <w:szCs w:val="24"/>
        </w:rPr>
        <w:t>Изменения в положение о муниципальном земельном контроле на территории</w:t>
      </w:r>
    </w:p>
    <w:p w:rsidR="00742266" w:rsidRPr="00F01A80" w:rsidRDefault="00742266" w:rsidP="00F01A80">
      <w:pPr>
        <w:contextualSpacing/>
        <w:jc w:val="center"/>
        <w:rPr>
          <w:rFonts w:ascii="Times New Roman" w:hAnsi="Times New Roman" w:cs="Times New Roman"/>
          <w:sz w:val="24"/>
          <w:szCs w:val="24"/>
        </w:rPr>
      </w:pPr>
      <w:r w:rsidRPr="00742266">
        <w:rPr>
          <w:rFonts w:ascii="Times New Roman" w:hAnsi="Times New Roman" w:cs="Times New Roman"/>
          <w:b/>
          <w:bCs/>
          <w:color w:val="000000"/>
          <w:sz w:val="24"/>
          <w:szCs w:val="24"/>
        </w:rPr>
        <w:t>Сельского поселения «</w:t>
      </w:r>
      <w:proofErr w:type="spellStart"/>
      <w:r w:rsidRPr="00742266">
        <w:rPr>
          <w:rFonts w:ascii="Times New Roman" w:hAnsi="Times New Roman" w:cs="Times New Roman"/>
          <w:b/>
          <w:bCs/>
          <w:color w:val="000000"/>
          <w:sz w:val="24"/>
          <w:szCs w:val="24"/>
        </w:rPr>
        <w:t>Тельвисочный</w:t>
      </w:r>
      <w:proofErr w:type="spellEnd"/>
      <w:r w:rsidRPr="00742266">
        <w:rPr>
          <w:rFonts w:ascii="Times New Roman" w:hAnsi="Times New Roman" w:cs="Times New Roman"/>
          <w:b/>
          <w:bCs/>
          <w:color w:val="000000"/>
          <w:sz w:val="24"/>
          <w:szCs w:val="24"/>
        </w:rPr>
        <w:t xml:space="preserve"> сельсовет» Заполярного района Ненецкого автономного округа</w:t>
      </w:r>
    </w:p>
    <w:p w:rsidR="00742266" w:rsidRPr="00742266" w:rsidRDefault="00742266" w:rsidP="00742266">
      <w:pPr>
        <w:numPr>
          <w:ilvl w:val="0"/>
          <w:numId w:val="49"/>
        </w:numPr>
        <w:spacing w:after="0" w:line="240" w:lineRule="auto"/>
        <w:ind w:left="0" w:firstLine="709"/>
        <w:contextualSpacing/>
        <w:jc w:val="both"/>
        <w:rPr>
          <w:rFonts w:ascii="Times New Roman" w:hAnsi="Times New Roman" w:cs="Times New Roman"/>
          <w:color w:val="000000"/>
          <w:sz w:val="24"/>
          <w:szCs w:val="24"/>
          <w:lang w:eastAsia="zh-CN"/>
        </w:rPr>
      </w:pPr>
      <w:r w:rsidRPr="00742266">
        <w:rPr>
          <w:rFonts w:ascii="Times New Roman" w:hAnsi="Times New Roman" w:cs="Times New Roman"/>
          <w:color w:val="000000"/>
          <w:sz w:val="24"/>
          <w:szCs w:val="24"/>
          <w:lang w:eastAsia="zh-CN"/>
        </w:rPr>
        <w:t xml:space="preserve">В пункте 1.2 Положения слова «земельного законодательства» заменить словами «к использованию и охране земель». </w:t>
      </w:r>
    </w:p>
    <w:p w:rsidR="00742266" w:rsidRPr="00742266" w:rsidRDefault="00742266" w:rsidP="00742266">
      <w:pPr>
        <w:numPr>
          <w:ilvl w:val="0"/>
          <w:numId w:val="49"/>
        </w:numPr>
        <w:spacing w:after="0" w:line="240" w:lineRule="auto"/>
        <w:contextualSpacing/>
        <w:jc w:val="both"/>
        <w:rPr>
          <w:rFonts w:ascii="Times New Roman" w:hAnsi="Times New Roman" w:cs="Times New Roman"/>
          <w:color w:val="000000"/>
          <w:sz w:val="24"/>
          <w:szCs w:val="24"/>
          <w:lang w:eastAsia="zh-CN"/>
        </w:rPr>
      </w:pPr>
      <w:r w:rsidRPr="00742266">
        <w:rPr>
          <w:rFonts w:ascii="Times New Roman" w:hAnsi="Times New Roman" w:cs="Times New Roman"/>
          <w:color w:val="000000"/>
          <w:sz w:val="24"/>
          <w:szCs w:val="24"/>
          <w:lang w:eastAsia="zh-CN"/>
        </w:rPr>
        <w:t xml:space="preserve">Пункт 1.3 изложить в следующей редакции: </w:t>
      </w:r>
    </w:p>
    <w:p w:rsidR="00742266" w:rsidRPr="00742266" w:rsidRDefault="00742266" w:rsidP="00742266">
      <w:pPr>
        <w:ind w:firstLine="709"/>
        <w:contextualSpacing/>
        <w:jc w:val="both"/>
        <w:rPr>
          <w:rFonts w:ascii="Times New Roman" w:hAnsi="Times New Roman" w:cs="Times New Roman"/>
          <w:color w:val="000000"/>
          <w:sz w:val="24"/>
          <w:szCs w:val="24"/>
          <w:lang w:eastAsia="zh-CN"/>
        </w:rPr>
      </w:pPr>
      <w:proofErr w:type="gramStart"/>
      <w:r w:rsidRPr="00742266">
        <w:rPr>
          <w:rFonts w:ascii="Times New Roman" w:hAnsi="Times New Roman" w:cs="Times New Roman"/>
          <w:color w:val="000000"/>
          <w:sz w:val="24"/>
          <w:szCs w:val="24"/>
          <w:lang w:eastAsia="zh-CN"/>
        </w:rPr>
        <w:t>«Муниципальный земельный контроль осуществляется администрацией Сельского поселения «</w:t>
      </w:r>
      <w:proofErr w:type="spellStart"/>
      <w:r w:rsidRPr="00742266">
        <w:rPr>
          <w:rFonts w:ascii="Times New Roman" w:hAnsi="Times New Roman" w:cs="Times New Roman"/>
          <w:color w:val="000000"/>
          <w:sz w:val="24"/>
          <w:szCs w:val="24"/>
          <w:lang w:eastAsia="zh-CN"/>
        </w:rPr>
        <w:t>Тельвисочный</w:t>
      </w:r>
      <w:proofErr w:type="spellEnd"/>
      <w:r w:rsidRPr="00742266">
        <w:rPr>
          <w:rFonts w:ascii="Times New Roman" w:hAnsi="Times New Roman" w:cs="Times New Roman"/>
          <w:color w:val="000000"/>
          <w:sz w:val="24"/>
          <w:szCs w:val="24"/>
          <w:lang w:eastAsia="zh-CN"/>
        </w:rPr>
        <w:t xml:space="preserve"> сельсовет» Заполярного района Ненецкого автономного округа (далее – администрация), а в случае, если полномочия по осуществлению муниципального земельного контроля перераспределены и осуществляются органами государственной власти субъектов Российской Федерации, муниципальный земельный контроль осуществляется в соответствии с положением, утверждаемым уполномоченными органами государственной власти субъектов Российской Федерации.».</w:t>
      </w:r>
      <w:proofErr w:type="gramEnd"/>
    </w:p>
    <w:p w:rsidR="00742266" w:rsidRPr="00742266" w:rsidRDefault="00742266" w:rsidP="00742266">
      <w:pPr>
        <w:pStyle w:val="ConsPlusNormal"/>
        <w:numPr>
          <w:ilvl w:val="0"/>
          <w:numId w:val="49"/>
        </w:numPr>
        <w:suppressAutoHyphens/>
        <w:autoSpaceDN/>
        <w:adjustRightInd/>
        <w:jc w:val="both"/>
        <w:rPr>
          <w:rFonts w:ascii="Times New Roman" w:hAnsi="Times New Roman" w:cs="Times New Roman"/>
          <w:color w:val="000000"/>
          <w:sz w:val="24"/>
          <w:szCs w:val="24"/>
        </w:rPr>
      </w:pPr>
      <w:r w:rsidRPr="00742266">
        <w:rPr>
          <w:rFonts w:ascii="Times New Roman" w:hAnsi="Times New Roman" w:cs="Times New Roman"/>
          <w:color w:val="000000"/>
          <w:sz w:val="24"/>
          <w:szCs w:val="24"/>
        </w:rPr>
        <w:t xml:space="preserve">Абзац второй пункта 4.18. изложить в следующей редакции:  </w:t>
      </w:r>
    </w:p>
    <w:p w:rsidR="00715C97" w:rsidRPr="00F01A80" w:rsidRDefault="00742266" w:rsidP="00F01A80">
      <w:pPr>
        <w:ind w:firstLine="709"/>
        <w:jc w:val="both"/>
        <w:rPr>
          <w:rFonts w:ascii="Times New Roman" w:hAnsi="Times New Roman" w:cs="Times New Roman"/>
          <w:color w:val="000000"/>
          <w:sz w:val="24"/>
          <w:szCs w:val="24"/>
        </w:rPr>
      </w:pPr>
      <w:r w:rsidRPr="00742266">
        <w:rPr>
          <w:rFonts w:ascii="Times New Roman" w:hAnsi="Times New Roman" w:cs="Times New Roman"/>
          <w:color w:val="000000"/>
          <w:sz w:val="24"/>
          <w:szCs w:val="24"/>
        </w:rPr>
        <w:t>«В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w:t>
      </w:r>
      <w:proofErr w:type="gramStart"/>
      <w:r w:rsidRPr="00742266">
        <w:rPr>
          <w:rFonts w:ascii="Times New Roman" w:hAnsi="Times New Roman" w:cs="Times New Roman"/>
          <w:color w:val="000000"/>
          <w:sz w:val="24"/>
          <w:szCs w:val="24"/>
        </w:rPr>
        <w:t xml:space="preserve">надзорного) </w:t>
      </w:r>
      <w:proofErr w:type="gramEnd"/>
      <w:r w:rsidRPr="00742266">
        <w:rPr>
          <w:rFonts w:ascii="Times New Roman" w:hAnsi="Times New Roman" w:cs="Times New Roman"/>
          <w:color w:val="000000"/>
          <w:sz w:val="24"/>
          <w:szCs w:val="24"/>
        </w:rPr>
        <w:t xml:space="preserve">мероприятия указывается информация о таком правонарушении в соответствии с Федеральным законом от 31 июля 2020 года № 248-ФЗ "О государственном контроле (надзоре) и муниципальном </w:t>
      </w:r>
      <w:proofErr w:type="gramStart"/>
      <w:r w:rsidRPr="00742266">
        <w:rPr>
          <w:rFonts w:ascii="Times New Roman" w:hAnsi="Times New Roman" w:cs="Times New Roman"/>
          <w:color w:val="000000"/>
          <w:sz w:val="24"/>
          <w:szCs w:val="24"/>
        </w:rPr>
        <w:t>контроле</w:t>
      </w:r>
      <w:proofErr w:type="gramEnd"/>
      <w:r w:rsidRPr="00742266">
        <w:rPr>
          <w:rFonts w:ascii="Times New Roman" w:hAnsi="Times New Roman" w:cs="Times New Roman"/>
          <w:color w:val="000000"/>
          <w:sz w:val="24"/>
          <w:szCs w:val="24"/>
        </w:rPr>
        <w:t xml:space="preserve"> в Российской Федерации".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roofErr w:type="gramStart"/>
      <w:r w:rsidRPr="00742266">
        <w:rPr>
          <w:rFonts w:ascii="Times New Roman" w:hAnsi="Times New Roman" w:cs="Times New Roman"/>
          <w:color w:val="000000"/>
          <w:sz w:val="24"/>
          <w:szCs w:val="24"/>
        </w:rPr>
        <w:t>.».</w:t>
      </w:r>
      <w:proofErr w:type="gramEnd"/>
    </w:p>
    <w:p w:rsidR="00BA5385" w:rsidRPr="0060438B" w:rsidRDefault="00BA5385" w:rsidP="00BA5385">
      <w:pPr>
        <w:pStyle w:val="ConsTitle"/>
        <w:ind w:right="0"/>
        <w:jc w:val="right"/>
        <w:rPr>
          <w:rFonts w:ascii="Times New Roman" w:hAnsi="Times New Roman"/>
          <w:bCs w:val="0"/>
          <w:sz w:val="28"/>
          <w:szCs w:val="28"/>
          <w:u w:val="single"/>
        </w:rPr>
      </w:pPr>
    </w:p>
    <w:p w:rsidR="00BA5385" w:rsidRPr="00F01A80" w:rsidRDefault="00BA5385" w:rsidP="00BA5385">
      <w:pPr>
        <w:autoSpaceDE w:val="0"/>
        <w:autoSpaceDN w:val="0"/>
        <w:adjustRightInd w:val="0"/>
        <w:jc w:val="center"/>
        <w:rPr>
          <w:rFonts w:ascii="Times New Roman" w:hAnsi="Times New Roman" w:cs="Times New Roman"/>
          <w:b/>
          <w:bCs/>
          <w:sz w:val="24"/>
          <w:szCs w:val="24"/>
        </w:rPr>
      </w:pPr>
      <w:r w:rsidRPr="00F01A80">
        <w:rPr>
          <w:rFonts w:ascii="Times New Roman" w:hAnsi="Times New Roman" w:cs="Times New Roman"/>
          <w:b/>
          <w:bCs/>
          <w:sz w:val="24"/>
          <w:szCs w:val="24"/>
        </w:rPr>
        <w:t>13-е заседание 29- го созыва</w:t>
      </w:r>
    </w:p>
    <w:p w:rsidR="00BA5385" w:rsidRPr="00F01A80" w:rsidRDefault="00BA5385" w:rsidP="00BA5385">
      <w:pPr>
        <w:pStyle w:val="ab"/>
        <w:jc w:val="center"/>
        <w:rPr>
          <w:rFonts w:ascii="Times New Roman" w:hAnsi="Times New Roman" w:cs="Times New Roman"/>
          <w:sz w:val="24"/>
          <w:szCs w:val="24"/>
        </w:rPr>
      </w:pPr>
      <w:r w:rsidRPr="00F01A80">
        <w:rPr>
          <w:rFonts w:ascii="Times New Roman" w:hAnsi="Times New Roman" w:cs="Times New Roman"/>
          <w:sz w:val="24"/>
          <w:szCs w:val="24"/>
        </w:rPr>
        <w:t>РЕШЕНИЕ</w:t>
      </w:r>
    </w:p>
    <w:p w:rsidR="00BA5385" w:rsidRPr="00F01A80" w:rsidRDefault="00BA5385" w:rsidP="00BA5385">
      <w:pPr>
        <w:pStyle w:val="ab"/>
        <w:jc w:val="center"/>
        <w:rPr>
          <w:rFonts w:ascii="Times New Roman" w:hAnsi="Times New Roman" w:cs="Times New Roman"/>
          <w:sz w:val="24"/>
          <w:szCs w:val="24"/>
        </w:rPr>
      </w:pPr>
      <w:r w:rsidRPr="00F01A80">
        <w:rPr>
          <w:rFonts w:ascii="Times New Roman" w:hAnsi="Times New Roman" w:cs="Times New Roman"/>
          <w:sz w:val="24"/>
          <w:szCs w:val="24"/>
        </w:rPr>
        <w:t>от 30 сентября 2025 года № 4</w:t>
      </w:r>
    </w:p>
    <w:p w:rsidR="00BA5385" w:rsidRPr="00F01A80" w:rsidRDefault="00BA5385" w:rsidP="00BA5385">
      <w:pPr>
        <w:pStyle w:val="ab"/>
        <w:jc w:val="center"/>
        <w:rPr>
          <w:rFonts w:ascii="Times New Roman" w:hAnsi="Times New Roman" w:cs="Times New Roman"/>
          <w:sz w:val="24"/>
          <w:szCs w:val="24"/>
        </w:rPr>
      </w:pPr>
    </w:p>
    <w:p w:rsidR="00BA5385" w:rsidRPr="00F01A80" w:rsidRDefault="00BA5385" w:rsidP="00BA5385">
      <w:pPr>
        <w:pStyle w:val="ab"/>
        <w:jc w:val="center"/>
        <w:rPr>
          <w:rFonts w:ascii="Times New Roman" w:hAnsi="Times New Roman" w:cs="Times New Roman"/>
          <w:b/>
          <w:sz w:val="24"/>
          <w:szCs w:val="24"/>
        </w:rPr>
      </w:pPr>
      <w:r w:rsidRPr="00F01A80">
        <w:rPr>
          <w:rFonts w:ascii="Times New Roman" w:hAnsi="Times New Roman" w:cs="Times New Roman"/>
          <w:b/>
          <w:sz w:val="24"/>
          <w:szCs w:val="24"/>
        </w:rPr>
        <w:t>О проекте решения «О внесении изменений и дополнений</w:t>
      </w:r>
    </w:p>
    <w:p w:rsidR="00BA5385" w:rsidRPr="00F01A80" w:rsidRDefault="00BA5385" w:rsidP="00BA5385">
      <w:pPr>
        <w:pStyle w:val="ab"/>
        <w:jc w:val="center"/>
        <w:rPr>
          <w:rFonts w:ascii="Times New Roman" w:hAnsi="Times New Roman" w:cs="Times New Roman"/>
          <w:b/>
          <w:sz w:val="24"/>
          <w:szCs w:val="24"/>
        </w:rPr>
      </w:pPr>
      <w:r w:rsidRPr="00F01A80">
        <w:rPr>
          <w:rFonts w:ascii="Times New Roman" w:hAnsi="Times New Roman" w:cs="Times New Roman"/>
          <w:b/>
          <w:sz w:val="24"/>
          <w:szCs w:val="24"/>
        </w:rPr>
        <w:t>в Устав Сельского поселения «Тельвисочный сельсовет»</w:t>
      </w:r>
    </w:p>
    <w:p w:rsidR="00BA5385" w:rsidRPr="00F01A80" w:rsidRDefault="00BA5385" w:rsidP="00BA5385">
      <w:pPr>
        <w:pStyle w:val="ab"/>
        <w:jc w:val="center"/>
        <w:rPr>
          <w:rFonts w:ascii="Times New Roman" w:hAnsi="Times New Roman" w:cs="Times New Roman"/>
          <w:b/>
          <w:sz w:val="24"/>
          <w:szCs w:val="24"/>
        </w:rPr>
      </w:pPr>
      <w:r w:rsidRPr="00F01A80">
        <w:rPr>
          <w:rFonts w:ascii="Times New Roman" w:hAnsi="Times New Roman" w:cs="Times New Roman"/>
          <w:b/>
          <w:sz w:val="24"/>
          <w:szCs w:val="24"/>
        </w:rPr>
        <w:t>Заполярного района Ненецкого автономного округа»</w:t>
      </w:r>
    </w:p>
    <w:p w:rsidR="00BA5385" w:rsidRPr="00F01A80" w:rsidRDefault="00BA5385" w:rsidP="00BA5385">
      <w:pPr>
        <w:suppressAutoHyphens/>
        <w:spacing w:after="0" w:line="240" w:lineRule="auto"/>
        <w:jc w:val="both"/>
        <w:rPr>
          <w:rFonts w:ascii="Times New Roman" w:eastAsia="Times New Roman" w:hAnsi="Times New Roman" w:cs="Times New Roman"/>
          <w:b/>
          <w:sz w:val="24"/>
          <w:szCs w:val="24"/>
          <w:lang w:eastAsia="zh-CN"/>
        </w:rPr>
      </w:pPr>
    </w:p>
    <w:p w:rsidR="00BA5385" w:rsidRPr="00F01A80" w:rsidRDefault="00BA5385" w:rsidP="00BA5385">
      <w:pPr>
        <w:spacing w:after="0" w:line="240" w:lineRule="auto"/>
        <w:ind w:firstLine="709"/>
        <w:jc w:val="both"/>
        <w:rPr>
          <w:rFonts w:ascii="Times New Roman" w:hAnsi="Times New Roman" w:cs="Times New Roman"/>
          <w:bCs/>
          <w:sz w:val="24"/>
          <w:szCs w:val="24"/>
        </w:rPr>
      </w:pPr>
      <w:proofErr w:type="gramStart"/>
      <w:r w:rsidRPr="00F01A80">
        <w:rPr>
          <w:rFonts w:ascii="Times New Roman" w:hAnsi="Times New Roman" w:cs="Times New Roman"/>
          <w:sz w:val="24"/>
          <w:szCs w:val="24"/>
        </w:rPr>
        <w:t xml:space="preserve">В целях приведения Устава Сельского поселения «Тельвисочный сельсовет» Заполярного района Ненецкого автономного округа в соответствии с действующим законодательством </w:t>
      </w:r>
      <w:r w:rsidRPr="00F01A80">
        <w:rPr>
          <w:rFonts w:ascii="Times New Roman" w:hAnsi="Times New Roman" w:cs="Times New Roman"/>
          <w:sz w:val="24"/>
          <w:szCs w:val="24"/>
        </w:rPr>
        <w:lastRenderedPageBreak/>
        <w:t>Российской Федерации и Ненецкого автономного округа, в соответствии со статьёй 56 Федерального закона от 20.03.2025 г. № 33-ФЗ «</w:t>
      </w:r>
      <w:r w:rsidRPr="00F01A80">
        <w:rPr>
          <w:rFonts w:ascii="Times New Roman" w:eastAsia="Times New Roman" w:hAnsi="Times New Roman" w:cs="Times New Roman"/>
          <w:bCs/>
          <w:sz w:val="24"/>
          <w:szCs w:val="24"/>
        </w:rPr>
        <w:t>Об общих принципах организации местного самоуправления в единой системе публичной власти</w:t>
      </w:r>
      <w:r w:rsidRPr="00F01A80">
        <w:rPr>
          <w:rFonts w:ascii="Times New Roman" w:hAnsi="Times New Roman" w:cs="Times New Roman"/>
          <w:sz w:val="24"/>
          <w:szCs w:val="24"/>
        </w:rPr>
        <w:t xml:space="preserve">», Совет депутатов Сельского поселения «Тельвисочный сельсовет» Заполярного района Ненецкого автономного округа </w:t>
      </w:r>
      <w:r w:rsidRPr="00F01A80">
        <w:rPr>
          <w:rFonts w:ascii="Times New Roman" w:hAnsi="Times New Roman" w:cs="Times New Roman"/>
          <w:bCs/>
          <w:sz w:val="24"/>
          <w:szCs w:val="24"/>
        </w:rPr>
        <w:t>решил:</w:t>
      </w:r>
      <w:proofErr w:type="gramEnd"/>
    </w:p>
    <w:p w:rsidR="00BA5385" w:rsidRPr="00F01A80" w:rsidRDefault="00BA5385" w:rsidP="00BA5385">
      <w:pPr>
        <w:suppressAutoHyphens/>
        <w:spacing w:after="0" w:line="240" w:lineRule="auto"/>
        <w:jc w:val="both"/>
        <w:rPr>
          <w:rFonts w:ascii="Times New Roman" w:eastAsia="Times New Roman" w:hAnsi="Times New Roman" w:cs="Times New Roman"/>
          <w:sz w:val="24"/>
          <w:szCs w:val="24"/>
          <w:lang w:eastAsia="zh-CN"/>
        </w:rPr>
      </w:pPr>
    </w:p>
    <w:p w:rsidR="00BA5385" w:rsidRPr="00F01A80" w:rsidRDefault="00BA5385" w:rsidP="00BA5385">
      <w:pPr>
        <w:pStyle w:val="ab"/>
        <w:jc w:val="both"/>
        <w:rPr>
          <w:rFonts w:ascii="Times New Roman" w:hAnsi="Times New Roman" w:cs="Times New Roman"/>
          <w:sz w:val="24"/>
          <w:szCs w:val="24"/>
        </w:rPr>
      </w:pPr>
      <w:r w:rsidRPr="00F01A80">
        <w:rPr>
          <w:rFonts w:ascii="Times New Roman" w:eastAsia="Times New Roman" w:hAnsi="Times New Roman" w:cs="Times New Roman"/>
          <w:sz w:val="24"/>
          <w:szCs w:val="24"/>
          <w:lang w:eastAsia="zh-CN"/>
        </w:rPr>
        <w:tab/>
      </w:r>
      <w:r w:rsidRPr="00F01A80">
        <w:rPr>
          <w:rFonts w:ascii="Times New Roman" w:hAnsi="Times New Roman" w:cs="Times New Roman"/>
          <w:sz w:val="24"/>
          <w:szCs w:val="24"/>
        </w:rPr>
        <w:t>1. Одобрить прилагаемый проект решения «О внесении изменений и дополнений в Устав Сельского поселения «Тельвисочный сельсовет» Заполярного района Ненецкого автономного округа».</w:t>
      </w:r>
    </w:p>
    <w:p w:rsidR="00BA5385" w:rsidRPr="00F01A80" w:rsidRDefault="00BA5385" w:rsidP="00BA5385">
      <w:pPr>
        <w:pStyle w:val="ab"/>
        <w:jc w:val="both"/>
        <w:rPr>
          <w:rFonts w:ascii="Times New Roman" w:hAnsi="Times New Roman" w:cs="Times New Roman"/>
          <w:sz w:val="24"/>
          <w:szCs w:val="24"/>
        </w:rPr>
      </w:pPr>
      <w:r w:rsidRPr="00F01A80">
        <w:rPr>
          <w:rFonts w:ascii="Times New Roman" w:hAnsi="Times New Roman" w:cs="Times New Roman"/>
          <w:sz w:val="24"/>
          <w:szCs w:val="24"/>
        </w:rPr>
        <w:tab/>
        <w:t>2. Опубликовать проект решения «О внесении изменений и дополнений в Устав Сельского поселения «Тельвисочный сельсовет» Заполярного района Ненецкого автономного округа» в информационном бюллетене «Вестник администрации Сельского поселения «Тельвисочный сельсовет» Заполярного района Ненецкого автономного округа» для его обсуждения.</w:t>
      </w:r>
    </w:p>
    <w:p w:rsidR="00BA5385" w:rsidRPr="00F01A80" w:rsidRDefault="00BA5385" w:rsidP="00BA5385">
      <w:pPr>
        <w:pStyle w:val="ab"/>
        <w:jc w:val="both"/>
        <w:rPr>
          <w:rFonts w:ascii="Times New Roman" w:hAnsi="Times New Roman" w:cs="Times New Roman"/>
          <w:sz w:val="24"/>
          <w:szCs w:val="24"/>
        </w:rPr>
      </w:pPr>
      <w:r w:rsidRPr="00F01A80">
        <w:rPr>
          <w:rFonts w:ascii="Times New Roman" w:hAnsi="Times New Roman" w:cs="Times New Roman"/>
          <w:sz w:val="24"/>
          <w:szCs w:val="24"/>
        </w:rPr>
        <w:tab/>
        <w:t>3. Установить следующий порядок учета предложений по проекту указанного правового акта:</w:t>
      </w:r>
    </w:p>
    <w:p w:rsidR="00BA5385" w:rsidRPr="00F01A80" w:rsidRDefault="00BA5385" w:rsidP="00BA5385">
      <w:pPr>
        <w:pStyle w:val="ab"/>
        <w:jc w:val="both"/>
        <w:rPr>
          <w:rFonts w:ascii="Times New Roman" w:hAnsi="Times New Roman" w:cs="Times New Roman"/>
          <w:sz w:val="24"/>
          <w:szCs w:val="24"/>
        </w:rPr>
      </w:pPr>
      <w:r w:rsidRPr="00F01A80">
        <w:rPr>
          <w:rFonts w:ascii="Times New Roman" w:hAnsi="Times New Roman" w:cs="Times New Roman"/>
          <w:sz w:val="24"/>
          <w:szCs w:val="24"/>
        </w:rPr>
        <w:tab/>
        <w:t xml:space="preserve">3.1. Граждане и юридические лица вправе вносить в Совет депутатов Сельского поселения «Тельвисочный сельсовет» ЗР НАО предложение по проекту решения «О внесении изменений и дополнений в Устав Сельского поселения «Тельвисочный сельсовет» Заполярного района Ненецкого автономного округа» в течение 30 дней </w:t>
      </w:r>
      <w:proofErr w:type="gramStart"/>
      <w:r w:rsidRPr="00F01A80">
        <w:rPr>
          <w:rFonts w:ascii="Times New Roman" w:hAnsi="Times New Roman" w:cs="Times New Roman"/>
          <w:sz w:val="24"/>
          <w:szCs w:val="24"/>
        </w:rPr>
        <w:t>с даты</w:t>
      </w:r>
      <w:proofErr w:type="gramEnd"/>
      <w:r w:rsidRPr="00F01A80">
        <w:rPr>
          <w:rFonts w:ascii="Times New Roman" w:hAnsi="Times New Roman" w:cs="Times New Roman"/>
          <w:sz w:val="24"/>
          <w:szCs w:val="24"/>
        </w:rPr>
        <w:t xml:space="preserve"> его опубликования. Предложения представляются в письменном виде в двух экземплярах, один из которых регистрируется как входящая корреспонденция Советом депутатов Сельского поселения «Тельвисочный сельсовет» ЗР НАО, второй с отметкой о дате поступления возвращается лицу, внесшему предложения.</w:t>
      </w:r>
    </w:p>
    <w:p w:rsidR="00BA5385" w:rsidRPr="00F01A80" w:rsidRDefault="00BA5385" w:rsidP="00BA5385">
      <w:pPr>
        <w:pStyle w:val="ab"/>
        <w:ind w:firstLine="708"/>
        <w:jc w:val="both"/>
        <w:rPr>
          <w:rFonts w:ascii="Times New Roman" w:hAnsi="Times New Roman" w:cs="Times New Roman"/>
          <w:sz w:val="24"/>
          <w:szCs w:val="24"/>
        </w:rPr>
      </w:pPr>
      <w:r w:rsidRPr="00F01A80">
        <w:rPr>
          <w:rFonts w:ascii="Times New Roman" w:hAnsi="Times New Roman" w:cs="Times New Roman"/>
          <w:sz w:val="24"/>
          <w:szCs w:val="24"/>
        </w:rPr>
        <w:t>3.2. Учет предложений по проекту указанного правового акта ведется Главой Сельского поселения «Тельвисочный сельсовет» ЗР НАО по мере их поступления.</w:t>
      </w:r>
    </w:p>
    <w:p w:rsidR="00BA5385" w:rsidRPr="00F01A80" w:rsidRDefault="00BA5385" w:rsidP="00BA5385">
      <w:pPr>
        <w:pStyle w:val="ab"/>
        <w:ind w:firstLine="708"/>
        <w:jc w:val="both"/>
        <w:rPr>
          <w:rFonts w:ascii="Times New Roman" w:hAnsi="Times New Roman" w:cs="Times New Roman"/>
          <w:sz w:val="24"/>
          <w:szCs w:val="24"/>
        </w:rPr>
      </w:pPr>
      <w:r w:rsidRPr="00F01A80">
        <w:rPr>
          <w:rFonts w:ascii="Times New Roman" w:hAnsi="Times New Roman" w:cs="Times New Roman"/>
          <w:sz w:val="24"/>
          <w:szCs w:val="24"/>
        </w:rPr>
        <w:t>4. Установить следующий порядок участия граждан в обсуждении проекта указанного муниципального правового акта:</w:t>
      </w:r>
    </w:p>
    <w:p w:rsidR="00BA5385" w:rsidRPr="00F01A80" w:rsidRDefault="00BA5385" w:rsidP="00BA5385">
      <w:pPr>
        <w:pStyle w:val="ab"/>
        <w:ind w:firstLine="708"/>
        <w:jc w:val="both"/>
        <w:rPr>
          <w:rFonts w:ascii="Times New Roman" w:hAnsi="Times New Roman" w:cs="Times New Roman"/>
          <w:sz w:val="24"/>
          <w:szCs w:val="24"/>
        </w:rPr>
      </w:pPr>
      <w:r w:rsidRPr="00F01A80">
        <w:rPr>
          <w:rFonts w:ascii="Times New Roman" w:hAnsi="Times New Roman" w:cs="Times New Roman"/>
          <w:sz w:val="24"/>
          <w:szCs w:val="24"/>
        </w:rPr>
        <w:t xml:space="preserve">4.1. </w:t>
      </w:r>
      <w:proofErr w:type="gramStart"/>
      <w:r w:rsidRPr="00F01A80">
        <w:rPr>
          <w:rFonts w:ascii="Times New Roman" w:hAnsi="Times New Roman" w:cs="Times New Roman"/>
          <w:sz w:val="24"/>
          <w:szCs w:val="24"/>
        </w:rPr>
        <w:t>Провести публичные слушания по обсуждению проекта решения «О внесении изменений и дополнений в Устав Сельского поселения «Тельвисочный сельсовет» Заполярного района Ненецкого автономного округа»  с участием жителей Сельского поселения «Тельвисочный сельсовет» Заполярного района Ненецкого автономного округа»  в порядке и сроки, установленные федеральным законодательством и Положением от 24.06.2022 № 5 «О порядке организации и проведения публичных слушаний в Сельском поселении «Тельвисочный  сельсовет» Заполярного</w:t>
      </w:r>
      <w:proofErr w:type="gramEnd"/>
      <w:r w:rsidRPr="00F01A80">
        <w:rPr>
          <w:rFonts w:ascii="Times New Roman" w:hAnsi="Times New Roman" w:cs="Times New Roman"/>
          <w:sz w:val="24"/>
          <w:szCs w:val="24"/>
        </w:rPr>
        <w:t xml:space="preserve"> района Ненецкого автономного округа».</w:t>
      </w:r>
    </w:p>
    <w:p w:rsidR="00BA5385" w:rsidRPr="00F01A80" w:rsidRDefault="00BA5385" w:rsidP="00F01A80">
      <w:pPr>
        <w:pStyle w:val="ab"/>
        <w:ind w:firstLine="708"/>
        <w:jc w:val="both"/>
        <w:rPr>
          <w:rFonts w:ascii="Times New Roman" w:hAnsi="Times New Roman" w:cs="Times New Roman"/>
          <w:sz w:val="24"/>
          <w:szCs w:val="24"/>
        </w:rPr>
      </w:pPr>
      <w:r w:rsidRPr="00F01A80">
        <w:rPr>
          <w:rFonts w:ascii="Times New Roman" w:hAnsi="Times New Roman" w:cs="Times New Roman"/>
          <w:sz w:val="24"/>
          <w:szCs w:val="24"/>
        </w:rPr>
        <w:t>5. Настоящее решение вступает в силу после его официального опубликования (обнародования).</w:t>
      </w:r>
    </w:p>
    <w:p w:rsidR="00BA5385" w:rsidRPr="00F01A80" w:rsidRDefault="00BA5385" w:rsidP="00BA5385">
      <w:pPr>
        <w:pStyle w:val="af8"/>
        <w:ind w:left="0"/>
        <w:jc w:val="both"/>
        <w:rPr>
          <w:color w:val="000000"/>
        </w:rPr>
      </w:pPr>
      <w:r w:rsidRPr="00F01A80">
        <w:rPr>
          <w:color w:val="000000"/>
        </w:rPr>
        <w:t xml:space="preserve">Глава Сельского поселения                                                                  </w:t>
      </w:r>
    </w:p>
    <w:p w:rsidR="00BA5385" w:rsidRPr="00F01A80" w:rsidRDefault="00BA5385" w:rsidP="00BA5385">
      <w:pPr>
        <w:pStyle w:val="af8"/>
        <w:ind w:left="0"/>
        <w:jc w:val="both"/>
        <w:rPr>
          <w:color w:val="000000"/>
        </w:rPr>
      </w:pPr>
      <w:r w:rsidRPr="00F01A80">
        <w:rPr>
          <w:color w:val="000000"/>
        </w:rPr>
        <w:t xml:space="preserve">«Тельвисочный сельсовет </w:t>
      </w:r>
    </w:p>
    <w:p w:rsidR="00BA5385" w:rsidRPr="00F01A80" w:rsidRDefault="00BA5385" w:rsidP="00BA5385">
      <w:pPr>
        <w:pStyle w:val="af8"/>
        <w:ind w:left="0"/>
        <w:jc w:val="both"/>
        <w:rPr>
          <w:color w:val="000000"/>
        </w:rPr>
      </w:pPr>
      <w:r w:rsidRPr="00F01A80">
        <w:rPr>
          <w:color w:val="000000"/>
        </w:rPr>
        <w:t>Заполярного района</w:t>
      </w:r>
    </w:p>
    <w:p w:rsidR="00BA5385" w:rsidRPr="00F01A80" w:rsidRDefault="00BA5385" w:rsidP="00BA5385">
      <w:pPr>
        <w:pStyle w:val="af8"/>
        <w:ind w:left="0"/>
        <w:jc w:val="both"/>
        <w:rPr>
          <w:color w:val="000000"/>
        </w:rPr>
      </w:pPr>
      <w:r w:rsidRPr="00F01A80">
        <w:rPr>
          <w:color w:val="000000"/>
        </w:rPr>
        <w:t xml:space="preserve">Ненецкого автономного округа                                                                Д. С. Якубович                                                               </w:t>
      </w:r>
    </w:p>
    <w:p w:rsidR="00BA5385" w:rsidRPr="00F01A80" w:rsidRDefault="00BA5385" w:rsidP="00BA5385">
      <w:pPr>
        <w:pStyle w:val="ConsPlusNonformat"/>
        <w:widowControl/>
        <w:rPr>
          <w:rFonts w:ascii="Times New Roman" w:hAnsi="Times New Roman" w:cs="Times New Roman"/>
          <w:b/>
          <w:bCs/>
          <w:sz w:val="24"/>
          <w:szCs w:val="24"/>
        </w:rPr>
      </w:pPr>
    </w:p>
    <w:p w:rsidR="00BA5385" w:rsidRPr="00F01A80" w:rsidRDefault="00BA5385" w:rsidP="00BA5385">
      <w:pPr>
        <w:pStyle w:val="ConsPlusNonformat"/>
        <w:widowControl/>
        <w:jc w:val="center"/>
        <w:rPr>
          <w:rFonts w:ascii="Times New Roman" w:hAnsi="Times New Roman" w:cs="Times New Roman"/>
          <w:b/>
          <w:bCs/>
          <w:sz w:val="24"/>
          <w:szCs w:val="24"/>
        </w:rPr>
      </w:pPr>
    </w:p>
    <w:p w:rsidR="00BA5385" w:rsidRPr="00F01A80" w:rsidRDefault="00BA5385" w:rsidP="00BA5385">
      <w:pPr>
        <w:pStyle w:val="ConsPlusNonformat"/>
        <w:widowControl/>
        <w:jc w:val="center"/>
        <w:rPr>
          <w:rFonts w:ascii="Times New Roman" w:hAnsi="Times New Roman" w:cs="Times New Roman"/>
          <w:b/>
          <w:bCs/>
          <w:sz w:val="24"/>
          <w:szCs w:val="24"/>
        </w:rPr>
      </w:pPr>
    </w:p>
    <w:p w:rsidR="00BA5385" w:rsidRPr="00F01A80" w:rsidRDefault="00BA5385" w:rsidP="00BA5385">
      <w:pPr>
        <w:pStyle w:val="ConsPlusNonformat"/>
        <w:widowControl/>
        <w:jc w:val="center"/>
        <w:rPr>
          <w:rFonts w:ascii="Times New Roman" w:hAnsi="Times New Roman" w:cs="Times New Roman"/>
          <w:b/>
          <w:bCs/>
          <w:sz w:val="24"/>
          <w:szCs w:val="24"/>
        </w:rPr>
      </w:pPr>
      <w:r w:rsidRPr="00F01A80">
        <w:rPr>
          <w:rFonts w:ascii="Times New Roman" w:hAnsi="Times New Roman" w:cs="Times New Roman"/>
          <w:b/>
          <w:bCs/>
          <w:sz w:val="24"/>
          <w:szCs w:val="24"/>
        </w:rPr>
        <w:t xml:space="preserve">СОВЕТ ДЕПУТАТОВ СЕЛЬСКОГО ПОСЕЛЕНИЯ </w:t>
      </w:r>
      <w:r w:rsidRPr="00F01A80">
        <w:rPr>
          <w:rFonts w:ascii="Times New Roman" w:hAnsi="Times New Roman" w:cs="Times New Roman"/>
          <w:b/>
          <w:sz w:val="24"/>
          <w:szCs w:val="24"/>
        </w:rPr>
        <w:t>«ТЕЛЬВИСОЧНЫЙ СЕЛЬСОВЕТ» ЗАПОЛЯРНОГО РАЙОНА НЕНЕЦКОГО АВТОНОМНОГО ОКРУГА</w:t>
      </w:r>
    </w:p>
    <w:p w:rsidR="00BA5385" w:rsidRPr="00F01A80" w:rsidRDefault="00BA5385" w:rsidP="00BA5385">
      <w:pPr>
        <w:pStyle w:val="ConsPlusTitle"/>
        <w:jc w:val="center"/>
        <w:rPr>
          <w:rFonts w:ascii="Times New Roman" w:hAnsi="Times New Roman" w:cs="Times New Roman"/>
          <w:sz w:val="24"/>
          <w:szCs w:val="24"/>
        </w:rPr>
      </w:pPr>
    </w:p>
    <w:p w:rsidR="00BA5385" w:rsidRPr="00F01A80" w:rsidRDefault="00BA5385" w:rsidP="00BA5385">
      <w:pPr>
        <w:pStyle w:val="ConsPlusTitle"/>
        <w:jc w:val="center"/>
        <w:rPr>
          <w:rFonts w:ascii="Times New Roman" w:hAnsi="Times New Roman" w:cs="Times New Roman"/>
          <w:b w:val="0"/>
          <w:sz w:val="24"/>
          <w:szCs w:val="24"/>
        </w:rPr>
      </w:pPr>
      <w:r w:rsidRPr="00F01A80">
        <w:rPr>
          <w:rFonts w:ascii="Times New Roman" w:hAnsi="Times New Roman" w:cs="Times New Roman"/>
          <w:b w:val="0"/>
          <w:sz w:val="24"/>
          <w:szCs w:val="24"/>
        </w:rPr>
        <w:t>0-е заседание 29 - го созыва</w:t>
      </w:r>
    </w:p>
    <w:p w:rsidR="00BA5385" w:rsidRPr="00F01A80" w:rsidRDefault="00BA5385" w:rsidP="00BA5385">
      <w:pPr>
        <w:pStyle w:val="ConsPlusTitle"/>
        <w:rPr>
          <w:rFonts w:ascii="Times New Roman" w:hAnsi="Times New Roman" w:cs="Times New Roman"/>
          <w:sz w:val="24"/>
          <w:szCs w:val="24"/>
        </w:rPr>
      </w:pPr>
    </w:p>
    <w:p w:rsidR="00BA5385" w:rsidRPr="00F01A80" w:rsidRDefault="00BA5385" w:rsidP="00BA5385">
      <w:pPr>
        <w:pStyle w:val="ConsPlusTitle"/>
        <w:jc w:val="center"/>
        <w:rPr>
          <w:rFonts w:ascii="Times New Roman" w:hAnsi="Times New Roman" w:cs="Times New Roman"/>
          <w:sz w:val="24"/>
          <w:szCs w:val="24"/>
        </w:rPr>
      </w:pPr>
      <w:r w:rsidRPr="00F01A80">
        <w:rPr>
          <w:rFonts w:ascii="Times New Roman" w:hAnsi="Times New Roman" w:cs="Times New Roman"/>
          <w:sz w:val="24"/>
          <w:szCs w:val="24"/>
        </w:rPr>
        <w:t>РЕШЕНИЕ</w:t>
      </w:r>
    </w:p>
    <w:p w:rsidR="00BA5385" w:rsidRPr="00F01A80" w:rsidRDefault="00BA5385" w:rsidP="00BA5385">
      <w:pPr>
        <w:pStyle w:val="ConsPlusTitle"/>
        <w:jc w:val="center"/>
        <w:rPr>
          <w:rFonts w:ascii="Times New Roman" w:hAnsi="Times New Roman" w:cs="Times New Roman"/>
          <w:b w:val="0"/>
          <w:sz w:val="24"/>
          <w:szCs w:val="24"/>
        </w:rPr>
      </w:pPr>
      <w:r w:rsidRPr="00F01A80">
        <w:rPr>
          <w:rFonts w:ascii="Times New Roman" w:hAnsi="Times New Roman" w:cs="Times New Roman"/>
          <w:b w:val="0"/>
          <w:sz w:val="24"/>
          <w:szCs w:val="24"/>
        </w:rPr>
        <w:t>от 00.00. 2025 года № 0</w:t>
      </w:r>
    </w:p>
    <w:p w:rsidR="00BA5385" w:rsidRPr="00F01A80" w:rsidRDefault="00BA5385" w:rsidP="00BA5385">
      <w:pPr>
        <w:pStyle w:val="ConsPlusTitle"/>
        <w:rPr>
          <w:rFonts w:ascii="Times New Roman" w:hAnsi="Times New Roman" w:cs="Times New Roman"/>
          <w:sz w:val="24"/>
          <w:szCs w:val="24"/>
        </w:rPr>
      </w:pPr>
    </w:p>
    <w:p w:rsidR="00BA5385" w:rsidRPr="00F01A80" w:rsidRDefault="00BA5385" w:rsidP="00BA5385">
      <w:pPr>
        <w:jc w:val="center"/>
        <w:rPr>
          <w:rFonts w:ascii="Times New Roman" w:eastAsia="Times New Roman" w:hAnsi="Times New Roman" w:cs="Times New Roman"/>
          <w:b/>
          <w:sz w:val="24"/>
          <w:szCs w:val="24"/>
          <w:lang w:eastAsia="zh-CN"/>
        </w:rPr>
      </w:pPr>
      <w:r w:rsidRPr="00F01A80">
        <w:rPr>
          <w:rFonts w:ascii="Times New Roman" w:hAnsi="Times New Roman" w:cs="Times New Roman"/>
          <w:b/>
          <w:sz w:val="24"/>
          <w:szCs w:val="24"/>
        </w:rPr>
        <w:t>О ВНЕСЕНИИ ИЗМЕНЕНИЙ И ДОПОЛНЕНИЙ</w:t>
      </w:r>
      <w:r w:rsidRPr="00F01A80">
        <w:rPr>
          <w:rFonts w:ascii="Times New Roman" w:hAnsi="Times New Roman" w:cs="Times New Roman"/>
          <w:sz w:val="24"/>
          <w:szCs w:val="24"/>
        </w:rPr>
        <w:t xml:space="preserve"> </w:t>
      </w:r>
      <w:r w:rsidRPr="00F01A80">
        <w:rPr>
          <w:rFonts w:ascii="Times New Roman" w:eastAsia="Times New Roman" w:hAnsi="Times New Roman" w:cs="Times New Roman"/>
          <w:b/>
          <w:sz w:val="24"/>
          <w:szCs w:val="24"/>
          <w:lang w:eastAsia="zh-CN"/>
        </w:rPr>
        <w:t>В УСТАВ СЕЛЬСКОГО ПОСЕЛЕНИЯ «ТЕЛЬВИСОЧНЫЙ СЕЛЬСОВЕТ» ЗАПОЛЯРНОГО РАЙОНА НЕНЕЦКОГО АВТОНОМНОГО ОКРУГА</w:t>
      </w:r>
    </w:p>
    <w:p w:rsidR="00BA5385" w:rsidRPr="00F01A80" w:rsidRDefault="00BA5385" w:rsidP="00BA5385">
      <w:pPr>
        <w:suppressAutoHyphens/>
        <w:spacing w:after="0" w:line="240" w:lineRule="auto"/>
        <w:ind w:firstLine="708"/>
        <w:jc w:val="both"/>
        <w:rPr>
          <w:rFonts w:ascii="Times New Roman" w:hAnsi="Times New Roman" w:cs="Times New Roman"/>
          <w:sz w:val="24"/>
          <w:szCs w:val="24"/>
        </w:rPr>
      </w:pPr>
      <w:proofErr w:type="gramStart"/>
      <w:r w:rsidRPr="00F01A80">
        <w:rPr>
          <w:rFonts w:ascii="Times New Roman" w:hAnsi="Times New Roman" w:cs="Times New Roman"/>
          <w:sz w:val="24"/>
          <w:szCs w:val="24"/>
        </w:rPr>
        <w:lastRenderedPageBreak/>
        <w:t xml:space="preserve">Руководствуясь решением Совета депутатов  Сельского поселения «Тельвисочный сельсовет» ЗР НАО от </w:t>
      </w:r>
      <w:r w:rsidRPr="00F01A80">
        <w:rPr>
          <w:rFonts w:ascii="Times New Roman" w:hAnsi="Times New Roman" w:cs="Times New Roman"/>
          <w:b/>
          <w:sz w:val="24"/>
          <w:szCs w:val="24"/>
          <w:u w:val="single"/>
        </w:rPr>
        <w:t>00.00.2025 № 0</w:t>
      </w:r>
      <w:r w:rsidRPr="00F01A80">
        <w:rPr>
          <w:rFonts w:ascii="Times New Roman" w:hAnsi="Times New Roman" w:cs="Times New Roman"/>
          <w:sz w:val="24"/>
          <w:szCs w:val="24"/>
        </w:rPr>
        <w:t xml:space="preserve"> «О проекте решения «О внесении изменений в Устав Сельского поселения «Тельвисочный сельсовет» Заполярного района Ненецкого автономного округа», принимая во внимание результаты участия граждан в обсуждении проекта решения «О внесении изменений в Устав Сельского поселения «Тельвисочный сельсовет» Заполярного района Ненецкого автономного округа», в соответствии с федеральным и окружным</w:t>
      </w:r>
      <w:proofErr w:type="gramEnd"/>
      <w:r w:rsidRPr="00F01A80">
        <w:rPr>
          <w:rFonts w:ascii="Times New Roman" w:hAnsi="Times New Roman" w:cs="Times New Roman"/>
          <w:sz w:val="24"/>
          <w:szCs w:val="24"/>
        </w:rPr>
        <w:t xml:space="preserve"> законодательством, Совет депутатов Сельского поселения «Тельвисочный сельсовет» Заполярного района Ненецкого автономного округа РЕШИЛ:</w:t>
      </w:r>
    </w:p>
    <w:p w:rsidR="00BA5385" w:rsidRPr="00F01A80" w:rsidRDefault="00BA5385" w:rsidP="00BA5385">
      <w:pPr>
        <w:tabs>
          <w:tab w:val="left" w:pos="142"/>
        </w:tabs>
        <w:spacing w:after="0" w:line="240" w:lineRule="auto"/>
        <w:rPr>
          <w:rFonts w:ascii="Times New Roman" w:hAnsi="Times New Roman" w:cs="Times New Roman"/>
          <w:b/>
          <w:bCs/>
          <w:sz w:val="24"/>
          <w:szCs w:val="24"/>
        </w:rPr>
      </w:pP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1.1. В статье 1:</w:t>
      </w:r>
    </w:p>
    <w:p w:rsidR="00BA5385" w:rsidRPr="00F01A80" w:rsidRDefault="00BA5385" w:rsidP="00BA5385">
      <w:pPr>
        <w:tabs>
          <w:tab w:val="left" w:pos="142"/>
        </w:tabs>
        <w:spacing w:after="0" w:line="240" w:lineRule="auto"/>
        <w:ind w:firstLine="709"/>
        <w:jc w:val="both"/>
        <w:rPr>
          <w:rFonts w:ascii="Times New Roman" w:hAnsi="Times New Roman" w:cs="Times New Roman"/>
          <w:bCs/>
          <w:sz w:val="24"/>
          <w:szCs w:val="24"/>
        </w:rPr>
      </w:pPr>
      <w:r w:rsidRPr="00F01A80">
        <w:rPr>
          <w:rFonts w:ascii="Times New Roman" w:hAnsi="Times New Roman" w:cs="Times New Roman"/>
          <w:bCs/>
          <w:sz w:val="24"/>
          <w:szCs w:val="24"/>
        </w:rPr>
        <w:t>- в пункте 1 слова «выборных и иных» исключить;</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в пункте 2 слово «статусом» заменить словом «видом»;</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в пункте 7 слова «</w:t>
      </w:r>
      <w:proofErr w:type="gramStart"/>
      <w:r w:rsidRPr="00F01A80">
        <w:rPr>
          <w:rFonts w:ascii="Times New Roman" w:eastAsia="Times New Roman" w:hAnsi="Times New Roman" w:cs="Times New Roman"/>
          <w:sz w:val="24"/>
          <w:szCs w:val="24"/>
        </w:rPr>
        <w:t>исполняющий</w:t>
      </w:r>
      <w:proofErr w:type="gramEnd"/>
      <w:r w:rsidRPr="00F01A80">
        <w:rPr>
          <w:rFonts w:ascii="Times New Roman" w:eastAsia="Times New Roman" w:hAnsi="Times New Roman" w:cs="Times New Roman"/>
          <w:sz w:val="24"/>
          <w:szCs w:val="24"/>
        </w:rPr>
        <w:t xml:space="preserve"> обязанности» заменить словами «временно исполняющий полномочия».</w:t>
      </w:r>
    </w:p>
    <w:p w:rsidR="00BA5385" w:rsidRPr="00F01A80" w:rsidRDefault="00BA5385" w:rsidP="00BA5385">
      <w:pPr>
        <w:tabs>
          <w:tab w:val="left" w:pos="142"/>
        </w:tabs>
        <w:spacing w:after="0" w:line="240" w:lineRule="auto"/>
        <w:ind w:firstLine="709"/>
        <w:jc w:val="both"/>
        <w:rPr>
          <w:rFonts w:ascii="Times New Roman" w:hAnsi="Times New Roman" w:cs="Times New Roman"/>
          <w:bCs/>
          <w:sz w:val="24"/>
          <w:szCs w:val="24"/>
        </w:rPr>
      </w:pPr>
    </w:p>
    <w:p w:rsidR="00BA5385" w:rsidRPr="00F01A80" w:rsidRDefault="00BA5385" w:rsidP="00BA5385">
      <w:pPr>
        <w:tabs>
          <w:tab w:val="left" w:pos="142"/>
        </w:tabs>
        <w:spacing w:after="0" w:line="240" w:lineRule="auto"/>
        <w:ind w:firstLine="709"/>
        <w:jc w:val="both"/>
        <w:rPr>
          <w:rFonts w:ascii="Times New Roman" w:hAnsi="Times New Roman" w:cs="Times New Roman"/>
          <w:bCs/>
          <w:sz w:val="24"/>
          <w:szCs w:val="24"/>
        </w:rPr>
      </w:pPr>
      <w:r w:rsidRPr="00F01A80">
        <w:rPr>
          <w:rFonts w:ascii="Times New Roman" w:hAnsi="Times New Roman" w:cs="Times New Roman"/>
          <w:bCs/>
          <w:sz w:val="24"/>
          <w:szCs w:val="24"/>
        </w:rPr>
        <w:t xml:space="preserve">1.2. Пункт 1 статьи 7.2 дополнить словами «с учетом положений частей 5 и 9 статьи 32 Федерального закона от 20.03.2025 № 33-ФЗ «Об общих принципах организации местного самоуправления в единой системе публичной власти». </w:t>
      </w:r>
    </w:p>
    <w:p w:rsidR="00BA5385" w:rsidRPr="00F01A80" w:rsidRDefault="00BA5385" w:rsidP="00BA5385">
      <w:pPr>
        <w:tabs>
          <w:tab w:val="left" w:pos="142"/>
          <w:tab w:val="left" w:pos="1128"/>
        </w:tabs>
        <w:spacing w:after="0" w:line="240" w:lineRule="auto"/>
        <w:jc w:val="both"/>
        <w:rPr>
          <w:rFonts w:ascii="Times New Roman" w:hAnsi="Times New Roman" w:cs="Times New Roman"/>
          <w:bCs/>
          <w:sz w:val="24"/>
          <w:szCs w:val="24"/>
        </w:rPr>
      </w:pPr>
    </w:p>
    <w:p w:rsidR="00BA5385" w:rsidRPr="00F01A80" w:rsidRDefault="00BA5385" w:rsidP="00BA5385">
      <w:pPr>
        <w:tabs>
          <w:tab w:val="left" w:pos="142"/>
        </w:tabs>
        <w:spacing w:after="0" w:line="240" w:lineRule="auto"/>
        <w:ind w:firstLine="709"/>
        <w:jc w:val="both"/>
        <w:rPr>
          <w:rFonts w:ascii="Times New Roman" w:hAnsi="Times New Roman" w:cs="Times New Roman"/>
          <w:bCs/>
          <w:sz w:val="24"/>
          <w:szCs w:val="24"/>
        </w:rPr>
      </w:pPr>
      <w:r w:rsidRPr="00F01A80">
        <w:rPr>
          <w:rFonts w:ascii="Times New Roman" w:hAnsi="Times New Roman" w:cs="Times New Roman"/>
          <w:bCs/>
          <w:sz w:val="24"/>
          <w:szCs w:val="24"/>
        </w:rPr>
        <w:t>1.3. В статье 8:</w:t>
      </w:r>
    </w:p>
    <w:p w:rsidR="00BA5385" w:rsidRPr="00F01A80" w:rsidRDefault="00BA5385" w:rsidP="00BA5385">
      <w:pPr>
        <w:tabs>
          <w:tab w:val="left" w:pos="142"/>
        </w:tabs>
        <w:spacing w:after="0" w:line="240" w:lineRule="auto"/>
        <w:ind w:firstLine="709"/>
        <w:jc w:val="both"/>
        <w:rPr>
          <w:rFonts w:ascii="Times New Roman" w:hAnsi="Times New Roman" w:cs="Times New Roman"/>
          <w:bCs/>
          <w:sz w:val="24"/>
          <w:szCs w:val="24"/>
        </w:rPr>
      </w:pPr>
      <w:r w:rsidRPr="00F01A80">
        <w:rPr>
          <w:rFonts w:ascii="Times New Roman" w:hAnsi="Times New Roman" w:cs="Times New Roman"/>
          <w:bCs/>
          <w:sz w:val="24"/>
          <w:szCs w:val="24"/>
        </w:rPr>
        <w:t>- в пункте 2 слова «собственные материальные ресурсы и финансовые средства» заменить словами «</w:t>
      </w:r>
      <w:r w:rsidRPr="00F01A80">
        <w:rPr>
          <w:rFonts w:ascii="Times New Roman" w:hAnsi="Times New Roman" w:cs="Times New Roman"/>
          <w:sz w:val="24"/>
          <w:szCs w:val="24"/>
        </w:rPr>
        <w:t>собственное имущество (материальные ресурсы, финансовые средства)»;</w:t>
      </w:r>
    </w:p>
    <w:p w:rsidR="00BA5385" w:rsidRPr="00F01A80" w:rsidRDefault="00BA5385" w:rsidP="00BA5385">
      <w:pPr>
        <w:tabs>
          <w:tab w:val="left" w:pos="142"/>
        </w:tabs>
        <w:spacing w:after="0" w:line="240" w:lineRule="auto"/>
        <w:ind w:firstLine="709"/>
        <w:jc w:val="both"/>
        <w:rPr>
          <w:rFonts w:ascii="Times New Roman" w:hAnsi="Times New Roman" w:cs="Times New Roman"/>
          <w:b/>
          <w:bCs/>
          <w:sz w:val="24"/>
          <w:szCs w:val="24"/>
        </w:rPr>
      </w:pP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1.4. Наименование глава 4 изложить в новой редакции:</w:t>
      </w:r>
    </w:p>
    <w:p w:rsidR="00BA5385" w:rsidRPr="00F01A80" w:rsidRDefault="00BA5385" w:rsidP="00BA5385">
      <w:pPr>
        <w:spacing w:after="0" w:line="240" w:lineRule="auto"/>
        <w:ind w:firstLine="709"/>
        <w:jc w:val="both"/>
        <w:rPr>
          <w:rFonts w:ascii="Times New Roman" w:hAnsi="Times New Roman" w:cs="Times New Roman"/>
          <w:b/>
          <w:bCs/>
          <w:sz w:val="24"/>
          <w:szCs w:val="24"/>
        </w:rPr>
      </w:pPr>
      <w:r w:rsidRPr="00F01A80">
        <w:rPr>
          <w:rFonts w:ascii="Times New Roman" w:hAnsi="Times New Roman" w:cs="Times New Roman"/>
          <w:b/>
          <w:bCs/>
          <w:sz w:val="24"/>
          <w:szCs w:val="24"/>
        </w:rPr>
        <w:t>«Глава 4. Непосредственное осуществление населением местного самоуправления и участие населения в осуществлении местного самоуправления»</w:t>
      </w:r>
    </w:p>
    <w:p w:rsidR="00BA5385" w:rsidRPr="00F01A80" w:rsidRDefault="00BA5385" w:rsidP="00BA5385">
      <w:pPr>
        <w:spacing w:after="0" w:line="240" w:lineRule="auto"/>
        <w:ind w:firstLine="709"/>
        <w:jc w:val="both"/>
        <w:rPr>
          <w:rFonts w:ascii="Times New Roman" w:hAnsi="Times New Roman" w:cs="Times New Roman"/>
          <w:b/>
          <w:bCs/>
          <w:sz w:val="24"/>
          <w:szCs w:val="24"/>
        </w:rPr>
      </w:pPr>
    </w:p>
    <w:p w:rsidR="00BA5385" w:rsidRPr="00F01A80" w:rsidRDefault="00BA5385" w:rsidP="00BA5385">
      <w:pPr>
        <w:spacing w:after="0" w:line="240" w:lineRule="auto"/>
        <w:ind w:firstLine="709"/>
        <w:jc w:val="both"/>
        <w:rPr>
          <w:rFonts w:ascii="Times New Roman" w:hAnsi="Times New Roman" w:cs="Times New Roman"/>
          <w:bCs/>
          <w:sz w:val="24"/>
          <w:szCs w:val="24"/>
        </w:rPr>
      </w:pPr>
      <w:r w:rsidRPr="00F01A80">
        <w:rPr>
          <w:rFonts w:ascii="Times New Roman" w:hAnsi="Times New Roman" w:cs="Times New Roman"/>
          <w:bCs/>
          <w:sz w:val="24"/>
          <w:szCs w:val="24"/>
        </w:rPr>
        <w:t>1.5. Статьи 9-19 главы 4 изложить в новой редакции:</w:t>
      </w:r>
    </w:p>
    <w:p w:rsidR="00BA5385" w:rsidRPr="00F01A80" w:rsidRDefault="00BA5385" w:rsidP="00BA5385">
      <w:pPr>
        <w:spacing w:after="0" w:line="240" w:lineRule="auto"/>
        <w:ind w:firstLine="709"/>
        <w:jc w:val="both"/>
        <w:rPr>
          <w:rFonts w:ascii="Times New Roman" w:eastAsia="Times New Roman" w:hAnsi="Times New Roman" w:cs="Times New Roman"/>
          <w:b/>
          <w:sz w:val="24"/>
          <w:szCs w:val="24"/>
        </w:rPr>
      </w:pPr>
      <w:r w:rsidRPr="00F01A80">
        <w:rPr>
          <w:rFonts w:ascii="Times New Roman" w:hAnsi="Times New Roman" w:cs="Times New Roman"/>
          <w:b/>
          <w:bCs/>
          <w:sz w:val="24"/>
          <w:szCs w:val="24"/>
        </w:rPr>
        <w:t>«</w:t>
      </w:r>
      <w:r w:rsidRPr="00F01A80">
        <w:rPr>
          <w:rFonts w:ascii="Times New Roman" w:eastAsia="Times New Roman" w:hAnsi="Times New Roman" w:cs="Times New Roman"/>
          <w:b/>
          <w:sz w:val="24"/>
          <w:szCs w:val="24"/>
        </w:rPr>
        <w:t xml:space="preserve">Статья 9 Формы непосредственного осуществления населением местного самоуправления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1. К формам непосредственного осуществления населением местного самоуправления относятся: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1) местный референдум;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2) муниципальные выборы;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3) сход граждан.</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2. К формам участия населения в осуществлении местного самоуправления относятся: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1) опрос;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2) публичные слушания, общественные обсуждения;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3) собрание граждан;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4) инициативные проекты;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5) территориальное общественное самоуправление;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6) староста сельского населенного пункта. </w:t>
      </w:r>
    </w:p>
    <w:p w:rsidR="00BA5385" w:rsidRPr="00F01A80" w:rsidRDefault="00BA5385" w:rsidP="00BA5385">
      <w:pPr>
        <w:spacing w:after="0" w:line="240" w:lineRule="auto"/>
        <w:ind w:firstLine="709"/>
        <w:jc w:val="both"/>
        <w:rPr>
          <w:rFonts w:ascii="Times New Roman" w:eastAsia="Times New Roman" w:hAnsi="Times New Roman" w:cs="Times New Roman"/>
          <w:b/>
          <w:sz w:val="24"/>
          <w:szCs w:val="24"/>
        </w:rPr>
      </w:pPr>
      <w:r w:rsidRPr="00F01A80">
        <w:rPr>
          <w:rFonts w:ascii="Times New Roman" w:eastAsia="Times New Roman" w:hAnsi="Times New Roman" w:cs="Times New Roman"/>
          <w:sz w:val="24"/>
          <w:szCs w:val="24"/>
        </w:rPr>
        <w:t xml:space="preserve">3. </w:t>
      </w:r>
      <w:proofErr w:type="gramStart"/>
      <w:r w:rsidRPr="00F01A80">
        <w:rPr>
          <w:rFonts w:ascii="Times New Roman" w:eastAsia="Times New Roman" w:hAnsi="Times New Roman" w:cs="Times New Roman"/>
          <w:sz w:val="24"/>
          <w:szCs w:val="24"/>
        </w:rPr>
        <w:t>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w:t>
      </w:r>
      <w:proofErr w:type="gramEnd"/>
      <w:r w:rsidRPr="00F01A80">
        <w:rPr>
          <w:rFonts w:ascii="Times New Roman" w:eastAsia="Times New Roman" w:hAnsi="Times New Roman" w:cs="Times New Roman"/>
          <w:sz w:val="24"/>
          <w:szCs w:val="24"/>
        </w:rPr>
        <w:t xml:space="preserve"> системе публичной власти», другим федеральным законам, законам Ненецкого автономного округа.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lastRenderedPageBreak/>
        <w:t xml:space="preserve">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6. Органы местного самоуправления муниципального образования вправе принимать решение о привлечении граждан к выполнению на добровольной основе социально значимых для муниципального образования работ (в том числе дежурств) в целях </w:t>
      </w:r>
      <w:proofErr w:type="gramStart"/>
      <w:r w:rsidRPr="00F01A80">
        <w:rPr>
          <w:rFonts w:ascii="Times New Roman" w:hAnsi="Times New Roman" w:cs="Times New Roman"/>
          <w:sz w:val="24"/>
          <w:szCs w:val="24"/>
        </w:rPr>
        <w:t>решения вопросов непосредственного обеспечения жизнедеятельности населения</w:t>
      </w:r>
      <w:proofErr w:type="gramEnd"/>
      <w:r w:rsidRPr="00F01A80">
        <w:rPr>
          <w:rFonts w:ascii="Times New Roman" w:hAnsi="Times New Roman" w:cs="Times New Roman"/>
          <w:sz w:val="24"/>
          <w:szCs w:val="24"/>
        </w:rPr>
        <w:t xml:space="preserve">.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7. К социально значимым работам могут быть отнесены только работы, не требующие специальной профессиональной подготовки.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8. К выполнению социально значимых работ могут привлекаться совершеннолетние трудоспособные жители муниципального образования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A5385" w:rsidRPr="00F01A80" w:rsidRDefault="00BA5385" w:rsidP="00BA5385">
      <w:pPr>
        <w:widowControl w:val="0"/>
        <w:autoSpaceDE w:val="0"/>
        <w:autoSpaceDN w:val="0"/>
        <w:adjustRightInd w:val="0"/>
        <w:spacing w:after="0" w:line="240" w:lineRule="auto"/>
        <w:ind w:firstLine="709"/>
        <w:rPr>
          <w:rFonts w:ascii="Times New Roman" w:eastAsia="Times New Roman" w:hAnsi="Times New Roman" w:cs="Times New Roman"/>
          <w:b/>
          <w:bCs/>
          <w:sz w:val="24"/>
          <w:szCs w:val="24"/>
        </w:rPr>
      </w:pPr>
    </w:p>
    <w:p w:rsidR="00BA5385" w:rsidRPr="00F01A80" w:rsidRDefault="00BA5385" w:rsidP="00BA5385">
      <w:pPr>
        <w:widowControl w:val="0"/>
        <w:autoSpaceDE w:val="0"/>
        <w:autoSpaceDN w:val="0"/>
        <w:adjustRightInd w:val="0"/>
        <w:spacing w:after="0" w:line="240" w:lineRule="auto"/>
        <w:ind w:firstLine="709"/>
        <w:rPr>
          <w:rFonts w:ascii="Times New Roman" w:eastAsia="Times New Roman" w:hAnsi="Times New Roman" w:cs="Times New Roman"/>
          <w:b/>
          <w:bCs/>
          <w:sz w:val="24"/>
          <w:szCs w:val="24"/>
        </w:rPr>
      </w:pPr>
      <w:r w:rsidRPr="00F01A80">
        <w:rPr>
          <w:rFonts w:ascii="Times New Roman" w:eastAsia="Times New Roman" w:hAnsi="Times New Roman" w:cs="Times New Roman"/>
          <w:b/>
          <w:bCs/>
          <w:sz w:val="24"/>
          <w:szCs w:val="24"/>
        </w:rPr>
        <w:t>Статья 10. Местный референдум</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1. Местный референдум проводится в целях решения непосредственно населением вопросов </w:t>
      </w:r>
      <w:r w:rsidRPr="00F01A80">
        <w:rPr>
          <w:rFonts w:ascii="Times New Roman" w:hAnsi="Times New Roman" w:cs="Times New Roman"/>
          <w:sz w:val="24"/>
          <w:szCs w:val="24"/>
        </w:rPr>
        <w:t>непосредственного обеспечения жизнедеятельности населения</w:t>
      </w:r>
      <w:r w:rsidRPr="00F01A80">
        <w:rPr>
          <w:rFonts w:ascii="Times New Roman" w:eastAsia="Times New Roman" w:hAnsi="Times New Roman" w:cs="Times New Roman"/>
          <w:sz w:val="24"/>
          <w:szCs w:val="24"/>
        </w:rPr>
        <w:t>.</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2. Местный референдум проводится на всей территории муниципального образования.</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3. Решение о назначении местного референдума принимается муниципальным Советом депутатов:</w:t>
      </w:r>
    </w:p>
    <w:p w:rsidR="00BA5385" w:rsidRPr="00F01A80" w:rsidRDefault="00BA5385" w:rsidP="00BA538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 по инициативе, выдвинутой гражданами Российской Федерации, имеющими право на участие в местном референдуме;</w:t>
      </w:r>
    </w:p>
    <w:p w:rsidR="00BA5385" w:rsidRPr="00F01A80" w:rsidRDefault="00BA5385" w:rsidP="00BA538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3) по инициативе Совета депутатов и главы муниципального образования, выдвинутой ими совместно.</w:t>
      </w:r>
    </w:p>
    <w:p w:rsidR="00BA5385" w:rsidRPr="00F01A80" w:rsidRDefault="00BA5385" w:rsidP="00BA538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4. </w:t>
      </w:r>
      <w:proofErr w:type="gramStart"/>
      <w:r w:rsidRPr="00F01A80">
        <w:rPr>
          <w:rFonts w:ascii="Times New Roman" w:eastAsia="Times New Roman" w:hAnsi="Times New Roman" w:cs="Times New Roman"/>
          <w:sz w:val="24"/>
          <w:szCs w:val="24"/>
        </w:rPr>
        <w:t>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3 настоящей статьи, является сбор подписей в поддержку данной инициативы, количество которых устанавливается законом Ненецкого автономного округа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roofErr w:type="gramEnd"/>
    </w:p>
    <w:p w:rsidR="00BA5385" w:rsidRPr="00F01A80" w:rsidRDefault="00BA5385" w:rsidP="00BA538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5.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3 настоящей статьи, оформляется в порядке, установленном федеральным законом и принимаемым в соответствии с ним законом Ненецкого автономного округа.</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7. Инициатива проведения референдума, выдвинутая совместно Советом депутатов и главой муниципального образования, оформляется правовыми актами Совета депутатов и главы муниципального образования.</w:t>
      </w:r>
    </w:p>
    <w:p w:rsidR="00BA5385" w:rsidRPr="00F01A80" w:rsidRDefault="00BA5385" w:rsidP="00BA538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8.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rsidR="00BA5385" w:rsidRPr="00F01A80" w:rsidRDefault="00BA5385" w:rsidP="00BA538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9. В случае</w:t>
      </w:r>
      <w:proofErr w:type="gramStart"/>
      <w:r w:rsidRPr="00F01A80">
        <w:rPr>
          <w:rFonts w:ascii="Times New Roman" w:eastAsia="Times New Roman" w:hAnsi="Times New Roman" w:cs="Times New Roman"/>
          <w:sz w:val="24"/>
          <w:szCs w:val="24"/>
        </w:rPr>
        <w:t>,</w:t>
      </w:r>
      <w:proofErr w:type="gramEnd"/>
      <w:r w:rsidRPr="00F01A80">
        <w:rPr>
          <w:rFonts w:ascii="Times New Roman" w:eastAsia="Times New Roman" w:hAnsi="Times New Roman" w:cs="Times New Roman"/>
          <w:sz w:val="24"/>
          <w:szCs w:val="24"/>
        </w:rPr>
        <w:t xml:space="preserve">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Ненецкого автономного округа или прокурора. Назначенный судом местный референдум организуется участковой избирательной комиссией избирательного участка, образованного в селе Тельвиска,  а </w:t>
      </w:r>
      <w:r w:rsidRPr="00F01A80">
        <w:rPr>
          <w:rFonts w:ascii="Times New Roman" w:eastAsia="Times New Roman" w:hAnsi="Times New Roman" w:cs="Times New Roman"/>
          <w:sz w:val="24"/>
          <w:szCs w:val="24"/>
        </w:rPr>
        <w:lastRenderedPageBreak/>
        <w:t>обеспечение его проведения осуществляется Администрацией Ненецкого автономного округа или иным органом, на который судом возложено обеспечение проведения местного референдума.</w:t>
      </w:r>
    </w:p>
    <w:p w:rsidR="00BA5385" w:rsidRPr="00F01A80" w:rsidRDefault="00BA5385" w:rsidP="00BA538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10.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A5385" w:rsidRPr="00F01A80" w:rsidRDefault="00BA5385" w:rsidP="00BA538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11. Итоги голосования и принятое на местном референдуме решение подлежат официальному опубликованию.</w:t>
      </w:r>
    </w:p>
    <w:p w:rsidR="00BA5385" w:rsidRPr="00F01A80" w:rsidRDefault="00BA5385" w:rsidP="00BA538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12.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публичной власти, их должностными лицами.</w:t>
      </w:r>
    </w:p>
    <w:p w:rsidR="00BA5385" w:rsidRPr="00F01A80" w:rsidRDefault="00BA5385" w:rsidP="00BA538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13. Органы местного самоуправления муниципального образования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BA5385" w:rsidRPr="00F01A80" w:rsidRDefault="00BA5385" w:rsidP="00BA538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14.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муниципального образования, прокурором, уполномоченными федеральным законом органами государственной власти.</w:t>
      </w:r>
    </w:p>
    <w:p w:rsidR="00BA5385" w:rsidRPr="00F01A80" w:rsidRDefault="00BA5385" w:rsidP="00BA538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15.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Ненецкого автономного округа.</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p>
    <w:p w:rsidR="00BA5385" w:rsidRPr="00F01A80" w:rsidRDefault="00BA5385" w:rsidP="00BA5385">
      <w:pPr>
        <w:spacing w:after="0" w:line="240" w:lineRule="auto"/>
        <w:ind w:firstLine="709"/>
        <w:rPr>
          <w:rFonts w:ascii="Times New Roman" w:eastAsia="Times New Roman" w:hAnsi="Times New Roman" w:cs="Times New Roman"/>
          <w:b/>
          <w:sz w:val="24"/>
          <w:szCs w:val="24"/>
        </w:rPr>
      </w:pPr>
      <w:r w:rsidRPr="00F01A80">
        <w:rPr>
          <w:rFonts w:ascii="Times New Roman" w:eastAsia="Times New Roman" w:hAnsi="Times New Roman" w:cs="Times New Roman"/>
          <w:b/>
          <w:sz w:val="24"/>
          <w:szCs w:val="24"/>
        </w:rPr>
        <w:t>Статья 11. Муниципальные выборы</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 Муниципальные выборы муниципального образования проводятся в целях избрания депутатов Совета депутатов, главы муниципального образования на основе всеобщего равного и прямого избирательного права при тайном голосовании.</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2. Муниципальные выборы назначаются решением Совета депутатов не ранее чем за 90 дней и не </w:t>
      </w:r>
      <w:proofErr w:type="gramStart"/>
      <w:r w:rsidRPr="00F01A80">
        <w:rPr>
          <w:rFonts w:ascii="Times New Roman" w:hAnsi="Times New Roman" w:cs="Times New Roman"/>
          <w:sz w:val="24"/>
          <w:szCs w:val="24"/>
        </w:rPr>
        <w:t>позднее</w:t>
      </w:r>
      <w:proofErr w:type="gramEnd"/>
      <w:r w:rsidRPr="00F01A80">
        <w:rPr>
          <w:rFonts w:ascii="Times New Roman" w:hAnsi="Times New Roman" w:cs="Times New Roman"/>
          <w:sz w:val="24"/>
          <w:szCs w:val="24"/>
        </w:rPr>
        <w:t xml:space="preserve"> чем за 80 дней до дня голосования. В случаях, установленных федеральным законом, муниципальные выборы назначаются участковой избирательной комиссией избирательного участка, образованного в селе Тельвиска, или судом.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3. Итоги муниципальных выборов подлежат официальному опубликованию.</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p>
    <w:p w:rsidR="00BA5385" w:rsidRPr="00F01A80" w:rsidRDefault="00BA5385" w:rsidP="00BA5385">
      <w:pPr>
        <w:widowControl w:val="0"/>
        <w:spacing w:after="0" w:line="240" w:lineRule="auto"/>
        <w:ind w:firstLine="709"/>
        <w:rPr>
          <w:rFonts w:ascii="Times New Roman" w:hAnsi="Times New Roman" w:cs="Times New Roman"/>
          <w:b/>
          <w:bCs/>
          <w:sz w:val="24"/>
          <w:szCs w:val="24"/>
        </w:rPr>
      </w:pPr>
      <w:r w:rsidRPr="00F01A80">
        <w:rPr>
          <w:rFonts w:ascii="Times New Roman" w:hAnsi="Times New Roman" w:cs="Times New Roman"/>
          <w:b/>
          <w:bCs/>
          <w:sz w:val="24"/>
          <w:szCs w:val="24"/>
        </w:rPr>
        <w:t>Статья 12. Сход граждан</w:t>
      </w:r>
    </w:p>
    <w:p w:rsidR="00BA5385" w:rsidRPr="00F01A80" w:rsidRDefault="00BA5385" w:rsidP="00BA5385">
      <w:pPr>
        <w:widowControl w:val="0"/>
        <w:spacing w:after="0" w:line="240" w:lineRule="auto"/>
        <w:ind w:firstLine="709"/>
        <w:jc w:val="both"/>
        <w:rPr>
          <w:rFonts w:ascii="Times New Roman" w:hAnsi="Times New Roman" w:cs="Times New Roman"/>
          <w:b/>
          <w:sz w:val="24"/>
          <w:szCs w:val="24"/>
        </w:rPr>
      </w:pPr>
      <w:r w:rsidRPr="00F01A80">
        <w:rPr>
          <w:rFonts w:ascii="Times New Roman" w:hAnsi="Times New Roman" w:cs="Times New Roman"/>
          <w:sz w:val="24"/>
          <w:szCs w:val="24"/>
        </w:rPr>
        <w:t xml:space="preserve">1. В случаях, предусмотренных Федеральным законом </w:t>
      </w:r>
      <w:bookmarkStart w:id="0" w:name="_Hlk54269496"/>
      <w:r w:rsidRPr="00F01A80">
        <w:rPr>
          <w:rFonts w:ascii="Times New Roman" w:hAnsi="Times New Roman" w:cs="Times New Roman"/>
          <w:sz w:val="24"/>
          <w:szCs w:val="24"/>
        </w:rPr>
        <w:t>от 20.03.2025 № 33-ФЗ «Об общих принципах организации местного самоуправления в единой системе публичной власти»</w:t>
      </w:r>
      <w:bookmarkEnd w:id="0"/>
      <w:r w:rsidRPr="00F01A80">
        <w:rPr>
          <w:rFonts w:ascii="Times New Roman" w:hAnsi="Times New Roman" w:cs="Times New Roman"/>
          <w:sz w:val="24"/>
          <w:szCs w:val="24"/>
        </w:rPr>
        <w:t>, сход граждан может проводиться:</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1) в населенном пункте, входящем в состав муниципального образования, по вопросу введения и использования средств самообложения граждан на территории данного населенного пункта;</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2) в соответствии с законом Ненецкого автономного округа </w:t>
      </w:r>
      <w:proofErr w:type="gramStart"/>
      <w:r w:rsidRPr="00F01A80">
        <w:rPr>
          <w:rFonts w:ascii="Times New Roman" w:hAnsi="Times New Roman" w:cs="Times New Roman"/>
          <w:sz w:val="24"/>
          <w:szCs w:val="24"/>
        </w:rPr>
        <w:t>на части территории</w:t>
      </w:r>
      <w:proofErr w:type="gramEnd"/>
      <w:r w:rsidRPr="00F01A80">
        <w:rPr>
          <w:rFonts w:ascii="Times New Roman" w:hAnsi="Times New Roman" w:cs="Times New Roman"/>
          <w:sz w:val="24"/>
          <w:szCs w:val="24"/>
        </w:rPr>
        <w:t xml:space="preserve"> населенного пункта, входящего в состав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3)на территории муниципального образования или на части его территории по вопросу выявления мнения граждан о поддержке инициативного проекта.</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3. Организация и проведение схода граждан включает в себя: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w:t>
      </w:r>
      <w:r w:rsidRPr="00F01A80">
        <w:rPr>
          <w:rFonts w:ascii="Times New Roman" w:hAnsi="Times New Roman" w:cs="Times New Roman"/>
          <w:sz w:val="24"/>
          <w:szCs w:val="24"/>
        </w:rPr>
        <w:lastRenderedPageBreak/>
        <w:t>вопросам, выносимым на решение схода граждан, другие меры, обеспечивающие участие жителей муниципального образования в сходе граждан.</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4.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муниципального образования. </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5. В случае</w:t>
      </w:r>
      <w:proofErr w:type="gramStart"/>
      <w:r w:rsidRPr="00F01A80">
        <w:rPr>
          <w:rFonts w:ascii="Times New Roman" w:hAnsi="Times New Roman" w:cs="Times New Roman"/>
          <w:sz w:val="24"/>
          <w:szCs w:val="24"/>
        </w:rPr>
        <w:t>,</w:t>
      </w:r>
      <w:proofErr w:type="gramEnd"/>
      <w:r w:rsidRPr="00F01A80">
        <w:rPr>
          <w:rFonts w:ascii="Times New Roman" w:hAnsi="Times New Roman" w:cs="Times New Roman"/>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6. Решение схода граждан считается принятым, если за него проголосовало более половины участников схода граждан.</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8. Решения, принятые на сходе граждан, подлежат официальному опубликованию. </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p>
    <w:p w:rsidR="00BA5385" w:rsidRPr="00F01A80" w:rsidRDefault="00BA5385" w:rsidP="00BA5385">
      <w:pPr>
        <w:widowControl w:val="0"/>
        <w:spacing w:after="0" w:line="240" w:lineRule="auto"/>
        <w:ind w:firstLine="709"/>
        <w:rPr>
          <w:rFonts w:ascii="Times New Roman" w:hAnsi="Times New Roman" w:cs="Times New Roman"/>
          <w:b/>
          <w:bCs/>
          <w:sz w:val="24"/>
          <w:szCs w:val="24"/>
        </w:rPr>
      </w:pPr>
      <w:r w:rsidRPr="00F01A80">
        <w:rPr>
          <w:rFonts w:ascii="Times New Roman" w:hAnsi="Times New Roman" w:cs="Times New Roman"/>
          <w:b/>
          <w:bCs/>
          <w:sz w:val="24"/>
          <w:szCs w:val="24"/>
        </w:rPr>
        <w:t xml:space="preserve">Статья 13. Опрос </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1. Опрос граждан проводится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органов местного самоуправления муниципального образования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Ненецкого автономного округа.</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2. В опросе граждан имеют право участвовать жители муниципального образования, обладающие избирательным правом. </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4. Опрос граждан проводится по инициативе:</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1) Совета депутатов муниципального образования, главы муниципального образования;</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2) органов государственной власти Ненецкого автономного округа;</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5. Порядок назначения и проведения опроса граждан определяется решением Совета депутатов в соответствии с законом Ненецкого автономного округа.</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6. Решение о назначении опроса граждан должно быть принято Советом депутатов муниципального образования в течение трех месяцев с момента поступления инициативы проведения опроса граждан, предусмотренной пунктом 4 настоящей статьи.</w:t>
      </w:r>
    </w:p>
    <w:p w:rsidR="00BA5385" w:rsidRPr="00F01A80" w:rsidRDefault="00BA5385" w:rsidP="00BA5385">
      <w:pPr>
        <w:widowControl w:val="0"/>
        <w:spacing w:after="0" w:line="240" w:lineRule="auto"/>
        <w:ind w:firstLine="709"/>
        <w:jc w:val="both"/>
        <w:rPr>
          <w:rFonts w:ascii="Times New Roman" w:hAnsi="Times New Roman" w:cs="Times New Roman"/>
          <w:bCs/>
          <w:sz w:val="24"/>
          <w:szCs w:val="24"/>
        </w:rPr>
      </w:pPr>
      <w:r w:rsidRPr="00F01A80">
        <w:rPr>
          <w:rFonts w:ascii="Times New Roman" w:hAnsi="Times New Roman" w:cs="Times New Roman"/>
          <w:sz w:val="24"/>
          <w:szCs w:val="24"/>
        </w:rPr>
        <w:t xml:space="preserve">7. </w:t>
      </w:r>
      <w:r w:rsidRPr="00F01A80">
        <w:rPr>
          <w:rFonts w:ascii="Times New Roman" w:hAnsi="Times New Roman" w:cs="Times New Roman"/>
          <w:bCs/>
          <w:sz w:val="24"/>
          <w:szCs w:val="24"/>
        </w:rPr>
        <w:t>В решении Совета депутатов муниципального образования о назначении опроса граждан устанавливаются:</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1) дата и сроки проведения опроса;</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proofErr w:type="gramStart"/>
      <w:r w:rsidRPr="00F01A80">
        <w:rPr>
          <w:rFonts w:ascii="Times New Roman" w:hAnsi="Times New Roman" w:cs="Times New Roman"/>
          <w:sz w:val="24"/>
          <w:szCs w:val="24"/>
        </w:rPr>
        <w:t>2) формулировка вопроса (вопросов), предлагаемого (предлагаемых) при проведении опроса;</w:t>
      </w:r>
      <w:proofErr w:type="gramEnd"/>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3) методика проведения опроса;</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4) форма опросного листа;</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5) минимальная численность жителей муниципального образования, участвующих в опросе;</w:t>
      </w:r>
    </w:p>
    <w:p w:rsidR="00BA5385" w:rsidRPr="00F01A80" w:rsidRDefault="00BA5385" w:rsidP="00BA5385">
      <w:pPr>
        <w:widowControl w:val="0"/>
        <w:spacing w:after="0" w:line="240" w:lineRule="auto"/>
        <w:ind w:firstLine="709"/>
        <w:jc w:val="both"/>
        <w:rPr>
          <w:rFonts w:ascii="Times New Roman" w:hAnsi="Times New Roman" w:cs="Times New Roman"/>
          <w:bCs/>
          <w:sz w:val="24"/>
          <w:szCs w:val="24"/>
        </w:rPr>
      </w:pPr>
      <w:r w:rsidRPr="00F01A80">
        <w:rPr>
          <w:rFonts w:ascii="Times New Roman" w:hAnsi="Times New Roman" w:cs="Times New Roman"/>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8. Жители муниципального образования должны быть проинформированы уполномоченным </w:t>
      </w:r>
      <w:r w:rsidRPr="00F01A80">
        <w:rPr>
          <w:rFonts w:ascii="Times New Roman" w:hAnsi="Times New Roman" w:cs="Times New Roman"/>
          <w:sz w:val="24"/>
          <w:szCs w:val="24"/>
        </w:rPr>
        <w:lastRenderedPageBreak/>
        <w:t xml:space="preserve">органом или должностным лицом местного самоуправления о проведении опроса граждан не менее чем за 10 дней до его проведения. </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9. </w:t>
      </w:r>
      <w:r w:rsidRPr="00F01A80">
        <w:rPr>
          <w:rFonts w:ascii="Times New Roman" w:hAnsi="Times New Roman" w:cs="Times New Roman"/>
          <w:bCs/>
          <w:sz w:val="24"/>
          <w:szCs w:val="24"/>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10. Финансирование мероприятий, связанных с подготовкой и проведением опроса граждан, осуществляется:</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1) за счет средств местного бюджета - при проведении опроса по инициативе органов местного самоуправления.</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2) за счет средств бюджета Ненецкого автономного округа - при проведении опроса по инициативе органов государственной власти Ненецкого автономного округа.</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11. Результаты опроса носят рекомендательный характер.</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12. Результаты опроса подлежат обнародованию.</w:t>
      </w:r>
    </w:p>
    <w:p w:rsidR="00BA5385" w:rsidRPr="00F01A80" w:rsidRDefault="00BA5385" w:rsidP="00BA5385">
      <w:pPr>
        <w:widowControl w:val="0"/>
        <w:spacing w:after="0" w:line="240" w:lineRule="auto"/>
        <w:ind w:firstLine="709"/>
        <w:jc w:val="both"/>
        <w:rPr>
          <w:rFonts w:ascii="Times New Roman" w:hAnsi="Times New Roman" w:cs="Times New Roman"/>
          <w:b/>
          <w:bCs/>
          <w:sz w:val="24"/>
          <w:szCs w:val="24"/>
        </w:rPr>
      </w:pPr>
    </w:p>
    <w:p w:rsidR="00BA5385" w:rsidRPr="00F01A80" w:rsidRDefault="00BA5385" w:rsidP="00BA5385">
      <w:pPr>
        <w:widowControl w:val="0"/>
        <w:spacing w:after="0" w:line="240" w:lineRule="auto"/>
        <w:ind w:firstLine="709"/>
        <w:jc w:val="both"/>
        <w:rPr>
          <w:rFonts w:ascii="Times New Roman" w:hAnsi="Times New Roman" w:cs="Times New Roman"/>
          <w:b/>
          <w:bCs/>
          <w:sz w:val="24"/>
          <w:szCs w:val="24"/>
        </w:rPr>
      </w:pPr>
      <w:r w:rsidRPr="00F01A80">
        <w:rPr>
          <w:rFonts w:ascii="Times New Roman" w:hAnsi="Times New Roman" w:cs="Times New Roman"/>
          <w:b/>
          <w:bCs/>
          <w:sz w:val="24"/>
          <w:szCs w:val="24"/>
        </w:rPr>
        <w:t>Статья 14. Публичные слушания, общественные обсуждения</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 </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2. На публичные слушания должны выноситься:</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proofErr w:type="gramStart"/>
      <w:r w:rsidRPr="00F01A80">
        <w:rPr>
          <w:rFonts w:ascii="Times New Roman" w:hAnsi="Times New Roman" w:cs="Times New Roman"/>
          <w:sz w:val="24"/>
          <w:szCs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Ненецкого автономного округа в целях приведения данного Устава в соответствие с этими нормативными правовыми актами;</w:t>
      </w:r>
      <w:proofErr w:type="gramEnd"/>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2) проект местного бюджета и отчет о его исполнении;</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3) вопросы о преобразовании муниципального образования.</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3. В публичных слушаниях имеют право участвовать жители муниципального образования, достигшие восемнадцатилетнего возраста.</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4. Публичные слушания проводятся по инициативе: </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1) Совета депутатов муниципального образования;</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2) главы муниципального образования; </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3) жителей муниципального образования.  </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5. Порядок назначения и проведения публичных слушаний определяется решением Собрания депутатов в соответствии с законом Ненецкого автономного округа.</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6. Результаты публичных слушаний, общественных обсуждений подлежат обязательному рассмотрению Советом депутатов при рассмотрении проектов муниципальных правовых актов.</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7. Результаты публичных слушаний, общественных обсуждений, включая мотивированное обоснование принятых решений, подлежат обнародованию.</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8. Результаты публичных слушаний, общественных обсуждений носят рекомендательный характер.</w:t>
      </w:r>
    </w:p>
    <w:p w:rsidR="00BA5385" w:rsidRPr="00F01A80" w:rsidRDefault="00BA5385" w:rsidP="00BA5385">
      <w:pPr>
        <w:autoSpaceDE w:val="0"/>
        <w:autoSpaceDN w:val="0"/>
        <w:adjustRightInd w:val="0"/>
        <w:spacing w:after="0" w:line="240" w:lineRule="auto"/>
        <w:ind w:firstLine="709"/>
        <w:rPr>
          <w:rFonts w:ascii="Times New Roman" w:eastAsia="Times New Roman" w:hAnsi="Times New Roman" w:cs="Times New Roman"/>
          <w:b/>
          <w:sz w:val="24"/>
          <w:szCs w:val="24"/>
        </w:rPr>
      </w:pPr>
    </w:p>
    <w:p w:rsidR="00BA5385" w:rsidRPr="00F01A80" w:rsidRDefault="00BA5385" w:rsidP="00BA5385">
      <w:pPr>
        <w:autoSpaceDE w:val="0"/>
        <w:autoSpaceDN w:val="0"/>
        <w:adjustRightInd w:val="0"/>
        <w:spacing w:after="0" w:line="240" w:lineRule="auto"/>
        <w:ind w:firstLine="709"/>
        <w:rPr>
          <w:rFonts w:ascii="Times New Roman" w:eastAsia="Times New Roman" w:hAnsi="Times New Roman" w:cs="Times New Roman"/>
          <w:b/>
          <w:sz w:val="24"/>
          <w:szCs w:val="24"/>
        </w:rPr>
      </w:pPr>
      <w:r w:rsidRPr="00F01A80">
        <w:rPr>
          <w:rFonts w:ascii="Times New Roman" w:eastAsia="Times New Roman" w:hAnsi="Times New Roman" w:cs="Times New Roman"/>
          <w:b/>
          <w:sz w:val="24"/>
          <w:szCs w:val="24"/>
        </w:rPr>
        <w:t>Статья 15. Собрание граждан</w:t>
      </w:r>
    </w:p>
    <w:p w:rsidR="00BA5385" w:rsidRPr="00F01A80" w:rsidRDefault="00BA5385" w:rsidP="00BA538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 Собрания граждан могут проводиться:</w:t>
      </w:r>
    </w:p>
    <w:p w:rsidR="00BA5385" w:rsidRPr="00F01A80" w:rsidRDefault="00BA5385" w:rsidP="00BA538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1) для обсуждения вопросов </w:t>
      </w:r>
      <w:r w:rsidRPr="00F01A80">
        <w:rPr>
          <w:rFonts w:ascii="Times New Roman" w:hAnsi="Times New Roman" w:cs="Times New Roman"/>
          <w:sz w:val="24"/>
          <w:szCs w:val="24"/>
        </w:rPr>
        <w:t>непосредственного обеспечения жизнедеятельности населения</w:t>
      </w:r>
      <w:r w:rsidRPr="00F01A80">
        <w:rPr>
          <w:rFonts w:ascii="Times New Roman" w:eastAsia="Times New Roman" w:hAnsi="Times New Roman" w:cs="Times New Roman"/>
          <w:sz w:val="24"/>
          <w:szCs w:val="24"/>
        </w:rPr>
        <w:t xml:space="preserve">; </w:t>
      </w:r>
    </w:p>
    <w:p w:rsidR="00BA5385" w:rsidRPr="00F01A80" w:rsidRDefault="00BA5385" w:rsidP="00BA538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2) для информирования населения о деятельности органов местного самоуправления и должностных лиц местного самоуправления;  </w:t>
      </w:r>
    </w:p>
    <w:p w:rsidR="00BA5385" w:rsidRPr="00F01A80" w:rsidRDefault="00BA5385" w:rsidP="00BA538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3) на территории муниципального образования или на части его территории по вопросу выявления мнения граждан о поддержке инициативного проекта; </w:t>
      </w:r>
    </w:p>
    <w:p w:rsidR="00BA5385" w:rsidRPr="00F01A80" w:rsidRDefault="00BA5385" w:rsidP="00BA538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BA5385" w:rsidRPr="00F01A80" w:rsidRDefault="00BA5385" w:rsidP="00BA538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lastRenderedPageBreak/>
        <w:t xml:space="preserve">5) в целях осуществления территориального общественного самоуправления </w:t>
      </w:r>
      <w:proofErr w:type="gramStart"/>
      <w:r w:rsidRPr="00F01A80">
        <w:rPr>
          <w:rFonts w:ascii="Times New Roman" w:eastAsia="Times New Roman" w:hAnsi="Times New Roman" w:cs="Times New Roman"/>
          <w:sz w:val="24"/>
          <w:szCs w:val="24"/>
        </w:rPr>
        <w:t>на части территории</w:t>
      </w:r>
      <w:proofErr w:type="gramEnd"/>
      <w:r w:rsidRPr="00F01A80">
        <w:rPr>
          <w:rFonts w:ascii="Times New Roman" w:eastAsia="Times New Roman" w:hAnsi="Times New Roman" w:cs="Times New Roman"/>
          <w:sz w:val="24"/>
          <w:szCs w:val="24"/>
        </w:rPr>
        <w:t xml:space="preserve"> </w:t>
      </w:r>
      <w:r w:rsidRPr="00F01A80">
        <w:rPr>
          <w:rFonts w:ascii="Times New Roman" w:hAnsi="Times New Roman" w:cs="Times New Roman"/>
          <w:sz w:val="24"/>
          <w:szCs w:val="24"/>
        </w:rPr>
        <w:t>муниципального образования</w:t>
      </w:r>
      <w:r w:rsidRPr="00F01A80">
        <w:rPr>
          <w:rFonts w:ascii="Times New Roman" w:eastAsia="Times New Roman" w:hAnsi="Times New Roman" w:cs="Times New Roman"/>
          <w:sz w:val="24"/>
          <w:szCs w:val="24"/>
        </w:rPr>
        <w:t xml:space="preserve">.  </w:t>
      </w:r>
    </w:p>
    <w:p w:rsidR="00BA5385" w:rsidRPr="00F01A80" w:rsidRDefault="00BA5385" w:rsidP="00BA538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2. Собрание граждан проводится по инициативе населения, </w:t>
      </w:r>
      <w:r w:rsidRPr="00F01A80">
        <w:rPr>
          <w:rFonts w:ascii="Times New Roman" w:hAnsi="Times New Roman" w:cs="Times New Roman"/>
          <w:sz w:val="24"/>
          <w:szCs w:val="24"/>
        </w:rPr>
        <w:t>Совета депутатов муниципального образования</w:t>
      </w:r>
      <w:r w:rsidRPr="00F01A80">
        <w:rPr>
          <w:rFonts w:ascii="Times New Roman" w:eastAsia="Times New Roman" w:hAnsi="Times New Roman" w:cs="Times New Roman"/>
          <w:sz w:val="24"/>
          <w:szCs w:val="24"/>
        </w:rPr>
        <w:t xml:space="preserve">, главы </w:t>
      </w:r>
      <w:r w:rsidRPr="00F01A80">
        <w:rPr>
          <w:rFonts w:ascii="Times New Roman" w:hAnsi="Times New Roman" w:cs="Times New Roman"/>
          <w:sz w:val="24"/>
          <w:szCs w:val="24"/>
        </w:rPr>
        <w:t>муниципального образования</w:t>
      </w:r>
      <w:r w:rsidRPr="00F01A80">
        <w:rPr>
          <w:rFonts w:ascii="Times New Roman" w:eastAsia="Times New Roman" w:hAnsi="Times New Roman" w:cs="Times New Roman"/>
          <w:sz w:val="24"/>
          <w:szCs w:val="24"/>
        </w:rPr>
        <w:t>, а также в случаях, предусмотренных уставом территориального общественного самоуправления.</w:t>
      </w:r>
    </w:p>
    <w:p w:rsidR="00BA5385" w:rsidRPr="00F01A80" w:rsidRDefault="00BA5385" w:rsidP="00BA538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3. Собрание граждан, проводимое по инициативе </w:t>
      </w:r>
      <w:r w:rsidRPr="00F01A80">
        <w:rPr>
          <w:rFonts w:ascii="Times New Roman" w:hAnsi="Times New Roman" w:cs="Times New Roman"/>
          <w:sz w:val="24"/>
          <w:szCs w:val="24"/>
        </w:rPr>
        <w:t>Совета депутатов муниципального образования</w:t>
      </w:r>
      <w:r w:rsidRPr="00F01A80">
        <w:rPr>
          <w:rFonts w:ascii="Times New Roman" w:eastAsia="Times New Roman" w:hAnsi="Times New Roman" w:cs="Times New Roman"/>
          <w:sz w:val="24"/>
          <w:szCs w:val="24"/>
        </w:rPr>
        <w:t xml:space="preserve"> или главы </w:t>
      </w:r>
      <w:r w:rsidRPr="00F01A80">
        <w:rPr>
          <w:rFonts w:ascii="Times New Roman" w:hAnsi="Times New Roman" w:cs="Times New Roman"/>
          <w:sz w:val="24"/>
          <w:szCs w:val="24"/>
        </w:rPr>
        <w:t>муниципального образования</w:t>
      </w:r>
      <w:r w:rsidRPr="00F01A80">
        <w:rPr>
          <w:rFonts w:ascii="Times New Roman" w:eastAsia="Times New Roman" w:hAnsi="Times New Roman" w:cs="Times New Roman"/>
          <w:sz w:val="24"/>
          <w:szCs w:val="24"/>
        </w:rPr>
        <w:t xml:space="preserve">, назначается </w:t>
      </w:r>
      <w:r w:rsidRPr="00F01A80">
        <w:rPr>
          <w:rFonts w:ascii="Times New Roman" w:hAnsi="Times New Roman" w:cs="Times New Roman"/>
          <w:sz w:val="24"/>
          <w:szCs w:val="24"/>
        </w:rPr>
        <w:t>Советом депутатов муниципального образования</w:t>
      </w:r>
      <w:r w:rsidRPr="00F01A80">
        <w:rPr>
          <w:rFonts w:ascii="Times New Roman" w:eastAsia="Times New Roman" w:hAnsi="Times New Roman" w:cs="Times New Roman"/>
          <w:sz w:val="24"/>
          <w:szCs w:val="24"/>
        </w:rPr>
        <w:t xml:space="preserve"> или главой </w:t>
      </w:r>
      <w:r w:rsidRPr="00F01A80">
        <w:rPr>
          <w:rFonts w:ascii="Times New Roman" w:hAnsi="Times New Roman" w:cs="Times New Roman"/>
          <w:sz w:val="24"/>
          <w:szCs w:val="24"/>
        </w:rPr>
        <w:t>муниципального образования</w:t>
      </w:r>
      <w:r w:rsidRPr="00F01A80">
        <w:rPr>
          <w:rFonts w:ascii="Times New Roman" w:eastAsia="Times New Roman" w:hAnsi="Times New Roman" w:cs="Times New Roman"/>
          <w:sz w:val="24"/>
          <w:szCs w:val="24"/>
        </w:rPr>
        <w:t xml:space="preserve">. </w:t>
      </w:r>
    </w:p>
    <w:p w:rsidR="00BA5385" w:rsidRPr="00F01A80" w:rsidRDefault="00BA5385" w:rsidP="00BA538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4. Собрание граждан, проводимое по инициативе населения, назначается </w:t>
      </w:r>
      <w:r w:rsidRPr="00F01A80">
        <w:rPr>
          <w:rFonts w:ascii="Times New Roman" w:hAnsi="Times New Roman" w:cs="Times New Roman"/>
          <w:sz w:val="24"/>
          <w:szCs w:val="24"/>
        </w:rPr>
        <w:t>Советом депутатов муниципального образования</w:t>
      </w:r>
      <w:r w:rsidRPr="00F01A80">
        <w:rPr>
          <w:rFonts w:ascii="Times New Roman" w:eastAsia="Times New Roman" w:hAnsi="Times New Roman" w:cs="Times New Roman"/>
          <w:sz w:val="24"/>
          <w:szCs w:val="24"/>
        </w:rPr>
        <w:t xml:space="preserve"> в порядке, установленном решением </w:t>
      </w:r>
      <w:r w:rsidRPr="00F01A80">
        <w:rPr>
          <w:rFonts w:ascii="Times New Roman" w:hAnsi="Times New Roman" w:cs="Times New Roman"/>
          <w:sz w:val="24"/>
          <w:szCs w:val="24"/>
        </w:rPr>
        <w:t>Совета депутатов муниципального образования</w:t>
      </w:r>
      <w:r w:rsidRPr="00F01A80">
        <w:rPr>
          <w:rFonts w:ascii="Times New Roman" w:eastAsia="Times New Roman" w:hAnsi="Times New Roman" w:cs="Times New Roman"/>
          <w:sz w:val="24"/>
          <w:szCs w:val="24"/>
        </w:rPr>
        <w:t>.</w:t>
      </w:r>
    </w:p>
    <w:p w:rsidR="00BA5385" w:rsidRPr="00F01A80" w:rsidRDefault="00BA5385" w:rsidP="00BA5385">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решением </w:t>
      </w:r>
      <w:r w:rsidRPr="00F01A80">
        <w:rPr>
          <w:rFonts w:ascii="Times New Roman" w:hAnsi="Times New Roman" w:cs="Times New Roman"/>
          <w:sz w:val="24"/>
          <w:szCs w:val="24"/>
        </w:rPr>
        <w:t>Совета депутатов муниципального образования</w:t>
      </w:r>
      <w:r w:rsidRPr="00F01A80">
        <w:rPr>
          <w:rFonts w:ascii="Times New Roman" w:eastAsia="Times New Roman" w:hAnsi="Times New Roman" w:cs="Times New Roman"/>
          <w:sz w:val="24"/>
          <w:szCs w:val="24"/>
        </w:rPr>
        <w:t xml:space="preserve">, уставом территориального общественного самоуправления.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6.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7. </w:t>
      </w:r>
      <w:proofErr w:type="gramStart"/>
      <w:r w:rsidRPr="00F01A80">
        <w:rPr>
          <w:rFonts w:ascii="Times New Roman" w:hAnsi="Times New Roman" w:cs="Times New Roman"/>
          <w:sz w:val="24"/>
          <w:szCs w:val="24"/>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F01A80">
        <w:rPr>
          <w:rFonts w:ascii="Times New Roman" w:hAnsi="Times New Roman" w:cs="Times New Roman"/>
          <w:sz w:val="24"/>
          <w:szCs w:val="24"/>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Ненецкого автономного округа.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8.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BA5385" w:rsidRPr="00F01A80" w:rsidRDefault="00BA5385" w:rsidP="00BA5385">
      <w:pPr>
        <w:spacing w:after="0" w:line="240" w:lineRule="auto"/>
        <w:ind w:firstLine="709"/>
        <w:rPr>
          <w:rFonts w:ascii="Times New Roman" w:hAnsi="Times New Roman" w:cs="Times New Roman"/>
          <w:sz w:val="24"/>
          <w:szCs w:val="24"/>
        </w:rPr>
      </w:pPr>
      <w:r w:rsidRPr="00F01A80">
        <w:rPr>
          <w:rFonts w:ascii="Times New Roman" w:hAnsi="Times New Roman" w:cs="Times New Roman"/>
          <w:sz w:val="24"/>
          <w:szCs w:val="24"/>
        </w:rPr>
        <w:t xml:space="preserve">12. Итоги собрания граждан подлежат официальному обнародованию. </w:t>
      </w:r>
    </w:p>
    <w:p w:rsidR="00BA5385" w:rsidRPr="00F01A80" w:rsidRDefault="00BA5385" w:rsidP="00BA5385">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BA5385" w:rsidRPr="00F01A80" w:rsidRDefault="00BA5385" w:rsidP="00BA5385">
      <w:pPr>
        <w:widowControl w:val="0"/>
        <w:spacing w:after="0" w:line="240" w:lineRule="auto"/>
        <w:ind w:firstLine="709"/>
        <w:rPr>
          <w:rFonts w:ascii="Times New Roman" w:hAnsi="Times New Roman" w:cs="Times New Roman"/>
          <w:b/>
          <w:bCs/>
          <w:sz w:val="24"/>
          <w:szCs w:val="24"/>
        </w:rPr>
      </w:pPr>
      <w:r w:rsidRPr="00F01A80">
        <w:rPr>
          <w:rFonts w:ascii="Times New Roman" w:hAnsi="Times New Roman" w:cs="Times New Roman"/>
          <w:b/>
          <w:bCs/>
          <w:sz w:val="24"/>
          <w:szCs w:val="24"/>
        </w:rPr>
        <w:t>Статья 16</w:t>
      </w:r>
      <w:r w:rsidRPr="00F01A80">
        <w:rPr>
          <w:rFonts w:ascii="Times New Roman" w:hAnsi="Times New Roman" w:cs="Times New Roman"/>
          <w:b/>
          <w:sz w:val="24"/>
          <w:szCs w:val="24"/>
        </w:rPr>
        <w:t>.</w:t>
      </w:r>
      <w:r w:rsidRPr="00F01A80">
        <w:rPr>
          <w:rFonts w:ascii="Times New Roman" w:hAnsi="Times New Roman" w:cs="Times New Roman"/>
          <w:b/>
          <w:bCs/>
          <w:sz w:val="24"/>
          <w:szCs w:val="24"/>
        </w:rPr>
        <w:t xml:space="preserve"> Инициативные проекты</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w:t>
      </w:r>
      <w:proofErr w:type="gramStart"/>
      <w:r w:rsidRPr="00F01A80">
        <w:rPr>
          <w:rFonts w:ascii="Times New Roman" w:hAnsi="Times New Roman" w:cs="Times New Roman"/>
          <w:sz w:val="24"/>
          <w:szCs w:val="24"/>
        </w:rPr>
        <w:t>решения</w:t>
      </w:r>
      <w:proofErr w:type="gramEnd"/>
      <w:r w:rsidRPr="00F01A80">
        <w:rPr>
          <w:rFonts w:ascii="Times New Roman" w:hAnsi="Times New Roman" w:cs="Times New Roman"/>
          <w:sz w:val="24"/>
          <w:szCs w:val="24"/>
        </w:rPr>
        <w:t xml:space="preserve"> которых предоставлено органам местного самоуправления муниципального образования, в администрацию муниципального образования, в том числе через территориальный орган местной администрации муниципального образования, может быть внесен инициативный проект. </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lastRenderedPageBreak/>
        <w:t>2. 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депутатов муниципального образования.</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w:t>
      </w:r>
    </w:p>
    <w:p w:rsidR="00BA5385" w:rsidRPr="00F01A80" w:rsidRDefault="00BA5385" w:rsidP="00BA5385">
      <w:pPr>
        <w:widowControl w:val="0"/>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4. </w:t>
      </w:r>
      <w:bookmarkStart w:id="1" w:name="Par5"/>
      <w:bookmarkEnd w:id="1"/>
      <w:r w:rsidRPr="00F01A80">
        <w:rPr>
          <w:rFonts w:ascii="Times New Roman" w:hAnsi="Times New Roman" w:cs="Times New Roman"/>
          <w:sz w:val="24"/>
          <w:szCs w:val="24"/>
        </w:rPr>
        <w:t>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муниципального образования.</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p>
    <w:p w:rsidR="00BA5385" w:rsidRPr="00F01A80" w:rsidRDefault="00BA5385" w:rsidP="00BA5385">
      <w:pPr>
        <w:pStyle w:val="ab"/>
        <w:widowControl w:val="0"/>
        <w:ind w:firstLine="709"/>
        <w:jc w:val="both"/>
        <w:rPr>
          <w:rFonts w:ascii="Times New Roman" w:hAnsi="Times New Roman" w:cs="Times New Roman"/>
          <w:b/>
          <w:sz w:val="24"/>
          <w:szCs w:val="24"/>
        </w:rPr>
      </w:pPr>
      <w:r w:rsidRPr="00F01A80">
        <w:rPr>
          <w:rFonts w:ascii="Times New Roman" w:hAnsi="Times New Roman" w:cs="Times New Roman"/>
          <w:b/>
          <w:sz w:val="24"/>
          <w:szCs w:val="24"/>
        </w:rPr>
        <w:t>Статья 17. Финансовое и иное обеспечение реализации инициативных проектов</w:t>
      </w:r>
    </w:p>
    <w:p w:rsidR="00BA5385" w:rsidRPr="00F01A80" w:rsidRDefault="00BA5385" w:rsidP="00BA5385">
      <w:pPr>
        <w:pStyle w:val="ab"/>
        <w:widowControl w:val="0"/>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1. Источником финансового обеспечения реализации инициативных проектов, предусмотренных статьей 16 настоящего Устава, являются предусмотренные в местном бюджете муниципального образования бюджетные ассигнования на реализацию инициативных проектов, </w:t>
      </w:r>
      <w:proofErr w:type="gramStart"/>
      <w:r w:rsidRPr="00F01A80">
        <w:rPr>
          <w:rFonts w:ascii="Times New Roman" w:hAnsi="Times New Roman" w:cs="Times New Roman"/>
          <w:sz w:val="24"/>
          <w:szCs w:val="24"/>
        </w:rPr>
        <w:t>формируемые</w:t>
      </w:r>
      <w:proofErr w:type="gramEnd"/>
      <w:r w:rsidRPr="00F01A80">
        <w:rPr>
          <w:rFonts w:ascii="Times New Roman" w:hAnsi="Times New Roman" w:cs="Times New Roman"/>
          <w:sz w:val="24"/>
          <w:szCs w:val="24"/>
        </w:rPr>
        <w:t xml:space="preserve"> в том числе с учетом объемов инициативных платежей и (или) межбюджетных трансфертов из бюджета Ненецкого автономного округа, предоставленных в целях финансового обеспечения соответствующих расходных обязательств муниципального образования.</w:t>
      </w:r>
    </w:p>
    <w:p w:rsidR="00BA5385" w:rsidRPr="00F01A80" w:rsidRDefault="00BA5385" w:rsidP="00BA5385">
      <w:pPr>
        <w:pStyle w:val="ab"/>
        <w:widowControl w:val="0"/>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 w:history="1">
        <w:r w:rsidRPr="00F01A80">
          <w:rPr>
            <w:rFonts w:ascii="Times New Roman" w:hAnsi="Times New Roman" w:cs="Times New Roman"/>
            <w:sz w:val="24"/>
            <w:szCs w:val="24"/>
          </w:rPr>
          <w:t>кодексом</w:t>
        </w:r>
      </w:hyperlink>
      <w:r w:rsidRPr="00F01A80">
        <w:rPr>
          <w:rFonts w:ascii="Times New Roman" w:hAnsi="Times New Roman" w:cs="Times New Roman"/>
          <w:sz w:val="24"/>
          <w:szCs w:val="24"/>
        </w:rPr>
        <w:t xml:space="preserve"> Российской Федерации </w:t>
      </w:r>
      <w:proofErr w:type="gramStart"/>
      <w:r w:rsidRPr="00F01A80">
        <w:rPr>
          <w:rFonts w:ascii="Times New Roman" w:hAnsi="Times New Roman" w:cs="Times New Roman"/>
          <w:sz w:val="24"/>
          <w:szCs w:val="24"/>
        </w:rPr>
        <w:t>в</w:t>
      </w:r>
      <w:proofErr w:type="gramEnd"/>
      <w:r w:rsidRPr="00F01A80">
        <w:rPr>
          <w:rFonts w:ascii="Times New Roman" w:hAnsi="Times New Roman" w:cs="Times New Roman"/>
          <w:sz w:val="24"/>
          <w:szCs w:val="24"/>
        </w:rPr>
        <w:t xml:space="preserve"> </w:t>
      </w:r>
      <w:proofErr w:type="gramStart"/>
      <w:r w:rsidRPr="00F01A80">
        <w:rPr>
          <w:rFonts w:ascii="Times New Roman" w:hAnsi="Times New Roman" w:cs="Times New Roman"/>
          <w:sz w:val="24"/>
          <w:szCs w:val="24"/>
        </w:rPr>
        <w:t>местный</w:t>
      </w:r>
      <w:proofErr w:type="gramEnd"/>
      <w:r w:rsidRPr="00F01A80">
        <w:rPr>
          <w:rFonts w:ascii="Times New Roman" w:hAnsi="Times New Roman" w:cs="Times New Roman"/>
          <w:sz w:val="24"/>
          <w:szCs w:val="24"/>
        </w:rPr>
        <w:t xml:space="preserve"> бюджет муниципального образования в целях реализации конкретных инициативных проектов.</w:t>
      </w:r>
    </w:p>
    <w:p w:rsidR="00BA5385" w:rsidRPr="00F01A80" w:rsidRDefault="00BA5385" w:rsidP="00BA5385">
      <w:pPr>
        <w:pStyle w:val="ab"/>
        <w:widowControl w:val="0"/>
        <w:ind w:firstLine="709"/>
        <w:jc w:val="both"/>
        <w:rPr>
          <w:rFonts w:ascii="Times New Roman" w:hAnsi="Times New Roman" w:cs="Times New Roman"/>
          <w:sz w:val="24"/>
          <w:szCs w:val="24"/>
        </w:rPr>
      </w:pPr>
      <w:r w:rsidRPr="00F01A80">
        <w:rPr>
          <w:rFonts w:ascii="Times New Roman" w:hAnsi="Times New Roman" w:cs="Times New Roman"/>
          <w:sz w:val="24"/>
          <w:szCs w:val="24"/>
        </w:rPr>
        <w:t>3. В случае</w:t>
      </w:r>
      <w:proofErr w:type="gramStart"/>
      <w:r w:rsidRPr="00F01A80">
        <w:rPr>
          <w:rFonts w:ascii="Times New Roman" w:hAnsi="Times New Roman" w:cs="Times New Roman"/>
          <w:sz w:val="24"/>
          <w:szCs w:val="24"/>
        </w:rPr>
        <w:t>,</w:t>
      </w:r>
      <w:proofErr w:type="gramEnd"/>
      <w:r w:rsidRPr="00F01A80">
        <w:rPr>
          <w:rFonts w:ascii="Times New Roman" w:hAnsi="Times New Roman" w:cs="Times New Roman"/>
          <w:sz w:val="24"/>
          <w:szCs w:val="24"/>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муниципального образования.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 муниципального образования.</w:t>
      </w:r>
    </w:p>
    <w:p w:rsidR="00BA5385" w:rsidRPr="00F01A80" w:rsidRDefault="00BA5385" w:rsidP="00BA5385">
      <w:pPr>
        <w:pStyle w:val="ab"/>
        <w:widowControl w:val="0"/>
        <w:ind w:firstLine="709"/>
        <w:jc w:val="both"/>
        <w:rPr>
          <w:rFonts w:ascii="Times New Roman" w:hAnsi="Times New Roman" w:cs="Times New Roman"/>
          <w:sz w:val="24"/>
          <w:szCs w:val="24"/>
        </w:rPr>
      </w:pPr>
      <w:r w:rsidRPr="00F01A80">
        <w:rPr>
          <w:rFonts w:ascii="Times New Roman" w:hAnsi="Times New Roman" w:cs="Times New Roman"/>
          <w:sz w:val="24"/>
          <w:szCs w:val="24"/>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муниципального образования, определяется решением Совета депутатов муниципального образования.</w:t>
      </w:r>
    </w:p>
    <w:p w:rsidR="00BA5385" w:rsidRPr="00F01A80" w:rsidRDefault="00BA5385" w:rsidP="00BA5385">
      <w:pPr>
        <w:widowControl w:val="0"/>
        <w:spacing w:after="0" w:line="240" w:lineRule="auto"/>
        <w:ind w:firstLine="709"/>
        <w:jc w:val="both"/>
        <w:rPr>
          <w:rFonts w:ascii="Times New Roman" w:hAnsi="Times New Roman" w:cs="Times New Roman"/>
          <w:b/>
          <w:bCs/>
          <w:sz w:val="24"/>
          <w:szCs w:val="24"/>
        </w:rPr>
      </w:pPr>
      <w:r w:rsidRPr="00F01A80">
        <w:rPr>
          <w:rFonts w:ascii="Times New Roman" w:hAnsi="Times New Roman" w:cs="Times New Roman"/>
          <w:sz w:val="24"/>
          <w:szCs w:val="24"/>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BA5385" w:rsidRPr="00F01A80" w:rsidRDefault="00BA5385" w:rsidP="00BA5385">
      <w:pPr>
        <w:spacing w:after="0" w:line="240" w:lineRule="auto"/>
        <w:ind w:firstLine="709"/>
        <w:jc w:val="both"/>
        <w:rPr>
          <w:rFonts w:ascii="Times New Roman" w:eastAsia="Times New Roman" w:hAnsi="Times New Roman" w:cs="Times New Roman"/>
          <w:b/>
          <w:bCs/>
          <w:sz w:val="24"/>
          <w:szCs w:val="24"/>
        </w:rPr>
      </w:pPr>
    </w:p>
    <w:p w:rsidR="00BA5385" w:rsidRPr="00F01A80" w:rsidRDefault="00BA5385" w:rsidP="00BA5385">
      <w:pPr>
        <w:pStyle w:val="article"/>
        <w:spacing w:before="0" w:beforeAutospacing="0" w:after="0" w:afterAutospacing="0"/>
        <w:ind w:firstLine="709"/>
      </w:pPr>
      <w:r w:rsidRPr="00F01A80">
        <w:rPr>
          <w:b/>
          <w:bCs/>
        </w:rPr>
        <w:t>Статья 18. Территориальное общественное самоуправление.</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1. Под территориальным общественным самоуправлением понимается самоорганизация граждан по месту их жительства </w:t>
      </w:r>
      <w:proofErr w:type="gramStart"/>
      <w:r w:rsidRPr="00F01A80">
        <w:rPr>
          <w:rFonts w:ascii="Times New Roman" w:hAnsi="Times New Roman" w:cs="Times New Roman"/>
          <w:sz w:val="24"/>
          <w:szCs w:val="24"/>
        </w:rPr>
        <w:t>на части территории</w:t>
      </w:r>
      <w:proofErr w:type="gramEnd"/>
      <w:r w:rsidRPr="00F01A80">
        <w:rPr>
          <w:rFonts w:ascii="Times New Roman" w:hAnsi="Times New Roman" w:cs="Times New Roman"/>
          <w:sz w:val="24"/>
          <w:szCs w:val="24"/>
        </w:rPr>
        <w:t xml:space="preserve"> муниципального образования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данной территории, Советом депутатов муниципального образования.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lastRenderedPageBreak/>
        <w:t xml:space="preserve">5. Органы территориального общественного самоуправления избираются на собраниях (конференциях) граждан, проживающих на соответствующей территории.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муниципального образования. Порядок регистрации устава территориального общественного самоуправления определяется нормативными правовыми актами Совета депутатов муниципального образования.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9. В случаях, предусмотренных нормативными правовыми актами Совета депутатов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муниципального образования, уставом территориального общественного самоуправления.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11. К исключительным полномочиям собрания, конференции граждан, осуществляющих территориальное общественное самоуправление, относятся: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1) установление структуры органов территориального общественного самоуправления;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2) принятие устава территориального общественного самоуправления, внесение в него изменений и дополнений;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3) избрание органов территориального общественного самоуправления;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4) определение основных направлений деятельности территориального общественного самоуправления;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5) утверждение сметы доходов и расходов территориального общественного самоуправления и отчет</w:t>
      </w:r>
      <w:proofErr w:type="gramStart"/>
      <w:r w:rsidRPr="00F01A80">
        <w:rPr>
          <w:rFonts w:ascii="Times New Roman" w:hAnsi="Times New Roman" w:cs="Times New Roman"/>
          <w:sz w:val="24"/>
          <w:szCs w:val="24"/>
        </w:rPr>
        <w:t>а о ее</w:t>
      </w:r>
      <w:proofErr w:type="gramEnd"/>
      <w:r w:rsidRPr="00F01A80">
        <w:rPr>
          <w:rFonts w:ascii="Times New Roman" w:hAnsi="Times New Roman" w:cs="Times New Roman"/>
          <w:sz w:val="24"/>
          <w:szCs w:val="24"/>
        </w:rPr>
        <w:t xml:space="preserve"> исполнении;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6) рассмотрение и утверждение отчетов о деятельности органов территориального общественного самоуправления;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7) обсуждение инициативного проекта и принятие решения по вопросу о его одобрении.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12. Органы территориального общественного самоуправления: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1) действуют в интересах населения, проживающего на соответствующей территории;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13. Органы территориального общественного самоуправления могут выдвигать инициативный проект в качестве инициаторов проекта.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14. В уставе территориального общественного самоуправления устанавливаются: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lastRenderedPageBreak/>
        <w:t xml:space="preserve">1) территория, на которой оно осуществляется;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2) цели, задачи, формы и основные направления деятельности территориального общественного самоуправления;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4) порядок принятия решений;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5) порядок приобретения имущества, а также порядок пользования и распоряжения указанным имуществом и финансовыми средствами;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6) порядок прекращения осуществления территориального общественного самоуправления.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15. Дополнительные требования к уставу территориального общественного самоуправления органами местного самоуправления устанавливаться не могут.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16. В порядке, установленном законом Ненецкого автономного округа,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Ненецкого автономного округа и местных бюджетов.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17.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муниципального образования. </w:t>
      </w:r>
    </w:p>
    <w:p w:rsidR="00BA5385" w:rsidRPr="00F01A80" w:rsidRDefault="00BA5385" w:rsidP="00BA5385">
      <w:pPr>
        <w:spacing w:after="0" w:line="240" w:lineRule="auto"/>
        <w:ind w:firstLine="709"/>
        <w:jc w:val="both"/>
        <w:rPr>
          <w:rFonts w:ascii="Times New Roman" w:hAnsi="Times New Roman" w:cs="Times New Roman"/>
          <w:sz w:val="24"/>
          <w:szCs w:val="24"/>
        </w:rPr>
      </w:pPr>
    </w:p>
    <w:p w:rsidR="00BA5385" w:rsidRPr="00F01A80" w:rsidRDefault="00BA5385" w:rsidP="00BA5385">
      <w:pPr>
        <w:spacing w:after="0" w:line="240" w:lineRule="auto"/>
        <w:ind w:firstLine="709"/>
        <w:jc w:val="both"/>
        <w:rPr>
          <w:rFonts w:ascii="Times New Roman" w:eastAsia="Times New Roman" w:hAnsi="Times New Roman" w:cs="Times New Roman"/>
          <w:b/>
          <w:bCs/>
          <w:sz w:val="24"/>
          <w:szCs w:val="24"/>
        </w:rPr>
      </w:pPr>
      <w:r w:rsidRPr="00F01A80">
        <w:rPr>
          <w:rFonts w:ascii="Times New Roman" w:eastAsia="Times New Roman" w:hAnsi="Times New Roman" w:cs="Times New Roman"/>
          <w:b/>
          <w:bCs/>
          <w:sz w:val="24"/>
          <w:szCs w:val="24"/>
        </w:rPr>
        <w:t>Статья 19. Староста сельского населенного пункта</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1. Для организации взаимодействия органов местного самоуправления </w:t>
      </w:r>
      <w:r w:rsidRPr="00F01A80">
        <w:rPr>
          <w:rFonts w:ascii="Times New Roman" w:hAnsi="Times New Roman" w:cs="Times New Roman"/>
          <w:sz w:val="24"/>
          <w:szCs w:val="24"/>
        </w:rPr>
        <w:t xml:space="preserve">муниципального образования </w:t>
      </w:r>
      <w:r w:rsidRPr="00F01A80">
        <w:rPr>
          <w:rFonts w:ascii="Times New Roman" w:eastAsia="Times New Roman" w:hAnsi="Times New Roman" w:cs="Times New Roman"/>
          <w:sz w:val="24"/>
          <w:szCs w:val="24"/>
        </w:rPr>
        <w:t xml:space="preserve">и жителей сельского населенного пункта, входящего в состав </w:t>
      </w:r>
      <w:r w:rsidRPr="00F01A80">
        <w:rPr>
          <w:rFonts w:ascii="Times New Roman" w:hAnsi="Times New Roman" w:cs="Times New Roman"/>
          <w:sz w:val="24"/>
          <w:szCs w:val="24"/>
        </w:rPr>
        <w:t>муниципального образования</w:t>
      </w:r>
      <w:r w:rsidRPr="00F01A80">
        <w:rPr>
          <w:rFonts w:ascii="Times New Roman" w:eastAsia="Times New Roman" w:hAnsi="Times New Roman" w:cs="Times New Roman"/>
          <w:sz w:val="24"/>
          <w:szCs w:val="24"/>
        </w:rPr>
        <w:t xml:space="preserve">, при решении вопросов </w:t>
      </w:r>
      <w:r w:rsidRPr="00F01A80">
        <w:rPr>
          <w:rFonts w:ascii="Times New Roman" w:hAnsi="Times New Roman" w:cs="Times New Roman"/>
          <w:sz w:val="24"/>
          <w:szCs w:val="24"/>
        </w:rPr>
        <w:t xml:space="preserve">непосредственного обеспечения жизнедеятельности населения </w:t>
      </w:r>
      <w:r w:rsidRPr="00F01A80">
        <w:rPr>
          <w:rFonts w:ascii="Times New Roman" w:eastAsia="Times New Roman" w:hAnsi="Times New Roman" w:cs="Times New Roman"/>
          <w:sz w:val="24"/>
          <w:szCs w:val="24"/>
        </w:rPr>
        <w:t>в данном сельском населенном пункте может назначаться староста сельского населенного пункта.</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2. Староста сельского населенного пункта назначается С</w:t>
      </w:r>
      <w:r w:rsidRPr="00F01A80">
        <w:rPr>
          <w:rFonts w:ascii="Times New Roman" w:hAnsi="Times New Roman" w:cs="Times New Roman"/>
          <w:sz w:val="24"/>
          <w:szCs w:val="24"/>
        </w:rPr>
        <w:t>оветом депутатов муниципального образования</w:t>
      </w:r>
      <w:r w:rsidRPr="00F01A80">
        <w:rPr>
          <w:rFonts w:ascii="Times New Roman" w:eastAsia="Times New Roman" w:hAnsi="Times New Roman" w:cs="Times New Roman"/>
          <w:sz w:val="24"/>
          <w:szCs w:val="24"/>
        </w:rPr>
        <w:t>,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3. Назначенный староста сельского населенного пункта приступает к исполнению своих полномочий со дня назначения Советом депутатов.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4.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 </w:t>
      </w:r>
      <w:r w:rsidRPr="00F01A80">
        <w:rPr>
          <w:rFonts w:ascii="Times New Roman" w:hAnsi="Times New Roman" w:cs="Times New Roman"/>
          <w:sz w:val="24"/>
          <w:szCs w:val="24"/>
        </w:rPr>
        <w:t>муниципального образования</w:t>
      </w:r>
      <w:r w:rsidRPr="00F01A80">
        <w:rPr>
          <w:rFonts w:ascii="Times New Roman" w:eastAsia="Times New Roman" w:hAnsi="Times New Roman" w:cs="Times New Roman"/>
          <w:sz w:val="24"/>
          <w:szCs w:val="24"/>
        </w:rPr>
        <w:t>.</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5. </w:t>
      </w:r>
      <w:r w:rsidRPr="00F01A80">
        <w:rPr>
          <w:rFonts w:ascii="Times New Roman" w:hAnsi="Times New Roman" w:cs="Times New Roman"/>
          <w:sz w:val="24"/>
          <w:szCs w:val="24"/>
        </w:rPr>
        <w:t>Основы статуса старосты сельского населенного пункта определяются федеральным и окружным законодательством.</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eastAsia="Times New Roman" w:hAnsi="Times New Roman" w:cs="Times New Roman"/>
          <w:sz w:val="24"/>
          <w:szCs w:val="24"/>
        </w:rPr>
        <w:t>6. Срок полномочий старосты сельского населенного пункта составляет 3 года</w:t>
      </w:r>
      <w:r w:rsidRPr="00F01A80">
        <w:rPr>
          <w:rFonts w:ascii="Times New Roman" w:hAnsi="Times New Roman" w:cs="Times New Roman"/>
          <w:sz w:val="24"/>
          <w:szCs w:val="24"/>
        </w:rPr>
        <w:t xml:space="preserve">.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7. </w:t>
      </w:r>
      <w:proofErr w:type="gramStart"/>
      <w:r w:rsidRPr="00F01A80">
        <w:rPr>
          <w:rFonts w:ascii="Times New Roman" w:hAnsi="Times New Roman" w:cs="Times New Roman"/>
          <w:sz w:val="24"/>
          <w:szCs w:val="24"/>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r:id="rId12" w:history="1">
        <w:r w:rsidRPr="00F01A80">
          <w:rPr>
            <w:rStyle w:val="af5"/>
            <w:rFonts w:ascii="Times New Roman" w:hAnsi="Times New Roman" w:cs="Times New Roman"/>
            <w:sz w:val="24"/>
            <w:szCs w:val="24"/>
          </w:rPr>
          <w:t>пунктами 1</w:t>
        </w:r>
      </w:hyperlink>
      <w:r w:rsidRPr="00F01A80">
        <w:rPr>
          <w:rFonts w:ascii="Times New Roman" w:hAnsi="Times New Roman" w:cs="Times New Roman"/>
          <w:sz w:val="24"/>
          <w:szCs w:val="24"/>
        </w:rPr>
        <w:t xml:space="preserve"> - </w:t>
      </w:r>
      <w:hyperlink r:id="rId13" w:history="1">
        <w:r w:rsidRPr="00F01A80">
          <w:rPr>
            <w:rStyle w:val="af5"/>
            <w:rFonts w:ascii="Times New Roman" w:hAnsi="Times New Roman" w:cs="Times New Roman"/>
            <w:sz w:val="24"/>
            <w:szCs w:val="24"/>
          </w:rPr>
          <w:t>7</w:t>
        </w:r>
      </w:hyperlink>
      <w:r w:rsidRPr="00F01A80">
        <w:rPr>
          <w:rFonts w:ascii="Times New Roman" w:hAnsi="Times New Roman" w:cs="Times New Roman"/>
          <w:sz w:val="24"/>
          <w:szCs w:val="24"/>
        </w:rPr>
        <w:t xml:space="preserve">, </w:t>
      </w:r>
      <w:hyperlink r:id="rId14" w:history="1">
        <w:r w:rsidRPr="00F01A80">
          <w:rPr>
            <w:rStyle w:val="af5"/>
            <w:rFonts w:ascii="Times New Roman" w:hAnsi="Times New Roman" w:cs="Times New Roman"/>
            <w:sz w:val="24"/>
            <w:szCs w:val="24"/>
          </w:rPr>
          <w:t>9</w:t>
        </w:r>
      </w:hyperlink>
      <w:r w:rsidRPr="00F01A80">
        <w:rPr>
          <w:rFonts w:ascii="Times New Roman" w:hAnsi="Times New Roman" w:cs="Times New Roman"/>
          <w:sz w:val="24"/>
          <w:szCs w:val="24"/>
        </w:rPr>
        <w:t xml:space="preserve"> и </w:t>
      </w:r>
      <w:hyperlink r:id="rId15" w:history="1">
        <w:r w:rsidRPr="00F01A80">
          <w:rPr>
            <w:rStyle w:val="af5"/>
            <w:rFonts w:ascii="Times New Roman" w:hAnsi="Times New Roman" w:cs="Times New Roman"/>
            <w:sz w:val="24"/>
            <w:szCs w:val="24"/>
          </w:rPr>
          <w:t>10 части 1 статьи 30</w:t>
        </w:r>
      </w:hyperlink>
      <w:r w:rsidRPr="00F01A80">
        <w:rPr>
          <w:rFonts w:ascii="Times New Roman" w:hAnsi="Times New Roman" w:cs="Times New Roman"/>
          <w:sz w:val="24"/>
          <w:szCs w:val="24"/>
        </w:rPr>
        <w:t xml:space="preserve"> Федерального закона от 20.03.2025 № 33-ФЗ «Об общих принципах организации местного самоуправления в единой системе публичной власти». </w:t>
      </w:r>
      <w:proofErr w:type="gramEnd"/>
    </w:p>
    <w:p w:rsidR="00BA5385" w:rsidRPr="00F01A80" w:rsidRDefault="00BA5385" w:rsidP="00BA5385">
      <w:pPr>
        <w:pStyle w:val="af1"/>
        <w:spacing w:before="0" w:beforeAutospacing="0" w:after="0" w:afterAutospacing="0"/>
        <w:ind w:firstLine="709"/>
        <w:jc w:val="both"/>
      </w:pPr>
      <w:r w:rsidRPr="00F01A80">
        <w:t>8. Староста сельского населенного пункта информирует население сельского населенного пункта о своей деятельности не реже одного раза в год на собрании граждан.</w:t>
      </w:r>
    </w:p>
    <w:p w:rsidR="00BA5385" w:rsidRPr="00F01A80" w:rsidRDefault="00BA5385" w:rsidP="00BA5385">
      <w:pPr>
        <w:pStyle w:val="af1"/>
        <w:spacing w:before="0" w:beforeAutospacing="0" w:after="0" w:afterAutospacing="0"/>
        <w:ind w:firstLine="709"/>
        <w:jc w:val="both"/>
      </w:pPr>
      <w:r w:rsidRPr="00F01A80">
        <w:t>9. Староста сельского населенного пункта исполняет свои полномочия на безвозмездной основе.</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lastRenderedPageBreak/>
        <w:t xml:space="preserve">10.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w:t>
      </w:r>
      <w:r w:rsidRPr="00F01A80">
        <w:rPr>
          <w:rFonts w:ascii="Times New Roman" w:hAnsi="Times New Roman" w:cs="Times New Roman"/>
          <w:sz w:val="24"/>
          <w:szCs w:val="24"/>
        </w:rPr>
        <w:t>Советом депутатов муниципального образования</w:t>
      </w:r>
      <w:r w:rsidRPr="00F01A80">
        <w:rPr>
          <w:rFonts w:ascii="Times New Roman" w:eastAsia="Times New Roman" w:hAnsi="Times New Roman" w:cs="Times New Roman"/>
          <w:sz w:val="24"/>
          <w:szCs w:val="24"/>
        </w:rPr>
        <w:t xml:space="preserve"> в соответствии с законом Ненецкого автономного округа от 17.02.2010 № 8-оз «О регулировании отдельных вопросов организации местного самоуправления на территории Ненецкого автономного округа»</w:t>
      </w:r>
      <w:proofErr w:type="gramStart"/>
      <w:r w:rsidRPr="00F01A80">
        <w:rPr>
          <w:rFonts w:ascii="Times New Roman" w:eastAsia="Times New Roman" w:hAnsi="Times New Roman" w:cs="Times New Roman"/>
          <w:sz w:val="24"/>
          <w:szCs w:val="24"/>
        </w:rPr>
        <w:t>.»</w:t>
      </w:r>
      <w:proofErr w:type="gramEnd"/>
      <w:r w:rsidRPr="00F01A80">
        <w:rPr>
          <w:rFonts w:ascii="Times New Roman" w:eastAsia="Times New Roman" w:hAnsi="Times New Roman" w:cs="Times New Roman"/>
          <w:sz w:val="24"/>
          <w:szCs w:val="24"/>
        </w:rPr>
        <w:t>.</w:t>
      </w:r>
    </w:p>
    <w:p w:rsidR="00BA5385" w:rsidRPr="00F01A80" w:rsidRDefault="00BA5385" w:rsidP="00BA5385">
      <w:pPr>
        <w:tabs>
          <w:tab w:val="left" w:pos="142"/>
        </w:tabs>
        <w:spacing w:after="0" w:line="240" w:lineRule="auto"/>
        <w:ind w:firstLine="709"/>
        <w:jc w:val="both"/>
        <w:rPr>
          <w:rFonts w:ascii="Times New Roman" w:hAnsi="Times New Roman" w:cs="Times New Roman"/>
          <w:b/>
          <w:bCs/>
          <w:sz w:val="24"/>
          <w:szCs w:val="24"/>
        </w:rPr>
      </w:pPr>
    </w:p>
    <w:p w:rsidR="00BA5385" w:rsidRPr="00F01A80" w:rsidRDefault="00BA5385" w:rsidP="00BA5385">
      <w:pPr>
        <w:tabs>
          <w:tab w:val="left" w:pos="142"/>
        </w:tabs>
        <w:spacing w:after="0" w:line="240" w:lineRule="auto"/>
        <w:ind w:firstLine="709"/>
        <w:jc w:val="both"/>
        <w:rPr>
          <w:rFonts w:ascii="Times New Roman" w:hAnsi="Times New Roman" w:cs="Times New Roman"/>
          <w:bCs/>
          <w:sz w:val="24"/>
          <w:szCs w:val="24"/>
        </w:rPr>
      </w:pPr>
      <w:r w:rsidRPr="00F01A80">
        <w:rPr>
          <w:rFonts w:ascii="Times New Roman" w:hAnsi="Times New Roman" w:cs="Times New Roman"/>
          <w:bCs/>
          <w:sz w:val="24"/>
          <w:szCs w:val="24"/>
        </w:rPr>
        <w:t xml:space="preserve">1.6. Статьи 20, 21, 21.1 исключить. </w:t>
      </w:r>
    </w:p>
    <w:p w:rsidR="00BA5385" w:rsidRPr="00F01A80" w:rsidRDefault="00BA5385" w:rsidP="00BA5385">
      <w:pPr>
        <w:tabs>
          <w:tab w:val="left" w:pos="142"/>
        </w:tabs>
        <w:spacing w:after="0" w:line="240" w:lineRule="auto"/>
        <w:ind w:firstLine="709"/>
        <w:jc w:val="both"/>
        <w:rPr>
          <w:rFonts w:ascii="Times New Roman" w:hAnsi="Times New Roman" w:cs="Times New Roman"/>
          <w:bCs/>
          <w:sz w:val="24"/>
          <w:szCs w:val="24"/>
        </w:rPr>
      </w:pPr>
    </w:p>
    <w:p w:rsidR="00BA5385" w:rsidRPr="00F01A80" w:rsidRDefault="00BA5385" w:rsidP="00BA5385">
      <w:pPr>
        <w:tabs>
          <w:tab w:val="left" w:pos="142"/>
        </w:tabs>
        <w:spacing w:after="0" w:line="240" w:lineRule="auto"/>
        <w:ind w:firstLine="709"/>
        <w:jc w:val="both"/>
        <w:rPr>
          <w:rFonts w:ascii="Times New Roman" w:hAnsi="Times New Roman" w:cs="Times New Roman"/>
          <w:bCs/>
          <w:sz w:val="24"/>
          <w:szCs w:val="24"/>
        </w:rPr>
      </w:pPr>
      <w:r w:rsidRPr="00F01A80">
        <w:rPr>
          <w:rFonts w:ascii="Times New Roman" w:hAnsi="Times New Roman" w:cs="Times New Roman"/>
          <w:bCs/>
          <w:sz w:val="24"/>
          <w:szCs w:val="24"/>
        </w:rPr>
        <w:t>1.7. Пункт5 статьи 22 изложить в новой редакции:</w:t>
      </w:r>
    </w:p>
    <w:p w:rsidR="00BA5385" w:rsidRPr="00F01A80" w:rsidRDefault="00BA5385" w:rsidP="00BA5385">
      <w:pPr>
        <w:tabs>
          <w:tab w:val="left" w:pos="142"/>
        </w:tabs>
        <w:spacing w:after="0" w:line="240" w:lineRule="auto"/>
        <w:ind w:firstLine="709"/>
        <w:jc w:val="both"/>
        <w:rPr>
          <w:rFonts w:ascii="Times New Roman" w:hAnsi="Times New Roman" w:cs="Times New Roman"/>
          <w:bCs/>
          <w:sz w:val="24"/>
          <w:szCs w:val="24"/>
        </w:rPr>
      </w:pPr>
      <w:r w:rsidRPr="00F01A80">
        <w:rPr>
          <w:rFonts w:ascii="Times New Roman" w:hAnsi="Times New Roman" w:cs="Times New Roman"/>
          <w:bCs/>
          <w:sz w:val="24"/>
          <w:szCs w:val="24"/>
        </w:rPr>
        <w:t xml:space="preserve">«5. </w:t>
      </w:r>
      <w:r w:rsidRPr="00F01A80">
        <w:rPr>
          <w:rFonts w:ascii="Times New Roman" w:hAnsi="Times New Roman" w:cs="Times New Roman"/>
          <w:sz w:val="24"/>
          <w:szCs w:val="24"/>
        </w:rPr>
        <w:t xml:space="preserve">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Федеральным законом </w:t>
      </w:r>
      <w:r w:rsidRPr="00F01A80">
        <w:rPr>
          <w:rFonts w:ascii="Times New Roman" w:eastAsia="Times New Roman" w:hAnsi="Times New Roman" w:cs="Times New Roman"/>
          <w:sz w:val="24"/>
          <w:szCs w:val="24"/>
        </w:rPr>
        <w:t>от 20.03.2025            № 33-ФЗ «Об общих принципах организации местного самоуправления в единой системе публичной власти»</w:t>
      </w:r>
      <w:proofErr w:type="gramStart"/>
      <w:r w:rsidRPr="00F01A80">
        <w:rPr>
          <w:rFonts w:ascii="Times New Roman" w:hAnsi="Times New Roman" w:cs="Times New Roman"/>
          <w:sz w:val="24"/>
          <w:szCs w:val="24"/>
        </w:rPr>
        <w:t>.»</w:t>
      </w:r>
      <w:proofErr w:type="gramEnd"/>
      <w:r w:rsidRPr="00F01A80">
        <w:rPr>
          <w:rFonts w:ascii="Times New Roman" w:hAnsi="Times New Roman" w:cs="Times New Roman"/>
          <w:sz w:val="24"/>
          <w:szCs w:val="24"/>
        </w:rPr>
        <w:t>.</w:t>
      </w:r>
    </w:p>
    <w:p w:rsidR="00BA5385" w:rsidRPr="00F01A80" w:rsidRDefault="00BA5385" w:rsidP="00BA5385">
      <w:pPr>
        <w:tabs>
          <w:tab w:val="left" w:pos="142"/>
        </w:tabs>
        <w:spacing w:after="0" w:line="240" w:lineRule="auto"/>
        <w:ind w:firstLine="709"/>
        <w:jc w:val="both"/>
        <w:rPr>
          <w:rFonts w:ascii="Times New Roman" w:hAnsi="Times New Roman" w:cs="Times New Roman"/>
          <w:bCs/>
          <w:sz w:val="24"/>
          <w:szCs w:val="24"/>
        </w:rPr>
      </w:pPr>
    </w:p>
    <w:p w:rsidR="00BA5385" w:rsidRPr="00F01A80" w:rsidRDefault="00BA5385" w:rsidP="00BA5385">
      <w:pPr>
        <w:tabs>
          <w:tab w:val="left" w:pos="142"/>
        </w:tabs>
        <w:spacing w:after="0" w:line="240" w:lineRule="auto"/>
        <w:ind w:firstLine="709"/>
        <w:jc w:val="both"/>
        <w:rPr>
          <w:rFonts w:ascii="Times New Roman" w:hAnsi="Times New Roman" w:cs="Times New Roman"/>
          <w:bCs/>
          <w:sz w:val="24"/>
          <w:szCs w:val="24"/>
        </w:rPr>
      </w:pPr>
      <w:r w:rsidRPr="00F01A80">
        <w:rPr>
          <w:rFonts w:ascii="Times New Roman" w:hAnsi="Times New Roman" w:cs="Times New Roman"/>
          <w:bCs/>
          <w:sz w:val="24"/>
          <w:szCs w:val="24"/>
        </w:rPr>
        <w:t>1.8. В пункте 7 статьи 23 слова «предусматриваются отдельной строкой в местном бюджете» заменить словами «</w:t>
      </w:r>
      <w:r w:rsidRPr="00F01A80">
        <w:rPr>
          <w:rFonts w:ascii="Times New Roman" w:hAnsi="Times New Roman" w:cs="Times New Roman"/>
          <w:sz w:val="24"/>
          <w:szCs w:val="24"/>
        </w:rPr>
        <w:t>предусматриваются в местном бюджете отдельно от других расходов».</w:t>
      </w:r>
    </w:p>
    <w:p w:rsidR="00BA5385" w:rsidRPr="00F01A80" w:rsidRDefault="00BA5385" w:rsidP="00BA5385">
      <w:pPr>
        <w:tabs>
          <w:tab w:val="left" w:pos="142"/>
        </w:tabs>
        <w:spacing w:after="0" w:line="240" w:lineRule="auto"/>
        <w:ind w:firstLine="709"/>
        <w:jc w:val="both"/>
        <w:rPr>
          <w:rFonts w:ascii="Times New Roman" w:hAnsi="Times New Roman" w:cs="Times New Roman"/>
          <w:bCs/>
          <w:sz w:val="24"/>
          <w:szCs w:val="24"/>
        </w:rPr>
      </w:pP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1.9. В статье 24:</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 в подпункте 3 пункта 1 слова «изменение и отмена» заменить словами «введение в действие и прекращение действия ранее </w:t>
      </w:r>
      <w:proofErr w:type="gramStart"/>
      <w:r w:rsidRPr="00F01A80">
        <w:rPr>
          <w:rFonts w:ascii="Times New Roman" w:eastAsia="Times New Roman" w:hAnsi="Times New Roman" w:cs="Times New Roman"/>
          <w:sz w:val="24"/>
          <w:szCs w:val="24"/>
        </w:rPr>
        <w:t>введенных</w:t>
      </w:r>
      <w:proofErr w:type="gramEnd"/>
      <w:r w:rsidRPr="00F01A80">
        <w:rPr>
          <w:rFonts w:ascii="Times New Roman" w:eastAsia="Times New Roman" w:hAnsi="Times New Roman" w:cs="Times New Roman"/>
          <w:sz w:val="24"/>
          <w:szCs w:val="24"/>
        </w:rPr>
        <w:t>»;</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подпункт 7 пункта 1 исключить;</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в подпункте 9 слова «вопросов местного значения» заменить словами «</w:t>
      </w:r>
      <w:r w:rsidRPr="00F01A80">
        <w:rPr>
          <w:rFonts w:ascii="Times New Roman" w:hAnsi="Times New Roman" w:cs="Times New Roman"/>
          <w:sz w:val="24"/>
          <w:szCs w:val="24"/>
        </w:rPr>
        <w:t>вопросов непосредственного обеспечения жизнедеятельности населения»;</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подпункт 10 пункта 1 дополнить словами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подпункты 8-11 пункта 1 соответственно считать подпунктами 7-10;</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пункт 1 дополнить подпунктом 11 следующего содержания:</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«11) заслушивание ежегодных отчетов главы муниципального образования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roofErr w:type="gramStart"/>
      <w:r w:rsidRPr="00F01A80">
        <w:rPr>
          <w:rFonts w:ascii="Times New Roman" w:eastAsia="Times New Roman" w:hAnsi="Times New Roman" w:cs="Times New Roman"/>
          <w:sz w:val="24"/>
          <w:szCs w:val="24"/>
        </w:rPr>
        <w:t>.»;</w:t>
      </w:r>
      <w:proofErr w:type="gramEnd"/>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пункт 3 исключить.</w:t>
      </w:r>
    </w:p>
    <w:p w:rsidR="00BA5385" w:rsidRPr="00F01A80" w:rsidRDefault="00BA5385" w:rsidP="00BA5385">
      <w:pPr>
        <w:tabs>
          <w:tab w:val="left" w:pos="142"/>
        </w:tabs>
        <w:spacing w:after="0" w:line="240" w:lineRule="auto"/>
        <w:ind w:firstLine="709"/>
        <w:jc w:val="both"/>
        <w:rPr>
          <w:rFonts w:ascii="Times New Roman" w:hAnsi="Times New Roman" w:cs="Times New Roman"/>
          <w:b/>
          <w:bCs/>
          <w:sz w:val="24"/>
          <w:szCs w:val="24"/>
        </w:rPr>
      </w:pP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1.10. В пункте 1 статьи 25 слова «может осуществлять свои полномочия» заменить словами «считается избранным в правомочном составе».</w:t>
      </w:r>
    </w:p>
    <w:p w:rsidR="00BA5385" w:rsidRPr="00F01A80" w:rsidRDefault="00BA5385" w:rsidP="00BA5385">
      <w:pPr>
        <w:tabs>
          <w:tab w:val="left" w:pos="142"/>
        </w:tabs>
        <w:spacing w:after="0" w:line="240" w:lineRule="auto"/>
        <w:ind w:firstLine="709"/>
        <w:jc w:val="both"/>
        <w:rPr>
          <w:rFonts w:ascii="Times New Roman" w:hAnsi="Times New Roman" w:cs="Times New Roman"/>
          <w:b/>
          <w:bCs/>
          <w:sz w:val="24"/>
          <w:szCs w:val="24"/>
        </w:rPr>
      </w:pPr>
    </w:p>
    <w:p w:rsidR="00BA5385" w:rsidRPr="00F01A80" w:rsidRDefault="00BA5385" w:rsidP="00BA5385">
      <w:pPr>
        <w:tabs>
          <w:tab w:val="left" w:pos="142"/>
        </w:tabs>
        <w:spacing w:after="0" w:line="240" w:lineRule="auto"/>
        <w:ind w:firstLine="709"/>
        <w:jc w:val="both"/>
        <w:rPr>
          <w:rFonts w:ascii="Times New Roman" w:hAnsi="Times New Roman" w:cs="Times New Roman"/>
          <w:bCs/>
          <w:sz w:val="24"/>
          <w:szCs w:val="24"/>
        </w:rPr>
      </w:pPr>
      <w:r w:rsidRPr="00F01A80">
        <w:rPr>
          <w:rFonts w:ascii="Times New Roman" w:hAnsi="Times New Roman" w:cs="Times New Roman"/>
          <w:bCs/>
          <w:sz w:val="24"/>
          <w:szCs w:val="24"/>
        </w:rPr>
        <w:t>1.11. В статье 31:</w:t>
      </w:r>
    </w:p>
    <w:p w:rsidR="00BA5385" w:rsidRPr="00F01A80" w:rsidRDefault="00BA5385" w:rsidP="00BA5385">
      <w:pPr>
        <w:tabs>
          <w:tab w:val="left" w:pos="142"/>
        </w:tabs>
        <w:spacing w:after="0" w:line="240" w:lineRule="auto"/>
        <w:ind w:firstLine="709"/>
        <w:jc w:val="both"/>
        <w:rPr>
          <w:rFonts w:ascii="Times New Roman" w:hAnsi="Times New Roman" w:cs="Times New Roman"/>
          <w:bCs/>
          <w:sz w:val="24"/>
          <w:szCs w:val="24"/>
        </w:rPr>
      </w:pPr>
      <w:r w:rsidRPr="00F01A80">
        <w:rPr>
          <w:rFonts w:ascii="Times New Roman" w:hAnsi="Times New Roman" w:cs="Times New Roman"/>
          <w:bCs/>
          <w:sz w:val="24"/>
          <w:szCs w:val="24"/>
        </w:rPr>
        <w:t>- пункт 1 статьи 31 изложить в новой редакции:</w:t>
      </w:r>
    </w:p>
    <w:p w:rsidR="00BA5385" w:rsidRPr="00F01A80" w:rsidRDefault="00BA5385" w:rsidP="00BA5385">
      <w:pPr>
        <w:tabs>
          <w:tab w:val="left" w:pos="142"/>
        </w:tabs>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b/>
          <w:bCs/>
          <w:sz w:val="24"/>
          <w:szCs w:val="24"/>
        </w:rPr>
        <w:t>«</w:t>
      </w:r>
      <w:r w:rsidRPr="00F01A80">
        <w:rPr>
          <w:rFonts w:ascii="Times New Roman" w:hAnsi="Times New Roman" w:cs="Times New Roman"/>
          <w:sz w:val="24"/>
          <w:szCs w:val="24"/>
        </w:rPr>
        <w:t>1. Депутатами Совета депутатов являются депутаты, избранные в соответствии с законодательством Российской Федерации и Ненецкого автономного округа на муниципальных выборах на основе всеобщего равного и прямого избирательного права при тайном голосовании сроком на пять лет</w:t>
      </w:r>
      <w:proofErr w:type="gramStart"/>
      <w:r w:rsidRPr="00F01A80">
        <w:rPr>
          <w:rFonts w:ascii="Times New Roman" w:hAnsi="Times New Roman" w:cs="Times New Roman"/>
          <w:sz w:val="24"/>
          <w:szCs w:val="24"/>
        </w:rPr>
        <w:t>.»;</w:t>
      </w:r>
      <w:proofErr w:type="gramEnd"/>
    </w:p>
    <w:p w:rsidR="00BA5385" w:rsidRPr="00F01A80" w:rsidRDefault="00BA5385" w:rsidP="00BA5385">
      <w:pPr>
        <w:tabs>
          <w:tab w:val="left" w:pos="142"/>
        </w:tabs>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второй абзац пункта 2 изложить в новой редакции:</w:t>
      </w:r>
    </w:p>
    <w:p w:rsidR="00BA5385" w:rsidRPr="00F01A80" w:rsidRDefault="00BA5385" w:rsidP="00BA5385">
      <w:pPr>
        <w:tabs>
          <w:tab w:val="left" w:pos="142"/>
        </w:tabs>
        <w:spacing w:after="0" w:line="240" w:lineRule="auto"/>
        <w:ind w:firstLine="709"/>
        <w:jc w:val="both"/>
        <w:rPr>
          <w:rFonts w:ascii="Times New Roman" w:hAnsi="Times New Roman" w:cs="Times New Roman"/>
          <w:b/>
          <w:bCs/>
          <w:sz w:val="24"/>
          <w:szCs w:val="24"/>
        </w:rPr>
      </w:pPr>
      <w:r w:rsidRPr="00F01A80">
        <w:rPr>
          <w:rFonts w:ascii="Times New Roman" w:hAnsi="Times New Roman" w:cs="Times New Roman"/>
          <w:sz w:val="24"/>
          <w:szCs w:val="24"/>
        </w:rPr>
        <w:t xml:space="preserve">«Полномочия депутата Совета депутатов начинаются со дня его избрания и прекращаются со дня </w:t>
      </w:r>
      <w:proofErr w:type="gramStart"/>
      <w:r w:rsidRPr="00F01A80">
        <w:rPr>
          <w:rFonts w:ascii="Times New Roman" w:hAnsi="Times New Roman" w:cs="Times New Roman"/>
          <w:sz w:val="24"/>
          <w:szCs w:val="24"/>
        </w:rPr>
        <w:t>проведения первого заседания Совета депутатов созыва</w:t>
      </w:r>
      <w:proofErr w:type="gramEnd"/>
      <w:r w:rsidRPr="00F01A80">
        <w:rPr>
          <w:rFonts w:ascii="Times New Roman" w:hAnsi="Times New Roman" w:cs="Times New Roman"/>
          <w:sz w:val="24"/>
          <w:szCs w:val="24"/>
        </w:rPr>
        <w:t xml:space="preserve"> в правомочном составе.»;</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в пункте 5 слова « Федеральным законом от 25 декабря 2008 № 273-ФЗ «О противодействии коррупции» и другими федеральными законами» заменить словами «законодательством Российской Федерации о противодействии коррупции»;</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lastRenderedPageBreak/>
        <w:t>- в пункте 6 слова «от 06.10.2023 № 131-ФЗ «Об общих принципах организации органов местного самоуправления в Российской Федерации» заменить словами «от 20.03.2025 № 33-ФЗ «Об общих принципах организации местного самоуправления в единой системе публичной власти».</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1.12. Статью 34 изложить в новой редакции:</w:t>
      </w:r>
    </w:p>
    <w:p w:rsidR="00BA5385" w:rsidRPr="00F01A80" w:rsidRDefault="00BA5385" w:rsidP="00BA5385">
      <w:pPr>
        <w:spacing w:after="0" w:line="240" w:lineRule="auto"/>
        <w:ind w:firstLine="709"/>
        <w:jc w:val="both"/>
        <w:rPr>
          <w:rFonts w:ascii="Times New Roman" w:eastAsia="Times New Roman" w:hAnsi="Times New Roman" w:cs="Times New Roman"/>
          <w:b/>
          <w:sz w:val="24"/>
          <w:szCs w:val="24"/>
        </w:rPr>
      </w:pPr>
      <w:r w:rsidRPr="00F01A80">
        <w:rPr>
          <w:rFonts w:ascii="Times New Roman" w:eastAsia="Times New Roman" w:hAnsi="Times New Roman" w:cs="Times New Roman"/>
          <w:b/>
          <w:bCs/>
          <w:sz w:val="24"/>
          <w:szCs w:val="24"/>
        </w:rPr>
        <w:t xml:space="preserve">Статья 34. Досрочное прекращение полномочий депутата </w:t>
      </w:r>
      <w:r w:rsidRPr="00F01A80">
        <w:rPr>
          <w:rFonts w:ascii="Times New Roman" w:hAnsi="Times New Roman" w:cs="Times New Roman"/>
          <w:b/>
          <w:sz w:val="24"/>
          <w:szCs w:val="24"/>
        </w:rPr>
        <w:t>Совета депутатов</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1. Полномочия депутата </w:t>
      </w:r>
      <w:r w:rsidRPr="00F01A80">
        <w:rPr>
          <w:rFonts w:ascii="Times New Roman" w:hAnsi="Times New Roman" w:cs="Times New Roman"/>
          <w:sz w:val="24"/>
          <w:szCs w:val="24"/>
        </w:rPr>
        <w:t xml:space="preserve">Совета депутатов </w:t>
      </w:r>
      <w:r w:rsidRPr="00F01A80">
        <w:rPr>
          <w:rFonts w:ascii="Times New Roman" w:eastAsia="Times New Roman" w:hAnsi="Times New Roman" w:cs="Times New Roman"/>
          <w:sz w:val="24"/>
          <w:szCs w:val="24"/>
        </w:rPr>
        <w:t xml:space="preserve">прекращаются досрочно </w:t>
      </w:r>
      <w:r w:rsidRPr="00F01A80">
        <w:rPr>
          <w:rFonts w:ascii="Times New Roman" w:hAnsi="Times New Roman" w:cs="Times New Roman"/>
          <w:sz w:val="24"/>
          <w:szCs w:val="24"/>
        </w:rPr>
        <w:t>в следующих случаях</w:t>
      </w:r>
      <w:r w:rsidRPr="00F01A80">
        <w:rPr>
          <w:rFonts w:ascii="Times New Roman" w:eastAsia="Times New Roman" w:hAnsi="Times New Roman" w:cs="Times New Roman"/>
          <w:sz w:val="24"/>
          <w:szCs w:val="24"/>
        </w:rPr>
        <w:t>:</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 смерть;</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2) отставка по собственному желанию;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3) признание судом недееспособным или ограниченно дееспособным;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4) признание судом безвестно отсутствующим или объявление умершим;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5) вступление в отношении его в законную силу обвинительного приговора суда;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6) выезд за пределы Российской Федерации на постоянное место жительства;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8) досрочное прекращение полномочий соответствующего органа местного самоуправления;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9) призыв на военную службу или направление на заменяющую ее альтернативную гражданскую службу;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10) приобретение статуса иностранного агента; </w:t>
      </w:r>
    </w:p>
    <w:p w:rsidR="00BA5385" w:rsidRPr="00F01A80" w:rsidRDefault="00BA5385" w:rsidP="00BA5385">
      <w:pPr>
        <w:spacing w:after="0" w:line="240" w:lineRule="auto"/>
        <w:ind w:firstLine="709"/>
        <w:jc w:val="both"/>
        <w:rPr>
          <w:rFonts w:ascii="Times New Roman" w:eastAsia="Times New Roman" w:hAnsi="Times New Roman" w:cs="Times New Roman"/>
          <w:b/>
          <w:sz w:val="24"/>
          <w:szCs w:val="24"/>
        </w:rPr>
      </w:pPr>
      <w:r w:rsidRPr="00F01A80">
        <w:rPr>
          <w:rFonts w:ascii="Times New Roman" w:eastAsia="Times New Roman" w:hAnsi="Times New Roman" w:cs="Times New Roman"/>
          <w:sz w:val="24"/>
          <w:szCs w:val="24"/>
        </w:rPr>
        <w:t>11) иные случаи, установленные Федеральным законом от 20.03.2025 № 33-ФЗ «Об общих принципах организации местного самоуправления в единой системе публичной власти</w:t>
      </w:r>
      <w:proofErr w:type="gramStart"/>
      <w:r w:rsidRPr="00F01A80">
        <w:rPr>
          <w:rFonts w:ascii="Times New Roman" w:eastAsia="Times New Roman" w:hAnsi="Times New Roman" w:cs="Times New Roman"/>
          <w:sz w:val="24"/>
          <w:szCs w:val="24"/>
        </w:rPr>
        <w:t>»и</w:t>
      </w:r>
      <w:proofErr w:type="gramEnd"/>
      <w:r w:rsidRPr="00F01A80">
        <w:rPr>
          <w:rFonts w:ascii="Times New Roman" w:eastAsia="Times New Roman" w:hAnsi="Times New Roman" w:cs="Times New Roman"/>
          <w:sz w:val="24"/>
          <w:szCs w:val="24"/>
        </w:rPr>
        <w:t xml:space="preserve"> другими федеральными законами.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2. Полномочия депутата </w:t>
      </w:r>
      <w:r w:rsidRPr="00F01A80">
        <w:rPr>
          <w:rFonts w:ascii="Times New Roman" w:hAnsi="Times New Roman" w:cs="Times New Roman"/>
          <w:sz w:val="24"/>
          <w:szCs w:val="24"/>
        </w:rPr>
        <w:t xml:space="preserve">Совета депутатов </w:t>
      </w:r>
      <w:r w:rsidRPr="00F01A80">
        <w:rPr>
          <w:rFonts w:ascii="Times New Roman" w:eastAsia="Times New Roman" w:hAnsi="Times New Roman" w:cs="Times New Roman"/>
          <w:sz w:val="24"/>
          <w:szCs w:val="24"/>
        </w:rPr>
        <w:t xml:space="preserve">прекращаются досрочно решением </w:t>
      </w:r>
      <w:r w:rsidRPr="00F01A80">
        <w:rPr>
          <w:rFonts w:ascii="Times New Roman" w:hAnsi="Times New Roman" w:cs="Times New Roman"/>
          <w:sz w:val="24"/>
          <w:szCs w:val="24"/>
        </w:rPr>
        <w:t xml:space="preserve">Совета депутатов </w:t>
      </w:r>
      <w:r w:rsidRPr="00F01A80">
        <w:rPr>
          <w:rFonts w:ascii="Times New Roman" w:eastAsia="Times New Roman" w:hAnsi="Times New Roman" w:cs="Times New Roman"/>
          <w:sz w:val="24"/>
          <w:szCs w:val="24"/>
        </w:rPr>
        <w:t xml:space="preserve">в случае отсутствия депутата без уважительных причин на всех заседаниях </w:t>
      </w:r>
      <w:r w:rsidRPr="00F01A80">
        <w:rPr>
          <w:rFonts w:ascii="Times New Roman" w:hAnsi="Times New Roman" w:cs="Times New Roman"/>
          <w:sz w:val="24"/>
          <w:szCs w:val="24"/>
        </w:rPr>
        <w:t>Совета депутатов</w:t>
      </w:r>
      <w:r w:rsidRPr="00F01A80">
        <w:rPr>
          <w:rFonts w:ascii="Times New Roman" w:eastAsia="Times New Roman" w:hAnsi="Times New Roman" w:cs="Times New Roman"/>
          <w:sz w:val="24"/>
          <w:szCs w:val="24"/>
        </w:rPr>
        <w:t xml:space="preserve"> в течение шести месяцев подряд.</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3. Полномочия депутата </w:t>
      </w:r>
      <w:r w:rsidRPr="00F01A80">
        <w:rPr>
          <w:rFonts w:ascii="Times New Roman" w:hAnsi="Times New Roman" w:cs="Times New Roman"/>
          <w:sz w:val="24"/>
          <w:szCs w:val="24"/>
        </w:rPr>
        <w:t>Совета депутатов</w:t>
      </w:r>
      <w:r w:rsidRPr="00F01A80">
        <w:rPr>
          <w:rFonts w:ascii="Times New Roman" w:eastAsia="Times New Roman" w:hAnsi="Times New Roman" w:cs="Times New Roman"/>
          <w:sz w:val="24"/>
          <w:szCs w:val="24"/>
        </w:rPr>
        <w:t xml:space="preserve">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4. Решение </w:t>
      </w:r>
      <w:r w:rsidRPr="00F01A80">
        <w:rPr>
          <w:rFonts w:ascii="Times New Roman" w:hAnsi="Times New Roman" w:cs="Times New Roman"/>
          <w:sz w:val="24"/>
          <w:szCs w:val="24"/>
        </w:rPr>
        <w:t>Совета депутатов</w:t>
      </w:r>
      <w:r w:rsidRPr="00F01A80">
        <w:rPr>
          <w:rFonts w:ascii="Times New Roman" w:eastAsia="Times New Roman" w:hAnsi="Times New Roman" w:cs="Times New Roman"/>
          <w:sz w:val="24"/>
          <w:szCs w:val="24"/>
        </w:rPr>
        <w:t xml:space="preserve"> о досрочном прекращении полномочий депутата </w:t>
      </w:r>
      <w:r w:rsidRPr="00F01A80">
        <w:rPr>
          <w:rFonts w:ascii="Times New Roman" w:hAnsi="Times New Roman" w:cs="Times New Roman"/>
          <w:sz w:val="24"/>
          <w:szCs w:val="24"/>
        </w:rPr>
        <w:t>Совета депутатов</w:t>
      </w:r>
      <w:r w:rsidRPr="00F01A80">
        <w:rPr>
          <w:rFonts w:ascii="Times New Roman" w:eastAsia="Times New Roman" w:hAnsi="Times New Roman" w:cs="Times New Roman"/>
          <w:sz w:val="24"/>
          <w:szCs w:val="24"/>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w:t>
      </w:r>
      <w:r w:rsidRPr="00F01A80">
        <w:rPr>
          <w:rFonts w:ascii="Times New Roman" w:hAnsi="Times New Roman" w:cs="Times New Roman"/>
          <w:sz w:val="24"/>
          <w:szCs w:val="24"/>
        </w:rPr>
        <w:t>Совета депутатов</w:t>
      </w:r>
      <w:r w:rsidRPr="00F01A80">
        <w:rPr>
          <w:rFonts w:ascii="Times New Roman" w:eastAsia="Times New Roman" w:hAnsi="Times New Roman" w:cs="Times New Roman"/>
          <w:sz w:val="24"/>
          <w:szCs w:val="24"/>
        </w:rPr>
        <w:t>, - не позднее чем через три месяца со дня появления такого основания.</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5. В случае обращения Губернатора Ненецкого автономного округа с заявлением о досрочном прекращении полномочий депутата </w:t>
      </w:r>
      <w:r w:rsidRPr="00F01A80">
        <w:rPr>
          <w:rFonts w:ascii="Times New Roman" w:hAnsi="Times New Roman" w:cs="Times New Roman"/>
          <w:sz w:val="24"/>
          <w:szCs w:val="24"/>
        </w:rPr>
        <w:t>Совета депутатов</w:t>
      </w:r>
      <w:r w:rsidRPr="00F01A80">
        <w:rPr>
          <w:rFonts w:ascii="Times New Roman" w:eastAsia="Times New Roman" w:hAnsi="Times New Roman" w:cs="Times New Roman"/>
          <w:sz w:val="24"/>
          <w:szCs w:val="24"/>
        </w:rPr>
        <w:t xml:space="preserve"> днем появления основания для досрочного прекращения полномочий является день поступления в Совет депутатов данного заявления</w:t>
      </w:r>
      <w:proofErr w:type="gramStart"/>
      <w:r w:rsidRPr="00F01A80">
        <w:rPr>
          <w:rFonts w:ascii="Times New Roman" w:eastAsia="Times New Roman" w:hAnsi="Times New Roman" w:cs="Times New Roman"/>
          <w:sz w:val="24"/>
          <w:szCs w:val="24"/>
        </w:rPr>
        <w:t>.».</w:t>
      </w:r>
      <w:proofErr w:type="gramEnd"/>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1.13. Статью 35 изложить в новой редакции:</w:t>
      </w:r>
    </w:p>
    <w:p w:rsidR="00BA5385" w:rsidRPr="00F01A80" w:rsidRDefault="00BA5385" w:rsidP="00BA5385">
      <w:pPr>
        <w:spacing w:after="0" w:line="240" w:lineRule="auto"/>
        <w:ind w:firstLine="709"/>
        <w:jc w:val="both"/>
        <w:rPr>
          <w:rFonts w:ascii="Times New Roman" w:eastAsia="Times New Roman" w:hAnsi="Times New Roman" w:cs="Times New Roman"/>
          <w:b/>
          <w:sz w:val="24"/>
          <w:szCs w:val="24"/>
        </w:rPr>
      </w:pPr>
      <w:r w:rsidRPr="00F01A80">
        <w:rPr>
          <w:rFonts w:ascii="Times New Roman" w:eastAsia="Times New Roman" w:hAnsi="Times New Roman" w:cs="Times New Roman"/>
          <w:sz w:val="24"/>
          <w:szCs w:val="24"/>
        </w:rPr>
        <w:t>«</w:t>
      </w:r>
      <w:r w:rsidRPr="00F01A80">
        <w:rPr>
          <w:rFonts w:ascii="Times New Roman" w:eastAsia="Times New Roman" w:hAnsi="Times New Roman" w:cs="Times New Roman"/>
          <w:b/>
          <w:sz w:val="24"/>
          <w:szCs w:val="24"/>
        </w:rPr>
        <w:t>Статья 35. Досрочное прекращение полномочий Совета депутатов</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1. Полномочия </w:t>
      </w:r>
      <w:r w:rsidRPr="00F01A80">
        <w:rPr>
          <w:rFonts w:ascii="Times New Roman" w:hAnsi="Times New Roman" w:cs="Times New Roman"/>
          <w:sz w:val="24"/>
          <w:szCs w:val="24"/>
        </w:rPr>
        <w:t>Совета депутатов</w:t>
      </w:r>
      <w:r w:rsidRPr="00F01A80">
        <w:rPr>
          <w:rFonts w:ascii="Times New Roman" w:eastAsia="Times New Roman" w:hAnsi="Times New Roman" w:cs="Times New Roman"/>
          <w:sz w:val="24"/>
          <w:szCs w:val="24"/>
        </w:rPr>
        <w:t xml:space="preserve"> прекращаются досрочно в следующих случаях: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1) вступление в силу закона Ненецкого автономного округа о его роспуске;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2) принятие указанным органом в порядке, определенном уставом муниципального образования, решения о самороспуске;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3) вступление в силу судебного решения о неправомочности данного состава депутатов Совета депутатов, в том числе в связи со сложением депутатами своих полномочий;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4) преобразование муниципального образования,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lastRenderedPageBreak/>
        <w:t xml:space="preserve">5) увеличение численности избирателей муниципального образования более чем на 25 процентов;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6) нарушение срока издания муниципального правового акта, необходимого для реализации решения, принятого путем прямого волеизъявления населения.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2. В случае вступления в силу закона Ненецкого автономного округа о роспуске </w:t>
      </w:r>
      <w:r w:rsidRPr="00F01A80">
        <w:rPr>
          <w:rFonts w:ascii="Times New Roman" w:hAnsi="Times New Roman" w:cs="Times New Roman"/>
          <w:sz w:val="24"/>
          <w:szCs w:val="24"/>
        </w:rPr>
        <w:t>Совета депутатов</w:t>
      </w:r>
      <w:r w:rsidRPr="00F01A80">
        <w:rPr>
          <w:rFonts w:ascii="Times New Roman" w:eastAsia="Times New Roman" w:hAnsi="Times New Roman" w:cs="Times New Roman"/>
          <w:sz w:val="24"/>
          <w:szCs w:val="24"/>
        </w:rPr>
        <w:t xml:space="preserve"> его полномочия прекращаются досрочно со дня вступления в силу закона Ненецкого автономного округа о его роспуске.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3. Досрочное прекращение полномочий </w:t>
      </w:r>
      <w:r w:rsidRPr="00F01A80">
        <w:rPr>
          <w:rFonts w:ascii="Times New Roman" w:hAnsi="Times New Roman" w:cs="Times New Roman"/>
          <w:sz w:val="24"/>
          <w:szCs w:val="24"/>
        </w:rPr>
        <w:t>Совета депутатов</w:t>
      </w:r>
      <w:r w:rsidRPr="00F01A80">
        <w:rPr>
          <w:rFonts w:ascii="Times New Roman" w:eastAsia="Times New Roman" w:hAnsi="Times New Roman" w:cs="Times New Roman"/>
          <w:sz w:val="24"/>
          <w:szCs w:val="24"/>
        </w:rPr>
        <w:t xml:space="preserve"> влечет за собой досрочное прекращение полномочий его депутатов.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4. В случае досрочного прекращения полномочий </w:t>
      </w:r>
      <w:r w:rsidRPr="00F01A80">
        <w:rPr>
          <w:rFonts w:ascii="Times New Roman" w:hAnsi="Times New Roman" w:cs="Times New Roman"/>
          <w:sz w:val="24"/>
          <w:szCs w:val="24"/>
        </w:rPr>
        <w:t>Совета депутатов</w:t>
      </w:r>
      <w:r w:rsidRPr="00F01A80">
        <w:rPr>
          <w:rFonts w:ascii="Times New Roman" w:eastAsia="Times New Roman" w:hAnsi="Times New Roman" w:cs="Times New Roman"/>
          <w:sz w:val="24"/>
          <w:szCs w:val="24"/>
        </w:rPr>
        <w:t xml:space="preserve"> досрочные выборы в указанный представительный орган проводятся в сроки, установленные федеральным законом</w:t>
      </w:r>
      <w:proofErr w:type="gramStart"/>
      <w:r w:rsidRPr="00F01A80">
        <w:rPr>
          <w:rFonts w:ascii="Times New Roman" w:eastAsia="Times New Roman" w:hAnsi="Times New Roman" w:cs="Times New Roman"/>
          <w:sz w:val="24"/>
          <w:szCs w:val="24"/>
        </w:rPr>
        <w:t>.».</w:t>
      </w:r>
      <w:proofErr w:type="gramEnd"/>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1.14. В статье 36 устава:</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в пункте 1 слова «местного значения» заменить словами «непосредственного обеспечения жизнедеятельности населения»;</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пункт 5 изложить в новой редакции:</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«5. Полномочия главы муниципального образования начинаются со дня его вступления в должность в торжественной </w:t>
      </w:r>
      <w:r w:rsidRPr="00F01A80">
        <w:rPr>
          <w:rFonts w:ascii="Times New Roman" w:hAnsi="Times New Roman" w:cs="Times New Roman"/>
          <w:sz w:val="24"/>
          <w:szCs w:val="24"/>
        </w:rPr>
        <w:t>обстановке</w:t>
      </w:r>
      <w:r w:rsidRPr="00F01A80">
        <w:rPr>
          <w:rFonts w:ascii="Times New Roman" w:eastAsia="Times New Roman" w:hAnsi="Times New Roman" w:cs="Times New Roman"/>
          <w:sz w:val="24"/>
          <w:szCs w:val="24"/>
        </w:rPr>
        <w:t xml:space="preserve"> и прекращаются в день вступления в должность вновь избранного главы муниципального образования</w:t>
      </w:r>
      <w:proofErr w:type="gramStart"/>
      <w:r w:rsidRPr="00F01A80">
        <w:rPr>
          <w:rFonts w:ascii="Times New Roman" w:eastAsia="Times New Roman" w:hAnsi="Times New Roman" w:cs="Times New Roman"/>
          <w:sz w:val="24"/>
          <w:szCs w:val="24"/>
        </w:rPr>
        <w:t>.»;</w:t>
      </w:r>
      <w:proofErr w:type="gramEnd"/>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пункт 6 изложить в новой редакции:</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«6. Глава муниципального образования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roofErr w:type="gramStart"/>
      <w:r w:rsidRPr="00F01A80">
        <w:rPr>
          <w:rFonts w:ascii="Times New Roman" w:eastAsia="Times New Roman" w:hAnsi="Times New Roman" w:cs="Times New Roman"/>
          <w:sz w:val="24"/>
          <w:szCs w:val="24"/>
        </w:rPr>
        <w:t>.»;</w:t>
      </w:r>
      <w:proofErr w:type="gramEnd"/>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пункт 7 изложить в новой редакции:</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proofErr w:type="gramStart"/>
      <w:r w:rsidRPr="00F01A80">
        <w:rPr>
          <w:rFonts w:ascii="Times New Roman" w:eastAsia="Times New Roman" w:hAnsi="Times New Roman" w:cs="Times New Roman"/>
          <w:sz w:val="24"/>
          <w:szCs w:val="24"/>
        </w:rPr>
        <w:t>«Глава муниципального образования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F01A80">
        <w:rPr>
          <w:rFonts w:ascii="Times New Roman" w:eastAsia="Times New Roman" w:hAnsi="Times New Roman" w:cs="Times New Roman"/>
          <w:sz w:val="24"/>
          <w:szCs w:val="24"/>
        </w:rPr>
        <w:t xml:space="preserve">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roofErr w:type="gramStart"/>
      <w:r w:rsidRPr="00F01A80">
        <w:rPr>
          <w:rFonts w:ascii="Times New Roman" w:eastAsia="Times New Roman" w:hAnsi="Times New Roman" w:cs="Times New Roman"/>
          <w:sz w:val="24"/>
          <w:szCs w:val="24"/>
        </w:rPr>
        <w:t>.»</w:t>
      </w:r>
      <w:proofErr w:type="gramEnd"/>
      <w:r w:rsidRPr="00F01A80">
        <w:rPr>
          <w:rFonts w:ascii="Times New Roman" w:eastAsia="Times New Roman" w:hAnsi="Times New Roman" w:cs="Times New Roman"/>
          <w:sz w:val="24"/>
          <w:szCs w:val="24"/>
        </w:rPr>
        <w:t>;</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дополнить пунктом 8 следующего содержания:</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«8. Глава муниципального образования должен соблюдать ограничения, запреты, исполнять обязанности, которые установлены для лиц, замещающих муниципальные должности, статьей 28 Федеральным законом от 20.03.2025 № 33-ФЗ «Об общих принципах организации местного самоуправления в единой системе публичной власти»</w:t>
      </w:r>
      <w:proofErr w:type="gramStart"/>
      <w:r w:rsidRPr="00F01A80">
        <w:rPr>
          <w:rFonts w:ascii="Times New Roman" w:eastAsia="Times New Roman" w:hAnsi="Times New Roman" w:cs="Times New Roman"/>
          <w:sz w:val="24"/>
          <w:szCs w:val="24"/>
        </w:rPr>
        <w:t>.»</w:t>
      </w:r>
      <w:proofErr w:type="gramEnd"/>
      <w:r w:rsidRPr="00F01A80">
        <w:rPr>
          <w:rFonts w:ascii="Times New Roman" w:eastAsia="Times New Roman" w:hAnsi="Times New Roman" w:cs="Times New Roman"/>
          <w:sz w:val="24"/>
          <w:szCs w:val="24"/>
        </w:rPr>
        <w:t>.</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1.15. Статью 39 изложить в новой редакции:</w:t>
      </w:r>
    </w:p>
    <w:p w:rsidR="00BA5385" w:rsidRPr="00F01A80" w:rsidRDefault="00BA5385" w:rsidP="00BA5385">
      <w:pPr>
        <w:spacing w:after="0" w:line="240" w:lineRule="auto"/>
        <w:ind w:firstLine="709"/>
        <w:jc w:val="both"/>
        <w:rPr>
          <w:rFonts w:ascii="Times New Roman" w:eastAsia="Times New Roman" w:hAnsi="Times New Roman" w:cs="Times New Roman"/>
          <w:b/>
          <w:sz w:val="24"/>
          <w:szCs w:val="24"/>
        </w:rPr>
      </w:pPr>
      <w:r w:rsidRPr="00F01A80">
        <w:rPr>
          <w:rFonts w:ascii="Times New Roman" w:eastAsia="Times New Roman" w:hAnsi="Times New Roman" w:cs="Times New Roman"/>
          <w:sz w:val="24"/>
          <w:szCs w:val="24"/>
        </w:rPr>
        <w:t>«</w:t>
      </w:r>
      <w:r w:rsidRPr="00F01A80">
        <w:rPr>
          <w:rFonts w:ascii="Times New Roman" w:eastAsia="Times New Roman" w:hAnsi="Times New Roman" w:cs="Times New Roman"/>
          <w:b/>
          <w:sz w:val="24"/>
          <w:szCs w:val="24"/>
        </w:rPr>
        <w:t>Статья 39. Полномочия главы муниципального образования</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1. В исключительной компетенции главы муниципального образования находятся: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2) подписание и обнародование в порядке, установленном уставом муниципального образования, нормативных правовых актов, принятых Советом депутатов;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3) издание в пределах своих полномочий постановления и распоряжения главы муниципального образования, постановления и распоряжения местной администрации, постановления и распоряжения Совета депутатов;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4) право требования созыва внеочередного заседания Совета депутатов. </w:t>
      </w:r>
    </w:p>
    <w:p w:rsidR="00BA5385" w:rsidRPr="00F01A80" w:rsidRDefault="00BA5385" w:rsidP="00BA5385">
      <w:pPr>
        <w:spacing w:after="0" w:line="240" w:lineRule="auto"/>
        <w:ind w:firstLine="709"/>
        <w:jc w:val="both"/>
        <w:rPr>
          <w:rFonts w:ascii="Times New Roman" w:eastAsia="Times New Roman" w:hAnsi="Times New Roman" w:cs="Times New Roman"/>
          <w:b/>
          <w:sz w:val="24"/>
          <w:szCs w:val="24"/>
        </w:rPr>
      </w:pPr>
      <w:r w:rsidRPr="00F01A80">
        <w:rPr>
          <w:rFonts w:ascii="Times New Roman" w:eastAsia="Times New Roman" w:hAnsi="Times New Roman" w:cs="Times New Roman"/>
          <w:sz w:val="24"/>
          <w:szCs w:val="24"/>
        </w:rPr>
        <w:t xml:space="preserve">2. К полномочиям </w:t>
      </w:r>
      <w:r w:rsidRPr="00F01A80">
        <w:rPr>
          <w:rFonts w:ascii="Times New Roman" w:hAnsi="Times New Roman" w:cs="Times New Roman"/>
          <w:sz w:val="24"/>
          <w:szCs w:val="24"/>
        </w:rPr>
        <w:t>главы муниципального образования также относится:</w:t>
      </w:r>
    </w:p>
    <w:p w:rsidR="00BA5385" w:rsidRPr="00F01A80" w:rsidRDefault="00BA5385" w:rsidP="00BA5385">
      <w:pPr>
        <w:spacing w:after="0" w:line="240" w:lineRule="auto"/>
        <w:ind w:firstLine="709"/>
        <w:jc w:val="both"/>
        <w:rPr>
          <w:rFonts w:ascii="Times New Roman" w:eastAsia="Times New Roman" w:hAnsi="Times New Roman" w:cs="Times New Roman"/>
          <w:b/>
          <w:sz w:val="24"/>
          <w:szCs w:val="24"/>
        </w:rPr>
      </w:pPr>
      <w:r w:rsidRPr="00F01A80">
        <w:rPr>
          <w:rFonts w:ascii="Times New Roman" w:hAnsi="Times New Roman" w:cs="Times New Roman"/>
          <w:sz w:val="24"/>
          <w:szCs w:val="24"/>
        </w:rPr>
        <w:lastRenderedPageBreak/>
        <w:t xml:space="preserve">1) обеспечивает осуществление органами местного самоуправления полномочий по решению вопросов непосредственного обеспечения жизнедеятельности </w:t>
      </w:r>
      <w:proofErr w:type="spellStart"/>
      <w:r w:rsidRPr="00F01A80">
        <w:rPr>
          <w:rFonts w:ascii="Times New Roman" w:hAnsi="Times New Roman" w:cs="Times New Roman"/>
          <w:sz w:val="24"/>
          <w:szCs w:val="24"/>
        </w:rPr>
        <w:t>населенияи</w:t>
      </w:r>
      <w:proofErr w:type="spellEnd"/>
      <w:r w:rsidRPr="00F01A80">
        <w:rPr>
          <w:rFonts w:ascii="Times New Roman" w:hAnsi="Times New Roman" w:cs="Times New Roman"/>
          <w:sz w:val="24"/>
          <w:szCs w:val="24"/>
        </w:rPr>
        <w:t xml:space="preserve"> отдельных государственных полномочий, переданных органам местного самоуправления федеральными законами и законами Ненецкого автономного округа;</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2) возглавляет местную администрацию и осуществляет руководство ею на принципах единоначалия как глава местной администрации;</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3) формирует местную администрацию, назначает руководителей структурных подразделений местной администрации;</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4) назначает и увольняет руководителей муниципальных предприятий, учреждений и организаций;</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5) представляет Совету депутатов структуру местной администрации;</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6) определяет орган местного самоуправления, уполномоченный на осуществление полномочий, предусмотренных частью 2 статьи 18 Федерального закона от 13.07.2015 года № 224-ФЗ «О государственно-частном партнерстве, </w:t>
      </w:r>
      <w:proofErr w:type="spellStart"/>
      <w:r w:rsidRPr="00F01A80">
        <w:rPr>
          <w:rFonts w:ascii="Times New Roman" w:eastAsia="Times New Roman" w:hAnsi="Times New Roman" w:cs="Times New Roman"/>
          <w:sz w:val="24"/>
          <w:szCs w:val="24"/>
        </w:rPr>
        <w:t>муниципально-частном</w:t>
      </w:r>
      <w:proofErr w:type="spellEnd"/>
      <w:r w:rsidRPr="00F01A80">
        <w:rPr>
          <w:rFonts w:ascii="Times New Roman" w:eastAsia="Times New Roman" w:hAnsi="Times New Roman" w:cs="Times New Roman"/>
          <w:sz w:val="24"/>
          <w:szCs w:val="24"/>
        </w:rPr>
        <w:t xml:space="preserve"> партнерстве в Российской Федерации и внесении изменений в отдельные законодательные акты Российской Федерации»;</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7) созывает заседания Совета депутатов, доводит до сведения депутатов время и место их проведения, а также проект повестки дня;</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8) ведет заседания Совета депутатов;</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9) оказывает содействие депутатам Совета депутатов в осуществлении ими своих полномочий, организует обеспечение их необходимой информацией;</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10) принимает меры по обеспечению гласности и учету общественного мнения в работе Совета депутатов;</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11) подписывает протоколы заседаний и другие документы Совета депутатов;</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12) организует в Совете депутатов прием граждан, рассмотрение их обращений, заявлений и жалоб;</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13) координирует деятельность постоянных комиссий, депутатских групп;</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14) представляет Совету депутатов информацию о деятельности Совета депутатов за истекший год;</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15) осуществляет </w:t>
      </w:r>
      <w:proofErr w:type="gramStart"/>
      <w:r w:rsidRPr="00F01A80">
        <w:rPr>
          <w:rFonts w:ascii="Times New Roman" w:eastAsia="Times New Roman" w:hAnsi="Times New Roman" w:cs="Times New Roman"/>
          <w:sz w:val="24"/>
          <w:szCs w:val="24"/>
        </w:rPr>
        <w:t>контроль за</w:t>
      </w:r>
      <w:proofErr w:type="gramEnd"/>
      <w:r w:rsidRPr="00F01A80">
        <w:rPr>
          <w:rFonts w:ascii="Times New Roman" w:eastAsia="Times New Roman" w:hAnsi="Times New Roman" w:cs="Times New Roman"/>
          <w:sz w:val="24"/>
          <w:szCs w:val="24"/>
        </w:rPr>
        <w:t xml:space="preserve"> соответствием деятельности старосты сельского населенного пункта действующему законодательству, муниципальным правовым актам;</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16) осуществляет иные полномочия в соответствии с федеральным и окружным законодательством, регламентом Совета депутатов</w:t>
      </w:r>
      <w:proofErr w:type="gramStart"/>
      <w:r w:rsidRPr="00F01A80">
        <w:rPr>
          <w:rFonts w:ascii="Times New Roman" w:eastAsia="Times New Roman" w:hAnsi="Times New Roman" w:cs="Times New Roman"/>
          <w:sz w:val="24"/>
          <w:szCs w:val="24"/>
        </w:rPr>
        <w:t>.».</w:t>
      </w:r>
      <w:proofErr w:type="gramEnd"/>
    </w:p>
    <w:p w:rsidR="00BA5385" w:rsidRPr="00F01A80" w:rsidRDefault="00BA5385" w:rsidP="00BA5385">
      <w:pPr>
        <w:spacing w:after="0" w:line="240" w:lineRule="auto"/>
        <w:jc w:val="both"/>
        <w:rPr>
          <w:rFonts w:ascii="Times New Roman" w:hAnsi="Times New Roman" w:cs="Times New Roman"/>
          <w:sz w:val="24"/>
          <w:szCs w:val="24"/>
        </w:rPr>
      </w:pP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1.16. В статье 40:</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в наименовании слова «Исполнение обязанностей глав» заменить словами «Временное исполнение полномочий главы»;</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пункт 1 изложить в новой редакции:</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«В случае</w:t>
      </w:r>
      <w:proofErr w:type="gramStart"/>
      <w:r w:rsidRPr="00F01A80">
        <w:rPr>
          <w:rFonts w:ascii="Times New Roman" w:hAnsi="Times New Roman" w:cs="Times New Roman"/>
          <w:sz w:val="24"/>
          <w:szCs w:val="24"/>
        </w:rPr>
        <w:t>,</w:t>
      </w:r>
      <w:proofErr w:type="gramEnd"/>
      <w:r w:rsidRPr="00F01A80">
        <w:rPr>
          <w:rFonts w:ascii="Times New Roman" w:hAnsi="Times New Roman" w:cs="Times New Roman"/>
          <w:sz w:val="24"/>
          <w:szCs w:val="24"/>
        </w:rPr>
        <w:t xml:space="preserve">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уставом муниципального образования.</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eastAsia="Times New Roman" w:hAnsi="Times New Roman" w:cs="Times New Roman"/>
          <w:color w:val="000000"/>
          <w:sz w:val="24"/>
          <w:szCs w:val="24"/>
        </w:rPr>
        <w:t>В случае временного отсутствия главы муниципального образования его обязанности как лица, возглавляющего администрацию муниципального образования, исполняет лицо, уполномоченное правовым актом главы муниципального образования, из числа муниципальных служащих</w:t>
      </w:r>
      <w:proofErr w:type="gramStart"/>
      <w:r w:rsidRPr="00F01A80">
        <w:rPr>
          <w:rFonts w:ascii="Times New Roman" w:eastAsia="Times New Roman" w:hAnsi="Times New Roman" w:cs="Times New Roman"/>
          <w:color w:val="000000"/>
          <w:sz w:val="24"/>
          <w:szCs w:val="24"/>
        </w:rPr>
        <w:t>.</w:t>
      </w:r>
      <w:r w:rsidRPr="00F01A80">
        <w:rPr>
          <w:rFonts w:ascii="Times New Roman" w:hAnsi="Times New Roman" w:cs="Times New Roman"/>
          <w:sz w:val="24"/>
          <w:szCs w:val="24"/>
        </w:rPr>
        <w:t>»;</w:t>
      </w:r>
      <w:proofErr w:type="gramEnd"/>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в пункте 2 слова «исполнять обязанности» заменить словами «временно исполнять обязанности».</w:t>
      </w:r>
    </w:p>
    <w:p w:rsidR="00BA5385" w:rsidRPr="00F01A80" w:rsidRDefault="00BA5385" w:rsidP="00BA5385">
      <w:pPr>
        <w:spacing w:after="0" w:line="240" w:lineRule="auto"/>
        <w:ind w:firstLine="709"/>
        <w:jc w:val="both"/>
        <w:rPr>
          <w:rFonts w:ascii="Times New Roman" w:hAnsi="Times New Roman" w:cs="Times New Roman"/>
          <w:sz w:val="24"/>
          <w:szCs w:val="24"/>
        </w:rPr>
      </w:pP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1.17. Статью 42 изложить в новой редакции:</w:t>
      </w:r>
    </w:p>
    <w:p w:rsidR="00BA5385" w:rsidRPr="00F01A80" w:rsidRDefault="00BA5385" w:rsidP="00BA5385">
      <w:pPr>
        <w:spacing w:after="0" w:line="240" w:lineRule="auto"/>
        <w:ind w:firstLine="709"/>
        <w:jc w:val="both"/>
        <w:rPr>
          <w:rFonts w:ascii="Times New Roman" w:eastAsia="Times New Roman" w:hAnsi="Times New Roman" w:cs="Times New Roman"/>
          <w:b/>
          <w:sz w:val="24"/>
          <w:szCs w:val="24"/>
        </w:rPr>
      </w:pPr>
      <w:r w:rsidRPr="00F01A80">
        <w:rPr>
          <w:rFonts w:ascii="Times New Roman" w:hAnsi="Times New Roman" w:cs="Times New Roman"/>
          <w:b/>
          <w:sz w:val="24"/>
          <w:szCs w:val="24"/>
        </w:rPr>
        <w:t xml:space="preserve">«Статья 42 </w:t>
      </w:r>
      <w:r w:rsidRPr="00F01A80">
        <w:rPr>
          <w:rFonts w:ascii="Times New Roman" w:eastAsia="Times New Roman" w:hAnsi="Times New Roman" w:cs="Times New Roman"/>
          <w:b/>
          <w:sz w:val="24"/>
          <w:szCs w:val="24"/>
        </w:rPr>
        <w:t xml:space="preserve">Досрочное прекращение полномочий главы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lastRenderedPageBreak/>
        <w:t>1. Полномочия главы муниципального образования прекращаются досрочно в следующих случаях:</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 смерть;</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2) отставка по собственному желанию;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3) признание судом недееспособным или ограниченно дееспособным;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4) признание судом безвестно отсутствующим или объявление умершим;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5) вступление в отношении его в законную силу обвинительного приговора суда;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6) выезд за пределы Российской Федерации на постоянное место жительства;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8) призыв на военную службу или направление на заменяющую ее альтернативную гражданскую службу;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9) приобретение статуса иностранного агента; </w:t>
      </w:r>
    </w:p>
    <w:p w:rsidR="00BA5385" w:rsidRPr="00F01A80" w:rsidRDefault="00BA5385" w:rsidP="00BA5385">
      <w:pPr>
        <w:spacing w:after="0" w:line="240" w:lineRule="auto"/>
        <w:ind w:firstLine="709"/>
        <w:jc w:val="both"/>
        <w:rPr>
          <w:rFonts w:ascii="Times New Roman" w:eastAsia="Times New Roman" w:hAnsi="Times New Roman" w:cs="Times New Roman"/>
          <w:b/>
          <w:sz w:val="24"/>
          <w:szCs w:val="24"/>
        </w:rPr>
      </w:pPr>
      <w:r w:rsidRPr="00F01A80">
        <w:rPr>
          <w:rFonts w:ascii="Times New Roman" w:eastAsia="Times New Roman" w:hAnsi="Times New Roman" w:cs="Times New Roman"/>
          <w:sz w:val="24"/>
          <w:szCs w:val="24"/>
        </w:rPr>
        <w:t xml:space="preserve">10)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2. Полномочия главы муниципального образования прекращаются досрочно также в следующих случаях:</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 утрата доверия Президента Российской Федерации;</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2) удаление в отставку;</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3) отрешение от должности;</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BA5385" w:rsidRPr="00F01A80" w:rsidRDefault="00BA5385" w:rsidP="00BA5385">
      <w:pPr>
        <w:spacing w:after="0" w:line="240" w:lineRule="auto"/>
        <w:ind w:firstLine="709"/>
        <w:jc w:val="both"/>
        <w:rPr>
          <w:rFonts w:ascii="Times New Roman" w:eastAsia="Times New Roman" w:hAnsi="Times New Roman" w:cs="Times New Roman"/>
          <w:b/>
          <w:sz w:val="24"/>
          <w:szCs w:val="24"/>
        </w:rPr>
      </w:pPr>
      <w:r w:rsidRPr="00F01A80">
        <w:rPr>
          <w:rFonts w:ascii="Times New Roman" w:eastAsia="Times New Roman" w:hAnsi="Times New Roman" w:cs="Times New Roman"/>
          <w:sz w:val="24"/>
          <w:szCs w:val="24"/>
        </w:rPr>
        <w:t>5) преобразование муниципального образования, осуществляемое в соответствии с частями 6 и 7 статьи 12 Федеральным законом от 20.03.2025 № 33-ФЗ «Об общих принципах организации местного самоуправления в единой системе публичной власти»;</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6) увеличение численности избирателей муниципального образования более чем на 25 процентов;</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roofErr w:type="gramStart"/>
      <w:r w:rsidRPr="00F01A80">
        <w:rPr>
          <w:rFonts w:ascii="Times New Roman" w:eastAsia="Times New Roman" w:hAnsi="Times New Roman" w:cs="Times New Roman"/>
          <w:sz w:val="24"/>
          <w:szCs w:val="24"/>
        </w:rPr>
        <w:t>.».</w:t>
      </w:r>
      <w:proofErr w:type="gramEnd"/>
    </w:p>
    <w:p w:rsidR="00BA5385" w:rsidRPr="00F01A80" w:rsidRDefault="00BA5385" w:rsidP="00BA5385">
      <w:pPr>
        <w:pStyle w:val="af1"/>
        <w:spacing w:before="0" w:beforeAutospacing="0" w:after="0" w:afterAutospacing="0"/>
        <w:ind w:firstLine="709"/>
        <w:jc w:val="both"/>
      </w:pPr>
      <w:r w:rsidRPr="00F01A80">
        <w:t>3. Полномочия главы муниципального образования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4. </w:t>
      </w:r>
      <w:proofErr w:type="gramStart"/>
      <w:r w:rsidRPr="00F01A80">
        <w:rPr>
          <w:rFonts w:ascii="Times New Roman" w:hAnsi="Times New Roman" w:cs="Times New Roman"/>
          <w:sz w:val="24"/>
          <w:szCs w:val="24"/>
        </w:rPr>
        <w:t xml:space="preserve">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высшее должностное лицо субъекта Российской Федерации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w:t>
      </w:r>
      <w:proofErr w:type="spellStart"/>
      <w:r w:rsidRPr="00F01A80">
        <w:rPr>
          <w:rFonts w:ascii="Times New Roman" w:hAnsi="Times New Roman" w:cs="Times New Roman"/>
          <w:sz w:val="24"/>
          <w:szCs w:val="24"/>
        </w:rPr>
        <w:t>основныхгарантиях</w:t>
      </w:r>
      <w:proofErr w:type="spellEnd"/>
      <w:proofErr w:type="gramEnd"/>
      <w:r w:rsidRPr="00F01A80">
        <w:rPr>
          <w:rFonts w:ascii="Times New Roman" w:hAnsi="Times New Roman" w:cs="Times New Roman"/>
          <w:sz w:val="24"/>
          <w:szCs w:val="24"/>
        </w:rPr>
        <w:t xml:space="preserve"> избирательных прав и права на участие в референдуме граждан Российской Федерации ограничений пассивного избирательного права. </w:t>
      </w:r>
    </w:p>
    <w:p w:rsidR="00BA5385" w:rsidRPr="00F01A80" w:rsidRDefault="00BA5385" w:rsidP="00BA5385">
      <w:pPr>
        <w:pStyle w:val="af1"/>
        <w:spacing w:before="0" w:beforeAutospacing="0" w:after="0" w:afterAutospacing="0"/>
        <w:ind w:firstLine="709"/>
        <w:jc w:val="both"/>
      </w:pPr>
      <w:r w:rsidRPr="00F01A80">
        <w:t>5. В случае досрочного прекращения полномочий главы муниципального образования выборы главы муниципального образования проводятся в сроки, установленные законодательством Российской Федерации о выборах и референдумах.</w:t>
      </w:r>
    </w:p>
    <w:p w:rsidR="00BA5385" w:rsidRPr="00F01A80" w:rsidRDefault="00BA5385" w:rsidP="00BA5385">
      <w:pPr>
        <w:pStyle w:val="af1"/>
        <w:spacing w:before="0" w:beforeAutospacing="0" w:after="0" w:afterAutospacing="0"/>
        <w:ind w:firstLine="709"/>
        <w:jc w:val="both"/>
      </w:pPr>
      <w:r w:rsidRPr="00F01A80">
        <w:t>6. В случае</w:t>
      </w:r>
      <w:proofErr w:type="gramStart"/>
      <w:r w:rsidRPr="00F01A80">
        <w:t>,</w:t>
      </w:r>
      <w:proofErr w:type="gramEnd"/>
      <w:r w:rsidRPr="00F01A80">
        <w:t xml:space="preserve"> если глава муниципального образования, полномочия которого прекращены досрочно на основании правового акта Губернатора Ненецкого автономного округа об отрешении от должности главы муниципального образования или решения Совета депутатов об удалении главы муниципального образования в отставку, обжалует данные правовой акт или решение в </w:t>
      </w:r>
      <w:r w:rsidRPr="00F01A80">
        <w:lastRenderedPageBreak/>
        <w:t>судебном порядке, досрочные выборы главы муниципального образования не могут быть назначены до вступления решения суда в законную силу</w:t>
      </w:r>
      <w:proofErr w:type="gramStart"/>
      <w:r w:rsidRPr="00F01A80">
        <w:t>.».</w:t>
      </w:r>
      <w:proofErr w:type="gramEnd"/>
    </w:p>
    <w:p w:rsidR="00BA5385" w:rsidRPr="00F01A80" w:rsidRDefault="00BA5385" w:rsidP="00BA5385">
      <w:pPr>
        <w:pStyle w:val="af1"/>
        <w:spacing w:before="0" w:beforeAutospacing="0" w:after="0" w:afterAutospacing="0"/>
        <w:ind w:firstLine="709"/>
        <w:jc w:val="both"/>
      </w:pPr>
      <w:r w:rsidRPr="00F01A80">
        <w:t xml:space="preserve">7. Рассмотрение на заседании Совета депутатов вопроса об удалении главы муниципального образования в отставку проходит под председательством депутата Совета депутатов, уполномоченного на это Советом депутатов. Решение об удалении главы муниципального образования в отставку подписывается депутатом, председательствующим на заседании Совета депутатов.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1.18. В пункте 1 статьи 43 слова «вопросов местного значения» заменить словами «вопросов непосредственного обеспечения жизнедеятельности населения».</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1.19. В статье 49.1 пункты 1 и 2 изложить в новой редакции:</w:t>
      </w:r>
    </w:p>
    <w:p w:rsidR="00BA5385" w:rsidRPr="00F01A80" w:rsidRDefault="00BA5385" w:rsidP="00BA5385">
      <w:pPr>
        <w:pStyle w:val="af1"/>
        <w:spacing w:before="0" w:beforeAutospacing="0" w:after="0" w:afterAutospacing="0"/>
        <w:ind w:firstLine="709"/>
        <w:jc w:val="both"/>
      </w:pPr>
      <w:r w:rsidRPr="00F01A80">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BA5385" w:rsidRPr="00F01A80" w:rsidRDefault="00BA5385" w:rsidP="00BA5385">
      <w:pPr>
        <w:pStyle w:val="af1"/>
        <w:spacing w:before="0" w:beforeAutospacing="0" w:after="0" w:afterAutospacing="0"/>
        <w:ind w:firstLine="709"/>
        <w:jc w:val="both"/>
      </w:pPr>
      <w:r w:rsidRPr="00F01A80">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Ненецкого автономного округа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roofErr w:type="gramStart"/>
      <w:r w:rsidRPr="00F01A80">
        <w:t>.».</w:t>
      </w:r>
      <w:proofErr w:type="gramEnd"/>
    </w:p>
    <w:p w:rsidR="00BA5385" w:rsidRPr="00F01A80" w:rsidRDefault="00BA5385" w:rsidP="00BA5385">
      <w:pPr>
        <w:pStyle w:val="af1"/>
        <w:spacing w:before="0" w:beforeAutospacing="0" w:after="0" w:afterAutospacing="0"/>
        <w:ind w:firstLine="709"/>
        <w:jc w:val="both"/>
      </w:pPr>
    </w:p>
    <w:p w:rsidR="00BA5385" w:rsidRPr="00F01A80" w:rsidRDefault="00BA5385" w:rsidP="00BA5385">
      <w:pPr>
        <w:pStyle w:val="af1"/>
        <w:spacing w:before="0" w:beforeAutospacing="0" w:after="0" w:afterAutospacing="0"/>
        <w:ind w:firstLine="709"/>
        <w:jc w:val="both"/>
      </w:pPr>
      <w:r w:rsidRPr="00F01A80">
        <w:t xml:space="preserve">1.20. В пункте 2 статьи 50.1 слова «федеральным законодательством» заменить словами «Федеральным законом от 02.03.2007 № </w:t>
      </w:r>
      <w:r w:rsidRPr="00F01A80">
        <w:rPr>
          <w:rStyle w:val="3b"/>
        </w:rPr>
        <w:t xml:space="preserve">25-ФЗ </w:t>
      </w:r>
      <w:r w:rsidRPr="00F01A80">
        <w:t>«О муниципальной службе в Российской Федерации».</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1.21. В статье 50.2:</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подпункт 9 пункта 1 изложить в новой редакции:</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proofErr w:type="gramStart"/>
      <w:r w:rsidRPr="00F01A80">
        <w:rPr>
          <w:rFonts w:ascii="Times New Roman" w:eastAsia="Times New Roman" w:hAnsi="Times New Roman" w:cs="Times New Roman"/>
          <w:sz w:val="24"/>
          <w:szCs w:val="24"/>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F01A80">
        <w:rPr>
          <w:rFonts w:ascii="Times New Roman" w:eastAsia="Times New Roman" w:hAnsi="Times New Roman" w:cs="Times New Roman"/>
          <w:sz w:val="24"/>
          <w:szCs w:val="24"/>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proofErr w:type="gramStart"/>
      <w:r w:rsidRPr="00F01A80">
        <w:rPr>
          <w:rFonts w:ascii="Times New Roman" w:eastAsia="Times New Roman" w:hAnsi="Times New Roman" w:cs="Times New Roman"/>
          <w:sz w:val="24"/>
          <w:szCs w:val="24"/>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F01A80">
        <w:rPr>
          <w:rFonts w:ascii="Times New Roman" w:eastAsia="Times New Roman" w:hAnsi="Times New Roman" w:cs="Times New Roman"/>
          <w:sz w:val="24"/>
          <w:szCs w:val="24"/>
        </w:rPr>
        <w:t xml:space="preserve"> иного документа, подтверждающего право на постоянное проживание гражданина на территории иностранного государства</w:t>
      </w:r>
      <w:proofErr w:type="gramStart"/>
      <w:r w:rsidRPr="00F01A80">
        <w:rPr>
          <w:rFonts w:ascii="Times New Roman" w:eastAsia="Times New Roman" w:hAnsi="Times New Roman" w:cs="Times New Roman"/>
          <w:sz w:val="24"/>
          <w:szCs w:val="24"/>
        </w:rPr>
        <w:t>;»</w:t>
      </w:r>
      <w:proofErr w:type="gramEnd"/>
      <w:r w:rsidRPr="00F01A80">
        <w:rPr>
          <w:rFonts w:ascii="Times New Roman" w:eastAsia="Times New Roman" w:hAnsi="Times New Roman" w:cs="Times New Roman"/>
          <w:sz w:val="24"/>
          <w:szCs w:val="24"/>
        </w:rPr>
        <w:t>;</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пункт 1 дополнить подпунктом 12 следующего содержания:</w:t>
      </w:r>
    </w:p>
    <w:p w:rsidR="00BA5385" w:rsidRPr="00F01A80" w:rsidRDefault="00BA5385" w:rsidP="00BA5385">
      <w:pPr>
        <w:pStyle w:val="af1"/>
        <w:spacing w:before="0" w:beforeAutospacing="0" w:after="0" w:afterAutospacing="0"/>
        <w:ind w:firstLine="709"/>
        <w:jc w:val="both"/>
      </w:pPr>
      <w:r w:rsidRPr="00F01A80">
        <w:lastRenderedPageBreak/>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02.03.2007 № </w:t>
      </w:r>
      <w:r w:rsidRPr="00F01A80">
        <w:rPr>
          <w:rStyle w:val="3b"/>
        </w:rPr>
        <w:t>25-ФЗ</w:t>
      </w:r>
      <w:r w:rsidRPr="00F01A80">
        <w:t xml:space="preserve">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roofErr w:type="gramStart"/>
      <w:r w:rsidRPr="00F01A80">
        <w:t>.»</w:t>
      </w:r>
      <w:proofErr w:type="gramEnd"/>
      <w:r w:rsidRPr="00F01A80">
        <w:t>.</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1.22. В статье 50.3:</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подпункт 6 пункта 1 статьи 50.3 изложить в новой редакции:</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roofErr w:type="gramStart"/>
      <w:r w:rsidRPr="00F01A80">
        <w:rPr>
          <w:rFonts w:ascii="Times New Roman" w:eastAsia="Times New Roman" w:hAnsi="Times New Roman" w:cs="Times New Roman"/>
          <w:sz w:val="24"/>
          <w:szCs w:val="24"/>
        </w:rPr>
        <w:t>;»</w:t>
      </w:r>
      <w:proofErr w:type="gramEnd"/>
      <w:r w:rsidRPr="00F01A80">
        <w:rPr>
          <w:rFonts w:ascii="Times New Roman" w:eastAsia="Times New Roman" w:hAnsi="Times New Roman" w:cs="Times New Roman"/>
          <w:sz w:val="24"/>
          <w:szCs w:val="24"/>
        </w:rPr>
        <w:t>;</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подпункт 7 пункта 1 статьи 50.3 изложить в новой редакции:</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roofErr w:type="gramStart"/>
      <w:r w:rsidRPr="00F01A80">
        <w:rPr>
          <w:rFonts w:ascii="Times New Roman" w:eastAsia="Times New Roman" w:hAnsi="Times New Roman" w:cs="Times New Roman"/>
          <w:sz w:val="24"/>
          <w:szCs w:val="24"/>
        </w:rPr>
        <w:t>;»</w:t>
      </w:r>
      <w:proofErr w:type="gramEnd"/>
      <w:r w:rsidRPr="00F01A80">
        <w:rPr>
          <w:rFonts w:ascii="Times New Roman" w:eastAsia="Times New Roman" w:hAnsi="Times New Roman" w:cs="Times New Roman"/>
          <w:sz w:val="24"/>
          <w:szCs w:val="24"/>
        </w:rPr>
        <w:t>;</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подпункт 8 пункта 1 статьи 50.3 изложить в новой редакции:</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proofErr w:type="gramStart"/>
      <w:r w:rsidRPr="00F01A80">
        <w:rPr>
          <w:rFonts w:ascii="Times New Roman" w:eastAsia="Times New Roman" w:hAnsi="Times New Roman" w:cs="Times New Roman"/>
          <w:sz w:val="24"/>
          <w:szCs w:val="24"/>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roofErr w:type="gramEnd"/>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подпункт 10 пункта 1 статьи 50.3 изложить в новой редакции:</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proofErr w:type="gramStart"/>
      <w:r w:rsidRPr="00F01A80">
        <w:rPr>
          <w:rFonts w:ascii="Times New Roman" w:eastAsia="Times New Roman" w:hAnsi="Times New Roman" w:cs="Times New Roman"/>
          <w:sz w:val="24"/>
          <w:szCs w:val="24"/>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Ненецкого автономного округа, а если указанное заключение и (или) решение призывной комиссии Ненецкого автономного округа</w:t>
      </w:r>
      <w:proofErr w:type="gramEnd"/>
      <w:r w:rsidRPr="00F01A80">
        <w:rPr>
          <w:rFonts w:ascii="Times New Roman" w:eastAsia="Times New Roman" w:hAnsi="Times New Roman" w:cs="Times New Roman"/>
          <w:sz w:val="24"/>
          <w:szCs w:val="24"/>
        </w:rPr>
        <w:t xml:space="preserve">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Ненецкого автономного округа по жалобе гражданина на указанное заключение не были нарушены</w:t>
      </w:r>
      <w:proofErr w:type="gramStart"/>
      <w:r w:rsidRPr="00F01A80">
        <w:rPr>
          <w:rFonts w:ascii="Times New Roman" w:eastAsia="Times New Roman" w:hAnsi="Times New Roman" w:cs="Times New Roman"/>
          <w:sz w:val="24"/>
          <w:szCs w:val="24"/>
        </w:rPr>
        <w:t>;»</w:t>
      </w:r>
      <w:proofErr w:type="gramEnd"/>
      <w:r w:rsidRPr="00F01A80">
        <w:rPr>
          <w:rFonts w:ascii="Times New Roman" w:eastAsia="Times New Roman" w:hAnsi="Times New Roman" w:cs="Times New Roman"/>
          <w:sz w:val="24"/>
          <w:szCs w:val="24"/>
        </w:rPr>
        <w:t>;</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1.23. В статье 50.4:</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подпункт 3 пункта 1 изложить в новой редакции:</w:t>
      </w:r>
    </w:p>
    <w:p w:rsidR="00BA5385" w:rsidRPr="00F01A80" w:rsidRDefault="00BA5385" w:rsidP="00BA5385">
      <w:pPr>
        <w:pStyle w:val="af1"/>
        <w:spacing w:before="0" w:beforeAutospacing="0" w:after="0" w:afterAutospacing="0"/>
        <w:ind w:firstLine="709"/>
        <w:jc w:val="both"/>
      </w:pPr>
      <w:r w:rsidRPr="00F01A80">
        <w:t>«3) участвовать в управлении коммерческой или некоммерческой организацией, за исключением следующих случаев:</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proofErr w:type="gramStart"/>
      <w:r w:rsidRPr="00F01A80">
        <w:rPr>
          <w:rFonts w:ascii="Times New Roman" w:eastAsia="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Ненецкого автономного</w:t>
      </w:r>
      <w:proofErr w:type="gramEnd"/>
      <w:r w:rsidRPr="00F01A80">
        <w:rPr>
          <w:rFonts w:ascii="Times New Roman" w:eastAsia="Times New Roman" w:hAnsi="Times New Roman" w:cs="Times New Roman"/>
          <w:sz w:val="24"/>
          <w:szCs w:val="24"/>
        </w:rPr>
        <w:t xml:space="preserve"> округа;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lastRenderedPageBreak/>
        <w:t xml:space="preserve">в) представление на безвозмездной основе интересов муниципального образования в совете муниципальных образований Ненецкого автономного округа, иных объединениях муниципальных образований, а также в их органах управления;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proofErr w:type="spellStart"/>
      <w:r w:rsidRPr="00F01A80">
        <w:rPr>
          <w:rFonts w:ascii="Times New Roman" w:eastAsia="Times New Roman" w:hAnsi="Times New Roman" w:cs="Times New Roman"/>
          <w:sz w:val="24"/>
          <w:szCs w:val="24"/>
        </w:rPr>
        <w:t>д</w:t>
      </w:r>
      <w:proofErr w:type="spellEnd"/>
      <w:r w:rsidRPr="00F01A80">
        <w:rPr>
          <w:rFonts w:ascii="Times New Roman" w:eastAsia="Times New Roman" w:hAnsi="Times New Roman" w:cs="Times New Roman"/>
          <w:sz w:val="24"/>
          <w:szCs w:val="24"/>
        </w:rPr>
        <w:t xml:space="preserve">) иные случаи, предусмотренные федеральными законами; </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3.1) заниматься предпринимательской деятельностью лично или через доверенных лиц</w:t>
      </w:r>
      <w:proofErr w:type="gramStart"/>
      <w:r w:rsidRPr="00F01A80">
        <w:rPr>
          <w:rFonts w:ascii="Times New Roman" w:eastAsia="Times New Roman" w:hAnsi="Times New Roman" w:cs="Times New Roman"/>
          <w:sz w:val="24"/>
          <w:szCs w:val="24"/>
        </w:rPr>
        <w:t>;»</w:t>
      </w:r>
      <w:proofErr w:type="gramEnd"/>
      <w:r w:rsidRPr="00F01A80">
        <w:rPr>
          <w:rFonts w:ascii="Times New Roman" w:eastAsia="Times New Roman" w:hAnsi="Times New Roman" w:cs="Times New Roman"/>
          <w:sz w:val="24"/>
          <w:szCs w:val="24"/>
        </w:rPr>
        <w:t>;</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в подпункте 4 пункта 1 после слов «в органе местного самоуправления» поставить запятую;</w:t>
      </w:r>
    </w:p>
    <w:p w:rsidR="00BA5385" w:rsidRPr="00F01A80" w:rsidRDefault="00BA5385" w:rsidP="00BA5385">
      <w:pPr>
        <w:pStyle w:val="af1"/>
        <w:spacing w:before="0" w:beforeAutospacing="0" w:after="0" w:afterAutospacing="0"/>
        <w:ind w:firstLine="709"/>
        <w:jc w:val="both"/>
      </w:pPr>
      <w:r w:rsidRPr="00F01A80">
        <w:t>- в подпункте 5 пункта 1 слова «, избирательную комиссию муниципального образования</w:t>
      </w:r>
      <w:proofErr w:type="gramStart"/>
      <w:r w:rsidRPr="00F01A80">
        <w:t>,»</w:t>
      </w:r>
      <w:proofErr w:type="gramEnd"/>
      <w:r w:rsidRPr="00F01A80">
        <w:t xml:space="preserve"> исключить, слова «в которых» заменить словами «в котором»;</w:t>
      </w:r>
    </w:p>
    <w:p w:rsidR="00BA5385" w:rsidRPr="00F01A80" w:rsidRDefault="00BA5385" w:rsidP="00BA5385">
      <w:pPr>
        <w:pStyle w:val="af1"/>
        <w:spacing w:before="0" w:beforeAutospacing="0" w:after="0" w:afterAutospacing="0"/>
        <w:ind w:firstLine="709"/>
        <w:jc w:val="both"/>
      </w:pPr>
      <w:r w:rsidRPr="00F01A80">
        <w:t>- в подпункте 6 пункта 1 слова «, избирательной комиссии муниципального образования»</w:t>
      </w:r>
      <w:proofErr w:type="gramStart"/>
      <w:r w:rsidRPr="00F01A80">
        <w:t>, «</w:t>
      </w:r>
      <w:proofErr w:type="gramEnd"/>
      <w:r w:rsidRPr="00F01A80">
        <w:t>, избирательной комиссии» исключить.</w:t>
      </w:r>
    </w:p>
    <w:p w:rsidR="00BA5385" w:rsidRPr="00F01A80" w:rsidRDefault="00BA5385" w:rsidP="00BA5385">
      <w:pPr>
        <w:pStyle w:val="af1"/>
        <w:spacing w:before="0" w:beforeAutospacing="0" w:after="0" w:afterAutospacing="0"/>
        <w:ind w:firstLine="709"/>
        <w:jc w:val="both"/>
      </w:pP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1.24. В статье 51:</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 подпункт 2 пункта 3 изложить в новой редакции: </w:t>
      </w:r>
    </w:p>
    <w:p w:rsidR="00BA5385" w:rsidRPr="00F01A80" w:rsidRDefault="00BA5385" w:rsidP="00BA5385">
      <w:pPr>
        <w:pStyle w:val="af1"/>
        <w:spacing w:before="0" w:beforeAutospacing="0" w:after="0" w:afterAutospacing="0"/>
        <w:ind w:firstLine="709"/>
        <w:jc w:val="both"/>
      </w:pPr>
      <w:r w:rsidRPr="00F01A80">
        <w:t>«2) анкету, предусмотренную статьей 15.2 Федерального закона от 02.03.2007 № 25-ФЗ «О муниципальной службе в Российской Федерации»;</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 подпункты 4-6 пункта 3 изложить в новой редакции: </w:t>
      </w:r>
    </w:p>
    <w:p w:rsidR="00BA5385" w:rsidRPr="00F01A80" w:rsidRDefault="00BA5385" w:rsidP="00BA5385">
      <w:pPr>
        <w:pStyle w:val="af1"/>
        <w:spacing w:before="0" w:beforeAutospacing="0" w:after="0" w:afterAutospacing="0"/>
        <w:ind w:firstLine="709"/>
        <w:jc w:val="both"/>
      </w:pPr>
      <w:r w:rsidRPr="00F01A80">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5) документ об образовании и о квалификации;</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roofErr w:type="gramStart"/>
      <w:r w:rsidRPr="00F01A80">
        <w:rPr>
          <w:rFonts w:ascii="Times New Roman" w:eastAsia="Times New Roman" w:hAnsi="Times New Roman" w:cs="Times New Roman"/>
          <w:sz w:val="24"/>
          <w:szCs w:val="24"/>
        </w:rPr>
        <w:t>;»</w:t>
      </w:r>
      <w:proofErr w:type="gramEnd"/>
      <w:r w:rsidRPr="00F01A80">
        <w:rPr>
          <w:rFonts w:ascii="Times New Roman" w:eastAsia="Times New Roman" w:hAnsi="Times New Roman" w:cs="Times New Roman"/>
          <w:sz w:val="24"/>
          <w:szCs w:val="24"/>
        </w:rPr>
        <w:t>;</w:t>
      </w: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пункт 3 дополнить подпунктом 10.1 следующего содержания:</w:t>
      </w:r>
    </w:p>
    <w:p w:rsidR="00BA5385" w:rsidRPr="00F01A80" w:rsidRDefault="00BA5385" w:rsidP="00BA5385">
      <w:pPr>
        <w:pStyle w:val="af1"/>
        <w:spacing w:before="0" w:beforeAutospacing="0" w:after="0" w:afterAutospacing="0"/>
        <w:ind w:firstLine="709"/>
        <w:jc w:val="both"/>
      </w:pPr>
      <w:r w:rsidRPr="00F01A80">
        <w:t>«10.1) сведения, предусмотренные статьей 15.1 Федерального закона от 02.03.2007 № 25-ФЗ «О муниципальной службе в Российской Федерации»</w:t>
      </w:r>
      <w:proofErr w:type="gramStart"/>
      <w:r w:rsidRPr="00F01A80">
        <w:t>;»</w:t>
      </w:r>
      <w:proofErr w:type="gramEnd"/>
      <w:r w:rsidRPr="00F01A80">
        <w:t>;</w:t>
      </w:r>
    </w:p>
    <w:p w:rsidR="00BA5385" w:rsidRPr="00F01A80" w:rsidRDefault="00BA5385" w:rsidP="00BA5385">
      <w:pPr>
        <w:pStyle w:val="af1"/>
        <w:spacing w:before="0" w:beforeAutospacing="0" w:after="0" w:afterAutospacing="0"/>
        <w:ind w:firstLine="709"/>
        <w:jc w:val="both"/>
      </w:pPr>
      <w:r w:rsidRPr="00F01A80">
        <w:t>- в пункте 4 после слова «сведения» дополнить словами «, (за исключением сведений, содержащихся в анкете)</w:t>
      </w:r>
      <w:proofErr w:type="gramStart"/>
      <w:r w:rsidRPr="00F01A80">
        <w:t>,»</w:t>
      </w:r>
      <w:proofErr w:type="gramEnd"/>
      <w:r w:rsidRPr="00F01A80">
        <w:t>.</w:t>
      </w:r>
    </w:p>
    <w:p w:rsidR="00BA5385" w:rsidRPr="00F01A80" w:rsidRDefault="00BA5385" w:rsidP="00BA5385">
      <w:pPr>
        <w:pStyle w:val="af1"/>
        <w:spacing w:before="0" w:beforeAutospacing="0" w:after="0" w:afterAutospacing="0"/>
        <w:ind w:firstLine="709"/>
        <w:jc w:val="both"/>
      </w:pPr>
    </w:p>
    <w:p w:rsidR="00BA5385" w:rsidRPr="00F01A80" w:rsidRDefault="00BA5385" w:rsidP="00BA5385">
      <w:pPr>
        <w:pStyle w:val="af1"/>
        <w:spacing w:before="0" w:beforeAutospacing="0" w:after="0" w:afterAutospacing="0"/>
        <w:ind w:firstLine="709"/>
        <w:jc w:val="both"/>
      </w:pPr>
      <w:r w:rsidRPr="00F01A80">
        <w:t>1.25. В статье 53.1:</w:t>
      </w:r>
    </w:p>
    <w:p w:rsidR="00BA5385" w:rsidRPr="00F01A80" w:rsidRDefault="00BA5385" w:rsidP="00BA5385">
      <w:pPr>
        <w:pStyle w:val="af1"/>
        <w:spacing w:before="0" w:beforeAutospacing="0" w:after="0" w:afterAutospacing="0"/>
        <w:ind w:firstLine="709"/>
        <w:jc w:val="both"/>
      </w:pPr>
      <w:r w:rsidRPr="00F01A80">
        <w:t>- подпункт 2 пункта 2 исключить.</w:t>
      </w:r>
    </w:p>
    <w:p w:rsidR="00BA5385" w:rsidRPr="00F01A80" w:rsidRDefault="00BA5385" w:rsidP="00BA5385">
      <w:pPr>
        <w:pStyle w:val="af1"/>
        <w:spacing w:before="0" w:beforeAutospacing="0" w:after="0" w:afterAutospacing="0"/>
        <w:ind w:firstLine="709"/>
        <w:jc w:val="both"/>
      </w:pPr>
      <w:r w:rsidRPr="00F01A80">
        <w:t>- подпункт 3 пункта 2 изложить в новой редакции:</w:t>
      </w:r>
    </w:p>
    <w:p w:rsidR="00BA5385" w:rsidRPr="00F01A80" w:rsidRDefault="00BA5385" w:rsidP="00BA5385">
      <w:pPr>
        <w:pStyle w:val="af1"/>
        <w:spacing w:before="0" w:beforeAutospacing="0" w:after="0" w:afterAutospacing="0"/>
        <w:ind w:firstLine="709"/>
        <w:jc w:val="both"/>
      </w:pPr>
      <w:r w:rsidRPr="00F01A80">
        <w:t>«3) доплата к пособию по временной нетрудоспособности на период временной нетрудоспособности муниципального служащего, а также к пособию по беременности и родам на период нахождения муниципального служащего в отпуске по беременности и родам в соответствии с уставом муниципального образования.</w:t>
      </w:r>
    </w:p>
    <w:p w:rsidR="00BA5385" w:rsidRPr="00F01A80" w:rsidRDefault="00BA5385" w:rsidP="00BA5385">
      <w:pPr>
        <w:pStyle w:val="af1"/>
        <w:spacing w:before="0" w:beforeAutospacing="0" w:after="0" w:afterAutospacing="0"/>
        <w:ind w:firstLine="709"/>
        <w:jc w:val="both"/>
      </w:pPr>
      <w:proofErr w:type="gramStart"/>
      <w:r w:rsidRPr="00F01A80">
        <w:t>Доплата к пособию по временной нетрудоспособности, к пособию по беременности и родам выплачивается за весь период временной нетрудоспособности, отпуска по беременности и родам в размере, установленном уставом муниципального образования, но не превышающем разницы между денежным содержанием муниципального служащего с учетом районного коэффициента и процентной надбавки за работу в районах Крайнего Севера и приравненных к ним местностях и размером пособия, установленного</w:t>
      </w:r>
      <w:proofErr w:type="gramEnd"/>
      <w:r w:rsidRPr="00F01A80">
        <w:t xml:space="preserve"> Федеральным законом от 29 декабря 2006 года № 255-ФЗ «Об обязательном социальном страховании на случай временной нетрудоспособности и в связи с материнством». </w:t>
      </w:r>
    </w:p>
    <w:p w:rsidR="00BA5385" w:rsidRPr="00F01A80" w:rsidRDefault="00BA5385" w:rsidP="00BA5385">
      <w:pPr>
        <w:pStyle w:val="af1"/>
        <w:spacing w:before="0" w:beforeAutospacing="0" w:after="0" w:afterAutospacing="0"/>
        <w:ind w:firstLine="709"/>
        <w:jc w:val="both"/>
      </w:pPr>
      <w:r w:rsidRPr="00F01A80">
        <w:t xml:space="preserve">Доплата к пособию по временной нетрудоспособности не выплачивается в случаях наличия в листке нетрудоспособности: </w:t>
      </w:r>
    </w:p>
    <w:p w:rsidR="00BA5385" w:rsidRPr="00F01A80" w:rsidRDefault="00BA5385" w:rsidP="00BA5385">
      <w:pPr>
        <w:pStyle w:val="af1"/>
        <w:spacing w:before="0" w:beforeAutospacing="0" w:after="0" w:afterAutospacing="0"/>
        <w:ind w:firstLine="709"/>
        <w:jc w:val="both"/>
      </w:pPr>
      <w:r w:rsidRPr="00F01A80">
        <w:lastRenderedPageBreak/>
        <w:t xml:space="preserve">отметки о нарушении лицом без уважительных причин в период временной нетрудоспособности режима, предписанного лечащим врачом (в части несоблюдения предписанного режима, самовольного ухода из стационара или выезда на лечение в другой административный район без </w:t>
      </w:r>
      <w:proofErr w:type="gramStart"/>
      <w:r w:rsidRPr="00F01A80">
        <w:t>разрешения</w:t>
      </w:r>
      <w:proofErr w:type="gramEnd"/>
      <w:r w:rsidRPr="00F01A80">
        <w:t xml:space="preserve"> лечащего врача), и (или) о неявке лица без уважительных причин в назначенный срок на врачебный осмотр или на проведение медико-социальной экспертизы (в части несвоевременной явки на прием к врачу или несвоевременной явки в учреждение медико-социальной экспертизы) - со дня, когда было допущено нарушение; </w:t>
      </w:r>
    </w:p>
    <w:p w:rsidR="00BA5385" w:rsidRPr="00F01A80" w:rsidRDefault="00BA5385" w:rsidP="00BA5385">
      <w:pPr>
        <w:pStyle w:val="af1"/>
        <w:spacing w:before="0" w:beforeAutospacing="0" w:after="0" w:afterAutospacing="0"/>
        <w:ind w:firstLine="709"/>
        <w:jc w:val="both"/>
      </w:pPr>
      <w:r w:rsidRPr="00F01A80">
        <w:t xml:space="preserve">отметки о том, что заболевание или травма наступили вследствие алкогольного, наркотического, токсического опьянения или действий, связанных с таким опьянением, - за весь период временной нетрудоспособности. </w:t>
      </w:r>
    </w:p>
    <w:p w:rsidR="00BA5385" w:rsidRPr="00F01A80" w:rsidRDefault="00BA5385" w:rsidP="00BA5385">
      <w:pPr>
        <w:pStyle w:val="af1"/>
        <w:spacing w:before="0" w:beforeAutospacing="0" w:after="0" w:afterAutospacing="0"/>
        <w:ind w:firstLine="709"/>
        <w:jc w:val="both"/>
      </w:pPr>
      <w:r w:rsidRPr="00F01A80">
        <w:t>Доплата к пособию по временной нетрудоспособности, к пособию по беременности и родам выплачивается представителем нанимателя за счет средств местного бюджета в пределах установленного фонда оплаты труда муниципальных служащих</w:t>
      </w:r>
      <w:proofErr w:type="gramStart"/>
      <w:r w:rsidRPr="00F01A80">
        <w:t>.»;</w:t>
      </w:r>
      <w:proofErr w:type="gramEnd"/>
    </w:p>
    <w:p w:rsidR="00BA5385" w:rsidRPr="00F01A80" w:rsidRDefault="00BA5385" w:rsidP="00BA5385">
      <w:pPr>
        <w:pStyle w:val="af1"/>
        <w:spacing w:before="0" w:beforeAutospacing="0" w:after="0" w:afterAutospacing="0"/>
        <w:ind w:firstLine="709"/>
        <w:jc w:val="both"/>
      </w:pPr>
      <w:r w:rsidRPr="00F01A80">
        <w:t>- во втором абзаце пункта 4 после слов «без учета премий» дополнить словами «, в том числе».</w:t>
      </w:r>
    </w:p>
    <w:p w:rsidR="00BA5385" w:rsidRPr="00F01A80" w:rsidRDefault="00BA5385" w:rsidP="00BA5385">
      <w:pPr>
        <w:pStyle w:val="af1"/>
        <w:spacing w:before="0" w:beforeAutospacing="0" w:after="0" w:afterAutospacing="0"/>
        <w:ind w:firstLine="709"/>
        <w:jc w:val="both"/>
      </w:pPr>
    </w:p>
    <w:p w:rsidR="00BA5385" w:rsidRPr="00F01A80" w:rsidRDefault="00BA5385" w:rsidP="00BA5385">
      <w:pPr>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1.26. В </w:t>
      </w:r>
      <w:r w:rsidRPr="00F01A80">
        <w:rPr>
          <w:rFonts w:ascii="Times New Roman" w:hAnsi="Times New Roman" w:cs="Times New Roman"/>
          <w:sz w:val="24"/>
          <w:szCs w:val="24"/>
        </w:rPr>
        <w:t xml:space="preserve">пункт 3 </w:t>
      </w:r>
      <w:r w:rsidRPr="00F01A80">
        <w:rPr>
          <w:rFonts w:ascii="Times New Roman" w:eastAsia="Times New Roman" w:hAnsi="Times New Roman" w:cs="Times New Roman"/>
          <w:sz w:val="24"/>
          <w:szCs w:val="24"/>
        </w:rPr>
        <w:t xml:space="preserve">статьи 54.1 </w:t>
      </w:r>
      <w:r w:rsidRPr="00F01A80">
        <w:rPr>
          <w:rFonts w:ascii="Times New Roman" w:hAnsi="Times New Roman" w:cs="Times New Roman"/>
          <w:sz w:val="24"/>
          <w:szCs w:val="24"/>
        </w:rPr>
        <w:t xml:space="preserve">после слов «трудовым законодательством» дополнить словами «, </w:t>
      </w:r>
      <w:r w:rsidRPr="00F01A80">
        <w:rPr>
          <w:rFonts w:ascii="Times New Roman" w:eastAsia="Times New Roman" w:hAnsi="Times New Roman" w:cs="Times New Roman"/>
          <w:sz w:val="24"/>
          <w:szCs w:val="24"/>
        </w:rPr>
        <w:t>за исключением случаев, предусмотренных настоящим Федеральным законом</w:t>
      </w:r>
      <w:proofErr w:type="gramStart"/>
      <w:r w:rsidRPr="00F01A80">
        <w:rPr>
          <w:rFonts w:ascii="Times New Roman" w:eastAsia="Times New Roman" w:hAnsi="Times New Roman" w:cs="Times New Roman"/>
          <w:sz w:val="24"/>
          <w:szCs w:val="24"/>
        </w:rPr>
        <w:t>.</w:t>
      </w:r>
      <w:r w:rsidRPr="00F01A80">
        <w:rPr>
          <w:rFonts w:ascii="Times New Roman" w:hAnsi="Times New Roman" w:cs="Times New Roman"/>
          <w:sz w:val="24"/>
          <w:szCs w:val="24"/>
        </w:rPr>
        <w:t>».</w:t>
      </w:r>
      <w:proofErr w:type="gramEnd"/>
    </w:p>
    <w:p w:rsidR="00BA5385" w:rsidRPr="00F01A80" w:rsidRDefault="00BA5385" w:rsidP="00BA5385">
      <w:pPr>
        <w:pStyle w:val="af1"/>
        <w:spacing w:before="0" w:beforeAutospacing="0" w:after="0" w:afterAutospacing="0"/>
        <w:ind w:firstLine="709"/>
        <w:jc w:val="both"/>
      </w:pPr>
    </w:p>
    <w:p w:rsidR="00BA5385" w:rsidRPr="00F01A80" w:rsidRDefault="00BA5385" w:rsidP="00BA5385">
      <w:pPr>
        <w:pStyle w:val="af1"/>
        <w:spacing w:before="0" w:beforeAutospacing="0" w:after="0" w:afterAutospacing="0"/>
        <w:ind w:firstLine="709"/>
        <w:jc w:val="both"/>
      </w:pPr>
      <w:r w:rsidRPr="00F01A80">
        <w:t>1.27. Статью 56 изложить в новой редакции:</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b/>
          <w:bCs/>
          <w:sz w:val="24"/>
          <w:szCs w:val="24"/>
        </w:rPr>
        <w:t>«Статья 56. Муниципальное имущество</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В собственности муниципального образования могут находиться: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1) имущество, предназначенное для решения установленных настоящим Федеральным законом вопросов непосредственного обеспечения жизнедеятельности населения;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Ненецкого автономного округа;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w:t>
      </w:r>
      <w:r w:rsidRPr="00F01A80">
        <w:rPr>
          <w:rFonts w:ascii="Times New Roman" w:eastAsia="Times New Roman" w:hAnsi="Times New Roman" w:cs="Times New Roman"/>
          <w:sz w:val="24"/>
          <w:szCs w:val="24"/>
        </w:rPr>
        <w:t>Федерального закона от 20.03.2025 № 33-ФЗ «Об общих принципах организации местного самоуправления в единой системе публичной власти»</w:t>
      </w:r>
      <w:r w:rsidRPr="00F01A80">
        <w:rPr>
          <w:rFonts w:ascii="Times New Roman" w:hAnsi="Times New Roman" w:cs="Times New Roman"/>
          <w:sz w:val="24"/>
          <w:szCs w:val="24"/>
        </w:rPr>
        <w:t>.</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2. 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roofErr w:type="gramStart"/>
      <w:r w:rsidRPr="00F01A80">
        <w:rPr>
          <w:rFonts w:ascii="Times New Roman" w:hAnsi="Times New Roman" w:cs="Times New Roman"/>
          <w:sz w:val="24"/>
          <w:szCs w:val="24"/>
        </w:rPr>
        <w:t>.».</w:t>
      </w:r>
      <w:proofErr w:type="gramEnd"/>
    </w:p>
    <w:p w:rsidR="00BA5385" w:rsidRPr="00F01A80" w:rsidRDefault="00BA5385" w:rsidP="00BA5385">
      <w:pPr>
        <w:spacing w:after="0" w:line="240" w:lineRule="auto"/>
        <w:ind w:firstLine="709"/>
        <w:jc w:val="both"/>
        <w:rPr>
          <w:rFonts w:ascii="Times New Roman" w:hAnsi="Times New Roman" w:cs="Times New Roman"/>
          <w:sz w:val="24"/>
          <w:szCs w:val="24"/>
        </w:rPr>
      </w:pPr>
    </w:p>
    <w:p w:rsidR="00BA5385" w:rsidRPr="00F01A80" w:rsidRDefault="00BA5385" w:rsidP="00BA5385">
      <w:pPr>
        <w:pStyle w:val="af1"/>
        <w:spacing w:before="0" w:beforeAutospacing="0" w:after="0" w:afterAutospacing="0"/>
        <w:ind w:firstLine="709"/>
        <w:jc w:val="both"/>
      </w:pPr>
      <w:r w:rsidRPr="00F01A80">
        <w:t>1.28. Пункт 2 статьи 57 изложить в новой редакции:</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roofErr w:type="gramStart"/>
      <w:r w:rsidRPr="00F01A80">
        <w:rPr>
          <w:rFonts w:ascii="Times New Roman" w:hAnsi="Times New Roman" w:cs="Times New Roman"/>
          <w:sz w:val="24"/>
          <w:szCs w:val="24"/>
        </w:rPr>
        <w:t>.».</w:t>
      </w:r>
      <w:proofErr w:type="gramEnd"/>
    </w:p>
    <w:p w:rsidR="00BA5385" w:rsidRPr="00F01A80" w:rsidRDefault="00BA5385" w:rsidP="00BA5385">
      <w:pPr>
        <w:spacing w:after="0" w:line="240" w:lineRule="auto"/>
        <w:ind w:firstLine="709"/>
        <w:jc w:val="both"/>
        <w:rPr>
          <w:rFonts w:ascii="Times New Roman" w:hAnsi="Times New Roman" w:cs="Times New Roman"/>
          <w:sz w:val="24"/>
          <w:szCs w:val="24"/>
        </w:rPr>
      </w:pPr>
    </w:p>
    <w:p w:rsidR="00BA5385" w:rsidRPr="00F01A80" w:rsidRDefault="00BA5385" w:rsidP="00BA5385">
      <w:pPr>
        <w:pStyle w:val="af1"/>
        <w:spacing w:before="0" w:beforeAutospacing="0" w:after="0" w:afterAutospacing="0"/>
        <w:ind w:firstLine="709"/>
        <w:jc w:val="both"/>
      </w:pPr>
      <w:r w:rsidRPr="00F01A80">
        <w:t>1.29. В статье 58 слова «вопросов местного значения» заменить словами «вопросов непосредственного обеспечения жизнедеятельности населения».</w:t>
      </w:r>
    </w:p>
    <w:p w:rsidR="00BA5385" w:rsidRPr="00F01A80" w:rsidRDefault="00BA5385" w:rsidP="00BA5385">
      <w:pPr>
        <w:spacing w:after="0" w:line="240" w:lineRule="auto"/>
        <w:ind w:firstLine="709"/>
        <w:jc w:val="both"/>
        <w:rPr>
          <w:rFonts w:ascii="Times New Roman" w:hAnsi="Times New Roman" w:cs="Times New Roman"/>
          <w:sz w:val="24"/>
          <w:szCs w:val="24"/>
        </w:rPr>
      </w:pPr>
    </w:p>
    <w:p w:rsidR="00BA5385" w:rsidRPr="00F01A80" w:rsidRDefault="00BA5385" w:rsidP="00BA5385">
      <w:pPr>
        <w:pStyle w:val="af1"/>
        <w:spacing w:before="0" w:beforeAutospacing="0" w:after="0" w:afterAutospacing="0"/>
        <w:ind w:firstLine="709"/>
        <w:jc w:val="both"/>
      </w:pPr>
      <w:r w:rsidRPr="00F01A80">
        <w:t>1.30. Статью 59 изложить в новой редакции:</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b/>
          <w:bCs/>
          <w:sz w:val="24"/>
          <w:szCs w:val="24"/>
        </w:rPr>
        <w:t xml:space="preserve">«Статья 59. Отношения органов местного самоуправления с предприятиями, учреждениями и организациями, </w:t>
      </w:r>
      <w:proofErr w:type="gramStart"/>
      <w:r w:rsidRPr="00F01A80">
        <w:rPr>
          <w:rFonts w:ascii="Times New Roman" w:hAnsi="Times New Roman" w:cs="Times New Roman"/>
          <w:b/>
          <w:bCs/>
          <w:sz w:val="24"/>
          <w:szCs w:val="24"/>
        </w:rPr>
        <w:t>находящимся</w:t>
      </w:r>
      <w:proofErr w:type="gramEnd"/>
      <w:r w:rsidRPr="00F01A80">
        <w:rPr>
          <w:rFonts w:ascii="Times New Roman" w:hAnsi="Times New Roman" w:cs="Times New Roman"/>
          <w:b/>
          <w:bCs/>
          <w:sz w:val="24"/>
          <w:szCs w:val="24"/>
        </w:rPr>
        <w:t xml:space="preserve"> в муниципальной собственности</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Органы местного самоуправления от имени муниципального образования </w:t>
      </w:r>
      <w:proofErr w:type="spellStart"/>
      <w:r w:rsidRPr="00F01A80">
        <w:rPr>
          <w:rFonts w:ascii="Times New Roman" w:hAnsi="Times New Roman" w:cs="Times New Roman"/>
          <w:sz w:val="24"/>
          <w:szCs w:val="24"/>
        </w:rPr>
        <w:t>субсидиарно</w:t>
      </w:r>
      <w:proofErr w:type="spellEnd"/>
      <w:r w:rsidRPr="00F01A80">
        <w:rPr>
          <w:rFonts w:ascii="Times New Roman" w:hAnsi="Times New Roman" w:cs="Times New Roman"/>
          <w:sz w:val="24"/>
          <w:szCs w:val="24"/>
        </w:rPr>
        <w:t xml:space="preserve">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roofErr w:type="gramStart"/>
      <w:r w:rsidRPr="00F01A80">
        <w:rPr>
          <w:rFonts w:ascii="Times New Roman" w:hAnsi="Times New Roman" w:cs="Times New Roman"/>
          <w:sz w:val="24"/>
          <w:szCs w:val="24"/>
        </w:rPr>
        <w:t>.».</w:t>
      </w:r>
      <w:proofErr w:type="gramEnd"/>
    </w:p>
    <w:p w:rsidR="00BA5385" w:rsidRPr="00F01A80" w:rsidRDefault="00BA5385" w:rsidP="00BA5385">
      <w:pPr>
        <w:spacing w:after="0" w:line="240" w:lineRule="auto"/>
        <w:ind w:firstLine="709"/>
        <w:jc w:val="both"/>
        <w:rPr>
          <w:rFonts w:ascii="Times New Roman" w:hAnsi="Times New Roman" w:cs="Times New Roman"/>
          <w:sz w:val="24"/>
          <w:szCs w:val="24"/>
        </w:rPr>
      </w:pP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1.31. Пункт 2 статьи 61 дополнить словами «, если иное не предусмотрено </w:t>
      </w:r>
      <w:r w:rsidRPr="00F01A80">
        <w:rPr>
          <w:rFonts w:ascii="Times New Roman" w:eastAsia="Times New Roman" w:hAnsi="Times New Roman" w:cs="Times New Roman"/>
          <w:sz w:val="24"/>
          <w:szCs w:val="24"/>
        </w:rPr>
        <w:t>Федеральным законом от 20.03.2025 № 33-ФЗ «Об общих принципах организации местного самоуправления в единой системе публичной власти».</w:t>
      </w:r>
    </w:p>
    <w:p w:rsidR="00BA5385" w:rsidRPr="00F01A80" w:rsidRDefault="00BA5385" w:rsidP="00BA5385">
      <w:pPr>
        <w:pStyle w:val="af1"/>
        <w:spacing w:before="0" w:beforeAutospacing="0" w:after="0" w:afterAutospacing="0"/>
        <w:ind w:firstLine="709"/>
        <w:jc w:val="both"/>
      </w:pPr>
    </w:p>
    <w:p w:rsidR="00BA5385" w:rsidRPr="00F01A80" w:rsidRDefault="00BA5385" w:rsidP="00BA5385">
      <w:pPr>
        <w:pStyle w:val="af1"/>
        <w:spacing w:before="0" w:beforeAutospacing="0" w:after="0" w:afterAutospacing="0"/>
        <w:ind w:firstLine="709"/>
        <w:jc w:val="both"/>
      </w:pPr>
      <w:r w:rsidRPr="00F01A80">
        <w:t>1.32. В статье 63:</w:t>
      </w:r>
    </w:p>
    <w:p w:rsidR="00BA5385" w:rsidRPr="00F01A80" w:rsidRDefault="00BA5385" w:rsidP="00BA5385">
      <w:pPr>
        <w:pStyle w:val="af1"/>
        <w:spacing w:before="0" w:beforeAutospacing="0" w:after="0" w:afterAutospacing="0"/>
        <w:ind w:firstLine="709"/>
        <w:jc w:val="both"/>
      </w:pPr>
      <w:r w:rsidRPr="00F01A80">
        <w:t>- в пункте 2 слова «Архангельской области» заменить словами «Ненецкого автономного округа»;</w:t>
      </w:r>
    </w:p>
    <w:p w:rsidR="00BA5385" w:rsidRPr="00F01A80" w:rsidRDefault="00BA5385" w:rsidP="00BA5385">
      <w:pPr>
        <w:pStyle w:val="af1"/>
        <w:spacing w:before="0" w:beforeAutospacing="0" w:after="0" w:afterAutospacing="0"/>
        <w:ind w:firstLine="709"/>
        <w:jc w:val="both"/>
      </w:pPr>
      <w:proofErr w:type="gramStart"/>
      <w:r w:rsidRPr="00F01A80">
        <w:t>- в пунктах 4, 6 слова «официальному опубликованию (обнародованию)» заменить словами «официальному опубликованию», слова «официального опубликования (обнародования)» заменить словами «официального опубликования».</w:t>
      </w:r>
      <w:proofErr w:type="gramEnd"/>
    </w:p>
    <w:p w:rsidR="00BA5385" w:rsidRPr="00F01A80" w:rsidRDefault="00BA5385" w:rsidP="00BA5385">
      <w:pPr>
        <w:pStyle w:val="af1"/>
        <w:spacing w:before="0" w:beforeAutospacing="0" w:after="0" w:afterAutospacing="0"/>
        <w:ind w:firstLine="709"/>
        <w:jc w:val="both"/>
      </w:pPr>
    </w:p>
    <w:p w:rsidR="00BA5385" w:rsidRPr="00F01A80" w:rsidRDefault="00BA5385" w:rsidP="00BA5385">
      <w:pPr>
        <w:pStyle w:val="af1"/>
        <w:spacing w:before="0" w:beforeAutospacing="0" w:after="0" w:afterAutospacing="0"/>
        <w:ind w:firstLine="709"/>
        <w:jc w:val="both"/>
      </w:pPr>
      <w:r w:rsidRPr="00F01A80">
        <w:t>1.33. В пункте 1 статьи 69 слова «вопросов местного значения» заменить словами «вопросов непосредственного обеспечения жизнедеятельности населения».</w:t>
      </w:r>
    </w:p>
    <w:p w:rsidR="00BA5385" w:rsidRPr="00F01A80" w:rsidRDefault="00BA5385" w:rsidP="00BA5385">
      <w:pPr>
        <w:pStyle w:val="af1"/>
        <w:spacing w:before="0" w:beforeAutospacing="0" w:after="0" w:afterAutospacing="0"/>
        <w:ind w:firstLine="709"/>
        <w:jc w:val="both"/>
      </w:pPr>
    </w:p>
    <w:p w:rsidR="00BA5385" w:rsidRPr="00F01A80" w:rsidRDefault="00BA5385" w:rsidP="00BA5385">
      <w:pPr>
        <w:pStyle w:val="af1"/>
        <w:spacing w:before="0" w:beforeAutospacing="0" w:after="0" w:afterAutospacing="0"/>
        <w:ind w:firstLine="709"/>
        <w:jc w:val="both"/>
      </w:pPr>
      <w:r w:rsidRPr="00F01A80">
        <w:t>1.34. Статью 70 изложить в новой редакции:</w:t>
      </w:r>
    </w:p>
    <w:p w:rsidR="00BA5385" w:rsidRPr="00F01A80" w:rsidRDefault="00BA5385" w:rsidP="00BA5385">
      <w:pPr>
        <w:pStyle w:val="af1"/>
        <w:spacing w:before="0" w:beforeAutospacing="0" w:after="0" w:afterAutospacing="0"/>
        <w:ind w:firstLine="709"/>
        <w:jc w:val="both"/>
      </w:pPr>
      <w:r w:rsidRPr="00F01A80">
        <w:t>«Статья 70. Некоммерческие организации муниципальных образований.</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1. Некоммерческие организации муниципальных образований создаются в форме автономных некоммерческих организаций и фондов по решению Совета депутатов муниципального образования.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законом от 12 января 1996 года № 7-ФЗ «О некоммерческих организациях», иными федеральными законами</w:t>
      </w:r>
      <w:proofErr w:type="gramStart"/>
      <w:r w:rsidRPr="00F01A80">
        <w:rPr>
          <w:rFonts w:ascii="Times New Roman" w:hAnsi="Times New Roman" w:cs="Times New Roman"/>
          <w:sz w:val="24"/>
          <w:szCs w:val="24"/>
        </w:rPr>
        <w:t>.».</w:t>
      </w:r>
      <w:proofErr w:type="gramEnd"/>
    </w:p>
    <w:p w:rsidR="00BA5385" w:rsidRPr="00F01A80" w:rsidRDefault="00BA5385" w:rsidP="00BA5385">
      <w:pPr>
        <w:pStyle w:val="af1"/>
        <w:spacing w:before="0" w:beforeAutospacing="0" w:after="0" w:afterAutospacing="0"/>
        <w:ind w:firstLine="709"/>
        <w:jc w:val="both"/>
      </w:pPr>
    </w:p>
    <w:p w:rsidR="00BA5385" w:rsidRPr="00F01A80" w:rsidRDefault="00BA5385" w:rsidP="00BA5385">
      <w:pPr>
        <w:pStyle w:val="af1"/>
        <w:spacing w:before="0" w:beforeAutospacing="0" w:after="0" w:afterAutospacing="0"/>
        <w:ind w:firstLine="709"/>
        <w:jc w:val="both"/>
      </w:pPr>
      <w:r w:rsidRPr="00F01A80">
        <w:t>1.35. Статью 78 изложить в новой редакции:</w:t>
      </w:r>
    </w:p>
    <w:p w:rsidR="00BA5385" w:rsidRPr="00F01A80" w:rsidRDefault="00BA5385" w:rsidP="00BA5385">
      <w:pPr>
        <w:pStyle w:val="af1"/>
        <w:spacing w:before="0" w:beforeAutospacing="0" w:after="0" w:afterAutospacing="0"/>
        <w:ind w:firstLine="709"/>
        <w:jc w:val="both"/>
      </w:pPr>
      <w:r w:rsidRPr="00F01A80">
        <w:t>«Статья 78. Система муниципальных правовых актов</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1. В систему муниципальных правовых актов муниципального образования входят:</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1) решения, принятые на местном референдуме, сходе граждан;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2) решения Совета депутатов;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3) постановления и распоряжения главы муниципального образования;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4) постановления и распоряжения местной администрации муниципального образования;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5) распоряжения и приказы иных органов местного самоуправления и должностных лиц местного самоуправления муниципального образования, предусмотренных уставом муниципального образования.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3. 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xml:space="preserve">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муниципального образования, на рассмотрение которых вносятся указанные проекты. </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lastRenderedPageBreak/>
        <w:t xml:space="preserve">5.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w:t>
      </w:r>
    </w:p>
    <w:p w:rsidR="00BA5385" w:rsidRPr="00F01A80" w:rsidRDefault="00BA5385" w:rsidP="00BA5385">
      <w:pPr>
        <w:pStyle w:val="af1"/>
        <w:spacing w:before="0" w:beforeAutospacing="0" w:after="0" w:afterAutospacing="0"/>
        <w:ind w:firstLine="709"/>
        <w:jc w:val="both"/>
      </w:pPr>
      <w:r w:rsidRPr="00F01A80">
        <w:t>6. Органы местного самоуправления и должностные лица местного самоуправления муниципального образования издают правовые акты в соответствии с Конституцией Российской Федерации, федеральными конституционными законами, федеральными законами, законами Ненецкого автономного округа, настоящим Уставом</w:t>
      </w:r>
      <w:proofErr w:type="gramStart"/>
      <w:r w:rsidRPr="00F01A80">
        <w:t>.».</w:t>
      </w:r>
      <w:proofErr w:type="gramEnd"/>
    </w:p>
    <w:p w:rsidR="00BA5385" w:rsidRPr="00F01A80" w:rsidRDefault="00BA5385" w:rsidP="00BA5385">
      <w:pPr>
        <w:pStyle w:val="af1"/>
        <w:spacing w:before="0" w:beforeAutospacing="0" w:after="0" w:afterAutospacing="0"/>
        <w:ind w:firstLine="709"/>
        <w:jc w:val="both"/>
      </w:pPr>
    </w:p>
    <w:p w:rsidR="00BA5385" w:rsidRPr="00F01A80" w:rsidRDefault="00BA5385" w:rsidP="00BA5385">
      <w:pPr>
        <w:pStyle w:val="af1"/>
        <w:spacing w:before="0" w:beforeAutospacing="0" w:after="0" w:afterAutospacing="0"/>
        <w:ind w:firstLine="709"/>
        <w:jc w:val="both"/>
      </w:pPr>
      <w:r w:rsidRPr="00F01A80">
        <w:t>1.36. Пункт 4 статьи 79 исключить.</w:t>
      </w:r>
    </w:p>
    <w:p w:rsidR="00BA5385" w:rsidRPr="00F01A80" w:rsidRDefault="00BA5385" w:rsidP="00BA5385">
      <w:pPr>
        <w:spacing w:after="0" w:line="240" w:lineRule="auto"/>
        <w:ind w:firstLine="709"/>
        <w:jc w:val="both"/>
        <w:rPr>
          <w:rFonts w:ascii="Times New Roman" w:hAnsi="Times New Roman" w:cs="Times New Roman"/>
          <w:sz w:val="24"/>
          <w:szCs w:val="24"/>
        </w:rPr>
      </w:pP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1.37. В пункте 3 статьи 80 слова «вопросам местного значения» заменить словами «вопросам непосредственного обеспечения жизнедеятельности населения».</w:t>
      </w:r>
    </w:p>
    <w:p w:rsidR="00BA5385" w:rsidRPr="00F01A80" w:rsidRDefault="00BA5385" w:rsidP="00BA5385">
      <w:pPr>
        <w:spacing w:after="0" w:line="240" w:lineRule="auto"/>
        <w:ind w:firstLine="709"/>
        <w:jc w:val="both"/>
        <w:rPr>
          <w:rFonts w:ascii="Times New Roman" w:hAnsi="Times New Roman" w:cs="Times New Roman"/>
          <w:sz w:val="24"/>
          <w:szCs w:val="24"/>
        </w:rPr>
      </w:pP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1.38. В статье 81:</w:t>
      </w:r>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в пункте 1 слова «официальному опубликованию (обнародованию) с одновременным опубликованием (обнародованием)» заменить словами «официальному опубликованию с одновременным официальным опубликованием»;</w:t>
      </w:r>
    </w:p>
    <w:p w:rsidR="00BA5385" w:rsidRPr="00F01A80" w:rsidRDefault="00BA5385" w:rsidP="00BA5385">
      <w:pPr>
        <w:spacing w:after="0" w:line="240" w:lineRule="auto"/>
        <w:ind w:firstLine="709"/>
        <w:jc w:val="both"/>
        <w:rPr>
          <w:rFonts w:ascii="Times New Roman" w:hAnsi="Times New Roman" w:cs="Times New Roman"/>
          <w:sz w:val="24"/>
          <w:szCs w:val="24"/>
        </w:rPr>
      </w:pPr>
      <w:proofErr w:type="gramStart"/>
      <w:r w:rsidRPr="00F01A80">
        <w:rPr>
          <w:rFonts w:ascii="Times New Roman" w:hAnsi="Times New Roman" w:cs="Times New Roman"/>
          <w:sz w:val="24"/>
          <w:szCs w:val="24"/>
        </w:rPr>
        <w:t>- в пункте 4 слова «официальному опубликованию (обнародованию)» заменить словами «официальному опубликованию», слова «официального опубликования (обнародования)» заменить словами «официального опубликования»;</w:t>
      </w:r>
      <w:proofErr w:type="gramEnd"/>
    </w:p>
    <w:p w:rsidR="00BA5385" w:rsidRPr="00F01A80" w:rsidRDefault="00BA5385" w:rsidP="00BA5385">
      <w:pPr>
        <w:spacing w:after="0" w:line="240" w:lineRule="auto"/>
        <w:ind w:firstLine="709"/>
        <w:jc w:val="both"/>
        <w:rPr>
          <w:rFonts w:ascii="Times New Roman" w:hAnsi="Times New Roman" w:cs="Times New Roman"/>
          <w:sz w:val="24"/>
          <w:szCs w:val="24"/>
        </w:rPr>
      </w:pPr>
      <w:r w:rsidRPr="00F01A80">
        <w:rPr>
          <w:rFonts w:ascii="Times New Roman" w:hAnsi="Times New Roman" w:cs="Times New Roman"/>
          <w:sz w:val="24"/>
          <w:szCs w:val="24"/>
        </w:rPr>
        <w:t>- пункт 6 изложить в новой редакции:</w:t>
      </w:r>
    </w:p>
    <w:p w:rsidR="00BA5385" w:rsidRPr="00F01A80" w:rsidRDefault="00BA5385" w:rsidP="00BA5385">
      <w:pPr>
        <w:pStyle w:val="af1"/>
        <w:spacing w:before="0" w:beforeAutospacing="0" w:after="0" w:afterAutospacing="0"/>
        <w:ind w:firstLine="709"/>
        <w:jc w:val="both"/>
        <w:rPr>
          <w:rFonts w:eastAsia="Calibri"/>
          <w:lang w:eastAsia="en-US"/>
        </w:rPr>
      </w:pPr>
      <w:r w:rsidRPr="00F01A80">
        <w:t xml:space="preserve">«6. </w:t>
      </w:r>
      <w:proofErr w:type="gramStart"/>
      <w:r w:rsidRPr="00F01A80">
        <w:t>Глава муниципального образования обязан опубликовать зарегистрированные устав муниципального образования, решение Совета депутатов муниципального образования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r w:rsidRPr="00F01A80">
        <w:rPr>
          <w:rFonts w:eastAsia="Calibri"/>
          <w:lang w:eastAsia="en-US"/>
        </w:rPr>
        <w:t xml:space="preserve"> уведомления о включении сведений об </w:t>
      </w:r>
      <w:r w:rsidRPr="00F01A80">
        <w:t>уставе муниципального образования, решение Совета депутатов муниципального образования о внесении</w:t>
      </w:r>
      <w:proofErr w:type="gramEnd"/>
      <w:r w:rsidRPr="00F01A80">
        <w:t xml:space="preserve"> изменений и дополнений в устав муниципального образования </w:t>
      </w:r>
      <w:r w:rsidRPr="00F01A80">
        <w:rPr>
          <w:rFonts w:eastAsia="Calibri"/>
          <w:lang w:eastAsia="en-US"/>
        </w:rPr>
        <w:t>в государственный реестр уставов муниципальных образований Ненецкого автономного округа</w:t>
      </w:r>
      <w:proofErr w:type="gramStart"/>
      <w:r w:rsidRPr="00F01A80">
        <w:rPr>
          <w:rFonts w:eastAsia="Calibri"/>
          <w:lang w:eastAsia="en-US"/>
        </w:rPr>
        <w:t>.».</w:t>
      </w:r>
      <w:proofErr w:type="gramEnd"/>
    </w:p>
    <w:p w:rsidR="00BA5385" w:rsidRPr="00F01A80" w:rsidRDefault="00BA5385" w:rsidP="00BA5385">
      <w:pPr>
        <w:pStyle w:val="af1"/>
        <w:spacing w:before="0" w:beforeAutospacing="0" w:after="0" w:afterAutospacing="0"/>
        <w:jc w:val="both"/>
      </w:pPr>
    </w:p>
    <w:p w:rsidR="00BA5385" w:rsidRPr="00F01A80" w:rsidRDefault="00BA5385" w:rsidP="00BA538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1.39. Устав дополнить статьей 85 следующего содержания:</w:t>
      </w:r>
    </w:p>
    <w:p w:rsidR="00BA5385" w:rsidRPr="00F01A80" w:rsidRDefault="00BA5385" w:rsidP="00BA5385">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rPr>
      </w:pPr>
      <w:r w:rsidRPr="00F01A80">
        <w:rPr>
          <w:rFonts w:ascii="Times New Roman" w:eastAsia="Times New Roman" w:hAnsi="Times New Roman" w:cs="Times New Roman"/>
          <w:sz w:val="24"/>
          <w:szCs w:val="24"/>
        </w:rPr>
        <w:t>«</w:t>
      </w:r>
      <w:r w:rsidRPr="00F01A80">
        <w:rPr>
          <w:rFonts w:ascii="Times New Roman" w:eastAsia="Times New Roman" w:hAnsi="Times New Roman" w:cs="Times New Roman"/>
          <w:b/>
          <w:bCs/>
          <w:sz w:val="24"/>
          <w:szCs w:val="24"/>
        </w:rPr>
        <w:t>Статья 85. Переходные положения</w:t>
      </w:r>
    </w:p>
    <w:p w:rsidR="00BA5385" w:rsidRPr="00F01A80" w:rsidRDefault="00BA5385" w:rsidP="00BA5385">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rPr>
      </w:pPr>
      <w:proofErr w:type="gramStart"/>
      <w:r w:rsidRPr="00F01A80">
        <w:rPr>
          <w:rFonts w:ascii="Times New Roman" w:eastAsia="Times New Roman" w:hAnsi="Times New Roman" w:cs="Times New Roman"/>
          <w:bCs/>
          <w:sz w:val="24"/>
          <w:szCs w:val="24"/>
        </w:rPr>
        <w:t>До 1 января 2027 года используемое в настоящем уставе, муниципальных правовых актах, договорах и соглашениях муниципального образования и иных официальных документах понятие «вопросы непосредственного обеспечения  жизнедеятельности населения» считается равнозначным понятию «вопросы местного значения», используемому в Федеральном законе от 6 октября 2003 года № 131-ФЗ «Об общих принципах организации местного самоуправления в Российской Федерации» применительно к настоящему уставу, муниципальным правовым актам, договорам</w:t>
      </w:r>
      <w:proofErr w:type="gramEnd"/>
      <w:r w:rsidRPr="00F01A80">
        <w:rPr>
          <w:rFonts w:ascii="Times New Roman" w:eastAsia="Times New Roman" w:hAnsi="Times New Roman" w:cs="Times New Roman"/>
          <w:bCs/>
          <w:sz w:val="24"/>
          <w:szCs w:val="24"/>
        </w:rPr>
        <w:t xml:space="preserve"> и соглашениями муниципального образования и иным официальным документам</w:t>
      </w:r>
      <w:proofErr w:type="gramStart"/>
      <w:r w:rsidRPr="00F01A80">
        <w:rPr>
          <w:rFonts w:ascii="Times New Roman" w:eastAsia="Times New Roman" w:hAnsi="Times New Roman" w:cs="Times New Roman"/>
          <w:bCs/>
          <w:sz w:val="24"/>
          <w:szCs w:val="24"/>
        </w:rPr>
        <w:t>.».</w:t>
      </w:r>
      <w:proofErr w:type="gramEnd"/>
    </w:p>
    <w:p w:rsidR="00BA5385" w:rsidRPr="00F01A80" w:rsidRDefault="00BA5385" w:rsidP="00BA5385">
      <w:pPr>
        <w:pStyle w:val="af1"/>
        <w:spacing w:before="0" w:beforeAutospacing="0" w:after="0" w:afterAutospacing="0"/>
        <w:ind w:firstLine="709"/>
        <w:jc w:val="both"/>
      </w:pPr>
    </w:p>
    <w:p w:rsidR="00BA5385" w:rsidRPr="00F01A80" w:rsidRDefault="00BA5385" w:rsidP="00BA5385">
      <w:pPr>
        <w:suppressAutoHyphens/>
        <w:spacing w:after="0" w:line="240" w:lineRule="auto"/>
        <w:jc w:val="both"/>
        <w:rPr>
          <w:rFonts w:ascii="Times New Roman" w:eastAsia="Times New Roman" w:hAnsi="Times New Roman" w:cs="Times New Roman"/>
          <w:sz w:val="24"/>
          <w:szCs w:val="24"/>
          <w:lang w:eastAsia="zh-CN"/>
        </w:rPr>
      </w:pPr>
    </w:p>
    <w:p w:rsidR="00BA5385" w:rsidRPr="00F01A80" w:rsidRDefault="00BA5385" w:rsidP="00BA5385">
      <w:pPr>
        <w:suppressAutoHyphens/>
        <w:spacing w:after="0" w:line="240" w:lineRule="auto"/>
        <w:jc w:val="both"/>
        <w:rPr>
          <w:rFonts w:ascii="Times New Roman" w:eastAsia="Times New Roman" w:hAnsi="Times New Roman" w:cs="Times New Roman"/>
          <w:sz w:val="24"/>
          <w:szCs w:val="24"/>
          <w:lang w:eastAsia="zh-CN"/>
        </w:rPr>
      </w:pPr>
    </w:p>
    <w:p w:rsidR="00BA5385" w:rsidRPr="00F01A80" w:rsidRDefault="00BA5385" w:rsidP="00BA5385">
      <w:pPr>
        <w:spacing w:after="0" w:line="240" w:lineRule="auto"/>
        <w:contextualSpacing/>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Глава Сельского поселения                                                                  </w:t>
      </w:r>
    </w:p>
    <w:p w:rsidR="00BA5385" w:rsidRPr="00F01A80" w:rsidRDefault="00BA5385" w:rsidP="00BA5385">
      <w:pPr>
        <w:spacing w:after="0" w:line="240" w:lineRule="auto"/>
        <w:contextualSpacing/>
        <w:jc w:val="both"/>
        <w:rPr>
          <w:rFonts w:ascii="Times New Roman" w:eastAsia="Times New Roman" w:hAnsi="Times New Roman" w:cs="Times New Roman"/>
          <w:sz w:val="24"/>
          <w:szCs w:val="24"/>
        </w:rPr>
      </w:pPr>
      <w:r w:rsidRPr="00F01A80">
        <w:rPr>
          <w:rFonts w:ascii="Times New Roman" w:eastAsia="Times New Roman" w:hAnsi="Times New Roman" w:cs="Times New Roman"/>
          <w:sz w:val="24"/>
          <w:szCs w:val="24"/>
        </w:rPr>
        <w:t xml:space="preserve">«Тельвисочный сельсовет» ЗР НАО                                                                Д.С. Якубович                                          </w:t>
      </w:r>
    </w:p>
    <w:p w:rsidR="00BA5385" w:rsidRPr="00F01A80" w:rsidRDefault="00BA5385" w:rsidP="00BA5385">
      <w:pPr>
        <w:suppressAutoHyphens/>
        <w:spacing w:after="0" w:line="240" w:lineRule="auto"/>
        <w:jc w:val="both"/>
        <w:rPr>
          <w:rFonts w:ascii="Times New Roman" w:eastAsia="Times New Roman" w:hAnsi="Times New Roman" w:cs="Times New Roman"/>
          <w:sz w:val="24"/>
          <w:szCs w:val="24"/>
          <w:lang w:eastAsia="zh-CN"/>
        </w:rPr>
      </w:pPr>
      <w:r w:rsidRPr="00F01A80">
        <w:rPr>
          <w:rFonts w:ascii="Times New Roman" w:eastAsia="Times New Roman" w:hAnsi="Times New Roman" w:cs="Times New Roman"/>
          <w:sz w:val="24"/>
          <w:szCs w:val="24"/>
          <w:lang w:eastAsia="zh-CN"/>
        </w:rPr>
        <w:t xml:space="preserve">                                        </w:t>
      </w:r>
    </w:p>
    <w:p w:rsidR="000377CD" w:rsidRPr="00F01A80" w:rsidRDefault="00BA5385" w:rsidP="00BA5385">
      <w:pPr>
        <w:suppressAutoHyphens/>
        <w:spacing w:after="0" w:line="240" w:lineRule="auto"/>
        <w:jc w:val="both"/>
        <w:rPr>
          <w:rFonts w:ascii="Times New Roman" w:eastAsia="Times New Roman" w:hAnsi="Times New Roman" w:cs="Times New Roman"/>
          <w:sz w:val="24"/>
          <w:szCs w:val="24"/>
          <w:lang w:eastAsia="zh-CN"/>
        </w:rPr>
      </w:pPr>
      <w:r w:rsidRPr="00F01A80">
        <w:rPr>
          <w:rFonts w:ascii="Times New Roman" w:eastAsia="Times New Roman" w:hAnsi="Times New Roman" w:cs="Times New Roman"/>
          <w:sz w:val="24"/>
          <w:szCs w:val="24"/>
          <w:lang w:eastAsia="zh-CN"/>
        </w:rPr>
        <w:t xml:space="preserve">             </w:t>
      </w:r>
    </w:p>
    <w:p w:rsidR="00BA5385" w:rsidRPr="00F01A80" w:rsidRDefault="00BA5385" w:rsidP="00BA5385">
      <w:pPr>
        <w:pStyle w:val="ConsPlusNonformat"/>
        <w:widowControl/>
        <w:jc w:val="center"/>
        <w:rPr>
          <w:rFonts w:ascii="Times New Roman" w:hAnsi="Times New Roman" w:cs="Times New Roman"/>
          <w:b/>
          <w:bCs/>
          <w:sz w:val="24"/>
          <w:szCs w:val="24"/>
        </w:rPr>
      </w:pPr>
    </w:p>
    <w:p w:rsidR="00BA5385" w:rsidRPr="00F01A80" w:rsidRDefault="00BA5385" w:rsidP="00BA5385">
      <w:pPr>
        <w:pStyle w:val="ConsPlusNonformat"/>
        <w:widowControl/>
        <w:jc w:val="center"/>
        <w:rPr>
          <w:rFonts w:ascii="Times New Roman" w:hAnsi="Times New Roman" w:cs="Times New Roman"/>
          <w:b/>
          <w:bCs/>
          <w:sz w:val="24"/>
          <w:szCs w:val="24"/>
        </w:rPr>
      </w:pPr>
    </w:p>
    <w:p w:rsidR="00BA5385" w:rsidRDefault="00BA5385" w:rsidP="00BA5385">
      <w:pPr>
        <w:pStyle w:val="ConsPlusTitle"/>
        <w:widowControl/>
        <w:jc w:val="center"/>
        <w:rPr>
          <w:rFonts w:ascii="Times New Roman" w:hAnsi="Times New Roman" w:cs="Times New Roman"/>
          <w:sz w:val="24"/>
          <w:szCs w:val="24"/>
        </w:rPr>
      </w:pPr>
    </w:p>
    <w:p w:rsidR="00F01A80" w:rsidRPr="00F01A80" w:rsidRDefault="00F01A80" w:rsidP="00BA5385">
      <w:pPr>
        <w:pStyle w:val="ConsPlusTitle"/>
        <w:widowControl/>
        <w:jc w:val="center"/>
        <w:rPr>
          <w:rFonts w:ascii="Times New Roman" w:hAnsi="Times New Roman" w:cs="Times New Roman"/>
          <w:sz w:val="24"/>
          <w:szCs w:val="24"/>
        </w:rPr>
      </w:pPr>
    </w:p>
    <w:p w:rsidR="00BA5385" w:rsidRPr="00F01A80" w:rsidRDefault="00BA5385" w:rsidP="00BA5385">
      <w:pPr>
        <w:pStyle w:val="ConsPlusTitle"/>
        <w:widowControl/>
        <w:jc w:val="center"/>
        <w:rPr>
          <w:rFonts w:ascii="Times New Roman" w:hAnsi="Times New Roman" w:cs="Times New Roman"/>
          <w:b w:val="0"/>
          <w:sz w:val="24"/>
          <w:szCs w:val="24"/>
        </w:rPr>
      </w:pPr>
      <w:r w:rsidRPr="00F01A80">
        <w:rPr>
          <w:rFonts w:ascii="Times New Roman" w:hAnsi="Times New Roman" w:cs="Times New Roman"/>
          <w:b w:val="0"/>
          <w:sz w:val="24"/>
          <w:szCs w:val="24"/>
        </w:rPr>
        <w:lastRenderedPageBreak/>
        <w:t>37-е заседание 28- го созыва</w:t>
      </w:r>
    </w:p>
    <w:p w:rsidR="00BA5385" w:rsidRPr="00F01A80" w:rsidRDefault="00BA5385" w:rsidP="00BA5385">
      <w:pPr>
        <w:pStyle w:val="ConsPlusTitle"/>
        <w:widowControl/>
        <w:rPr>
          <w:rFonts w:ascii="Times New Roman" w:hAnsi="Times New Roman" w:cs="Times New Roman"/>
          <w:sz w:val="24"/>
          <w:szCs w:val="24"/>
        </w:rPr>
      </w:pPr>
    </w:p>
    <w:p w:rsidR="00BA5385" w:rsidRPr="00F01A80" w:rsidRDefault="00BA5385" w:rsidP="00BA5385">
      <w:pPr>
        <w:pStyle w:val="ConsPlusTitle"/>
        <w:widowControl/>
        <w:jc w:val="center"/>
        <w:rPr>
          <w:rFonts w:ascii="Times New Roman" w:hAnsi="Times New Roman" w:cs="Times New Roman"/>
          <w:sz w:val="24"/>
          <w:szCs w:val="24"/>
        </w:rPr>
      </w:pPr>
      <w:r w:rsidRPr="00F01A80">
        <w:rPr>
          <w:rFonts w:ascii="Times New Roman" w:hAnsi="Times New Roman" w:cs="Times New Roman"/>
          <w:sz w:val="24"/>
          <w:szCs w:val="24"/>
        </w:rPr>
        <w:t>РЕШЕНИЕ</w:t>
      </w:r>
    </w:p>
    <w:p w:rsidR="00BA5385" w:rsidRPr="00F01A80" w:rsidRDefault="00BA5385" w:rsidP="00BA5385">
      <w:pPr>
        <w:pStyle w:val="ConsPlusTitle"/>
        <w:widowControl/>
        <w:jc w:val="center"/>
        <w:rPr>
          <w:rFonts w:ascii="Times New Roman" w:hAnsi="Times New Roman" w:cs="Times New Roman"/>
          <w:b w:val="0"/>
          <w:sz w:val="24"/>
          <w:szCs w:val="24"/>
        </w:rPr>
      </w:pPr>
      <w:r w:rsidRPr="00F01A80">
        <w:rPr>
          <w:rFonts w:ascii="Times New Roman" w:hAnsi="Times New Roman" w:cs="Times New Roman"/>
          <w:b w:val="0"/>
          <w:sz w:val="24"/>
          <w:szCs w:val="24"/>
        </w:rPr>
        <w:t>от 24 июня 2022 года № 5</w:t>
      </w:r>
    </w:p>
    <w:p w:rsidR="00F01A80" w:rsidRPr="00F01A80" w:rsidRDefault="00F01A80" w:rsidP="00BA5385">
      <w:pPr>
        <w:pStyle w:val="ConsPlusTitle"/>
        <w:widowControl/>
        <w:jc w:val="center"/>
        <w:rPr>
          <w:rFonts w:ascii="Times New Roman" w:hAnsi="Times New Roman" w:cs="Times New Roman"/>
          <w:b w:val="0"/>
          <w:sz w:val="24"/>
          <w:szCs w:val="24"/>
        </w:rPr>
      </w:pPr>
    </w:p>
    <w:p w:rsidR="00BA5385" w:rsidRPr="00F01A80" w:rsidRDefault="00BA5385" w:rsidP="00BA5385">
      <w:pPr>
        <w:pStyle w:val="ab"/>
        <w:jc w:val="center"/>
        <w:rPr>
          <w:rFonts w:ascii="Times New Roman" w:hAnsi="Times New Roman" w:cs="Times New Roman"/>
          <w:b/>
          <w:sz w:val="24"/>
          <w:szCs w:val="24"/>
        </w:rPr>
      </w:pPr>
      <w:r w:rsidRPr="00F01A80">
        <w:rPr>
          <w:rFonts w:ascii="Times New Roman" w:hAnsi="Times New Roman" w:cs="Times New Roman"/>
          <w:b/>
          <w:color w:val="000000"/>
          <w:sz w:val="24"/>
          <w:szCs w:val="24"/>
        </w:rPr>
        <w:t xml:space="preserve">Об утверждении </w:t>
      </w:r>
      <w:hyperlink w:anchor="P36" w:history="1">
        <w:proofErr w:type="gramStart"/>
        <w:r w:rsidRPr="00F01A80">
          <w:rPr>
            <w:rFonts w:ascii="Times New Roman" w:hAnsi="Times New Roman" w:cs="Times New Roman"/>
            <w:b/>
            <w:color w:val="000000"/>
            <w:sz w:val="24"/>
            <w:szCs w:val="24"/>
          </w:rPr>
          <w:t>П</w:t>
        </w:r>
        <w:proofErr w:type="gramEnd"/>
      </w:hyperlink>
      <w:r w:rsidRPr="00F01A80">
        <w:rPr>
          <w:rFonts w:ascii="Times New Roman" w:hAnsi="Times New Roman" w:cs="Times New Roman"/>
          <w:b/>
          <w:color w:val="000000"/>
          <w:sz w:val="24"/>
          <w:szCs w:val="24"/>
        </w:rPr>
        <w:t>орядка</w:t>
      </w:r>
      <w:r w:rsidRPr="00F01A80">
        <w:rPr>
          <w:rFonts w:ascii="Times New Roman" w:hAnsi="Times New Roman" w:cs="Times New Roman"/>
          <w:b/>
          <w:sz w:val="24"/>
          <w:szCs w:val="24"/>
        </w:rPr>
        <w:t xml:space="preserve"> организации и проведения публичных слушаний</w:t>
      </w:r>
    </w:p>
    <w:p w:rsidR="00BA5385" w:rsidRPr="00F01A80" w:rsidRDefault="00BA5385" w:rsidP="00BA5385">
      <w:pPr>
        <w:pStyle w:val="ab"/>
        <w:jc w:val="center"/>
        <w:rPr>
          <w:rFonts w:ascii="Times New Roman" w:hAnsi="Times New Roman" w:cs="Times New Roman"/>
          <w:b/>
          <w:color w:val="000000"/>
          <w:sz w:val="24"/>
          <w:szCs w:val="24"/>
        </w:rPr>
      </w:pPr>
      <w:r w:rsidRPr="00F01A80">
        <w:rPr>
          <w:rFonts w:ascii="Times New Roman" w:hAnsi="Times New Roman" w:cs="Times New Roman"/>
          <w:b/>
          <w:sz w:val="24"/>
          <w:szCs w:val="24"/>
        </w:rPr>
        <w:t xml:space="preserve">в </w:t>
      </w:r>
      <w:r w:rsidRPr="00F01A80">
        <w:rPr>
          <w:rFonts w:ascii="Times New Roman" w:hAnsi="Times New Roman" w:cs="Times New Roman"/>
          <w:b/>
          <w:color w:val="000000"/>
          <w:sz w:val="24"/>
          <w:szCs w:val="24"/>
        </w:rPr>
        <w:t>Сельском поселении «Тельвисочный сельсовет» Заполярного района</w:t>
      </w:r>
    </w:p>
    <w:p w:rsidR="00BA5385" w:rsidRPr="00F01A80" w:rsidRDefault="00BA5385" w:rsidP="00BA5385">
      <w:pPr>
        <w:pStyle w:val="ab"/>
        <w:jc w:val="center"/>
        <w:rPr>
          <w:rFonts w:ascii="Times New Roman" w:hAnsi="Times New Roman" w:cs="Times New Roman"/>
          <w:b/>
          <w:sz w:val="24"/>
          <w:szCs w:val="24"/>
        </w:rPr>
      </w:pPr>
      <w:r w:rsidRPr="00F01A80">
        <w:rPr>
          <w:rFonts w:ascii="Times New Roman" w:hAnsi="Times New Roman" w:cs="Times New Roman"/>
          <w:b/>
          <w:color w:val="000000"/>
          <w:sz w:val="24"/>
          <w:szCs w:val="24"/>
        </w:rPr>
        <w:t xml:space="preserve"> Ненецкого</w:t>
      </w:r>
      <w:r w:rsidRPr="00F01A80">
        <w:rPr>
          <w:rFonts w:ascii="Times New Roman" w:hAnsi="Times New Roman" w:cs="Times New Roman"/>
          <w:b/>
          <w:sz w:val="24"/>
          <w:szCs w:val="24"/>
        </w:rPr>
        <w:t xml:space="preserve"> автономного округа</w:t>
      </w:r>
    </w:p>
    <w:p w:rsidR="00F01A80" w:rsidRPr="00F01A80" w:rsidRDefault="00F01A80" w:rsidP="00BA5385">
      <w:pPr>
        <w:pStyle w:val="ab"/>
        <w:jc w:val="center"/>
        <w:rPr>
          <w:rFonts w:ascii="Times New Roman" w:hAnsi="Times New Roman" w:cs="Times New Roman"/>
          <w:b/>
          <w:sz w:val="24"/>
          <w:szCs w:val="24"/>
        </w:rPr>
      </w:pPr>
    </w:p>
    <w:p w:rsidR="00BA5385" w:rsidRPr="00F01A80" w:rsidRDefault="00BA5385" w:rsidP="00BA5385">
      <w:pPr>
        <w:autoSpaceDE w:val="0"/>
        <w:autoSpaceDN w:val="0"/>
        <w:adjustRightInd w:val="0"/>
        <w:ind w:firstLine="567"/>
        <w:jc w:val="both"/>
        <w:rPr>
          <w:rFonts w:ascii="Times New Roman" w:hAnsi="Times New Roman" w:cs="Times New Roman"/>
          <w:color w:val="000000"/>
          <w:sz w:val="24"/>
          <w:szCs w:val="24"/>
        </w:rPr>
      </w:pPr>
      <w:r w:rsidRPr="00F01A80">
        <w:rPr>
          <w:rFonts w:ascii="Times New Roman" w:hAnsi="Times New Roman" w:cs="Times New Roman"/>
          <w:color w:val="000000"/>
          <w:sz w:val="24"/>
          <w:szCs w:val="24"/>
        </w:rPr>
        <w:t>В соответствии с Федеральным законом от 06.10.2003 N 131-ФЗ "Об общих принципах организации местного самоуправления в Российской Федерации",  Уставом Сельского поселения «Тельвисочный сельсовет» Заполярного района Ненецкого автономного округа, Совет депутатов Сельского поселения «Тельвисочный сельсовет» Заполярного района Ненецкого автономного округа РЕШИЛ:</w:t>
      </w:r>
    </w:p>
    <w:p w:rsidR="00BA5385" w:rsidRPr="00F01A80" w:rsidRDefault="00BA5385" w:rsidP="00BA5385">
      <w:pPr>
        <w:pStyle w:val="ConsPlusNormal"/>
        <w:ind w:firstLine="540"/>
        <w:jc w:val="both"/>
        <w:rPr>
          <w:rFonts w:ascii="Times New Roman" w:hAnsi="Times New Roman" w:cs="Times New Roman"/>
          <w:sz w:val="24"/>
          <w:szCs w:val="24"/>
        </w:rPr>
      </w:pPr>
      <w:r w:rsidRPr="00F01A80">
        <w:rPr>
          <w:rFonts w:ascii="Times New Roman" w:hAnsi="Times New Roman" w:cs="Times New Roman"/>
          <w:sz w:val="24"/>
          <w:szCs w:val="24"/>
        </w:rPr>
        <w:t xml:space="preserve">1. Утвердить прилагаемый </w:t>
      </w:r>
      <w:hyperlink w:anchor="P36" w:history="1">
        <w:proofErr w:type="gramStart"/>
        <w:r w:rsidRPr="00F01A80">
          <w:rPr>
            <w:rFonts w:ascii="Times New Roman" w:hAnsi="Times New Roman" w:cs="Times New Roman"/>
            <w:color w:val="000000"/>
            <w:sz w:val="24"/>
            <w:szCs w:val="24"/>
          </w:rPr>
          <w:t>П</w:t>
        </w:r>
        <w:proofErr w:type="gramEnd"/>
      </w:hyperlink>
      <w:r w:rsidRPr="00F01A80">
        <w:rPr>
          <w:rFonts w:ascii="Times New Roman" w:hAnsi="Times New Roman" w:cs="Times New Roman"/>
          <w:color w:val="000000"/>
          <w:sz w:val="24"/>
          <w:szCs w:val="24"/>
        </w:rPr>
        <w:t>орядок</w:t>
      </w:r>
      <w:r w:rsidRPr="00F01A80">
        <w:rPr>
          <w:rFonts w:ascii="Times New Roman" w:hAnsi="Times New Roman" w:cs="Times New Roman"/>
          <w:sz w:val="24"/>
          <w:szCs w:val="24"/>
        </w:rPr>
        <w:t xml:space="preserve"> организации и проведения публичных слушаний в </w:t>
      </w:r>
      <w:r w:rsidRPr="00F01A80">
        <w:rPr>
          <w:rFonts w:ascii="Times New Roman" w:hAnsi="Times New Roman" w:cs="Times New Roman"/>
          <w:color w:val="000000"/>
          <w:sz w:val="24"/>
          <w:szCs w:val="24"/>
        </w:rPr>
        <w:t>Сельском поселении «Тельвисочный сельсовет» Заполярного района Ненецкого</w:t>
      </w:r>
      <w:r w:rsidRPr="00F01A80">
        <w:rPr>
          <w:rFonts w:ascii="Times New Roman" w:hAnsi="Times New Roman" w:cs="Times New Roman"/>
          <w:sz w:val="24"/>
          <w:szCs w:val="24"/>
        </w:rPr>
        <w:t xml:space="preserve"> автономного округа.</w:t>
      </w:r>
    </w:p>
    <w:p w:rsidR="00BA5385" w:rsidRPr="00F01A80" w:rsidRDefault="00BA5385" w:rsidP="00BA5385">
      <w:pPr>
        <w:pStyle w:val="ConsPlusNormal"/>
        <w:spacing w:before="220"/>
        <w:ind w:firstLine="540"/>
        <w:jc w:val="both"/>
        <w:rPr>
          <w:rFonts w:ascii="Times New Roman" w:hAnsi="Times New Roman" w:cs="Times New Roman"/>
          <w:sz w:val="24"/>
          <w:szCs w:val="24"/>
        </w:rPr>
      </w:pPr>
      <w:r w:rsidRPr="00F01A80">
        <w:rPr>
          <w:rFonts w:ascii="Times New Roman" w:hAnsi="Times New Roman" w:cs="Times New Roman"/>
          <w:sz w:val="24"/>
          <w:szCs w:val="24"/>
        </w:rPr>
        <w:t>2. Признать утратившим силу решение Совета депутатов муниципального образования  «</w:t>
      </w:r>
      <w:r w:rsidRPr="00F01A80">
        <w:rPr>
          <w:rFonts w:ascii="Times New Roman" w:hAnsi="Times New Roman" w:cs="Times New Roman"/>
          <w:color w:val="000000"/>
          <w:sz w:val="24"/>
          <w:szCs w:val="24"/>
        </w:rPr>
        <w:t>Тельвисочный</w:t>
      </w:r>
      <w:r w:rsidRPr="00F01A80">
        <w:rPr>
          <w:rFonts w:ascii="Times New Roman" w:hAnsi="Times New Roman" w:cs="Times New Roman"/>
          <w:sz w:val="24"/>
          <w:szCs w:val="24"/>
        </w:rPr>
        <w:t xml:space="preserve"> сельсовет» Ненецкого автономного округа от 25.07.2014 № 2 «Об утверждении Порядка </w:t>
      </w:r>
      <w:r w:rsidRPr="00F01A80">
        <w:rPr>
          <w:rFonts w:ascii="Times New Roman" w:hAnsi="Times New Roman" w:cs="Times New Roman"/>
          <w:bCs/>
          <w:sz w:val="24"/>
          <w:szCs w:val="24"/>
        </w:rPr>
        <w:t xml:space="preserve">организации и проведения публичных слушаний </w:t>
      </w:r>
      <w:r w:rsidRPr="00F01A80">
        <w:rPr>
          <w:rFonts w:ascii="Times New Roman" w:hAnsi="Times New Roman" w:cs="Times New Roman"/>
          <w:sz w:val="24"/>
          <w:szCs w:val="24"/>
        </w:rPr>
        <w:t>в  муниципальном образовании «</w:t>
      </w:r>
      <w:r w:rsidRPr="00F01A80">
        <w:rPr>
          <w:rFonts w:ascii="Times New Roman" w:hAnsi="Times New Roman" w:cs="Times New Roman"/>
          <w:color w:val="000000"/>
          <w:sz w:val="24"/>
          <w:szCs w:val="24"/>
        </w:rPr>
        <w:t>Тельвисочный</w:t>
      </w:r>
      <w:r w:rsidRPr="00F01A80">
        <w:rPr>
          <w:rFonts w:ascii="Times New Roman" w:hAnsi="Times New Roman" w:cs="Times New Roman"/>
          <w:sz w:val="24"/>
          <w:szCs w:val="24"/>
        </w:rPr>
        <w:t xml:space="preserve"> сельсовет» Ненецкого автономного округа. </w:t>
      </w:r>
    </w:p>
    <w:p w:rsidR="00BA5385" w:rsidRPr="00F01A80" w:rsidRDefault="00BA5385" w:rsidP="00BA5385">
      <w:pPr>
        <w:pStyle w:val="ConsPlusNormal"/>
        <w:jc w:val="both"/>
        <w:rPr>
          <w:rFonts w:ascii="Times New Roman" w:hAnsi="Times New Roman" w:cs="Times New Roman"/>
          <w:sz w:val="24"/>
          <w:szCs w:val="24"/>
        </w:rPr>
      </w:pPr>
    </w:p>
    <w:p w:rsidR="00BA5385" w:rsidRPr="00F01A80" w:rsidRDefault="00BA5385" w:rsidP="00BA5385">
      <w:pPr>
        <w:numPr>
          <w:ilvl w:val="0"/>
          <w:numId w:val="14"/>
        </w:numPr>
        <w:spacing w:after="0" w:line="240" w:lineRule="auto"/>
        <w:ind w:left="0" w:firstLine="567"/>
        <w:jc w:val="both"/>
        <w:rPr>
          <w:rFonts w:ascii="Times New Roman" w:hAnsi="Times New Roman" w:cs="Times New Roman"/>
          <w:sz w:val="24"/>
          <w:szCs w:val="24"/>
        </w:rPr>
      </w:pPr>
      <w:r w:rsidRPr="00F01A80">
        <w:rPr>
          <w:rFonts w:ascii="Times New Roman" w:hAnsi="Times New Roman" w:cs="Times New Roman"/>
          <w:sz w:val="24"/>
          <w:szCs w:val="24"/>
        </w:rPr>
        <w:t>Настоящее решение вступает в силу после его официального  опубликования (обнародования).</w:t>
      </w:r>
    </w:p>
    <w:p w:rsidR="00BA5385" w:rsidRPr="00F01A80" w:rsidRDefault="00BA5385" w:rsidP="00BA5385">
      <w:pPr>
        <w:pStyle w:val="ConsPlusNormal"/>
        <w:outlineLvl w:val="0"/>
        <w:rPr>
          <w:rFonts w:ascii="Times New Roman" w:hAnsi="Times New Roman" w:cs="Times New Roman"/>
          <w:sz w:val="24"/>
          <w:szCs w:val="24"/>
        </w:rPr>
      </w:pPr>
    </w:p>
    <w:p w:rsidR="00BA5385" w:rsidRPr="00F01A80" w:rsidRDefault="00BA5385" w:rsidP="00BA5385">
      <w:pPr>
        <w:pStyle w:val="ab"/>
        <w:rPr>
          <w:rFonts w:ascii="Times New Roman" w:hAnsi="Times New Roman" w:cs="Times New Roman"/>
          <w:sz w:val="24"/>
          <w:szCs w:val="24"/>
        </w:rPr>
      </w:pPr>
      <w:r w:rsidRPr="00F01A80">
        <w:rPr>
          <w:rFonts w:ascii="Times New Roman" w:hAnsi="Times New Roman" w:cs="Times New Roman"/>
          <w:sz w:val="24"/>
          <w:szCs w:val="24"/>
        </w:rPr>
        <w:t>Глава Сельского поселения</w:t>
      </w:r>
    </w:p>
    <w:p w:rsidR="00BA5385" w:rsidRPr="00F01A80" w:rsidRDefault="00BA5385" w:rsidP="00BA5385">
      <w:pPr>
        <w:pStyle w:val="ab"/>
        <w:rPr>
          <w:rFonts w:ascii="Times New Roman" w:hAnsi="Times New Roman" w:cs="Times New Roman"/>
          <w:sz w:val="24"/>
          <w:szCs w:val="24"/>
        </w:rPr>
      </w:pPr>
      <w:r w:rsidRPr="00F01A80">
        <w:rPr>
          <w:rFonts w:ascii="Times New Roman" w:hAnsi="Times New Roman" w:cs="Times New Roman"/>
          <w:sz w:val="24"/>
          <w:szCs w:val="24"/>
        </w:rPr>
        <w:t xml:space="preserve"> «</w:t>
      </w:r>
      <w:r w:rsidRPr="00F01A80">
        <w:rPr>
          <w:rFonts w:ascii="Times New Roman" w:hAnsi="Times New Roman" w:cs="Times New Roman"/>
          <w:color w:val="000000"/>
          <w:sz w:val="24"/>
          <w:szCs w:val="24"/>
        </w:rPr>
        <w:t>Тельвисочный</w:t>
      </w:r>
      <w:r w:rsidRPr="00F01A80">
        <w:rPr>
          <w:rFonts w:ascii="Times New Roman" w:hAnsi="Times New Roman" w:cs="Times New Roman"/>
          <w:sz w:val="24"/>
          <w:szCs w:val="24"/>
        </w:rPr>
        <w:t xml:space="preserve"> сельсовет» </w:t>
      </w:r>
    </w:p>
    <w:p w:rsidR="00BA5385" w:rsidRPr="00F01A80" w:rsidRDefault="00BA5385" w:rsidP="00BA5385">
      <w:pPr>
        <w:pStyle w:val="ab"/>
        <w:rPr>
          <w:rFonts w:ascii="Times New Roman" w:hAnsi="Times New Roman" w:cs="Times New Roman"/>
          <w:sz w:val="24"/>
          <w:szCs w:val="24"/>
        </w:rPr>
      </w:pPr>
      <w:r w:rsidRPr="00F01A80">
        <w:rPr>
          <w:rFonts w:ascii="Times New Roman" w:hAnsi="Times New Roman" w:cs="Times New Roman"/>
          <w:sz w:val="24"/>
          <w:szCs w:val="24"/>
        </w:rPr>
        <w:t>Заполярного района</w:t>
      </w:r>
    </w:p>
    <w:p w:rsidR="00BA5385" w:rsidRPr="00F01A80" w:rsidRDefault="00BA5385" w:rsidP="00BA5385">
      <w:pPr>
        <w:pStyle w:val="ab"/>
        <w:rPr>
          <w:rFonts w:ascii="Times New Roman" w:hAnsi="Times New Roman" w:cs="Times New Roman"/>
          <w:sz w:val="24"/>
          <w:szCs w:val="24"/>
        </w:rPr>
      </w:pPr>
      <w:r w:rsidRPr="00F01A80">
        <w:rPr>
          <w:rFonts w:ascii="Times New Roman" w:hAnsi="Times New Roman" w:cs="Times New Roman"/>
          <w:sz w:val="24"/>
          <w:szCs w:val="24"/>
        </w:rPr>
        <w:t>Ненецкого автономного округа</w:t>
      </w:r>
      <w:r w:rsidRPr="00F01A80">
        <w:rPr>
          <w:rFonts w:ascii="Times New Roman" w:hAnsi="Times New Roman" w:cs="Times New Roman"/>
          <w:sz w:val="24"/>
          <w:szCs w:val="24"/>
        </w:rPr>
        <w:tab/>
      </w:r>
      <w:r w:rsidRPr="00F01A80">
        <w:rPr>
          <w:rFonts w:ascii="Times New Roman" w:hAnsi="Times New Roman" w:cs="Times New Roman"/>
          <w:sz w:val="24"/>
          <w:szCs w:val="24"/>
        </w:rPr>
        <w:tab/>
      </w:r>
      <w:r w:rsidRPr="00F01A80">
        <w:rPr>
          <w:rFonts w:ascii="Times New Roman" w:hAnsi="Times New Roman" w:cs="Times New Roman"/>
          <w:sz w:val="24"/>
          <w:szCs w:val="24"/>
        </w:rPr>
        <w:tab/>
      </w:r>
      <w:r w:rsidRPr="00F01A80">
        <w:rPr>
          <w:rFonts w:ascii="Times New Roman" w:hAnsi="Times New Roman" w:cs="Times New Roman"/>
          <w:sz w:val="24"/>
          <w:szCs w:val="24"/>
        </w:rPr>
        <w:tab/>
      </w:r>
      <w:r w:rsidRPr="00F01A80">
        <w:rPr>
          <w:rFonts w:ascii="Times New Roman" w:hAnsi="Times New Roman" w:cs="Times New Roman"/>
          <w:sz w:val="24"/>
          <w:szCs w:val="24"/>
        </w:rPr>
        <w:tab/>
      </w:r>
      <w:r w:rsidRPr="00F01A80">
        <w:rPr>
          <w:rFonts w:ascii="Times New Roman" w:hAnsi="Times New Roman" w:cs="Times New Roman"/>
          <w:sz w:val="24"/>
          <w:szCs w:val="24"/>
        </w:rPr>
        <w:tab/>
      </w:r>
      <w:r w:rsidRPr="00F01A80">
        <w:rPr>
          <w:rFonts w:ascii="Times New Roman" w:hAnsi="Times New Roman" w:cs="Times New Roman"/>
          <w:sz w:val="24"/>
          <w:szCs w:val="24"/>
        </w:rPr>
        <w:tab/>
        <w:t xml:space="preserve">    Д.С.Якубович</w:t>
      </w:r>
    </w:p>
    <w:p w:rsidR="00BA5385" w:rsidRPr="00F01A80" w:rsidRDefault="00BA5385" w:rsidP="00BA5385">
      <w:pPr>
        <w:pStyle w:val="ConsPlusNormal"/>
        <w:ind w:firstLine="540"/>
        <w:jc w:val="right"/>
        <w:rPr>
          <w:rFonts w:ascii="Times New Roman" w:hAnsi="Times New Roman" w:cs="Times New Roman"/>
          <w:color w:val="000000"/>
          <w:sz w:val="24"/>
          <w:szCs w:val="24"/>
        </w:rPr>
      </w:pPr>
    </w:p>
    <w:p w:rsidR="00BA5385" w:rsidRPr="00F01A80" w:rsidRDefault="00BA5385" w:rsidP="00BA5385">
      <w:pPr>
        <w:pStyle w:val="ConsPlusNormal"/>
        <w:ind w:firstLine="540"/>
        <w:jc w:val="right"/>
        <w:rPr>
          <w:rFonts w:ascii="Times New Roman" w:hAnsi="Times New Roman" w:cs="Times New Roman"/>
          <w:color w:val="000000"/>
          <w:sz w:val="24"/>
          <w:szCs w:val="24"/>
        </w:rPr>
      </w:pPr>
    </w:p>
    <w:p w:rsidR="00BA5385" w:rsidRPr="00F01A80" w:rsidRDefault="00BA5385" w:rsidP="00BA5385">
      <w:pPr>
        <w:pStyle w:val="ConsPlusNormal"/>
        <w:ind w:firstLine="540"/>
        <w:jc w:val="right"/>
        <w:rPr>
          <w:rFonts w:ascii="Times New Roman" w:hAnsi="Times New Roman" w:cs="Times New Roman"/>
          <w:color w:val="000000"/>
          <w:sz w:val="24"/>
          <w:szCs w:val="24"/>
        </w:rPr>
      </w:pPr>
      <w:r w:rsidRPr="00F01A80">
        <w:rPr>
          <w:rFonts w:ascii="Times New Roman" w:hAnsi="Times New Roman" w:cs="Times New Roman"/>
          <w:color w:val="000000"/>
          <w:sz w:val="24"/>
          <w:szCs w:val="24"/>
        </w:rPr>
        <w:t xml:space="preserve">Приложение </w:t>
      </w:r>
    </w:p>
    <w:p w:rsidR="00BA5385" w:rsidRPr="00F01A80" w:rsidRDefault="00BA5385" w:rsidP="00BA5385">
      <w:pPr>
        <w:pStyle w:val="ConsPlusNormal"/>
        <w:ind w:firstLine="540"/>
        <w:jc w:val="right"/>
        <w:rPr>
          <w:rFonts w:ascii="Times New Roman" w:hAnsi="Times New Roman" w:cs="Times New Roman"/>
          <w:color w:val="000000"/>
          <w:sz w:val="24"/>
          <w:szCs w:val="24"/>
        </w:rPr>
      </w:pPr>
      <w:r w:rsidRPr="00F01A80">
        <w:rPr>
          <w:rFonts w:ascii="Times New Roman" w:hAnsi="Times New Roman" w:cs="Times New Roman"/>
          <w:color w:val="000000"/>
          <w:sz w:val="24"/>
          <w:szCs w:val="24"/>
        </w:rPr>
        <w:t xml:space="preserve">к решению Совета депутатов </w:t>
      </w:r>
    </w:p>
    <w:p w:rsidR="00BA5385" w:rsidRPr="00F01A80" w:rsidRDefault="00BA5385" w:rsidP="00BA5385">
      <w:pPr>
        <w:pStyle w:val="ConsPlusNormal"/>
        <w:ind w:firstLine="540"/>
        <w:jc w:val="right"/>
        <w:rPr>
          <w:rFonts w:ascii="Times New Roman" w:hAnsi="Times New Roman" w:cs="Times New Roman"/>
          <w:color w:val="000000"/>
          <w:sz w:val="24"/>
          <w:szCs w:val="24"/>
        </w:rPr>
      </w:pPr>
      <w:r w:rsidRPr="00F01A80">
        <w:rPr>
          <w:rFonts w:ascii="Times New Roman" w:hAnsi="Times New Roman" w:cs="Times New Roman"/>
          <w:color w:val="000000"/>
          <w:sz w:val="24"/>
          <w:szCs w:val="24"/>
        </w:rPr>
        <w:t>Сельского поселения</w:t>
      </w:r>
    </w:p>
    <w:p w:rsidR="00BA5385" w:rsidRPr="00F01A80" w:rsidRDefault="00BA5385" w:rsidP="00BA5385">
      <w:pPr>
        <w:pStyle w:val="ConsPlusNormal"/>
        <w:ind w:firstLine="540"/>
        <w:jc w:val="right"/>
        <w:rPr>
          <w:rFonts w:ascii="Times New Roman" w:hAnsi="Times New Roman" w:cs="Times New Roman"/>
          <w:color w:val="000000"/>
          <w:sz w:val="24"/>
          <w:szCs w:val="24"/>
        </w:rPr>
      </w:pPr>
      <w:r w:rsidRPr="00F01A80">
        <w:rPr>
          <w:rFonts w:ascii="Times New Roman" w:hAnsi="Times New Roman" w:cs="Times New Roman"/>
          <w:color w:val="000000"/>
          <w:sz w:val="24"/>
          <w:szCs w:val="24"/>
        </w:rPr>
        <w:t xml:space="preserve">«Тельвисочный  сельсовет» </w:t>
      </w:r>
    </w:p>
    <w:p w:rsidR="00BA5385" w:rsidRPr="00F01A80" w:rsidRDefault="00BA5385" w:rsidP="00BA5385">
      <w:pPr>
        <w:pStyle w:val="ConsPlusNormal"/>
        <w:ind w:firstLine="540"/>
        <w:jc w:val="right"/>
        <w:rPr>
          <w:rFonts w:ascii="Times New Roman" w:hAnsi="Times New Roman" w:cs="Times New Roman"/>
          <w:color w:val="000000"/>
          <w:sz w:val="24"/>
          <w:szCs w:val="24"/>
        </w:rPr>
      </w:pPr>
      <w:r w:rsidRPr="00F01A80">
        <w:rPr>
          <w:rFonts w:ascii="Times New Roman" w:hAnsi="Times New Roman" w:cs="Times New Roman"/>
          <w:color w:val="000000"/>
          <w:sz w:val="24"/>
          <w:szCs w:val="24"/>
        </w:rPr>
        <w:t>Заполярного района</w:t>
      </w:r>
    </w:p>
    <w:p w:rsidR="00BA5385" w:rsidRPr="00F01A80" w:rsidRDefault="00BA5385" w:rsidP="00BA5385">
      <w:pPr>
        <w:pStyle w:val="ConsPlusNormal"/>
        <w:ind w:firstLine="540"/>
        <w:jc w:val="right"/>
        <w:rPr>
          <w:rFonts w:ascii="Times New Roman" w:hAnsi="Times New Roman" w:cs="Times New Roman"/>
          <w:color w:val="000000"/>
          <w:sz w:val="24"/>
          <w:szCs w:val="24"/>
        </w:rPr>
      </w:pPr>
      <w:r w:rsidRPr="00F01A80">
        <w:rPr>
          <w:rFonts w:ascii="Times New Roman" w:hAnsi="Times New Roman" w:cs="Times New Roman"/>
          <w:color w:val="000000"/>
          <w:sz w:val="24"/>
          <w:szCs w:val="24"/>
        </w:rPr>
        <w:t>Ненецкого автономного округа</w:t>
      </w:r>
    </w:p>
    <w:p w:rsidR="00BA5385" w:rsidRPr="00F01A80" w:rsidRDefault="00BA5385" w:rsidP="00BA5385">
      <w:pPr>
        <w:pStyle w:val="ConsPlusNormal"/>
        <w:ind w:firstLine="540"/>
        <w:jc w:val="right"/>
        <w:rPr>
          <w:rFonts w:ascii="Times New Roman" w:hAnsi="Times New Roman" w:cs="Times New Roman"/>
          <w:color w:val="000000"/>
          <w:sz w:val="24"/>
          <w:szCs w:val="24"/>
        </w:rPr>
      </w:pPr>
      <w:r w:rsidRPr="00F01A80">
        <w:rPr>
          <w:rFonts w:ascii="Times New Roman" w:hAnsi="Times New Roman" w:cs="Times New Roman"/>
          <w:color w:val="000000"/>
          <w:sz w:val="24"/>
          <w:szCs w:val="24"/>
        </w:rPr>
        <w:t>от  24.06.2022 № 5</w:t>
      </w:r>
    </w:p>
    <w:p w:rsidR="00BA5385" w:rsidRPr="00F01A80" w:rsidRDefault="00BA5385" w:rsidP="00BA5385">
      <w:pPr>
        <w:pStyle w:val="ConsPlusNormal"/>
        <w:jc w:val="right"/>
        <w:outlineLvl w:val="0"/>
        <w:rPr>
          <w:rFonts w:ascii="Times New Roman" w:hAnsi="Times New Roman" w:cs="Times New Roman"/>
          <w:sz w:val="24"/>
          <w:szCs w:val="24"/>
        </w:rPr>
      </w:pPr>
    </w:p>
    <w:p w:rsidR="00BA5385" w:rsidRPr="00F01A80" w:rsidRDefault="007F0C97" w:rsidP="00BA5385">
      <w:pPr>
        <w:pStyle w:val="ConsPlusNormal"/>
        <w:jc w:val="center"/>
        <w:outlineLvl w:val="0"/>
        <w:rPr>
          <w:rFonts w:ascii="Times New Roman" w:hAnsi="Times New Roman" w:cs="Times New Roman"/>
          <w:b/>
          <w:sz w:val="24"/>
          <w:szCs w:val="24"/>
        </w:rPr>
      </w:pPr>
      <w:hyperlink w:anchor="P36" w:history="1">
        <w:proofErr w:type="gramStart"/>
        <w:r w:rsidR="00BA5385" w:rsidRPr="00F01A80">
          <w:rPr>
            <w:rFonts w:ascii="Times New Roman" w:hAnsi="Times New Roman" w:cs="Times New Roman"/>
            <w:b/>
            <w:color w:val="000000"/>
            <w:sz w:val="24"/>
            <w:szCs w:val="24"/>
          </w:rPr>
          <w:t>П</w:t>
        </w:r>
        <w:proofErr w:type="gramEnd"/>
      </w:hyperlink>
      <w:r w:rsidR="00BA5385" w:rsidRPr="00F01A80">
        <w:rPr>
          <w:rFonts w:ascii="Times New Roman" w:hAnsi="Times New Roman" w:cs="Times New Roman"/>
          <w:b/>
          <w:color w:val="000000"/>
          <w:sz w:val="24"/>
          <w:szCs w:val="24"/>
        </w:rPr>
        <w:t>орядок</w:t>
      </w:r>
    </w:p>
    <w:p w:rsidR="00BA5385" w:rsidRPr="00F01A80" w:rsidRDefault="00BA5385" w:rsidP="00BA5385">
      <w:pPr>
        <w:pStyle w:val="ConsPlusNormal"/>
        <w:jc w:val="center"/>
        <w:outlineLvl w:val="0"/>
        <w:rPr>
          <w:rFonts w:ascii="Times New Roman" w:hAnsi="Times New Roman" w:cs="Times New Roman"/>
          <w:b/>
          <w:sz w:val="24"/>
          <w:szCs w:val="24"/>
        </w:rPr>
      </w:pPr>
      <w:r w:rsidRPr="00F01A80">
        <w:rPr>
          <w:rFonts w:ascii="Times New Roman" w:hAnsi="Times New Roman" w:cs="Times New Roman"/>
          <w:b/>
          <w:sz w:val="24"/>
          <w:szCs w:val="24"/>
        </w:rPr>
        <w:t>организации и проведения публичных слушаний</w:t>
      </w:r>
    </w:p>
    <w:p w:rsidR="00BA5385" w:rsidRPr="00F01A80" w:rsidRDefault="00BA5385" w:rsidP="00BA5385">
      <w:pPr>
        <w:pStyle w:val="ConsPlusNormal"/>
        <w:jc w:val="center"/>
        <w:outlineLvl w:val="0"/>
        <w:rPr>
          <w:rFonts w:ascii="Times New Roman" w:hAnsi="Times New Roman" w:cs="Times New Roman"/>
          <w:b/>
          <w:color w:val="000000"/>
          <w:sz w:val="24"/>
          <w:szCs w:val="24"/>
        </w:rPr>
      </w:pPr>
      <w:r w:rsidRPr="00F01A80">
        <w:rPr>
          <w:rFonts w:ascii="Times New Roman" w:hAnsi="Times New Roman" w:cs="Times New Roman"/>
          <w:b/>
          <w:sz w:val="24"/>
          <w:szCs w:val="24"/>
        </w:rPr>
        <w:t xml:space="preserve"> в </w:t>
      </w:r>
      <w:r w:rsidRPr="00F01A80">
        <w:rPr>
          <w:rFonts w:ascii="Times New Roman" w:hAnsi="Times New Roman" w:cs="Times New Roman"/>
          <w:b/>
          <w:color w:val="000000"/>
          <w:sz w:val="24"/>
          <w:szCs w:val="24"/>
        </w:rPr>
        <w:t>Сельском поселении «Тельвисочный сельсовет» Заполярного района</w:t>
      </w:r>
    </w:p>
    <w:p w:rsidR="00BA5385" w:rsidRPr="00F01A80" w:rsidRDefault="00BA5385" w:rsidP="00BA5385">
      <w:pPr>
        <w:pStyle w:val="ConsPlusNormal"/>
        <w:jc w:val="center"/>
        <w:outlineLvl w:val="0"/>
        <w:rPr>
          <w:rFonts w:ascii="Times New Roman" w:hAnsi="Times New Roman" w:cs="Times New Roman"/>
          <w:b/>
          <w:sz w:val="24"/>
          <w:szCs w:val="24"/>
        </w:rPr>
      </w:pPr>
      <w:r w:rsidRPr="00F01A80">
        <w:rPr>
          <w:rFonts w:ascii="Times New Roman" w:hAnsi="Times New Roman" w:cs="Times New Roman"/>
          <w:b/>
          <w:color w:val="000000"/>
          <w:sz w:val="24"/>
          <w:szCs w:val="24"/>
        </w:rPr>
        <w:t xml:space="preserve"> Ненецкого</w:t>
      </w:r>
      <w:r w:rsidRPr="00F01A80">
        <w:rPr>
          <w:rFonts w:ascii="Times New Roman" w:hAnsi="Times New Roman" w:cs="Times New Roman"/>
          <w:b/>
          <w:sz w:val="24"/>
          <w:szCs w:val="24"/>
        </w:rPr>
        <w:t xml:space="preserve"> автономного округа</w:t>
      </w:r>
    </w:p>
    <w:p w:rsidR="00BA5385" w:rsidRPr="00F01A80" w:rsidRDefault="00BA5385" w:rsidP="00BA5385">
      <w:pPr>
        <w:pStyle w:val="ConsPlusNormal"/>
        <w:jc w:val="right"/>
        <w:outlineLvl w:val="0"/>
        <w:rPr>
          <w:rFonts w:ascii="Times New Roman" w:hAnsi="Times New Roman" w:cs="Times New Roman"/>
          <w:sz w:val="24"/>
          <w:szCs w:val="24"/>
        </w:rPr>
      </w:pPr>
    </w:p>
    <w:p w:rsidR="00BA5385" w:rsidRPr="00F01A80" w:rsidRDefault="00BA5385" w:rsidP="00BA5385">
      <w:pPr>
        <w:pStyle w:val="ConsPlusTitle"/>
        <w:jc w:val="center"/>
        <w:outlineLvl w:val="1"/>
        <w:rPr>
          <w:rFonts w:ascii="Times New Roman" w:hAnsi="Times New Roman" w:cs="Times New Roman"/>
          <w:b w:val="0"/>
          <w:sz w:val="24"/>
          <w:szCs w:val="24"/>
        </w:rPr>
      </w:pPr>
      <w:r w:rsidRPr="00F01A80">
        <w:rPr>
          <w:rFonts w:ascii="Times New Roman" w:hAnsi="Times New Roman" w:cs="Times New Roman"/>
          <w:b w:val="0"/>
          <w:sz w:val="24"/>
          <w:szCs w:val="24"/>
        </w:rPr>
        <w:t>1. Общие положения</w:t>
      </w:r>
    </w:p>
    <w:p w:rsidR="00BA5385" w:rsidRPr="00F01A80" w:rsidRDefault="00BA5385" w:rsidP="00BA5385">
      <w:pPr>
        <w:pStyle w:val="ConsPlusNormal"/>
        <w:jc w:val="both"/>
        <w:rPr>
          <w:rFonts w:ascii="Times New Roman" w:hAnsi="Times New Roman" w:cs="Times New Roman"/>
          <w:sz w:val="24"/>
          <w:szCs w:val="24"/>
        </w:rPr>
      </w:pPr>
    </w:p>
    <w:p w:rsidR="00BA5385" w:rsidRPr="00F01A80" w:rsidRDefault="007F0C97" w:rsidP="00BA5385">
      <w:pPr>
        <w:numPr>
          <w:ilvl w:val="1"/>
          <w:numId w:val="15"/>
        </w:numPr>
        <w:autoSpaceDE w:val="0"/>
        <w:autoSpaceDN w:val="0"/>
        <w:adjustRightInd w:val="0"/>
        <w:spacing w:after="0" w:line="240" w:lineRule="auto"/>
        <w:ind w:left="0" w:firstLine="540"/>
        <w:jc w:val="both"/>
        <w:rPr>
          <w:rFonts w:ascii="Times New Roman" w:hAnsi="Times New Roman" w:cs="Times New Roman"/>
          <w:bCs/>
          <w:color w:val="000000"/>
          <w:sz w:val="24"/>
          <w:szCs w:val="24"/>
        </w:rPr>
      </w:pPr>
      <w:hyperlink w:anchor="P36" w:history="1">
        <w:proofErr w:type="gramStart"/>
        <w:r w:rsidR="00BA5385" w:rsidRPr="00F01A80">
          <w:rPr>
            <w:rFonts w:ascii="Times New Roman" w:hAnsi="Times New Roman" w:cs="Times New Roman"/>
            <w:color w:val="000000"/>
            <w:sz w:val="24"/>
            <w:szCs w:val="24"/>
          </w:rPr>
          <w:t>П</w:t>
        </w:r>
        <w:proofErr w:type="gramEnd"/>
      </w:hyperlink>
      <w:r w:rsidR="00BA5385" w:rsidRPr="00F01A80">
        <w:rPr>
          <w:rFonts w:ascii="Times New Roman" w:hAnsi="Times New Roman" w:cs="Times New Roman"/>
          <w:color w:val="000000"/>
          <w:sz w:val="24"/>
          <w:szCs w:val="24"/>
        </w:rPr>
        <w:t>орядок</w:t>
      </w:r>
      <w:r w:rsidR="00BA5385" w:rsidRPr="00F01A80">
        <w:rPr>
          <w:rFonts w:ascii="Times New Roman" w:hAnsi="Times New Roman" w:cs="Times New Roman"/>
          <w:sz w:val="24"/>
          <w:szCs w:val="24"/>
        </w:rPr>
        <w:t xml:space="preserve"> организации и проведения публичных слушаний в </w:t>
      </w:r>
      <w:r w:rsidR="00BA5385" w:rsidRPr="00F01A80">
        <w:rPr>
          <w:rFonts w:ascii="Times New Roman" w:hAnsi="Times New Roman" w:cs="Times New Roman"/>
          <w:color w:val="000000"/>
          <w:sz w:val="24"/>
          <w:szCs w:val="24"/>
        </w:rPr>
        <w:t>Сельском поселении «Тельвисочный сельсовет» Заполярного района Ненецкого</w:t>
      </w:r>
      <w:r w:rsidR="00BA5385" w:rsidRPr="00F01A80">
        <w:rPr>
          <w:rFonts w:ascii="Times New Roman" w:hAnsi="Times New Roman" w:cs="Times New Roman"/>
          <w:sz w:val="24"/>
          <w:szCs w:val="24"/>
        </w:rPr>
        <w:t xml:space="preserve"> автономного округа</w:t>
      </w:r>
      <w:r w:rsidR="00BA5385" w:rsidRPr="00F01A80">
        <w:rPr>
          <w:rFonts w:ascii="Times New Roman" w:hAnsi="Times New Roman" w:cs="Times New Roman"/>
          <w:bCs/>
          <w:color w:val="000000"/>
          <w:sz w:val="24"/>
          <w:szCs w:val="24"/>
        </w:rPr>
        <w:t xml:space="preserve"> (далее – Порядок) разработан в соответствии со </w:t>
      </w:r>
      <w:hyperlink r:id="rId16" w:history="1">
        <w:r w:rsidR="00BA5385" w:rsidRPr="00F01A80">
          <w:rPr>
            <w:rFonts w:ascii="Times New Roman" w:hAnsi="Times New Roman" w:cs="Times New Roman"/>
            <w:bCs/>
            <w:color w:val="000000"/>
            <w:sz w:val="24"/>
            <w:szCs w:val="24"/>
          </w:rPr>
          <w:t>статьей 28</w:t>
        </w:r>
      </w:hyperlink>
      <w:r w:rsidR="00BA5385" w:rsidRPr="00F01A80">
        <w:rPr>
          <w:rFonts w:ascii="Times New Roman" w:hAnsi="Times New Roman" w:cs="Times New Roman"/>
          <w:bCs/>
          <w:color w:val="000000"/>
          <w:sz w:val="24"/>
          <w:szCs w:val="24"/>
        </w:rPr>
        <w:t xml:space="preserve"> Федерального закона </w:t>
      </w:r>
      <w:r w:rsidR="00BA5385" w:rsidRPr="00F01A80">
        <w:rPr>
          <w:rFonts w:ascii="Times New Roman" w:hAnsi="Times New Roman" w:cs="Times New Roman"/>
          <w:color w:val="000000"/>
          <w:sz w:val="24"/>
          <w:szCs w:val="24"/>
        </w:rPr>
        <w:t xml:space="preserve">от 06.10.2003 N 131-ФЗ "Об общих принципах организации местного самоуправления в Российской Федерации",  статьей 14 Устава </w:t>
      </w:r>
      <w:r w:rsidR="00BA5385" w:rsidRPr="00F01A80">
        <w:rPr>
          <w:rFonts w:ascii="Times New Roman" w:hAnsi="Times New Roman" w:cs="Times New Roman"/>
          <w:color w:val="000000"/>
          <w:sz w:val="24"/>
          <w:szCs w:val="24"/>
        </w:rPr>
        <w:lastRenderedPageBreak/>
        <w:t>Сельского поселения «Тельвисочный сельсовет» Заполярного района Ненецкого автономного округа.</w:t>
      </w:r>
    </w:p>
    <w:p w:rsidR="00BA5385" w:rsidRPr="00F01A80" w:rsidRDefault="00BA5385" w:rsidP="00BA5385">
      <w:pPr>
        <w:numPr>
          <w:ilvl w:val="1"/>
          <w:numId w:val="15"/>
        </w:numPr>
        <w:autoSpaceDE w:val="0"/>
        <w:autoSpaceDN w:val="0"/>
        <w:adjustRightInd w:val="0"/>
        <w:spacing w:after="0" w:line="240" w:lineRule="auto"/>
        <w:ind w:left="0" w:firstLine="540"/>
        <w:jc w:val="both"/>
        <w:rPr>
          <w:rFonts w:ascii="Times New Roman" w:hAnsi="Times New Roman" w:cs="Times New Roman"/>
          <w:bCs/>
          <w:color w:val="000000"/>
          <w:sz w:val="24"/>
          <w:szCs w:val="24"/>
        </w:rPr>
      </w:pPr>
      <w:r w:rsidRPr="00F01A80">
        <w:rPr>
          <w:rFonts w:ascii="Times New Roman" w:hAnsi="Times New Roman" w:cs="Times New Roman"/>
          <w:bCs/>
          <w:color w:val="000000"/>
          <w:sz w:val="24"/>
          <w:szCs w:val="24"/>
        </w:rPr>
        <w:t xml:space="preserve"> Настоящий Порядок направлен на реализацию права жителей </w:t>
      </w:r>
      <w:r w:rsidRPr="00F01A80">
        <w:rPr>
          <w:rFonts w:ascii="Times New Roman" w:hAnsi="Times New Roman" w:cs="Times New Roman"/>
          <w:color w:val="000000"/>
          <w:sz w:val="24"/>
          <w:szCs w:val="24"/>
        </w:rPr>
        <w:t>Сельского поселения «Тельвисочный сельсовет» Заполярного района Ненецкого автономного округа</w:t>
      </w:r>
      <w:r w:rsidRPr="00F01A80">
        <w:rPr>
          <w:rFonts w:ascii="Times New Roman" w:hAnsi="Times New Roman" w:cs="Times New Roman"/>
          <w:bCs/>
          <w:color w:val="000000"/>
          <w:sz w:val="24"/>
          <w:szCs w:val="24"/>
        </w:rPr>
        <w:t xml:space="preserve"> на осуществление местного самоуправления посредством участия в публичных слушаниях, определяет порядок организации и проведения публичных слушаний на территории </w:t>
      </w:r>
      <w:r w:rsidRPr="00F01A80">
        <w:rPr>
          <w:rFonts w:ascii="Times New Roman" w:hAnsi="Times New Roman" w:cs="Times New Roman"/>
          <w:color w:val="000000"/>
          <w:sz w:val="24"/>
          <w:szCs w:val="24"/>
        </w:rPr>
        <w:t>Сельского поселения «Тельвисочный сельсовет» Заполярного района Ненецкого автономного округа</w:t>
      </w:r>
      <w:r w:rsidRPr="00F01A80">
        <w:rPr>
          <w:rFonts w:ascii="Times New Roman" w:hAnsi="Times New Roman" w:cs="Times New Roman"/>
          <w:bCs/>
          <w:color w:val="000000"/>
          <w:sz w:val="24"/>
          <w:szCs w:val="24"/>
        </w:rPr>
        <w:t>.</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1.3. Публичные слушания проводятся в целях:</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 xml:space="preserve">1) обеспечения гласности и соблюдения интересов населения </w:t>
      </w:r>
      <w:r w:rsidRPr="00F01A80">
        <w:rPr>
          <w:rFonts w:ascii="Times New Roman" w:hAnsi="Times New Roman" w:cs="Times New Roman"/>
          <w:color w:val="000000"/>
          <w:sz w:val="24"/>
          <w:szCs w:val="24"/>
        </w:rPr>
        <w:t>Сельского поселения «Тельвисочный сельсовет» Заполярного района Ненецкого автономного округа (далее – население, жители Сельского поселения)</w:t>
      </w:r>
      <w:r w:rsidRPr="00F01A80">
        <w:rPr>
          <w:rFonts w:ascii="Times New Roman" w:hAnsi="Times New Roman" w:cs="Times New Roman"/>
          <w:sz w:val="24"/>
          <w:szCs w:val="24"/>
        </w:rPr>
        <w:t xml:space="preserve"> при подготовке решений органами местного самоуправления </w:t>
      </w:r>
      <w:r w:rsidRPr="00F01A80">
        <w:rPr>
          <w:rFonts w:ascii="Times New Roman" w:hAnsi="Times New Roman" w:cs="Times New Roman"/>
          <w:color w:val="000000"/>
          <w:sz w:val="24"/>
          <w:szCs w:val="24"/>
        </w:rPr>
        <w:t>Сельского поселения «Тельвисочный сельсовет» Заполярного района Ненецкого автономного округа</w:t>
      </w:r>
      <w:r w:rsidRPr="00F01A80">
        <w:rPr>
          <w:rFonts w:ascii="Times New Roman" w:hAnsi="Times New Roman" w:cs="Times New Roman"/>
          <w:sz w:val="24"/>
          <w:szCs w:val="24"/>
        </w:rPr>
        <w:t xml:space="preserve"> (далее – органы местного самоуправления) по вопросам местного значения;</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2) выявления общественного мнения по проектам и вопросам, выносимым на публичные слушания;</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3) информирования населения и органов местного самоуправления о фактах и о существующих мнениях по вопросам публичных слушаний;</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4) осуществления взаимодействия органов местного самоуправления с населением Сельского поселения.</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1.4. Публичные слушания проводятся по инициативе:</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1) населения Сельского поселения;</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 xml:space="preserve">2) Совета депутатов </w:t>
      </w:r>
      <w:r w:rsidRPr="00F01A80">
        <w:rPr>
          <w:rFonts w:ascii="Times New Roman" w:hAnsi="Times New Roman" w:cs="Times New Roman"/>
          <w:color w:val="000000"/>
          <w:sz w:val="24"/>
          <w:szCs w:val="24"/>
        </w:rPr>
        <w:t>Сельского поселения «Тельвисочный сельсовет» Заполярного района Ненецкого автономного округа</w:t>
      </w:r>
      <w:r w:rsidRPr="00F01A80">
        <w:rPr>
          <w:rFonts w:ascii="Times New Roman" w:hAnsi="Times New Roman" w:cs="Times New Roman"/>
          <w:sz w:val="24"/>
          <w:szCs w:val="24"/>
        </w:rPr>
        <w:t xml:space="preserve"> (далее – Совет депутатов </w:t>
      </w:r>
      <w:r w:rsidRPr="00F01A80">
        <w:rPr>
          <w:rFonts w:ascii="Times New Roman" w:hAnsi="Times New Roman" w:cs="Times New Roman"/>
          <w:color w:val="000000"/>
          <w:sz w:val="24"/>
          <w:szCs w:val="24"/>
        </w:rPr>
        <w:t>Сельского поселения</w:t>
      </w:r>
      <w:r w:rsidRPr="00F01A80">
        <w:rPr>
          <w:rFonts w:ascii="Times New Roman" w:hAnsi="Times New Roman" w:cs="Times New Roman"/>
          <w:sz w:val="24"/>
          <w:szCs w:val="24"/>
        </w:rPr>
        <w:t>);</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 xml:space="preserve">3) Главы </w:t>
      </w:r>
      <w:r w:rsidRPr="00F01A80">
        <w:rPr>
          <w:rFonts w:ascii="Times New Roman" w:hAnsi="Times New Roman" w:cs="Times New Roman"/>
          <w:color w:val="000000"/>
          <w:sz w:val="24"/>
          <w:szCs w:val="24"/>
        </w:rPr>
        <w:t>Сельского поселения «Тельвисочный сельсовет» Заполярного района Ненецкого автономного округа</w:t>
      </w:r>
      <w:r w:rsidRPr="00F01A80">
        <w:rPr>
          <w:rFonts w:ascii="Times New Roman" w:hAnsi="Times New Roman" w:cs="Times New Roman"/>
          <w:sz w:val="24"/>
          <w:szCs w:val="24"/>
        </w:rPr>
        <w:t xml:space="preserve"> (далее – Глава </w:t>
      </w:r>
      <w:r w:rsidRPr="00F01A80">
        <w:rPr>
          <w:rFonts w:ascii="Times New Roman" w:hAnsi="Times New Roman" w:cs="Times New Roman"/>
          <w:color w:val="000000"/>
          <w:sz w:val="24"/>
          <w:szCs w:val="24"/>
        </w:rPr>
        <w:t>Сельского поселения</w:t>
      </w:r>
      <w:r w:rsidRPr="00F01A80">
        <w:rPr>
          <w:rFonts w:ascii="Times New Roman" w:hAnsi="Times New Roman" w:cs="Times New Roman"/>
          <w:sz w:val="24"/>
          <w:szCs w:val="24"/>
        </w:rPr>
        <w:t>).</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1.5. Публичные слушания, проводимые по инициативе населения Сельского поселения или Совета депутатов Сельского поселения, назначаются Советом депутатов Сельского поселения, а по инициативе Главы Сельского поселения - Главой Сельского поселения.</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1.6. На публичные слушания выносятся:</w:t>
      </w:r>
    </w:p>
    <w:p w:rsidR="00BA5385" w:rsidRPr="00F01A80" w:rsidRDefault="00BA5385" w:rsidP="00BA5385">
      <w:pPr>
        <w:pStyle w:val="ab"/>
        <w:ind w:firstLine="567"/>
        <w:jc w:val="both"/>
        <w:rPr>
          <w:rFonts w:ascii="Times New Roman" w:hAnsi="Times New Roman" w:cs="Times New Roman"/>
          <w:sz w:val="24"/>
          <w:szCs w:val="24"/>
        </w:rPr>
      </w:pPr>
      <w:proofErr w:type="gramStart"/>
      <w:r w:rsidRPr="00F01A80">
        <w:rPr>
          <w:rFonts w:ascii="Times New Roman" w:hAnsi="Times New Roman" w:cs="Times New Roman"/>
          <w:sz w:val="24"/>
          <w:szCs w:val="24"/>
        </w:rPr>
        <w:t xml:space="preserve">1) проект Устава </w:t>
      </w:r>
      <w:r w:rsidRPr="00F01A80">
        <w:rPr>
          <w:rFonts w:ascii="Times New Roman" w:hAnsi="Times New Roman" w:cs="Times New Roman"/>
          <w:color w:val="000000"/>
          <w:sz w:val="24"/>
          <w:szCs w:val="24"/>
        </w:rPr>
        <w:t>Сельского поселения «Тельвисочный сельсовет» Заполярного района Ненецкого автономного округа (далее – Устав Сельского поселения)</w:t>
      </w:r>
      <w:r w:rsidRPr="00F01A80">
        <w:rPr>
          <w:rFonts w:ascii="Times New Roman" w:hAnsi="Times New Roman" w:cs="Times New Roman"/>
          <w:sz w:val="24"/>
          <w:szCs w:val="24"/>
        </w:rPr>
        <w:t xml:space="preserve">, а также проект решения Совета депутатов Сельского поселения о внесении изменений и дополнений в </w:t>
      </w:r>
      <w:r w:rsidRPr="00F01A80">
        <w:rPr>
          <w:rFonts w:ascii="Times New Roman" w:hAnsi="Times New Roman" w:cs="Times New Roman"/>
          <w:color w:val="000000"/>
          <w:sz w:val="24"/>
          <w:szCs w:val="24"/>
        </w:rPr>
        <w:t>Устав Сельского поселения</w:t>
      </w:r>
      <w:r w:rsidRPr="00F01A80">
        <w:rPr>
          <w:rFonts w:ascii="Times New Roman" w:hAnsi="Times New Roman" w:cs="Times New Roman"/>
          <w:sz w:val="24"/>
          <w:szCs w:val="24"/>
        </w:rPr>
        <w:t xml:space="preserve">, кроме случаев, когда в </w:t>
      </w:r>
      <w:r w:rsidRPr="00F01A80">
        <w:rPr>
          <w:rFonts w:ascii="Times New Roman" w:hAnsi="Times New Roman" w:cs="Times New Roman"/>
          <w:color w:val="000000"/>
          <w:sz w:val="24"/>
          <w:szCs w:val="24"/>
        </w:rPr>
        <w:t xml:space="preserve">Устав Сельского поселения вносятся изменения в форме точного воспроизведения положений </w:t>
      </w:r>
      <w:hyperlink r:id="rId17" w:history="1">
        <w:r w:rsidRPr="00F01A80">
          <w:rPr>
            <w:rFonts w:ascii="Times New Roman" w:hAnsi="Times New Roman" w:cs="Times New Roman"/>
            <w:color w:val="000000"/>
            <w:sz w:val="24"/>
            <w:szCs w:val="24"/>
          </w:rPr>
          <w:t>Конституции</w:t>
        </w:r>
      </w:hyperlink>
      <w:r w:rsidRPr="00F01A80">
        <w:rPr>
          <w:rFonts w:ascii="Times New Roman" w:hAnsi="Times New Roman" w:cs="Times New Roman"/>
          <w:color w:val="000000"/>
          <w:sz w:val="24"/>
          <w:szCs w:val="24"/>
        </w:rPr>
        <w:t xml:space="preserve"> Российской Федерации, федеральных законов, устава или законов Ненецкого автономного округа в целях</w:t>
      </w:r>
      <w:proofErr w:type="gramEnd"/>
      <w:r w:rsidRPr="00F01A80">
        <w:rPr>
          <w:rFonts w:ascii="Times New Roman" w:hAnsi="Times New Roman" w:cs="Times New Roman"/>
          <w:color w:val="000000"/>
          <w:sz w:val="24"/>
          <w:szCs w:val="24"/>
        </w:rPr>
        <w:t xml:space="preserve"> приведения Устава Сельского поселения в соответствие с этими нормативными правовыми актами;</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color w:val="000000"/>
          <w:sz w:val="24"/>
          <w:szCs w:val="24"/>
        </w:rPr>
        <w:t>2) проект местного бюджета и отчет о его исполнении;</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color w:val="000000"/>
          <w:sz w:val="24"/>
          <w:szCs w:val="24"/>
        </w:rPr>
        <w:t>3) прое</w:t>
      </w:r>
      <w:proofErr w:type="gramStart"/>
      <w:r w:rsidRPr="00F01A80">
        <w:rPr>
          <w:rFonts w:ascii="Times New Roman" w:hAnsi="Times New Roman" w:cs="Times New Roman"/>
          <w:color w:val="000000"/>
          <w:sz w:val="24"/>
          <w:szCs w:val="24"/>
        </w:rPr>
        <w:t>кт стр</w:t>
      </w:r>
      <w:proofErr w:type="gramEnd"/>
      <w:r w:rsidRPr="00F01A80">
        <w:rPr>
          <w:rFonts w:ascii="Times New Roman" w:hAnsi="Times New Roman" w:cs="Times New Roman"/>
          <w:color w:val="000000"/>
          <w:sz w:val="24"/>
          <w:szCs w:val="24"/>
        </w:rPr>
        <w:t>атегии социально-экономического развития Сельского поселения;</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color w:val="000000"/>
          <w:sz w:val="24"/>
          <w:szCs w:val="24"/>
        </w:rPr>
        <w:t xml:space="preserve">4) вопросы о преобразовании Сельского поселения, за исключением случаев, если в соответствии со </w:t>
      </w:r>
      <w:hyperlink r:id="rId18" w:history="1">
        <w:r w:rsidRPr="00F01A80">
          <w:rPr>
            <w:rFonts w:ascii="Times New Roman" w:hAnsi="Times New Roman" w:cs="Times New Roman"/>
            <w:color w:val="000000"/>
            <w:sz w:val="24"/>
            <w:szCs w:val="24"/>
          </w:rPr>
          <w:t>статьей 13</w:t>
        </w:r>
      </w:hyperlink>
      <w:r w:rsidRPr="00F01A80">
        <w:rPr>
          <w:rFonts w:ascii="Times New Roman" w:hAnsi="Times New Roman" w:cs="Times New Roman"/>
          <w:color w:val="000000"/>
          <w:sz w:val="24"/>
          <w:szCs w:val="24"/>
        </w:rPr>
        <w:t xml:space="preserve">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1.7. Документы, принимаемые на публичных слушаниях, носят рекомендательный характер. Указанные документы учитываются органами местного самоуправления при подготовке и принятии соответствующих решений.</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 xml:space="preserve">1.8. </w:t>
      </w:r>
      <w:proofErr w:type="gramStart"/>
      <w:r w:rsidRPr="00F01A80">
        <w:rPr>
          <w:rFonts w:ascii="Times New Roman" w:hAnsi="Times New Roman" w:cs="Times New Roman"/>
          <w:sz w:val="24"/>
          <w:szCs w:val="24"/>
        </w:rPr>
        <w:t xml:space="preserve">Каждый житель </w:t>
      </w:r>
      <w:r w:rsidRPr="00F01A80">
        <w:rPr>
          <w:rFonts w:ascii="Times New Roman" w:hAnsi="Times New Roman" w:cs="Times New Roman"/>
          <w:color w:val="000000"/>
          <w:sz w:val="24"/>
          <w:szCs w:val="24"/>
        </w:rPr>
        <w:t xml:space="preserve">Сельского поселения </w:t>
      </w:r>
      <w:r w:rsidRPr="00F01A80">
        <w:rPr>
          <w:rFonts w:ascii="Times New Roman" w:hAnsi="Times New Roman" w:cs="Times New Roman"/>
          <w:sz w:val="24"/>
          <w:szCs w:val="24"/>
        </w:rPr>
        <w:t xml:space="preserve">вправе принять участие в публичных слушаниях, а также направить в органы местного самоуправления свои замечания и предложения по вопросам, рассматриваемым на публичных слушаниях, в том числе посредством официального сайта </w:t>
      </w:r>
      <w:r w:rsidRPr="00F01A80">
        <w:rPr>
          <w:rFonts w:ascii="Times New Roman" w:hAnsi="Times New Roman" w:cs="Times New Roman"/>
          <w:color w:val="000000"/>
          <w:sz w:val="24"/>
          <w:szCs w:val="24"/>
        </w:rPr>
        <w:t>Сельского поселения «</w:t>
      </w:r>
      <w:proofErr w:type="spellStart"/>
      <w:r w:rsidRPr="00F01A80">
        <w:rPr>
          <w:rFonts w:ascii="Times New Roman" w:hAnsi="Times New Roman" w:cs="Times New Roman"/>
          <w:color w:val="000000"/>
          <w:sz w:val="24"/>
          <w:szCs w:val="24"/>
        </w:rPr>
        <w:t>Тельвисочный</w:t>
      </w:r>
      <w:proofErr w:type="spellEnd"/>
      <w:r w:rsidRPr="00F01A80">
        <w:rPr>
          <w:rFonts w:ascii="Times New Roman" w:hAnsi="Times New Roman" w:cs="Times New Roman"/>
          <w:color w:val="000000"/>
          <w:sz w:val="24"/>
          <w:szCs w:val="24"/>
        </w:rPr>
        <w:t xml:space="preserve"> сельсовет» Заполярного района Ненецкого автономного округа </w:t>
      </w:r>
      <w:r w:rsidRPr="00F01A80">
        <w:rPr>
          <w:rFonts w:ascii="Times New Roman" w:hAnsi="Times New Roman" w:cs="Times New Roman"/>
          <w:sz w:val="24"/>
          <w:szCs w:val="24"/>
        </w:rPr>
        <w:t xml:space="preserve">в информационно-телекоммуникационной сети Интернет - </w:t>
      </w:r>
      <w:hyperlink r:id="rId19" w:history="1">
        <w:r w:rsidRPr="00F01A80">
          <w:rPr>
            <w:rStyle w:val="af5"/>
            <w:rFonts w:ascii="Times New Roman" w:hAnsi="Times New Roman" w:cs="Times New Roman"/>
            <w:sz w:val="24"/>
            <w:szCs w:val="24"/>
            <w:lang w:val="en-US"/>
          </w:rPr>
          <w:t>http</w:t>
        </w:r>
        <w:r w:rsidRPr="00F01A80">
          <w:rPr>
            <w:rStyle w:val="af5"/>
            <w:rFonts w:ascii="Times New Roman" w:hAnsi="Times New Roman" w:cs="Times New Roman"/>
            <w:sz w:val="24"/>
            <w:szCs w:val="24"/>
          </w:rPr>
          <w:t>://</w:t>
        </w:r>
        <w:proofErr w:type="spellStart"/>
        <w:r w:rsidRPr="00F01A80">
          <w:rPr>
            <w:rStyle w:val="af5"/>
            <w:rFonts w:ascii="Times New Roman" w:hAnsi="Times New Roman" w:cs="Times New Roman"/>
            <w:sz w:val="24"/>
            <w:szCs w:val="24"/>
            <w:lang w:val="en-US"/>
          </w:rPr>
          <w:t>adm</w:t>
        </w:r>
        <w:proofErr w:type="spellEnd"/>
        <w:r w:rsidRPr="00F01A80">
          <w:rPr>
            <w:rStyle w:val="af5"/>
            <w:rFonts w:ascii="Times New Roman" w:hAnsi="Times New Roman" w:cs="Times New Roman"/>
            <w:sz w:val="24"/>
            <w:szCs w:val="24"/>
          </w:rPr>
          <w:t>-</w:t>
        </w:r>
        <w:proofErr w:type="spellStart"/>
        <w:r w:rsidRPr="00F01A80">
          <w:rPr>
            <w:rStyle w:val="af5"/>
            <w:rFonts w:ascii="Times New Roman" w:hAnsi="Times New Roman" w:cs="Times New Roman"/>
            <w:sz w:val="24"/>
            <w:szCs w:val="24"/>
            <w:lang w:val="en-US"/>
          </w:rPr>
          <w:t>telwiska</w:t>
        </w:r>
        <w:proofErr w:type="spellEnd"/>
        <w:r w:rsidRPr="00F01A80">
          <w:rPr>
            <w:rStyle w:val="af5"/>
            <w:rFonts w:ascii="Times New Roman" w:hAnsi="Times New Roman" w:cs="Times New Roman"/>
            <w:sz w:val="24"/>
            <w:szCs w:val="24"/>
          </w:rPr>
          <w:t>.</w:t>
        </w:r>
        <w:proofErr w:type="spellStart"/>
        <w:r w:rsidRPr="00F01A80">
          <w:rPr>
            <w:rStyle w:val="af5"/>
            <w:rFonts w:ascii="Times New Roman" w:hAnsi="Times New Roman" w:cs="Times New Roman"/>
            <w:sz w:val="24"/>
            <w:szCs w:val="24"/>
            <w:lang w:val="en-US"/>
          </w:rPr>
          <w:t>ru</w:t>
        </w:r>
        <w:proofErr w:type="spellEnd"/>
        <w:r w:rsidRPr="00F01A80">
          <w:rPr>
            <w:rStyle w:val="af5"/>
            <w:rFonts w:ascii="Times New Roman" w:hAnsi="Times New Roman" w:cs="Times New Roman"/>
            <w:sz w:val="24"/>
            <w:szCs w:val="24"/>
          </w:rPr>
          <w:t>/</w:t>
        </w:r>
      </w:hyperlink>
      <w:r w:rsidRPr="00F01A80">
        <w:rPr>
          <w:rFonts w:ascii="Times New Roman" w:hAnsi="Times New Roman" w:cs="Times New Roman"/>
          <w:sz w:val="24"/>
          <w:szCs w:val="24"/>
        </w:rPr>
        <w:t xml:space="preserve"> (далее - официальный сайт).</w:t>
      </w:r>
      <w:proofErr w:type="gramEnd"/>
    </w:p>
    <w:p w:rsidR="00BA5385" w:rsidRPr="00F01A80" w:rsidRDefault="00BA5385" w:rsidP="00BA5385">
      <w:pPr>
        <w:pStyle w:val="ab"/>
        <w:jc w:val="both"/>
        <w:rPr>
          <w:rFonts w:ascii="Times New Roman" w:hAnsi="Times New Roman" w:cs="Times New Roman"/>
          <w:sz w:val="24"/>
          <w:szCs w:val="24"/>
        </w:rPr>
      </w:pPr>
    </w:p>
    <w:p w:rsidR="00BA5385" w:rsidRPr="00F01A80" w:rsidRDefault="00BA5385" w:rsidP="00BA5385">
      <w:pPr>
        <w:autoSpaceDE w:val="0"/>
        <w:autoSpaceDN w:val="0"/>
        <w:adjustRightInd w:val="0"/>
        <w:spacing w:after="0" w:line="240" w:lineRule="auto"/>
        <w:jc w:val="center"/>
        <w:outlineLvl w:val="0"/>
        <w:rPr>
          <w:rFonts w:ascii="Times New Roman" w:hAnsi="Times New Roman" w:cs="Times New Roman"/>
          <w:bCs/>
          <w:sz w:val="24"/>
          <w:szCs w:val="24"/>
        </w:rPr>
      </w:pPr>
      <w:r w:rsidRPr="00F01A80">
        <w:rPr>
          <w:rFonts w:ascii="Times New Roman" w:hAnsi="Times New Roman" w:cs="Times New Roman"/>
          <w:bCs/>
          <w:sz w:val="24"/>
          <w:szCs w:val="24"/>
        </w:rPr>
        <w:t>2. Участники публичных слушаний</w:t>
      </w:r>
    </w:p>
    <w:p w:rsidR="00BA5385" w:rsidRPr="00F01A80" w:rsidRDefault="00BA5385" w:rsidP="00BA5385">
      <w:pPr>
        <w:autoSpaceDE w:val="0"/>
        <w:autoSpaceDN w:val="0"/>
        <w:adjustRightInd w:val="0"/>
        <w:spacing w:after="0" w:line="240" w:lineRule="auto"/>
        <w:ind w:firstLine="540"/>
        <w:jc w:val="both"/>
        <w:rPr>
          <w:rFonts w:ascii="Times New Roman" w:hAnsi="Times New Roman" w:cs="Times New Roman"/>
          <w:sz w:val="24"/>
          <w:szCs w:val="24"/>
        </w:rPr>
      </w:pPr>
    </w:p>
    <w:p w:rsidR="00BA5385" w:rsidRPr="00F01A80" w:rsidRDefault="00BA5385" w:rsidP="00BA5385">
      <w:pPr>
        <w:autoSpaceDE w:val="0"/>
        <w:autoSpaceDN w:val="0"/>
        <w:adjustRightInd w:val="0"/>
        <w:spacing w:after="0" w:line="240" w:lineRule="auto"/>
        <w:ind w:firstLine="540"/>
        <w:jc w:val="both"/>
        <w:rPr>
          <w:rFonts w:ascii="Times New Roman" w:hAnsi="Times New Roman" w:cs="Times New Roman"/>
          <w:sz w:val="24"/>
          <w:szCs w:val="24"/>
        </w:rPr>
      </w:pPr>
      <w:r w:rsidRPr="00F01A80">
        <w:rPr>
          <w:rFonts w:ascii="Times New Roman" w:hAnsi="Times New Roman" w:cs="Times New Roman"/>
          <w:sz w:val="24"/>
          <w:szCs w:val="24"/>
        </w:rPr>
        <w:t xml:space="preserve">2.1. Участниками публичных слушаний являются граждане, постоянно или преимущественно проживающие на территории </w:t>
      </w:r>
      <w:r w:rsidRPr="00F01A80">
        <w:rPr>
          <w:rFonts w:ascii="Times New Roman" w:hAnsi="Times New Roman" w:cs="Times New Roman"/>
          <w:color w:val="000000"/>
          <w:sz w:val="24"/>
          <w:szCs w:val="24"/>
        </w:rPr>
        <w:t>Сельского поселения</w:t>
      </w:r>
      <w:r w:rsidRPr="00F01A80">
        <w:rPr>
          <w:rFonts w:ascii="Times New Roman" w:hAnsi="Times New Roman" w:cs="Times New Roman"/>
          <w:sz w:val="24"/>
          <w:szCs w:val="24"/>
        </w:rPr>
        <w:t>, достигшие 18-летнего возраста.</w:t>
      </w:r>
    </w:p>
    <w:p w:rsidR="00BA5385" w:rsidRPr="00F01A80" w:rsidRDefault="00BA5385" w:rsidP="00BA5385">
      <w:pPr>
        <w:autoSpaceDE w:val="0"/>
        <w:autoSpaceDN w:val="0"/>
        <w:adjustRightInd w:val="0"/>
        <w:spacing w:after="0" w:line="240" w:lineRule="auto"/>
        <w:jc w:val="center"/>
        <w:outlineLvl w:val="0"/>
        <w:rPr>
          <w:rFonts w:ascii="Times New Roman" w:hAnsi="Times New Roman" w:cs="Times New Roman"/>
          <w:bCs/>
          <w:sz w:val="24"/>
          <w:szCs w:val="24"/>
        </w:rPr>
      </w:pPr>
      <w:r w:rsidRPr="00F01A80">
        <w:rPr>
          <w:rFonts w:ascii="Times New Roman" w:hAnsi="Times New Roman" w:cs="Times New Roman"/>
          <w:bCs/>
          <w:sz w:val="24"/>
          <w:szCs w:val="24"/>
        </w:rPr>
        <w:t>3. Выдвижение инициативы проведения публичных слушаний</w:t>
      </w:r>
    </w:p>
    <w:p w:rsidR="00BA5385" w:rsidRPr="00F01A80" w:rsidRDefault="00BA5385" w:rsidP="00BA5385">
      <w:pPr>
        <w:autoSpaceDE w:val="0"/>
        <w:autoSpaceDN w:val="0"/>
        <w:adjustRightInd w:val="0"/>
        <w:spacing w:after="0" w:line="240" w:lineRule="auto"/>
        <w:jc w:val="center"/>
        <w:rPr>
          <w:rFonts w:ascii="Times New Roman" w:hAnsi="Times New Roman" w:cs="Times New Roman"/>
          <w:sz w:val="24"/>
          <w:szCs w:val="24"/>
        </w:rPr>
      </w:pP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3.1. Жители Сельского поселения для инициирования публичных слушаний по вопросам местного значения формируют инициативную группу (далее - инициативная группа) в количестве не менее 10 человек.</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3.2. Решение о создании инициативной группы принимается ее членами на собрании инициативной группы и оформляется протоколом собрания, в котором должна содержаться следующая информация:</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1) вопрос, планируемый к вынесению на публичные слушания (или проект муниципального правового акта, выносимый на публичные слушания);</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2) обоснование необходимости проведения публичных слушаний;</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3)  список членов инициативной группы.</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 xml:space="preserve">3.3. Инициативная группа обращается в Совет депутатов Сельского поселения с ходатайством о проведении публичных слушаний по вопросам, предусмотренным пунктом </w:t>
      </w:r>
      <w:hyperlink r:id="rId20" w:history="1">
        <w:r w:rsidRPr="00F01A80">
          <w:rPr>
            <w:rFonts w:ascii="Times New Roman" w:hAnsi="Times New Roman" w:cs="Times New Roman"/>
            <w:color w:val="000000"/>
            <w:sz w:val="24"/>
            <w:szCs w:val="24"/>
          </w:rPr>
          <w:t>1.6.</w:t>
        </w:r>
      </w:hyperlink>
      <w:r w:rsidRPr="00F01A80">
        <w:rPr>
          <w:rFonts w:ascii="Times New Roman" w:hAnsi="Times New Roman" w:cs="Times New Roman"/>
          <w:sz w:val="24"/>
          <w:szCs w:val="24"/>
        </w:rPr>
        <w:t>настоящего Порядка.</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3.4. Ходатайство о назначении публичных слушаний должно содержать:</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1) обоснование необходимости проведения публичных слушаний по проекту муниципального правового акта;</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2) фамилию, имя, отчество (последнее - при наличии) лица из числа членов инициативной группы, уполномоченного действовать от имени инициативной группы (далее - уполномоченный представитель инициативной группы);</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3) подписи всех членов инициативной группы;</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4) предлагаемую дату, время начала и место проведения публичных слушаний, а в случаях, предусмотренных законодательством, - предлагаемый срок проведения публичных слушаний.</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3.5. К ходатайству о назначении публичных слушаний по инициативе населения прилагается:</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1) протокол собрания инициативной группы, на котором принято решение о выдвижении инициативы проведения публичных слушаний;</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2) проект муниципального правового акта, предлагаемый для вынесения на публичные слушания (при наличии);</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3) информационные, аналитические материалы, относящиеся к вопросу, предлагаемому для вынесения на публичные слушания;</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 xml:space="preserve">4) </w:t>
      </w:r>
      <w:hyperlink r:id="rId21" w:history="1">
        <w:proofErr w:type="spellStart"/>
        <w:r w:rsidRPr="00F01A80">
          <w:rPr>
            <w:rFonts w:ascii="Times New Roman" w:hAnsi="Times New Roman" w:cs="Times New Roman"/>
            <w:color w:val="000000"/>
            <w:sz w:val="24"/>
            <w:szCs w:val="24"/>
          </w:rPr>
          <w:t>согласие</w:t>
        </w:r>
      </w:hyperlink>
      <w:r w:rsidRPr="00F01A80">
        <w:rPr>
          <w:rFonts w:ascii="Times New Roman" w:hAnsi="Times New Roman" w:cs="Times New Roman"/>
          <w:sz w:val="24"/>
          <w:szCs w:val="24"/>
        </w:rPr>
        <w:t>каждого</w:t>
      </w:r>
      <w:proofErr w:type="spellEnd"/>
      <w:r w:rsidRPr="00F01A80">
        <w:rPr>
          <w:rFonts w:ascii="Times New Roman" w:hAnsi="Times New Roman" w:cs="Times New Roman"/>
          <w:sz w:val="24"/>
          <w:szCs w:val="24"/>
        </w:rPr>
        <w:t xml:space="preserve"> члена инициативной группы на обработку персональных данных по форме согласно приложению N 1 к настоящему Порядку.</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3.6. Предложения о назначении публичных слушаний по инициативе Совет депутатов Сельского поселения могут внести группа депутатов не менее 1/3 от установленного Уставом Сельского поселения числа депутатов, депутатские фракции и рабочие группы Совета депутатов Сельского поселения, органы местного самоуправления.</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3.7. Предложения о назначении публичных слушаний по инициативе населения, депутатов, депутатских фракций и рабочих групп Совета депутатов Сельского поселения, органов местного самоуправления подлежат рассмотрению Советом депутатов Сельского поселения на ближайшем заседании.</w:t>
      </w:r>
    </w:p>
    <w:p w:rsidR="00BA5385" w:rsidRPr="00F01A80" w:rsidRDefault="00BA5385" w:rsidP="00BA5385">
      <w:pPr>
        <w:pStyle w:val="ab"/>
        <w:ind w:firstLine="567"/>
        <w:jc w:val="both"/>
        <w:rPr>
          <w:rFonts w:ascii="Times New Roman" w:hAnsi="Times New Roman" w:cs="Times New Roman"/>
          <w:sz w:val="24"/>
          <w:szCs w:val="24"/>
        </w:rPr>
      </w:pPr>
    </w:p>
    <w:p w:rsidR="00BA5385" w:rsidRPr="00F01A80" w:rsidRDefault="00BA5385" w:rsidP="00BA5385">
      <w:pPr>
        <w:autoSpaceDE w:val="0"/>
        <w:autoSpaceDN w:val="0"/>
        <w:adjustRightInd w:val="0"/>
        <w:spacing w:after="0" w:line="240" w:lineRule="auto"/>
        <w:jc w:val="center"/>
        <w:outlineLvl w:val="0"/>
        <w:rPr>
          <w:rFonts w:ascii="Times New Roman" w:hAnsi="Times New Roman" w:cs="Times New Roman"/>
          <w:bCs/>
          <w:sz w:val="24"/>
          <w:szCs w:val="24"/>
        </w:rPr>
      </w:pPr>
      <w:r w:rsidRPr="00F01A80">
        <w:rPr>
          <w:rFonts w:ascii="Times New Roman" w:hAnsi="Times New Roman" w:cs="Times New Roman"/>
          <w:bCs/>
          <w:sz w:val="24"/>
          <w:szCs w:val="24"/>
        </w:rPr>
        <w:t>4. Назначение публичных слушаний</w:t>
      </w:r>
    </w:p>
    <w:p w:rsidR="00BA5385" w:rsidRPr="00F01A80" w:rsidRDefault="00BA5385" w:rsidP="00BA5385">
      <w:pPr>
        <w:autoSpaceDE w:val="0"/>
        <w:autoSpaceDN w:val="0"/>
        <w:adjustRightInd w:val="0"/>
        <w:spacing w:after="0" w:line="240" w:lineRule="auto"/>
        <w:ind w:firstLine="540"/>
        <w:jc w:val="both"/>
        <w:rPr>
          <w:rFonts w:ascii="Times New Roman" w:hAnsi="Times New Roman" w:cs="Times New Roman"/>
          <w:sz w:val="24"/>
          <w:szCs w:val="24"/>
        </w:rPr>
      </w:pP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4.1. По результатам рассмотрения ходатайства (предложения) Совет депутатов Сельского поселения принимает решение о назначении публичных слушаний либо решение об отказе в назначении публичных слушаний с указанием причин отказа.</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lastRenderedPageBreak/>
        <w:t>4.2. Решение Совета депутатов Сельского поселения об отказе в назначении публичных слушаний принимается в следующих случаях:</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1) предлагаемый для вынесения на публичные слушания проект муниципального правового акта противоречит федеральному законодательству, законодательству Ненецкого автономного округа;</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2) предлагаемый для вынесения на публичные слушания проект муниципального правового акта противоречит Уставу Сельского поселения, за исключением случая, когда к вынесению на публичные слушания предлагается проект Устава Сельского поселения или проект решения Совета депутатов Сельского поселения о внесении изменений в Устав Сельского поселения;</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3) по проекту муниципального правового акта, предлагаемому для вынесения на публичные слушания, Советом депутатов Сельского поселения или Главой Сельского поселения уже принято решение (постановление) о назначении публичных слушаний;</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 xml:space="preserve">4) при внесении инициативы нарушены требования, установленные </w:t>
      </w:r>
      <w:hyperlink r:id="rId22" w:history="1">
        <w:r w:rsidRPr="00F01A80">
          <w:rPr>
            <w:rFonts w:ascii="Times New Roman" w:hAnsi="Times New Roman" w:cs="Times New Roman"/>
            <w:color w:val="000000"/>
            <w:sz w:val="24"/>
            <w:szCs w:val="24"/>
          </w:rPr>
          <w:t>пунктами 3.1.</w:t>
        </w:r>
      </w:hyperlink>
      <w:r w:rsidRPr="00F01A80">
        <w:rPr>
          <w:rFonts w:ascii="Times New Roman" w:hAnsi="Times New Roman" w:cs="Times New Roman"/>
          <w:color w:val="000000"/>
          <w:sz w:val="24"/>
          <w:szCs w:val="24"/>
        </w:rPr>
        <w:t xml:space="preserve"> –</w:t>
      </w:r>
      <w:r w:rsidRPr="00F01A80">
        <w:rPr>
          <w:rFonts w:ascii="Times New Roman" w:hAnsi="Times New Roman" w:cs="Times New Roman"/>
          <w:sz w:val="24"/>
          <w:szCs w:val="24"/>
        </w:rPr>
        <w:t xml:space="preserve"> 3.5 настоящего Порядка.</w:t>
      </w:r>
    </w:p>
    <w:p w:rsidR="00BA5385" w:rsidRPr="00F01A80" w:rsidRDefault="00BA5385" w:rsidP="00BA5385">
      <w:pPr>
        <w:pStyle w:val="ab"/>
        <w:ind w:firstLine="567"/>
        <w:jc w:val="both"/>
        <w:rPr>
          <w:rFonts w:ascii="Times New Roman" w:hAnsi="Times New Roman" w:cs="Times New Roman"/>
          <w:sz w:val="24"/>
          <w:szCs w:val="24"/>
        </w:rPr>
      </w:pPr>
      <w:r w:rsidRPr="00F01A80">
        <w:rPr>
          <w:rFonts w:ascii="Times New Roman" w:hAnsi="Times New Roman" w:cs="Times New Roman"/>
          <w:sz w:val="24"/>
          <w:szCs w:val="24"/>
        </w:rPr>
        <w:t xml:space="preserve">4.3. </w:t>
      </w:r>
      <w:proofErr w:type="gramStart"/>
      <w:r w:rsidRPr="00F01A80">
        <w:rPr>
          <w:rFonts w:ascii="Times New Roman" w:hAnsi="Times New Roman" w:cs="Times New Roman"/>
          <w:sz w:val="24"/>
          <w:szCs w:val="24"/>
        </w:rPr>
        <w:t>Публичные слушания, проводимые по инициативе Совета депутатов Сельского поселения назначаются</w:t>
      </w:r>
      <w:proofErr w:type="gramEnd"/>
      <w:r w:rsidRPr="00F01A80">
        <w:rPr>
          <w:rFonts w:ascii="Times New Roman" w:hAnsi="Times New Roman" w:cs="Times New Roman"/>
          <w:sz w:val="24"/>
          <w:szCs w:val="24"/>
        </w:rPr>
        <w:t xml:space="preserve"> решением Совета депутатов Сельского поселения.</w:t>
      </w:r>
    </w:p>
    <w:p w:rsidR="00BA5385" w:rsidRPr="002825DD" w:rsidRDefault="00BA5385" w:rsidP="00BA5385">
      <w:pPr>
        <w:pStyle w:val="ab"/>
        <w:ind w:firstLine="567"/>
        <w:jc w:val="both"/>
        <w:rPr>
          <w:rFonts w:ascii="Times New Roman" w:hAnsi="Times New Roman"/>
        </w:rPr>
      </w:pPr>
      <w:r w:rsidRPr="00F01A80">
        <w:rPr>
          <w:rFonts w:ascii="Times New Roman" w:hAnsi="Times New Roman" w:cs="Times New Roman"/>
          <w:sz w:val="24"/>
          <w:szCs w:val="24"/>
        </w:rPr>
        <w:t>Копия решения направляется уполномоченному представителю инициативной группы не позднее</w:t>
      </w:r>
      <w:r w:rsidRPr="002825DD">
        <w:rPr>
          <w:rFonts w:ascii="Times New Roman" w:hAnsi="Times New Roman"/>
        </w:rPr>
        <w:t xml:space="preserve"> 3 рабочих дней со дня его принятия.</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 xml:space="preserve">4.4. </w:t>
      </w:r>
      <w:proofErr w:type="gramStart"/>
      <w:r w:rsidRPr="002825DD">
        <w:rPr>
          <w:rFonts w:ascii="Times New Roman" w:hAnsi="Times New Roman"/>
        </w:rPr>
        <w:t>Публичные слушания, проводимые по инициативе Главы Сельского поселения назначаются</w:t>
      </w:r>
      <w:proofErr w:type="gramEnd"/>
      <w:r w:rsidRPr="002825DD">
        <w:rPr>
          <w:rFonts w:ascii="Times New Roman" w:hAnsi="Times New Roman"/>
        </w:rPr>
        <w:t xml:space="preserve"> постановлением Главы Сельского поселения.</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4.5. В решении (постановлении) о назначении публичных слушаний должны быть указаны:</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1) сведения об инициаторе публичных слушаний;</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2) предмет обсуждения на публичных слушаниях;</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3) дата, место, время начала проведения публичных слушаний, а в случаях, предусмотренных законодательством, - срок проведения публичных слушаний;</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4) ответственный за подготовку, организацию и проведение публичных слушаний (далее - организатор публичных слушаний);</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5) порядок, сроки приема предложений по обсуждаемому вопросу (проекту муниципального правового акта).</w:t>
      </w:r>
    </w:p>
    <w:p w:rsidR="00BA5385" w:rsidRPr="002825DD" w:rsidRDefault="00BA5385" w:rsidP="00BA5385">
      <w:pPr>
        <w:pStyle w:val="ab"/>
        <w:jc w:val="both"/>
        <w:rPr>
          <w:rFonts w:ascii="Times New Roman" w:hAnsi="Times New Roman"/>
        </w:rPr>
      </w:pPr>
    </w:p>
    <w:p w:rsidR="00BA5385" w:rsidRPr="002825DD" w:rsidRDefault="00BA5385" w:rsidP="00BA5385">
      <w:pPr>
        <w:autoSpaceDE w:val="0"/>
        <w:autoSpaceDN w:val="0"/>
        <w:adjustRightInd w:val="0"/>
        <w:spacing w:after="0" w:line="240" w:lineRule="auto"/>
        <w:jc w:val="center"/>
        <w:outlineLvl w:val="0"/>
        <w:rPr>
          <w:rFonts w:ascii="Times New Roman" w:hAnsi="Times New Roman"/>
          <w:bCs/>
        </w:rPr>
      </w:pPr>
      <w:r w:rsidRPr="002825DD">
        <w:rPr>
          <w:rFonts w:ascii="Times New Roman" w:hAnsi="Times New Roman"/>
          <w:bCs/>
        </w:rPr>
        <w:t>5. Информирование населения о предстоящих публичных слушаниях</w:t>
      </w:r>
    </w:p>
    <w:p w:rsidR="00BA5385" w:rsidRPr="002825DD" w:rsidRDefault="00BA5385" w:rsidP="00BA5385">
      <w:pPr>
        <w:autoSpaceDE w:val="0"/>
        <w:autoSpaceDN w:val="0"/>
        <w:adjustRightInd w:val="0"/>
        <w:spacing w:after="0" w:line="240" w:lineRule="auto"/>
        <w:jc w:val="center"/>
        <w:rPr>
          <w:rFonts w:ascii="Times New Roman" w:hAnsi="Times New Roman"/>
        </w:rPr>
      </w:pP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5.1. Орган местного самоуправления, принявший решение о назначении публичных слушаний, не позднее, чем за 10 дней до проведения слушаний обязан оповестить жителей Сельского поселения об их проведении одним из трех способов (либо их сочетанием):</w:t>
      </w:r>
    </w:p>
    <w:p w:rsidR="00BA5385" w:rsidRPr="002825DD" w:rsidRDefault="00BA5385" w:rsidP="00BA5385">
      <w:pPr>
        <w:pStyle w:val="ab"/>
        <w:ind w:firstLine="567"/>
        <w:jc w:val="both"/>
        <w:rPr>
          <w:rFonts w:ascii="Times New Roman" w:hAnsi="Times New Roman"/>
        </w:rPr>
      </w:pPr>
      <w:proofErr w:type="gramStart"/>
      <w:r w:rsidRPr="002825DD">
        <w:rPr>
          <w:rFonts w:ascii="Times New Roman" w:hAnsi="Times New Roman"/>
        </w:rPr>
        <w:t>1) в форме публикации в информационном бюллетени Сельского поселения «</w:t>
      </w:r>
      <w:r w:rsidRPr="002825DD">
        <w:rPr>
          <w:rFonts w:ascii="Times New Roman" w:hAnsi="Times New Roman"/>
          <w:color w:val="000000"/>
        </w:rPr>
        <w:t>Тельвисочный</w:t>
      </w:r>
      <w:r w:rsidRPr="002825DD">
        <w:rPr>
          <w:rFonts w:ascii="Times New Roman" w:hAnsi="Times New Roman"/>
        </w:rPr>
        <w:t xml:space="preserve"> сельсовет» Заполярного района Ненецкого автономного округа и (или) на официальном сайте;</w:t>
      </w:r>
      <w:proofErr w:type="gramEnd"/>
    </w:p>
    <w:p w:rsidR="00BA5385" w:rsidRPr="002825DD" w:rsidRDefault="00BA5385" w:rsidP="00BA5385">
      <w:pPr>
        <w:pStyle w:val="ab"/>
        <w:ind w:firstLine="567"/>
        <w:jc w:val="both"/>
        <w:rPr>
          <w:rFonts w:ascii="Times New Roman" w:hAnsi="Times New Roman"/>
        </w:rPr>
      </w:pPr>
      <w:r w:rsidRPr="002825DD">
        <w:rPr>
          <w:rFonts w:ascii="Times New Roman" w:hAnsi="Times New Roman"/>
        </w:rPr>
        <w:t>2) в форме обнародования в специально отведенных местах и (или) иных местах, определенных организатором публичных слушаний, обеспечивающих доступ участников публичных слушаний к информации об их проведении.</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5.2. Текст оповещения о предстоящих публичных слушаниях должен содержать следующую информацию:</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1) о предмете публичных слушаний;</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2) о дате, месте и времени проведения публичных слушаний;</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3) о дате, месте и времени предварительного ознакомления с проектом муниципального правового акта, документами и материалами к публичным слушаниям.</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4) сроки приема предложений и замечаний по вопросу (проекту муниципального правового акта).</w:t>
      </w:r>
    </w:p>
    <w:p w:rsidR="00BA5385" w:rsidRPr="002825DD" w:rsidRDefault="00BA5385" w:rsidP="00BA5385">
      <w:pPr>
        <w:pStyle w:val="ab"/>
        <w:jc w:val="both"/>
        <w:rPr>
          <w:rFonts w:ascii="Times New Roman" w:hAnsi="Times New Roman"/>
        </w:rPr>
      </w:pPr>
    </w:p>
    <w:p w:rsidR="00BA5385" w:rsidRPr="002825DD" w:rsidRDefault="00BA5385" w:rsidP="00BA5385">
      <w:pPr>
        <w:pStyle w:val="ab"/>
        <w:ind w:firstLine="567"/>
        <w:jc w:val="center"/>
        <w:rPr>
          <w:rFonts w:ascii="Times New Roman" w:hAnsi="Times New Roman"/>
        </w:rPr>
      </w:pPr>
      <w:r w:rsidRPr="002825DD">
        <w:rPr>
          <w:rFonts w:ascii="Times New Roman" w:hAnsi="Times New Roman"/>
        </w:rPr>
        <w:t>6. Подготовка и проведение публичных слушаний</w:t>
      </w:r>
    </w:p>
    <w:p w:rsidR="00BA5385" w:rsidRPr="002825DD" w:rsidRDefault="00BA5385" w:rsidP="00BA5385">
      <w:pPr>
        <w:pStyle w:val="ab"/>
        <w:ind w:firstLine="567"/>
        <w:jc w:val="both"/>
        <w:rPr>
          <w:rFonts w:ascii="Times New Roman" w:hAnsi="Times New Roman"/>
        </w:rPr>
      </w:pP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6.1. Организатором публичных слушаний, назначенных Советом депутатов Сельского поселения, Главой Сельского поселения является Администрация Сельского поселения «</w:t>
      </w:r>
      <w:r w:rsidRPr="002825DD">
        <w:rPr>
          <w:rFonts w:ascii="Times New Roman" w:hAnsi="Times New Roman"/>
          <w:color w:val="000000"/>
        </w:rPr>
        <w:t>Тельвисочный</w:t>
      </w:r>
      <w:r w:rsidRPr="002825DD">
        <w:rPr>
          <w:rFonts w:ascii="Times New Roman" w:hAnsi="Times New Roman"/>
        </w:rPr>
        <w:t xml:space="preserve"> сельсовет» Заполярного района Ненецкого автономного округа.</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6.2. Организатор публичных слушаний:</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1) формирует список участников, в том числе выступающих на публичных слушаниях;</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lastRenderedPageBreak/>
        <w:t>2) проводит, в случае необходимости, консультации с инициаторами публичных слушаний и иными заинтересованными лицами;</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3) обеспечивает заинтересованным лицам возможность ознакомления с проектами муниципальных правовых актов, документами и материалами по теме публичных слушаний, в том числе посредством их размещения на официальном сайте;</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4) осуществляет подготовку итоговых документов публичных слушаний, в том числе их рассылку и опубликование.</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6.3. Публичные слушания открываются председательствующим, который информирует о предмете обсуждения на публичных слушаниях, порядке (регламенте) публичных слушаний и составе участников. Председательствующий ведет публичные слушания и следит за порядком обсуждения вопросов повестки публичных слушаний.</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6.4. Все желающие выступить на публичных слушаниях берут слово только с разрешения председательствующего. Продолжительность выступлений участников публичных слушаний не должна превышать:</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20 минут - для доклада;</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10 минут - для содоклада;</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5 минут - для выступлений в прениях;</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3 минуты - по порядку ведения публичных слушаний, для сообщений, заявлений, предложений, вопросов, справок, повторных выступлений и ответов.</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В исключительных случаях, с согласия большинства участников публичных слушаний, председательствующий вправе продлить время для выступлений.</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6.5. В ходе публичных слушаний, если участники не примут решения об ином режиме их проведения, через каждые полтора часа работы объявляется перерыв на 15 минут.</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6.6. Как правило, публичные слушания проводятся по нерабочим дням с 9 до 18 часов по местному времени либо по рабочим дням, начиная с 17 часов по местному времени.</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6.7. Продолжительность публичных слушаний определяется характером обсуждаемых вопросов. Председательствующий на слушаниях вправе принять решение о прекращении слушаний или об их продолжении в другое время.</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6.8. Решения по итогам рассмотрения вопросов (проектов муниципальных правовых актов), вынесенных на публичные слушания, принимаются путем открытого голосования простым большинством голосов присутствующих участников публичных слушаний.</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 xml:space="preserve">6.9. </w:t>
      </w:r>
      <w:proofErr w:type="gramStart"/>
      <w:r w:rsidRPr="002825DD">
        <w:rPr>
          <w:rFonts w:ascii="Times New Roman" w:hAnsi="Times New Roman"/>
        </w:rPr>
        <w:t>На публичных слушаниях ведется протокол публичных слушаний, в котором указываются дата и место их проведения, дата оформления протокола публичных слушаний, информация об организаторе публичных слушаний, информация, содержащаяся в опубликованном оповещении о начале публичных слушаний, дата и источник его опубликования, фамилия, имя, отчество (при наличии) председательствующего, секретаря, все предложения и замечания участников публичных слушаний, в том числе поступившие посредством официального сайта</w:t>
      </w:r>
      <w:proofErr w:type="gramEnd"/>
      <w:r w:rsidRPr="002825DD">
        <w:rPr>
          <w:rFonts w:ascii="Times New Roman" w:hAnsi="Times New Roman"/>
        </w:rPr>
        <w:t>, результаты голосования и принятые решения.</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В протоколе публичных слушаний в обязательном порядке должны быть отражены позиции и мнения участников публичных слушаний по каждому из обсуждаемых на публичных слушаниях вопросов, высказанные ими в ходе публичных слушаний.</w:t>
      </w:r>
    </w:p>
    <w:p w:rsidR="00BA5385" w:rsidRPr="002825DD" w:rsidRDefault="007F0C97" w:rsidP="00BA5385">
      <w:pPr>
        <w:pStyle w:val="ab"/>
        <w:ind w:firstLine="567"/>
        <w:jc w:val="both"/>
        <w:rPr>
          <w:rFonts w:ascii="Times New Roman" w:hAnsi="Times New Roman"/>
        </w:rPr>
      </w:pPr>
      <w:hyperlink r:id="rId23" w:history="1">
        <w:r w:rsidR="00BA5385" w:rsidRPr="002825DD">
          <w:rPr>
            <w:rFonts w:ascii="Times New Roman" w:hAnsi="Times New Roman"/>
            <w:color w:val="000000"/>
          </w:rPr>
          <w:t>Протокол</w:t>
        </w:r>
      </w:hyperlink>
      <w:r w:rsidR="00BA5385" w:rsidRPr="002825DD">
        <w:rPr>
          <w:rFonts w:ascii="Times New Roman" w:hAnsi="Times New Roman"/>
        </w:rPr>
        <w:t xml:space="preserve"> публичных слушаний оформляется не позднее 5 рабочих дней после их проведения по форме, согласно приложению N 2 к настоящему Порядку, подписывается председательствующим на публичных слушаниях и секретарем.</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К протоколу публичных слушаний прилагаются документы и материалы, использованные участниками публичных слушаний.</w:t>
      </w:r>
    </w:p>
    <w:p w:rsidR="00BA5385" w:rsidRPr="002825DD" w:rsidRDefault="00BA5385" w:rsidP="00BA5385">
      <w:pPr>
        <w:pStyle w:val="ab"/>
        <w:ind w:firstLine="567"/>
        <w:jc w:val="both"/>
        <w:rPr>
          <w:rFonts w:ascii="Times New Roman" w:hAnsi="Times New Roman"/>
          <w:color w:val="000000"/>
        </w:rPr>
      </w:pPr>
      <w:r w:rsidRPr="002825DD">
        <w:rPr>
          <w:rFonts w:ascii="Times New Roman" w:hAnsi="Times New Roman"/>
        </w:rPr>
        <w:t xml:space="preserve">6.10. </w:t>
      </w:r>
      <w:proofErr w:type="gramStart"/>
      <w:r w:rsidRPr="002825DD">
        <w:rPr>
          <w:rFonts w:ascii="Times New Roman" w:hAnsi="Times New Roman"/>
        </w:rPr>
        <w:t>В целях подсчета голосов по итогам рассмотрения проекта решения к протоколу публичных слушаний прилагается список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w:t>
      </w:r>
      <w:proofErr w:type="gramEnd"/>
    </w:p>
    <w:p w:rsidR="00BA5385" w:rsidRPr="002825DD" w:rsidRDefault="00BA5385" w:rsidP="00BA5385">
      <w:pPr>
        <w:pStyle w:val="ab"/>
        <w:ind w:firstLine="567"/>
        <w:jc w:val="both"/>
        <w:rPr>
          <w:rFonts w:ascii="Times New Roman" w:hAnsi="Times New Roman"/>
        </w:rPr>
      </w:pPr>
      <w:r w:rsidRPr="002825DD">
        <w:rPr>
          <w:rFonts w:ascii="Times New Roman" w:hAnsi="Times New Roman"/>
          <w:color w:val="000000"/>
        </w:rPr>
        <w:t xml:space="preserve">Обработка персональных данных участников публичных слушаний осуществляется с учетом требований, установленных Федеральным </w:t>
      </w:r>
      <w:hyperlink r:id="rId24" w:history="1">
        <w:r w:rsidRPr="002825DD">
          <w:rPr>
            <w:rFonts w:ascii="Times New Roman" w:hAnsi="Times New Roman"/>
            <w:color w:val="000000"/>
          </w:rPr>
          <w:t>законом</w:t>
        </w:r>
      </w:hyperlink>
      <w:r w:rsidRPr="002825DD">
        <w:rPr>
          <w:rFonts w:ascii="Times New Roman" w:hAnsi="Times New Roman"/>
          <w:color w:val="000000"/>
        </w:rPr>
        <w:t xml:space="preserve"> от 27.07.2006 N 152-ФЗ "О персональных данных". Форма </w:t>
      </w:r>
      <w:hyperlink r:id="rId25" w:history="1">
        <w:r w:rsidRPr="002825DD">
          <w:rPr>
            <w:rFonts w:ascii="Times New Roman" w:hAnsi="Times New Roman"/>
            <w:color w:val="000000"/>
          </w:rPr>
          <w:t>согласия</w:t>
        </w:r>
      </w:hyperlink>
      <w:r w:rsidRPr="002825DD">
        <w:rPr>
          <w:rFonts w:ascii="Times New Roman" w:hAnsi="Times New Roman"/>
          <w:color w:val="000000"/>
        </w:rPr>
        <w:t xml:space="preserve"> приведена</w:t>
      </w:r>
      <w:r w:rsidRPr="002825DD">
        <w:rPr>
          <w:rFonts w:ascii="Times New Roman" w:hAnsi="Times New Roman"/>
        </w:rPr>
        <w:t xml:space="preserve"> в приложении N 3 к настоящему Порядка.</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 xml:space="preserve">6.11. </w:t>
      </w:r>
      <w:hyperlink r:id="rId26" w:history="1">
        <w:r w:rsidRPr="002825DD">
          <w:rPr>
            <w:rFonts w:ascii="Times New Roman" w:hAnsi="Times New Roman"/>
            <w:color w:val="000000"/>
          </w:rPr>
          <w:t>Заключение</w:t>
        </w:r>
      </w:hyperlink>
      <w:r w:rsidRPr="002825DD">
        <w:rPr>
          <w:rFonts w:ascii="Times New Roman" w:hAnsi="Times New Roman"/>
        </w:rPr>
        <w:t xml:space="preserve"> о результатах публичных слушаний оформляется по форме, согласно приложению N 4 к настоящему Порядку, и подписывается председательствующим на публичных слушаниях.</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6.12. Протокол публичных слушаний и заключение о результатах публичных слушаний, представляются в соответствующий орган местного самоуправления в срок не позднее 7 рабочих дней с момента проведения публичных слушаний.</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lastRenderedPageBreak/>
        <w:t>6.13. Результаты публичных слушаний должны быть опубликованы (обнародованы) в течение 10 рабочих дней с момента проведения публичных слушаний в информационном бюллетене Сельского поселения «</w:t>
      </w:r>
      <w:r w:rsidRPr="002825DD">
        <w:rPr>
          <w:rFonts w:ascii="Times New Roman" w:hAnsi="Times New Roman"/>
          <w:color w:val="000000"/>
        </w:rPr>
        <w:t>Тельвисочный</w:t>
      </w:r>
      <w:r w:rsidRPr="002825DD">
        <w:rPr>
          <w:rFonts w:ascii="Times New Roman" w:hAnsi="Times New Roman"/>
        </w:rPr>
        <w:t xml:space="preserve"> сельсовет» Заполярного района Ненецкого автономного округа и на официальном сайте.</w:t>
      </w:r>
    </w:p>
    <w:p w:rsidR="00BA5385" w:rsidRPr="002825DD" w:rsidRDefault="00BA5385" w:rsidP="00BA5385">
      <w:pPr>
        <w:pStyle w:val="ab"/>
        <w:jc w:val="both"/>
        <w:rPr>
          <w:rFonts w:ascii="Times New Roman" w:hAnsi="Times New Roman"/>
        </w:rPr>
      </w:pPr>
    </w:p>
    <w:p w:rsidR="00BA5385" w:rsidRPr="002825DD" w:rsidRDefault="00BA5385" w:rsidP="00BA5385">
      <w:pPr>
        <w:pStyle w:val="ab"/>
        <w:ind w:firstLine="567"/>
        <w:jc w:val="center"/>
        <w:rPr>
          <w:rFonts w:ascii="Times New Roman" w:hAnsi="Times New Roman"/>
        </w:rPr>
      </w:pPr>
      <w:r w:rsidRPr="002825DD">
        <w:rPr>
          <w:rFonts w:ascii="Times New Roman" w:hAnsi="Times New Roman"/>
        </w:rPr>
        <w:t>7. Рассмотрение результатов публичных слушаний</w:t>
      </w:r>
    </w:p>
    <w:p w:rsidR="00BA5385" w:rsidRPr="002825DD" w:rsidRDefault="00BA5385" w:rsidP="00BA5385">
      <w:pPr>
        <w:pStyle w:val="ab"/>
        <w:ind w:firstLine="567"/>
        <w:jc w:val="both"/>
        <w:rPr>
          <w:rFonts w:ascii="Times New Roman" w:hAnsi="Times New Roman"/>
        </w:rPr>
      </w:pP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7.1. Результаты публичных слушаний подлежат обязательному рассмотрению Советом депутатов Сельского поселения, Главой Сельского поселения.</w:t>
      </w:r>
    </w:p>
    <w:p w:rsidR="00BA5385" w:rsidRPr="002825DD" w:rsidRDefault="00BA5385" w:rsidP="00BA5385">
      <w:pPr>
        <w:pStyle w:val="ab"/>
        <w:ind w:firstLine="567"/>
        <w:jc w:val="both"/>
        <w:rPr>
          <w:rFonts w:ascii="Times New Roman" w:hAnsi="Times New Roman"/>
        </w:rPr>
      </w:pPr>
      <w:r w:rsidRPr="002825DD">
        <w:rPr>
          <w:rFonts w:ascii="Times New Roman" w:hAnsi="Times New Roman"/>
        </w:rPr>
        <w:t>7.2. Итоговые документы публичных слушаний учитываются при принятии решений органами местного самоуправления.</w:t>
      </w:r>
    </w:p>
    <w:p w:rsidR="00BA5385" w:rsidRPr="002825DD" w:rsidRDefault="00BA5385" w:rsidP="00BA5385">
      <w:pPr>
        <w:autoSpaceDE w:val="0"/>
        <w:autoSpaceDN w:val="0"/>
        <w:adjustRightInd w:val="0"/>
        <w:spacing w:after="0" w:line="240" w:lineRule="auto"/>
        <w:ind w:firstLine="540"/>
        <w:jc w:val="both"/>
        <w:rPr>
          <w:rFonts w:ascii="Times New Roman" w:hAnsi="Times New Roman"/>
        </w:rPr>
      </w:pPr>
      <w:r w:rsidRPr="002825DD">
        <w:rPr>
          <w:rFonts w:ascii="Times New Roman" w:hAnsi="Times New Roman"/>
        </w:rPr>
        <w:t xml:space="preserve">7.3. </w:t>
      </w:r>
      <w:proofErr w:type="gramStart"/>
      <w:r w:rsidRPr="002825DD">
        <w:rPr>
          <w:rFonts w:ascii="Times New Roman" w:hAnsi="Times New Roman"/>
        </w:rPr>
        <w:t>В случае принятия органами местного самоуправления решений, несоответствующих решениям, принятым на публичных слушаниях, указанные органы обязаны в течение 14 дней после принятия решения довести через информационный бюллетень Сельского поселения «</w:t>
      </w:r>
      <w:r w:rsidRPr="002825DD">
        <w:rPr>
          <w:rFonts w:ascii="Times New Roman" w:hAnsi="Times New Roman"/>
          <w:color w:val="000000"/>
        </w:rPr>
        <w:t>Тельвисочный</w:t>
      </w:r>
      <w:r w:rsidRPr="002825DD">
        <w:rPr>
          <w:rFonts w:ascii="Times New Roman" w:hAnsi="Times New Roman"/>
        </w:rPr>
        <w:t xml:space="preserve"> сельсовет» Заполярного района Ненецкого автономного округа и на официальном сайте до населения причины принятия такого решения.</w:t>
      </w:r>
      <w:proofErr w:type="gramEnd"/>
    </w:p>
    <w:p w:rsidR="00BA5385" w:rsidRPr="002825DD" w:rsidRDefault="00BA5385" w:rsidP="00BA5385">
      <w:pPr>
        <w:pStyle w:val="ab"/>
        <w:ind w:firstLine="567"/>
        <w:jc w:val="both"/>
        <w:rPr>
          <w:rFonts w:ascii="Times New Roman" w:hAnsi="Times New Roman"/>
        </w:rPr>
      </w:pPr>
    </w:p>
    <w:p w:rsidR="00BA5385" w:rsidRPr="002825DD" w:rsidRDefault="00BA5385" w:rsidP="00BA5385">
      <w:pPr>
        <w:pStyle w:val="ab"/>
        <w:ind w:firstLine="567"/>
        <w:jc w:val="both"/>
        <w:rPr>
          <w:rFonts w:ascii="Times New Roman" w:hAnsi="Times New Roman"/>
        </w:rPr>
      </w:pPr>
    </w:p>
    <w:p w:rsidR="00BA5385" w:rsidRPr="002825DD" w:rsidRDefault="00BA5385" w:rsidP="00BA5385">
      <w:pPr>
        <w:autoSpaceDE w:val="0"/>
        <w:autoSpaceDN w:val="0"/>
        <w:adjustRightInd w:val="0"/>
        <w:spacing w:after="0" w:line="240" w:lineRule="auto"/>
        <w:jc w:val="right"/>
        <w:outlineLvl w:val="0"/>
        <w:rPr>
          <w:rFonts w:ascii="Times New Roman" w:hAnsi="Times New Roman"/>
        </w:rPr>
      </w:pPr>
      <w:r w:rsidRPr="002825DD">
        <w:rPr>
          <w:rFonts w:ascii="Times New Roman" w:hAnsi="Times New Roman"/>
        </w:rPr>
        <w:t>Приложение N 1</w:t>
      </w:r>
    </w:p>
    <w:p w:rsidR="00BA5385" w:rsidRPr="002825DD" w:rsidRDefault="00BA5385" w:rsidP="00BA5385">
      <w:pPr>
        <w:autoSpaceDE w:val="0"/>
        <w:autoSpaceDN w:val="0"/>
        <w:adjustRightInd w:val="0"/>
        <w:spacing w:after="0" w:line="240" w:lineRule="auto"/>
        <w:jc w:val="right"/>
        <w:rPr>
          <w:rFonts w:ascii="Times New Roman" w:hAnsi="Times New Roman"/>
        </w:rPr>
      </w:pPr>
      <w:r w:rsidRPr="002825DD">
        <w:rPr>
          <w:rFonts w:ascii="Times New Roman" w:hAnsi="Times New Roman"/>
        </w:rPr>
        <w:t xml:space="preserve">к </w:t>
      </w:r>
      <w:hyperlink w:anchor="P36" w:history="1">
        <w:proofErr w:type="gramStart"/>
        <w:r w:rsidRPr="002825DD">
          <w:rPr>
            <w:rFonts w:ascii="Times New Roman" w:hAnsi="Times New Roman"/>
            <w:color w:val="000000"/>
          </w:rPr>
          <w:t>П</w:t>
        </w:r>
        <w:proofErr w:type="gramEnd"/>
      </w:hyperlink>
      <w:r w:rsidRPr="002825DD">
        <w:rPr>
          <w:rFonts w:ascii="Times New Roman" w:hAnsi="Times New Roman"/>
          <w:color w:val="000000"/>
        </w:rPr>
        <w:t>орядку</w:t>
      </w:r>
      <w:r w:rsidRPr="002825DD">
        <w:rPr>
          <w:rFonts w:ascii="Times New Roman" w:hAnsi="Times New Roman"/>
        </w:rPr>
        <w:t xml:space="preserve"> организации и проведения публичных слушаний </w:t>
      </w:r>
    </w:p>
    <w:p w:rsidR="00BA5385" w:rsidRPr="002825DD" w:rsidRDefault="00BA5385" w:rsidP="00BA5385">
      <w:pPr>
        <w:autoSpaceDE w:val="0"/>
        <w:autoSpaceDN w:val="0"/>
        <w:adjustRightInd w:val="0"/>
        <w:spacing w:after="0" w:line="240" w:lineRule="auto"/>
        <w:jc w:val="right"/>
        <w:rPr>
          <w:rFonts w:ascii="Times New Roman" w:hAnsi="Times New Roman"/>
          <w:color w:val="000000"/>
        </w:rPr>
      </w:pPr>
      <w:r w:rsidRPr="002825DD">
        <w:rPr>
          <w:rFonts w:ascii="Times New Roman" w:hAnsi="Times New Roman"/>
        </w:rPr>
        <w:t xml:space="preserve">в </w:t>
      </w:r>
      <w:r w:rsidRPr="002825DD">
        <w:rPr>
          <w:rFonts w:ascii="Times New Roman" w:hAnsi="Times New Roman"/>
          <w:color w:val="000000"/>
        </w:rPr>
        <w:t xml:space="preserve">Сельском поселении «Тельвисочный сельсовет» Заполярного района </w:t>
      </w:r>
    </w:p>
    <w:p w:rsidR="00BA5385" w:rsidRPr="002825DD" w:rsidRDefault="00BA5385" w:rsidP="00BA5385">
      <w:pPr>
        <w:autoSpaceDE w:val="0"/>
        <w:autoSpaceDN w:val="0"/>
        <w:adjustRightInd w:val="0"/>
        <w:spacing w:after="0" w:line="240" w:lineRule="auto"/>
        <w:jc w:val="right"/>
        <w:rPr>
          <w:rFonts w:ascii="Times New Roman" w:hAnsi="Times New Roman"/>
        </w:rPr>
      </w:pPr>
      <w:r w:rsidRPr="002825DD">
        <w:rPr>
          <w:rFonts w:ascii="Times New Roman" w:hAnsi="Times New Roman"/>
          <w:color w:val="000000"/>
        </w:rPr>
        <w:t>Ненецкого</w:t>
      </w:r>
      <w:r w:rsidRPr="002825DD">
        <w:rPr>
          <w:rFonts w:ascii="Times New Roman" w:hAnsi="Times New Roman"/>
        </w:rPr>
        <w:t xml:space="preserve"> автономного округа </w:t>
      </w:r>
    </w:p>
    <w:p w:rsidR="00BA5385" w:rsidRPr="002825DD" w:rsidRDefault="00BA5385" w:rsidP="00BA5385">
      <w:pPr>
        <w:pStyle w:val="1"/>
        <w:keepNext w:val="0"/>
        <w:autoSpaceDE w:val="0"/>
        <w:autoSpaceDN w:val="0"/>
        <w:adjustRightInd w:val="0"/>
        <w:rPr>
          <w:rFonts w:ascii="Courier New" w:eastAsia="Calibri" w:hAnsi="Courier New" w:cs="Courier New"/>
          <w:b w:val="0"/>
          <w:bCs w:val="0"/>
          <w:sz w:val="22"/>
          <w:szCs w:val="22"/>
          <w:lang w:eastAsia="ru-RU"/>
        </w:rPr>
      </w:pPr>
    </w:p>
    <w:p w:rsidR="00BA5385" w:rsidRPr="002825DD" w:rsidRDefault="00BA5385" w:rsidP="00BA5385">
      <w:pPr>
        <w:pStyle w:val="1"/>
        <w:keepNext w:val="0"/>
        <w:autoSpaceDE w:val="0"/>
        <w:autoSpaceDN w:val="0"/>
        <w:adjustRightInd w:val="0"/>
        <w:jc w:val="center"/>
        <w:rPr>
          <w:rFonts w:eastAsia="Calibri"/>
          <w:b w:val="0"/>
          <w:bCs w:val="0"/>
          <w:sz w:val="22"/>
          <w:szCs w:val="22"/>
          <w:lang w:eastAsia="ru-RU"/>
        </w:rPr>
      </w:pPr>
      <w:r w:rsidRPr="002825DD">
        <w:rPr>
          <w:rFonts w:eastAsia="Calibri"/>
          <w:b w:val="0"/>
          <w:bCs w:val="0"/>
          <w:sz w:val="22"/>
          <w:szCs w:val="22"/>
          <w:lang w:eastAsia="ru-RU"/>
        </w:rPr>
        <w:t>СОГЛАСИЕ</w:t>
      </w:r>
    </w:p>
    <w:p w:rsidR="00BA5385" w:rsidRPr="002825DD" w:rsidRDefault="00BA5385" w:rsidP="00BA5385">
      <w:pPr>
        <w:pStyle w:val="1"/>
        <w:keepNext w:val="0"/>
        <w:autoSpaceDE w:val="0"/>
        <w:autoSpaceDN w:val="0"/>
        <w:adjustRightInd w:val="0"/>
        <w:jc w:val="center"/>
        <w:rPr>
          <w:rFonts w:eastAsia="Calibri"/>
          <w:b w:val="0"/>
          <w:bCs w:val="0"/>
          <w:sz w:val="22"/>
          <w:szCs w:val="22"/>
          <w:lang w:eastAsia="ru-RU"/>
        </w:rPr>
      </w:pPr>
      <w:r w:rsidRPr="002825DD">
        <w:rPr>
          <w:rFonts w:eastAsia="Calibri"/>
          <w:b w:val="0"/>
          <w:bCs w:val="0"/>
          <w:sz w:val="22"/>
          <w:szCs w:val="22"/>
          <w:lang w:eastAsia="ru-RU"/>
        </w:rPr>
        <w:t>на обработку персональных данных</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Я, _________________________________________________________________________,</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(фамилия, имя, отчество (при наличии) субъекта персональных данных)</w:t>
      </w:r>
    </w:p>
    <w:p w:rsidR="00BA5385" w:rsidRPr="002825DD" w:rsidRDefault="00BA5385" w:rsidP="00BA5385">
      <w:pPr>
        <w:pStyle w:val="1"/>
        <w:keepNext w:val="0"/>
        <w:autoSpaceDE w:val="0"/>
        <w:autoSpaceDN w:val="0"/>
        <w:adjustRightInd w:val="0"/>
        <w:rPr>
          <w:rFonts w:eastAsia="Calibri"/>
          <w:b w:val="0"/>
          <w:bCs w:val="0"/>
          <w:color w:val="000000"/>
          <w:sz w:val="22"/>
          <w:szCs w:val="22"/>
          <w:lang w:eastAsia="ru-RU"/>
        </w:rPr>
      </w:pP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color w:val="000000"/>
          <w:sz w:val="22"/>
          <w:szCs w:val="22"/>
          <w:lang w:eastAsia="ru-RU"/>
        </w:rPr>
        <w:t xml:space="preserve">в  соответствии  с </w:t>
      </w:r>
      <w:hyperlink r:id="rId27" w:history="1">
        <w:r w:rsidRPr="002825DD">
          <w:rPr>
            <w:rFonts w:eastAsia="Calibri"/>
            <w:b w:val="0"/>
            <w:bCs w:val="0"/>
            <w:color w:val="000000"/>
            <w:sz w:val="22"/>
            <w:szCs w:val="22"/>
            <w:lang w:eastAsia="ru-RU"/>
          </w:rPr>
          <w:t>ч. 4 ст. 9</w:t>
        </w:r>
      </w:hyperlink>
      <w:r w:rsidRPr="002825DD">
        <w:rPr>
          <w:rFonts w:eastAsia="Calibri"/>
          <w:b w:val="0"/>
          <w:bCs w:val="0"/>
          <w:color w:val="000000"/>
          <w:sz w:val="22"/>
          <w:szCs w:val="22"/>
          <w:lang w:eastAsia="ru-RU"/>
        </w:rPr>
        <w:t xml:space="preserve"> Федерального закона от 27.07.2006 N 152-ФЗ "О персональных данных</w:t>
      </w:r>
      <w:r w:rsidRPr="002825DD">
        <w:rPr>
          <w:rFonts w:eastAsia="Calibri"/>
          <w:b w:val="0"/>
          <w:bCs w:val="0"/>
          <w:sz w:val="22"/>
          <w:szCs w:val="22"/>
          <w:lang w:eastAsia="ru-RU"/>
        </w:rPr>
        <w:t xml:space="preserve">", </w:t>
      </w:r>
      <w:proofErr w:type="gramStart"/>
      <w:r w:rsidRPr="002825DD">
        <w:rPr>
          <w:rFonts w:eastAsia="Calibri"/>
          <w:b w:val="0"/>
          <w:bCs w:val="0"/>
          <w:sz w:val="22"/>
          <w:szCs w:val="22"/>
          <w:lang w:eastAsia="ru-RU"/>
        </w:rPr>
        <w:t>зарегистрирован</w:t>
      </w:r>
      <w:proofErr w:type="gramEnd"/>
      <w:r w:rsidRPr="002825DD">
        <w:rPr>
          <w:rFonts w:eastAsia="Calibri"/>
          <w:b w:val="0"/>
          <w:bCs w:val="0"/>
          <w:sz w:val="22"/>
          <w:szCs w:val="22"/>
          <w:lang w:eastAsia="ru-RU"/>
        </w:rPr>
        <w:t xml:space="preserve"> __ по адресу: ___________________________________________</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_____________________________________________________________________________,</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документ, удостоверяющий личность: _____________________________________________,</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(наименование документа, N, сведения о дате выдачи документа  и выдавшем его органе)</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Представитель (при наличии) ___________________________________________________,</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w:t>
      </w:r>
      <w:proofErr w:type="gramStart"/>
      <w:r w:rsidRPr="002825DD">
        <w:rPr>
          <w:rFonts w:eastAsia="Calibri"/>
          <w:b w:val="0"/>
          <w:bCs w:val="0"/>
          <w:sz w:val="22"/>
          <w:szCs w:val="22"/>
          <w:lang w:eastAsia="ru-RU"/>
        </w:rPr>
        <w:t>(фамилия, имя, отчество (при наличии представителя субъекта персональных данных)</w:t>
      </w:r>
      <w:proofErr w:type="gramEnd"/>
    </w:p>
    <w:p w:rsidR="00BA5385" w:rsidRPr="002825DD" w:rsidRDefault="00BA5385" w:rsidP="00BA5385">
      <w:pPr>
        <w:pStyle w:val="1"/>
        <w:keepNext w:val="0"/>
        <w:autoSpaceDE w:val="0"/>
        <w:autoSpaceDN w:val="0"/>
        <w:adjustRightInd w:val="0"/>
        <w:rPr>
          <w:rFonts w:eastAsia="Calibri"/>
          <w:b w:val="0"/>
          <w:bCs w:val="0"/>
          <w:sz w:val="22"/>
          <w:szCs w:val="22"/>
          <w:lang w:eastAsia="ru-RU"/>
        </w:rPr>
      </w:pPr>
      <w:proofErr w:type="gramStart"/>
      <w:r w:rsidRPr="002825DD">
        <w:rPr>
          <w:rFonts w:eastAsia="Calibri"/>
          <w:b w:val="0"/>
          <w:bCs w:val="0"/>
          <w:sz w:val="22"/>
          <w:szCs w:val="22"/>
          <w:lang w:eastAsia="ru-RU"/>
        </w:rPr>
        <w:t>зарегистрирован</w:t>
      </w:r>
      <w:proofErr w:type="gramEnd"/>
      <w:r w:rsidRPr="002825DD">
        <w:rPr>
          <w:rFonts w:eastAsia="Calibri"/>
          <w:b w:val="0"/>
          <w:bCs w:val="0"/>
          <w:sz w:val="22"/>
          <w:szCs w:val="22"/>
          <w:lang w:eastAsia="ru-RU"/>
        </w:rPr>
        <w:t xml:space="preserve"> __ по адресу: __________________________________________________</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____________________________________________________________________________,</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документ, удостоверяющий личность: ____________________________________________</w:t>
      </w:r>
    </w:p>
    <w:p w:rsidR="00BA5385" w:rsidRPr="002825DD" w:rsidRDefault="00BA5385" w:rsidP="00BA5385">
      <w:pPr>
        <w:pStyle w:val="1"/>
        <w:keepNext w:val="0"/>
        <w:autoSpaceDE w:val="0"/>
        <w:autoSpaceDN w:val="0"/>
        <w:adjustRightInd w:val="0"/>
        <w:rPr>
          <w:rFonts w:eastAsia="Calibri"/>
          <w:b w:val="0"/>
          <w:bCs w:val="0"/>
          <w:color w:val="000000"/>
          <w:sz w:val="22"/>
          <w:szCs w:val="22"/>
          <w:lang w:eastAsia="ru-RU"/>
        </w:rPr>
      </w:pPr>
      <w:r w:rsidRPr="002825DD">
        <w:rPr>
          <w:rFonts w:eastAsia="Calibri"/>
          <w:b w:val="0"/>
          <w:bCs w:val="0"/>
          <w:color w:val="000000"/>
          <w:sz w:val="22"/>
          <w:szCs w:val="22"/>
          <w:lang w:eastAsia="ru-RU"/>
        </w:rPr>
        <w:t>____________________________________________________________________________,</w:t>
      </w:r>
    </w:p>
    <w:p w:rsidR="00BA5385" w:rsidRPr="002825DD" w:rsidRDefault="00BA5385" w:rsidP="00BA5385">
      <w:pPr>
        <w:pStyle w:val="1"/>
        <w:keepNext w:val="0"/>
        <w:autoSpaceDE w:val="0"/>
        <w:autoSpaceDN w:val="0"/>
        <w:adjustRightInd w:val="0"/>
        <w:jc w:val="center"/>
        <w:rPr>
          <w:rFonts w:eastAsia="Calibri"/>
          <w:b w:val="0"/>
          <w:bCs w:val="0"/>
          <w:color w:val="000000"/>
          <w:sz w:val="22"/>
          <w:szCs w:val="22"/>
          <w:lang w:eastAsia="ru-RU"/>
        </w:rPr>
      </w:pPr>
      <w:r w:rsidRPr="002825DD">
        <w:rPr>
          <w:rFonts w:eastAsia="Calibri"/>
          <w:b w:val="0"/>
          <w:bCs w:val="0"/>
          <w:color w:val="000000"/>
          <w:sz w:val="22"/>
          <w:szCs w:val="22"/>
          <w:lang w:eastAsia="ru-RU"/>
        </w:rPr>
        <w:t>(наименование документа, N, сведения о дате выдачи документа и выдавшем его органе)</w:t>
      </w:r>
    </w:p>
    <w:p w:rsidR="00BA5385" w:rsidRPr="002825DD" w:rsidRDefault="00BA5385" w:rsidP="00BA5385">
      <w:pPr>
        <w:pStyle w:val="1"/>
        <w:keepNext w:val="0"/>
        <w:autoSpaceDE w:val="0"/>
        <w:autoSpaceDN w:val="0"/>
        <w:adjustRightInd w:val="0"/>
        <w:rPr>
          <w:rFonts w:eastAsia="Calibri"/>
          <w:b w:val="0"/>
          <w:bCs w:val="0"/>
          <w:color w:val="000000"/>
          <w:sz w:val="22"/>
          <w:szCs w:val="22"/>
          <w:lang w:eastAsia="ru-RU"/>
        </w:rPr>
      </w:pPr>
      <w:r w:rsidRPr="002825DD">
        <w:rPr>
          <w:rFonts w:eastAsia="Calibri"/>
          <w:b w:val="0"/>
          <w:bCs w:val="0"/>
          <w:color w:val="000000"/>
          <w:sz w:val="22"/>
          <w:szCs w:val="22"/>
          <w:lang w:eastAsia="ru-RU"/>
        </w:rPr>
        <w:t xml:space="preserve">Доверенность от "___" ____________ _______ </w:t>
      </w:r>
      <w:proofErr w:type="gramStart"/>
      <w:r w:rsidRPr="002825DD">
        <w:rPr>
          <w:rFonts w:eastAsia="Calibri"/>
          <w:b w:val="0"/>
          <w:bCs w:val="0"/>
          <w:color w:val="000000"/>
          <w:sz w:val="22"/>
          <w:szCs w:val="22"/>
          <w:lang w:eastAsia="ru-RU"/>
        </w:rPr>
        <w:t>г</w:t>
      </w:r>
      <w:proofErr w:type="gramEnd"/>
      <w:r w:rsidRPr="002825DD">
        <w:rPr>
          <w:rFonts w:eastAsia="Calibri"/>
          <w:b w:val="0"/>
          <w:bCs w:val="0"/>
          <w:color w:val="000000"/>
          <w:sz w:val="22"/>
          <w:szCs w:val="22"/>
          <w:lang w:eastAsia="ru-RU"/>
        </w:rPr>
        <w:t>. N ___________________________</w:t>
      </w:r>
    </w:p>
    <w:p w:rsidR="00BA5385" w:rsidRPr="002825DD" w:rsidRDefault="00BA5385" w:rsidP="00BA5385">
      <w:pPr>
        <w:pStyle w:val="1"/>
        <w:keepNext w:val="0"/>
        <w:autoSpaceDE w:val="0"/>
        <w:autoSpaceDN w:val="0"/>
        <w:adjustRightInd w:val="0"/>
        <w:jc w:val="center"/>
        <w:rPr>
          <w:rFonts w:eastAsia="Calibri"/>
          <w:b w:val="0"/>
          <w:bCs w:val="0"/>
          <w:color w:val="000000"/>
          <w:sz w:val="22"/>
          <w:szCs w:val="22"/>
          <w:lang w:eastAsia="ru-RU"/>
        </w:rPr>
      </w:pPr>
      <w:r w:rsidRPr="002825DD">
        <w:rPr>
          <w:rFonts w:eastAsia="Calibri"/>
          <w:b w:val="0"/>
          <w:bCs w:val="0"/>
          <w:color w:val="000000"/>
          <w:sz w:val="22"/>
          <w:szCs w:val="22"/>
          <w:lang w:eastAsia="ru-RU"/>
        </w:rPr>
        <w:t>(или реквизиты иного документа, подтверждающего  полномочия представителя)</w:t>
      </w:r>
    </w:p>
    <w:p w:rsidR="00BA5385" w:rsidRPr="002825DD" w:rsidRDefault="00BA5385" w:rsidP="00BA5385">
      <w:pPr>
        <w:pStyle w:val="1"/>
        <w:keepNext w:val="0"/>
        <w:autoSpaceDE w:val="0"/>
        <w:autoSpaceDN w:val="0"/>
        <w:adjustRightInd w:val="0"/>
        <w:rPr>
          <w:rFonts w:eastAsia="Calibri"/>
          <w:b w:val="0"/>
          <w:bCs w:val="0"/>
          <w:color w:val="000000"/>
          <w:sz w:val="22"/>
          <w:szCs w:val="22"/>
          <w:lang w:eastAsia="ru-RU"/>
        </w:rPr>
      </w:pPr>
      <w:r w:rsidRPr="002825DD">
        <w:rPr>
          <w:rFonts w:eastAsia="Calibri"/>
          <w:b w:val="0"/>
          <w:bCs w:val="0"/>
          <w:color w:val="000000"/>
          <w:sz w:val="22"/>
          <w:szCs w:val="22"/>
          <w:lang w:eastAsia="ru-RU"/>
        </w:rPr>
        <w:t xml:space="preserve">    В   целях  направления  инициативы  о  проведении  публичных  слушаний,                проводимых  в соответствии с Федеральным </w:t>
      </w:r>
      <w:hyperlink r:id="rId28" w:history="1">
        <w:r w:rsidRPr="002825DD">
          <w:rPr>
            <w:rFonts w:eastAsia="Calibri"/>
            <w:b w:val="0"/>
            <w:bCs w:val="0"/>
            <w:color w:val="000000"/>
            <w:sz w:val="22"/>
            <w:szCs w:val="22"/>
            <w:lang w:eastAsia="ru-RU"/>
          </w:rPr>
          <w:t>законом</w:t>
        </w:r>
      </w:hyperlink>
      <w:r w:rsidRPr="002825DD">
        <w:rPr>
          <w:rFonts w:eastAsia="Calibri"/>
          <w:b w:val="0"/>
          <w:bCs w:val="0"/>
          <w:color w:val="000000"/>
          <w:sz w:val="22"/>
          <w:szCs w:val="22"/>
          <w:lang w:eastAsia="ru-RU"/>
        </w:rPr>
        <w:t xml:space="preserve"> от 06.10.2003 N 131-ФЗ "Об общих   принципах   организации   местного   самоуправления   в  Российской Федерации", решением </w:t>
      </w:r>
    </w:p>
    <w:p w:rsidR="00BA5385" w:rsidRPr="002825DD" w:rsidRDefault="00BA5385" w:rsidP="00BA5385">
      <w:pPr>
        <w:pStyle w:val="1"/>
        <w:keepNext w:val="0"/>
        <w:autoSpaceDE w:val="0"/>
        <w:autoSpaceDN w:val="0"/>
        <w:adjustRightInd w:val="0"/>
        <w:rPr>
          <w:b w:val="0"/>
          <w:sz w:val="22"/>
          <w:szCs w:val="22"/>
        </w:rPr>
      </w:pPr>
      <w:r w:rsidRPr="002825DD">
        <w:rPr>
          <w:rFonts w:eastAsia="Calibri"/>
          <w:b w:val="0"/>
          <w:bCs w:val="0"/>
          <w:color w:val="000000"/>
          <w:sz w:val="22"/>
          <w:szCs w:val="22"/>
          <w:lang w:eastAsia="ru-RU"/>
        </w:rPr>
        <w:t xml:space="preserve"> Совета депутатов </w:t>
      </w:r>
      <w:r w:rsidRPr="002825DD">
        <w:rPr>
          <w:b w:val="0"/>
          <w:color w:val="000000"/>
          <w:sz w:val="22"/>
          <w:szCs w:val="22"/>
        </w:rPr>
        <w:t xml:space="preserve">Сельского поселения «Тельвисочный сельсовет» Заполярного района Ненецкого автономного округа от 24.06.2022 № 5«Об утверждении </w:t>
      </w:r>
      <w:hyperlink w:anchor="P36" w:history="1">
        <w:proofErr w:type="gramStart"/>
        <w:r w:rsidRPr="002825DD">
          <w:rPr>
            <w:b w:val="0"/>
            <w:color w:val="000000"/>
            <w:sz w:val="22"/>
            <w:szCs w:val="22"/>
          </w:rPr>
          <w:t>П</w:t>
        </w:r>
        <w:proofErr w:type="gramEnd"/>
      </w:hyperlink>
      <w:r w:rsidRPr="002825DD">
        <w:rPr>
          <w:b w:val="0"/>
          <w:color w:val="000000"/>
          <w:sz w:val="22"/>
          <w:szCs w:val="22"/>
        </w:rPr>
        <w:t>орядок</w:t>
      </w:r>
      <w:r w:rsidRPr="002825DD">
        <w:rPr>
          <w:b w:val="0"/>
          <w:sz w:val="22"/>
          <w:szCs w:val="22"/>
        </w:rPr>
        <w:t xml:space="preserve"> организации и проведения публичных слушаний в </w:t>
      </w:r>
      <w:r w:rsidRPr="002825DD">
        <w:rPr>
          <w:b w:val="0"/>
          <w:color w:val="000000"/>
          <w:sz w:val="22"/>
          <w:szCs w:val="22"/>
        </w:rPr>
        <w:t>Сельском поселении «Тельвисочный сельсовет» Заполярного района Ненецкого</w:t>
      </w:r>
      <w:r w:rsidRPr="002825DD">
        <w:rPr>
          <w:b w:val="0"/>
          <w:sz w:val="22"/>
          <w:szCs w:val="22"/>
        </w:rPr>
        <w:t xml:space="preserve"> автономного округа»</w:t>
      </w:r>
    </w:p>
    <w:p w:rsidR="00BA5385" w:rsidRPr="002825DD" w:rsidRDefault="00BA5385" w:rsidP="00BA5385">
      <w:pPr>
        <w:pStyle w:val="ab"/>
        <w:jc w:val="center"/>
      </w:pPr>
      <w:r w:rsidRPr="002825DD">
        <w:t>________________________________________________________________________________________________</w:t>
      </w:r>
    </w:p>
    <w:p w:rsidR="00BA5385" w:rsidRPr="002825DD" w:rsidRDefault="00BA5385" w:rsidP="00BA5385">
      <w:pPr>
        <w:pStyle w:val="ab"/>
        <w:jc w:val="center"/>
        <w:rPr>
          <w:rFonts w:ascii="Times New Roman" w:hAnsi="Times New Roman"/>
          <w:bCs/>
        </w:rPr>
      </w:pPr>
      <w:r w:rsidRPr="002825DD">
        <w:rPr>
          <w:rFonts w:ascii="Times New Roman" w:hAnsi="Times New Roman"/>
          <w:bCs/>
        </w:rPr>
        <w:t>(цель обработки данных)</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даю  согласие  Администрации  </w:t>
      </w:r>
      <w:r w:rsidRPr="002825DD">
        <w:rPr>
          <w:b w:val="0"/>
          <w:color w:val="000000"/>
          <w:sz w:val="22"/>
          <w:szCs w:val="22"/>
        </w:rPr>
        <w:t xml:space="preserve">Сельского поселения «Тельвисочный сельсовет» Заполярного района Ненецкого автономного округа, </w:t>
      </w:r>
      <w:r w:rsidRPr="002825DD">
        <w:rPr>
          <w:rFonts w:eastAsia="Calibri"/>
          <w:b w:val="0"/>
          <w:bCs w:val="0"/>
          <w:sz w:val="22"/>
          <w:szCs w:val="22"/>
          <w:lang w:eastAsia="ru-RU"/>
        </w:rPr>
        <w:t xml:space="preserve">действующей  от  имени Совета депутатов </w:t>
      </w:r>
      <w:r w:rsidRPr="002825DD">
        <w:rPr>
          <w:b w:val="0"/>
          <w:color w:val="000000"/>
          <w:sz w:val="22"/>
          <w:szCs w:val="22"/>
        </w:rPr>
        <w:t xml:space="preserve">Сельского поселения «Тельвисочный сельсовет» Заполярного района Ненецкого автономного округа </w:t>
      </w:r>
      <w:r w:rsidRPr="002825DD">
        <w:rPr>
          <w:rFonts w:eastAsia="Calibri"/>
          <w:b w:val="0"/>
          <w:bCs w:val="0"/>
          <w:sz w:val="22"/>
          <w:szCs w:val="22"/>
          <w:lang w:eastAsia="ru-RU"/>
        </w:rPr>
        <w:t>в качестве оператора персональных данных находящейся по адресу: Ненецкий автономный округ с</w:t>
      </w:r>
      <w:proofErr w:type="gramStart"/>
      <w:r w:rsidRPr="002825DD">
        <w:rPr>
          <w:rFonts w:eastAsia="Calibri"/>
          <w:b w:val="0"/>
          <w:bCs w:val="0"/>
          <w:sz w:val="22"/>
          <w:szCs w:val="22"/>
          <w:lang w:eastAsia="ru-RU"/>
        </w:rPr>
        <w:t>.Т</w:t>
      </w:r>
      <w:proofErr w:type="gramEnd"/>
      <w:r w:rsidRPr="002825DD">
        <w:rPr>
          <w:rFonts w:eastAsia="Calibri"/>
          <w:b w:val="0"/>
          <w:bCs w:val="0"/>
          <w:sz w:val="22"/>
          <w:szCs w:val="22"/>
          <w:lang w:eastAsia="ru-RU"/>
        </w:rPr>
        <w:t xml:space="preserve">ельвиска ул.Школьная дом 9 </w:t>
      </w:r>
      <w:r w:rsidRPr="002825DD">
        <w:rPr>
          <w:rFonts w:eastAsia="Calibri"/>
          <w:b w:val="0"/>
          <w:bCs w:val="0"/>
          <w:sz w:val="22"/>
          <w:szCs w:val="22"/>
          <w:lang w:eastAsia="ru-RU"/>
        </w:rPr>
        <w:lastRenderedPageBreak/>
        <w:t>на  обработку  моих  персональных  данных, а именно: фамилию, имя, отчество (при  наличии),  дату  рождения,  адрес  места жительства (регистрации),</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_____________________________________________________________________________</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указать перечень персональных данных, на обработку которых дается согласие субъекта персональных данных)</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то  есть  на  совершение  действий, предусмотренных </w:t>
      </w:r>
      <w:hyperlink r:id="rId29" w:history="1">
        <w:r w:rsidRPr="002825DD">
          <w:rPr>
            <w:rFonts w:eastAsia="Calibri"/>
            <w:b w:val="0"/>
            <w:bCs w:val="0"/>
            <w:color w:val="000000"/>
            <w:sz w:val="22"/>
            <w:szCs w:val="22"/>
            <w:lang w:eastAsia="ru-RU"/>
          </w:rPr>
          <w:t>п. 3 ст. 3</w:t>
        </w:r>
      </w:hyperlink>
      <w:r w:rsidRPr="002825DD">
        <w:rPr>
          <w:rFonts w:eastAsia="Calibri"/>
          <w:b w:val="0"/>
          <w:bCs w:val="0"/>
          <w:sz w:val="22"/>
          <w:szCs w:val="22"/>
          <w:lang w:eastAsia="ru-RU"/>
        </w:rPr>
        <w:t xml:space="preserve"> Федерального закона от 27.07.2006 N 152-ФЗ "О персональных данных".</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Настоящее  согласие  действует  со  дня  его  подписания  до  дня  отзыва в письменной форме.</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"___" ____________ _______ </w:t>
      </w:r>
      <w:proofErr w:type="gramStart"/>
      <w:r w:rsidRPr="002825DD">
        <w:rPr>
          <w:rFonts w:eastAsia="Calibri"/>
          <w:b w:val="0"/>
          <w:bCs w:val="0"/>
          <w:sz w:val="22"/>
          <w:szCs w:val="22"/>
          <w:lang w:eastAsia="ru-RU"/>
        </w:rPr>
        <w:t>г</w:t>
      </w:r>
      <w:proofErr w:type="gramEnd"/>
      <w:r w:rsidRPr="002825DD">
        <w:rPr>
          <w:rFonts w:eastAsia="Calibri"/>
          <w:b w:val="0"/>
          <w:bCs w:val="0"/>
          <w:sz w:val="22"/>
          <w:szCs w:val="22"/>
          <w:lang w:eastAsia="ru-RU"/>
        </w:rPr>
        <w:t>.             Субъект персональных данных:</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_______________/__________________</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(подпись)                        (Ф.И.О.)</w:t>
      </w:r>
    </w:p>
    <w:p w:rsidR="00BA5385" w:rsidRPr="002825DD" w:rsidRDefault="00BA5385" w:rsidP="00BA5385">
      <w:pPr>
        <w:pStyle w:val="ab"/>
        <w:ind w:firstLine="567"/>
        <w:jc w:val="both"/>
        <w:rPr>
          <w:rFonts w:ascii="Times New Roman" w:hAnsi="Times New Roman"/>
        </w:rPr>
      </w:pPr>
    </w:p>
    <w:p w:rsidR="00BA5385" w:rsidRPr="002825DD" w:rsidRDefault="00BA5385" w:rsidP="00BA5385">
      <w:pPr>
        <w:autoSpaceDE w:val="0"/>
        <w:autoSpaceDN w:val="0"/>
        <w:adjustRightInd w:val="0"/>
        <w:spacing w:after="0" w:line="240" w:lineRule="auto"/>
        <w:jc w:val="right"/>
        <w:outlineLvl w:val="0"/>
        <w:rPr>
          <w:rFonts w:ascii="Times New Roman" w:hAnsi="Times New Roman"/>
        </w:rPr>
      </w:pPr>
      <w:r w:rsidRPr="002825DD">
        <w:rPr>
          <w:rFonts w:ascii="Times New Roman" w:hAnsi="Times New Roman"/>
        </w:rPr>
        <w:t>Приложение N 2</w:t>
      </w:r>
    </w:p>
    <w:p w:rsidR="00BA5385" w:rsidRPr="002825DD" w:rsidRDefault="00BA5385" w:rsidP="00BA5385">
      <w:pPr>
        <w:autoSpaceDE w:val="0"/>
        <w:autoSpaceDN w:val="0"/>
        <w:adjustRightInd w:val="0"/>
        <w:spacing w:after="0" w:line="240" w:lineRule="auto"/>
        <w:jc w:val="right"/>
        <w:rPr>
          <w:rFonts w:ascii="Times New Roman" w:hAnsi="Times New Roman"/>
        </w:rPr>
      </w:pPr>
      <w:r w:rsidRPr="002825DD">
        <w:rPr>
          <w:rFonts w:ascii="Times New Roman" w:hAnsi="Times New Roman"/>
        </w:rPr>
        <w:t xml:space="preserve">к </w:t>
      </w:r>
      <w:hyperlink w:anchor="P36" w:history="1">
        <w:proofErr w:type="gramStart"/>
        <w:r w:rsidRPr="002825DD">
          <w:rPr>
            <w:rFonts w:ascii="Times New Roman" w:hAnsi="Times New Roman"/>
            <w:color w:val="000000"/>
          </w:rPr>
          <w:t>П</w:t>
        </w:r>
        <w:proofErr w:type="gramEnd"/>
      </w:hyperlink>
      <w:r w:rsidRPr="002825DD">
        <w:rPr>
          <w:rFonts w:ascii="Times New Roman" w:hAnsi="Times New Roman"/>
          <w:color w:val="000000"/>
        </w:rPr>
        <w:t>орядку</w:t>
      </w:r>
      <w:r w:rsidRPr="002825DD">
        <w:rPr>
          <w:rFonts w:ascii="Times New Roman" w:hAnsi="Times New Roman"/>
        </w:rPr>
        <w:t xml:space="preserve"> организации и проведения публичных слушаний </w:t>
      </w:r>
    </w:p>
    <w:p w:rsidR="00BA5385" w:rsidRPr="002825DD" w:rsidRDefault="00BA5385" w:rsidP="00BA5385">
      <w:pPr>
        <w:autoSpaceDE w:val="0"/>
        <w:autoSpaceDN w:val="0"/>
        <w:adjustRightInd w:val="0"/>
        <w:spacing w:after="0" w:line="240" w:lineRule="auto"/>
        <w:jc w:val="right"/>
        <w:rPr>
          <w:rFonts w:ascii="Times New Roman" w:hAnsi="Times New Roman"/>
          <w:color w:val="000000"/>
        </w:rPr>
      </w:pPr>
      <w:r w:rsidRPr="002825DD">
        <w:rPr>
          <w:rFonts w:ascii="Times New Roman" w:hAnsi="Times New Roman"/>
        </w:rPr>
        <w:t xml:space="preserve">в </w:t>
      </w:r>
      <w:r w:rsidRPr="002825DD">
        <w:rPr>
          <w:rFonts w:ascii="Times New Roman" w:hAnsi="Times New Roman"/>
          <w:color w:val="000000"/>
        </w:rPr>
        <w:t xml:space="preserve">Сельском поселении «Тельвисочный сельсовет» Заполярного района </w:t>
      </w:r>
    </w:p>
    <w:p w:rsidR="00BA5385" w:rsidRPr="002825DD" w:rsidRDefault="00BA5385" w:rsidP="00BA5385">
      <w:pPr>
        <w:autoSpaceDE w:val="0"/>
        <w:autoSpaceDN w:val="0"/>
        <w:adjustRightInd w:val="0"/>
        <w:spacing w:after="0" w:line="240" w:lineRule="auto"/>
        <w:jc w:val="right"/>
        <w:rPr>
          <w:rFonts w:ascii="Times New Roman" w:hAnsi="Times New Roman"/>
        </w:rPr>
      </w:pPr>
      <w:r w:rsidRPr="002825DD">
        <w:rPr>
          <w:rFonts w:ascii="Times New Roman" w:hAnsi="Times New Roman"/>
          <w:color w:val="000000"/>
        </w:rPr>
        <w:t>Ненецкого</w:t>
      </w:r>
      <w:r w:rsidRPr="002825DD">
        <w:rPr>
          <w:rFonts w:ascii="Times New Roman" w:hAnsi="Times New Roman"/>
        </w:rPr>
        <w:t xml:space="preserve"> автономного округа </w:t>
      </w:r>
    </w:p>
    <w:p w:rsidR="00BA5385" w:rsidRPr="002825DD" w:rsidRDefault="00BA5385" w:rsidP="00BA5385">
      <w:pPr>
        <w:autoSpaceDE w:val="0"/>
        <w:autoSpaceDN w:val="0"/>
        <w:adjustRightInd w:val="0"/>
        <w:spacing w:after="0" w:line="240" w:lineRule="auto"/>
        <w:jc w:val="right"/>
        <w:rPr>
          <w:rFonts w:ascii="Times New Roman" w:hAnsi="Times New Roman"/>
        </w:rPr>
      </w:pPr>
    </w:p>
    <w:p w:rsidR="00BA5385" w:rsidRPr="002825DD" w:rsidRDefault="00BA5385" w:rsidP="00BA5385">
      <w:pPr>
        <w:autoSpaceDE w:val="0"/>
        <w:autoSpaceDN w:val="0"/>
        <w:adjustRightInd w:val="0"/>
        <w:spacing w:after="0" w:line="240" w:lineRule="auto"/>
        <w:jc w:val="right"/>
        <w:rPr>
          <w:rFonts w:ascii="Times New Roman" w:hAnsi="Times New Roman"/>
        </w:rPr>
      </w:pPr>
      <w:r w:rsidRPr="002825DD">
        <w:rPr>
          <w:rFonts w:ascii="Times New Roman" w:hAnsi="Times New Roman"/>
        </w:rPr>
        <w:t>ФОРМА</w:t>
      </w:r>
    </w:p>
    <w:p w:rsidR="00BA5385" w:rsidRPr="002825DD" w:rsidRDefault="00BA5385" w:rsidP="00BA5385">
      <w:pPr>
        <w:autoSpaceDE w:val="0"/>
        <w:autoSpaceDN w:val="0"/>
        <w:adjustRightInd w:val="0"/>
        <w:spacing w:after="0" w:line="240" w:lineRule="auto"/>
        <w:jc w:val="center"/>
        <w:rPr>
          <w:rFonts w:ascii="Times New Roman" w:hAnsi="Times New Roman"/>
        </w:rPr>
      </w:pPr>
    </w:p>
    <w:p w:rsidR="00BA5385" w:rsidRPr="002825DD" w:rsidRDefault="00BA5385" w:rsidP="00BA5385">
      <w:pPr>
        <w:pStyle w:val="1"/>
        <w:keepNext w:val="0"/>
        <w:autoSpaceDE w:val="0"/>
        <w:autoSpaceDN w:val="0"/>
        <w:adjustRightInd w:val="0"/>
        <w:jc w:val="center"/>
        <w:rPr>
          <w:rFonts w:eastAsia="Calibri"/>
          <w:b w:val="0"/>
          <w:bCs w:val="0"/>
          <w:sz w:val="22"/>
          <w:szCs w:val="22"/>
          <w:u w:val="single"/>
          <w:lang w:eastAsia="ru-RU"/>
        </w:rPr>
      </w:pPr>
      <w:r w:rsidRPr="002825DD">
        <w:rPr>
          <w:rFonts w:eastAsia="Calibri"/>
          <w:b w:val="0"/>
          <w:bCs w:val="0"/>
          <w:sz w:val="22"/>
          <w:szCs w:val="22"/>
          <w:u w:val="single"/>
          <w:lang w:eastAsia="ru-RU"/>
        </w:rPr>
        <w:t>Сельское поселение «Тельвисочный сельсовет» ЗР НАО</w:t>
      </w:r>
    </w:p>
    <w:p w:rsidR="00BA5385" w:rsidRPr="002825DD" w:rsidRDefault="00BA5385" w:rsidP="00BA5385">
      <w:pPr>
        <w:autoSpaceDE w:val="0"/>
        <w:autoSpaceDN w:val="0"/>
        <w:adjustRightInd w:val="0"/>
        <w:spacing w:after="0" w:line="240" w:lineRule="auto"/>
        <w:jc w:val="center"/>
        <w:rPr>
          <w:rFonts w:ascii="Times New Roman" w:hAnsi="Times New Roman"/>
        </w:rPr>
      </w:pPr>
      <w:r w:rsidRPr="002825DD">
        <w:rPr>
          <w:rFonts w:ascii="Times New Roman" w:hAnsi="Times New Roman"/>
          <w:bCs/>
        </w:rPr>
        <w:t>указывается наименование органа местного самоуправления</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p>
    <w:p w:rsidR="00BA5385" w:rsidRPr="002825DD" w:rsidRDefault="00BA5385" w:rsidP="00BA5385">
      <w:pPr>
        <w:pStyle w:val="1"/>
        <w:keepNext w:val="0"/>
        <w:autoSpaceDE w:val="0"/>
        <w:autoSpaceDN w:val="0"/>
        <w:adjustRightInd w:val="0"/>
        <w:jc w:val="center"/>
        <w:rPr>
          <w:rFonts w:eastAsia="Calibri"/>
          <w:b w:val="0"/>
          <w:bCs w:val="0"/>
          <w:sz w:val="22"/>
          <w:szCs w:val="22"/>
          <w:lang w:eastAsia="ru-RU"/>
        </w:rPr>
      </w:pPr>
    </w:p>
    <w:p w:rsidR="00BA5385" w:rsidRPr="002825DD" w:rsidRDefault="00BA5385" w:rsidP="00BA5385">
      <w:pPr>
        <w:pStyle w:val="1"/>
        <w:keepNext w:val="0"/>
        <w:autoSpaceDE w:val="0"/>
        <w:autoSpaceDN w:val="0"/>
        <w:adjustRightInd w:val="0"/>
        <w:jc w:val="center"/>
        <w:rPr>
          <w:rFonts w:eastAsia="Calibri"/>
          <w:b w:val="0"/>
          <w:bCs w:val="0"/>
          <w:sz w:val="22"/>
          <w:szCs w:val="22"/>
          <w:lang w:eastAsia="ru-RU"/>
        </w:rPr>
      </w:pPr>
      <w:r w:rsidRPr="002825DD">
        <w:rPr>
          <w:rFonts w:eastAsia="Calibri"/>
          <w:b w:val="0"/>
          <w:bCs w:val="0"/>
          <w:sz w:val="22"/>
          <w:szCs w:val="22"/>
          <w:lang w:eastAsia="ru-RU"/>
        </w:rPr>
        <w:t>ПРОТОКОЛ ПУБЛИЧНЫХ СЛУШАНИЙ N __</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Дата проведения публичных слушаний: "____" ________ года</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Дата оформления протокола: "____" ___________ года</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Место проведения:</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Предмет публичных слушаний:</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Основание для проведения публичных  слушаний:</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Организатор публичных слушаний:</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Информация, содержащаяся </w:t>
      </w:r>
      <w:proofErr w:type="gramStart"/>
      <w:r w:rsidRPr="002825DD">
        <w:rPr>
          <w:rFonts w:eastAsia="Calibri"/>
          <w:b w:val="0"/>
          <w:bCs w:val="0"/>
          <w:sz w:val="22"/>
          <w:szCs w:val="22"/>
          <w:lang w:eastAsia="ru-RU"/>
        </w:rPr>
        <w:t>в</w:t>
      </w:r>
      <w:proofErr w:type="gramEnd"/>
      <w:r w:rsidRPr="002825DD">
        <w:rPr>
          <w:rFonts w:eastAsia="Calibri"/>
          <w:b w:val="0"/>
          <w:bCs w:val="0"/>
          <w:sz w:val="22"/>
          <w:szCs w:val="22"/>
          <w:lang w:eastAsia="ru-RU"/>
        </w:rPr>
        <w:t xml:space="preserve">                   </w:t>
      </w:r>
      <w:proofErr w:type="spellStart"/>
      <w:r w:rsidRPr="002825DD">
        <w:rPr>
          <w:rFonts w:eastAsia="Calibri"/>
          <w:b w:val="0"/>
          <w:bCs w:val="0"/>
          <w:sz w:val="22"/>
          <w:szCs w:val="22"/>
          <w:lang w:eastAsia="ru-RU"/>
        </w:rPr>
        <w:t>│</w:t>
      </w:r>
      <w:proofErr w:type="gramStart"/>
      <w:r w:rsidRPr="002825DD">
        <w:rPr>
          <w:rFonts w:eastAsia="Calibri"/>
          <w:b w:val="0"/>
          <w:bCs w:val="0"/>
          <w:sz w:val="22"/>
          <w:szCs w:val="22"/>
          <w:lang w:eastAsia="ru-RU"/>
        </w:rPr>
        <w:t>Дата</w:t>
      </w:r>
      <w:proofErr w:type="spellEnd"/>
      <w:proofErr w:type="gramEnd"/>
      <w:r w:rsidRPr="002825DD">
        <w:rPr>
          <w:rFonts w:eastAsia="Calibri"/>
          <w:b w:val="0"/>
          <w:bCs w:val="0"/>
          <w:sz w:val="22"/>
          <w:szCs w:val="22"/>
          <w:lang w:eastAsia="ru-RU"/>
        </w:rPr>
        <w:t xml:space="preserve"> и источник опубликования</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опубликованном </w:t>
      </w:r>
      <w:proofErr w:type="gramStart"/>
      <w:r w:rsidRPr="002825DD">
        <w:rPr>
          <w:rFonts w:eastAsia="Calibri"/>
          <w:b w:val="0"/>
          <w:bCs w:val="0"/>
          <w:sz w:val="22"/>
          <w:szCs w:val="22"/>
          <w:lang w:eastAsia="ru-RU"/>
        </w:rPr>
        <w:t>оповещении</w:t>
      </w:r>
      <w:proofErr w:type="gramEnd"/>
      <w:r w:rsidRPr="002825DD">
        <w:rPr>
          <w:rFonts w:eastAsia="Calibri"/>
          <w:b w:val="0"/>
          <w:bCs w:val="0"/>
          <w:sz w:val="22"/>
          <w:szCs w:val="22"/>
          <w:lang w:eastAsia="ru-RU"/>
        </w:rPr>
        <w:t xml:space="preserve"> о начале     </w:t>
      </w:r>
      <w:proofErr w:type="spellStart"/>
      <w:r w:rsidRPr="002825DD">
        <w:rPr>
          <w:rFonts w:eastAsia="Calibri"/>
          <w:b w:val="0"/>
          <w:bCs w:val="0"/>
          <w:sz w:val="22"/>
          <w:szCs w:val="22"/>
          <w:lang w:eastAsia="ru-RU"/>
        </w:rPr>
        <w:t>│оповещения</w:t>
      </w:r>
      <w:proofErr w:type="spellEnd"/>
      <w:r w:rsidRPr="002825DD">
        <w:rPr>
          <w:rFonts w:eastAsia="Calibri"/>
          <w:b w:val="0"/>
          <w:bCs w:val="0"/>
          <w:sz w:val="22"/>
          <w:szCs w:val="22"/>
          <w:lang w:eastAsia="ru-RU"/>
        </w:rPr>
        <w:t>:</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публичных слушаний:                                │</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Председательствующий на публичных слушаниях - _________________________</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Присутствовали:  ____  человек.  </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Список  участников  публичных слушаний прилагается.</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ПОВЕСТКА ПУБЛИЧНЫХ СЛУШАНИЙ:</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ГОЛОСОВАЛИ: "За" - ___ чел.</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"Против" - ___ чел.</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"Воздержались" - ___ чел.</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РЕШИЛИ:</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Председатель публичных слушаний               ________________</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Секретарь                                                         ________________</w:t>
      </w:r>
    </w:p>
    <w:p w:rsidR="00BA5385" w:rsidRPr="002825DD" w:rsidRDefault="00BA5385" w:rsidP="00BA5385">
      <w:pPr>
        <w:pStyle w:val="ab"/>
        <w:ind w:firstLine="567"/>
        <w:jc w:val="both"/>
        <w:rPr>
          <w:rFonts w:ascii="Times New Roman" w:hAnsi="Times New Roman"/>
        </w:rPr>
      </w:pPr>
    </w:p>
    <w:p w:rsidR="00BA5385" w:rsidRDefault="00BA5385" w:rsidP="00BA5385">
      <w:pPr>
        <w:autoSpaceDE w:val="0"/>
        <w:autoSpaceDN w:val="0"/>
        <w:adjustRightInd w:val="0"/>
        <w:spacing w:after="0" w:line="240" w:lineRule="auto"/>
        <w:outlineLvl w:val="0"/>
        <w:rPr>
          <w:rFonts w:ascii="Times New Roman" w:hAnsi="Times New Roman"/>
        </w:rPr>
      </w:pPr>
    </w:p>
    <w:p w:rsidR="00062639" w:rsidRDefault="00062639" w:rsidP="00BA5385">
      <w:pPr>
        <w:autoSpaceDE w:val="0"/>
        <w:autoSpaceDN w:val="0"/>
        <w:adjustRightInd w:val="0"/>
        <w:spacing w:after="0" w:line="240" w:lineRule="auto"/>
        <w:outlineLvl w:val="0"/>
        <w:rPr>
          <w:rFonts w:ascii="Times New Roman" w:hAnsi="Times New Roman"/>
        </w:rPr>
      </w:pPr>
    </w:p>
    <w:p w:rsidR="00062639" w:rsidRDefault="00062639" w:rsidP="00BA5385">
      <w:pPr>
        <w:autoSpaceDE w:val="0"/>
        <w:autoSpaceDN w:val="0"/>
        <w:adjustRightInd w:val="0"/>
        <w:spacing w:after="0" w:line="240" w:lineRule="auto"/>
        <w:outlineLvl w:val="0"/>
        <w:rPr>
          <w:rFonts w:ascii="Times New Roman" w:hAnsi="Times New Roman"/>
        </w:rPr>
      </w:pPr>
    </w:p>
    <w:p w:rsidR="00062639" w:rsidRDefault="00062639" w:rsidP="00BA5385">
      <w:pPr>
        <w:autoSpaceDE w:val="0"/>
        <w:autoSpaceDN w:val="0"/>
        <w:adjustRightInd w:val="0"/>
        <w:spacing w:after="0" w:line="240" w:lineRule="auto"/>
        <w:outlineLvl w:val="0"/>
        <w:rPr>
          <w:rFonts w:ascii="Times New Roman" w:hAnsi="Times New Roman"/>
        </w:rPr>
      </w:pPr>
    </w:p>
    <w:p w:rsidR="00062639" w:rsidRDefault="00062639" w:rsidP="00BA5385">
      <w:pPr>
        <w:autoSpaceDE w:val="0"/>
        <w:autoSpaceDN w:val="0"/>
        <w:adjustRightInd w:val="0"/>
        <w:spacing w:after="0" w:line="240" w:lineRule="auto"/>
        <w:outlineLvl w:val="0"/>
        <w:rPr>
          <w:rFonts w:ascii="Times New Roman" w:hAnsi="Times New Roman"/>
        </w:rPr>
      </w:pPr>
    </w:p>
    <w:p w:rsidR="00062639" w:rsidRPr="002825DD" w:rsidRDefault="00062639" w:rsidP="00BA5385">
      <w:pPr>
        <w:autoSpaceDE w:val="0"/>
        <w:autoSpaceDN w:val="0"/>
        <w:adjustRightInd w:val="0"/>
        <w:spacing w:after="0" w:line="240" w:lineRule="auto"/>
        <w:outlineLvl w:val="0"/>
        <w:rPr>
          <w:rFonts w:ascii="Times New Roman" w:hAnsi="Times New Roman"/>
        </w:rPr>
      </w:pPr>
    </w:p>
    <w:p w:rsidR="00BA5385" w:rsidRPr="002825DD" w:rsidRDefault="00BA5385" w:rsidP="00BA5385">
      <w:pPr>
        <w:autoSpaceDE w:val="0"/>
        <w:autoSpaceDN w:val="0"/>
        <w:adjustRightInd w:val="0"/>
        <w:spacing w:after="0" w:line="240" w:lineRule="auto"/>
        <w:jc w:val="right"/>
        <w:outlineLvl w:val="0"/>
        <w:rPr>
          <w:rFonts w:ascii="Times New Roman" w:hAnsi="Times New Roman"/>
        </w:rPr>
      </w:pPr>
    </w:p>
    <w:p w:rsidR="00BA5385" w:rsidRPr="002825DD" w:rsidRDefault="00BA5385" w:rsidP="00BA5385">
      <w:pPr>
        <w:autoSpaceDE w:val="0"/>
        <w:autoSpaceDN w:val="0"/>
        <w:adjustRightInd w:val="0"/>
        <w:spacing w:after="0" w:line="240" w:lineRule="auto"/>
        <w:jc w:val="right"/>
        <w:outlineLvl w:val="0"/>
        <w:rPr>
          <w:rFonts w:ascii="Times New Roman" w:hAnsi="Times New Roman"/>
        </w:rPr>
      </w:pPr>
      <w:r w:rsidRPr="002825DD">
        <w:rPr>
          <w:rFonts w:ascii="Times New Roman" w:hAnsi="Times New Roman"/>
        </w:rPr>
        <w:lastRenderedPageBreak/>
        <w:t>Приложение N 3</w:t>
      </w:r>
    </w:p>
    <w:p w:rsidR="00BA5385" w:rsidRPr="002825DD" w:rsidRDefault="00BA5385" w:rsidP="00BA5385">
      <w:pPr>
        <w:autoSpaceDE w:val="0"/>
        <w:autoSpaceDN w:val="0"/>
        <w:adjustRightInd w:val="0"/>
        <w:spacing w:after="0" w:line="240" w:lineRule="auto"/>
        <w:jc w:val="right"/>
        <w:rPr>
          <w:rFonts w:ascii="Times New Roman" w:hAnsi="Times New Roman"/>
        </w:rPr>
      </w:pPr>
      <w:r w:rsidRPr="002825DD">
        <w:rPr>
          <w:rFonts w:ascii="Times New Roman" w:hAnsi="Times New Roman"/>
        </w:rPr>
        <w:t xml:space="preserve">к </w:t>
      </w:r>
      <w:hyperlink w:anchor="P36" w:history="1">
        <w:proofErr w:type="gramStart"/>
        <w:r w:rsidRPr="002825DD">
          <w:rPr>
            <w:rFonts w:ascii="Times New Roman" w:hAnsi="Times New Roman"/>
            <w:color w:val="000000"/>
          </w:rPr>
          <w:t>П</w:t>
        </w:r>
        <w:proofErr w:type="gramEnd"/>
      </w:hyperlink>
      <w:r w:rsidRPr="002825DD">
        <w:rPr>
          <w:rFonts w:ascii="Times New Roman" w:hAnsi="Times New Roman"/>
          <w:color w:val="000000"/>
        </w:rPr>
        <w:t>орядку</w:t>
      </w:r>
      <w:r w:rsidRPr="002825DD">
        <w:rPr>
          <w:rFonts w:ascii="Times New Roman" w:hAnsi="Times New Roman"/>
        </w:rPr>
        <w:t xml:space="preserve"> организации и проведения публичных слушаний </w:t>
      </w:r>
    </w:p>
    <w:p w:rsidR="00BA5385" w:rsidRPr="002825DD" w:rsidRDefault="00BA5385" w:rsidP="00BA5385">
      <w:pPr>
        <w:autoSpaceDE w:val="0"/>
        <w:autoSpaceDN w:val="0"/>
        <w:adjustRightInd w:val="0"/>
        <w:spacing w:after="0" w:line="240" w:lineRule="auto"/>
        <w:jc w:val="right"/>
        <w:rPr>
          <w:rFonts w:ascii="Times New Roman" w:hAnsi="Times New Roman"/>
          <w:color w:val="000000"/>
        </w:rPr>
      </w:pPr>
      <w:r w:rsidRPr="002825DD">
        <w:rPr>
          <w:rFonts w:ascii="Times New Roman" w:hAnsi="Times New Roman"/>
        </w:rPr>
        <w:t xml:space="preserve">в </w:t>
      </w:r>
      <w:r w:rsidRPr="002825DD">
        <w:rPr>
          <w:rFonts w:ascii="Times New Roman" w:hAnsi="Times New Roman"/>
          <w:color w:val="000000"/>
        </w:rPr>
        <w:t xml:space="preserve">Сельском поселении «Тельвисочный сельсовет» Заполярного района </w:t>
      </w:r>
    </w:p>
    <w:p w:rsidR="00BA5385" w:rsidRPr="002825DD" w:rsidRDefault="00BA5385" w:rsidP="00BA5385">
      <w:pPr>
        <w:autoSpaceDE w:val="0"/>
        <w:autoSpaceDN w:val="0"/>
        <w:adjustRightInd w:val="0"/>
        <w:spacing w:after="0" w:line="240" w:lineRule="auto"/>
        <w:jc w:val="right"/>
        <w:rPr>
          <w:rFonts w:ascii="Times New Roman" w:hAnsi="Times New Roman"/>
        </w:rPr>
      </w:pPr>
      <w:r w:rsidRPr="002825DD">
        <w:rPr>
          <w:rFonts w:ascii="Times New Roman" w:hAnsi="Times New Roman"/>
          <w:color w:val="000000"/>
        </w:rPr>
        <w:t>Ненецкого</w:t>
      </w:r>
      <w:r w:rsidRPr="002825DD">
        <w:rPr>
          <w:rFonts w:ascii="Times New Roman" w:hAnsi="Times New Roman"/>
        </w:rPr>
        <w:t xml:space="preserve"> автономного округа </w:t>
      </w:r>
    </w:p>
    <w:p w:rsidR="00BA5385" w:rsidRPr="002825DD" w:rsidRDefault="00BA5385" w:rsidP="00BA5385">
      <w:pPr>
        <w:autoSpaceDE w:val="0"/>
        <w:autoSpaceDN w:val="0"/>
        <w:adjustRightInd w:val="0"/>
        <w:spacing w:after="0" w:line="240" w:lineRule="auto"/>
        <w:jc w:val="right"/>
        <w:rPr>
          <w:rFonts w:ascii="Times New Roman" w:hAnsi="Times New Roman"/>
        </w:rPr>
      </w:pPr>
      <w:r w:rsidRPr="002825DD">
        <w:rPr>
          <w:rFonts w:ascii="Times New Roman" w:hAnsi="Times New Roman"/>
        </w:rPr>
        <w:t>ФОРМА</w:t>
      </w:r>
    </w:p>
    <w:p w:rsidR="00BA5385" w:rsidRPr="002825DD" w:rsidRDefault="00BA5385" w:rsidP="00BA5385">
      <w:pPr>
        <w:pStyle w:val="1"/>
        <w:keepNext w:val="0"/>
        <w:autoSpaceDE w:val="0"/>
        <w:autoSpaceDN w:val="0"/>
        <w:adjustRightInd w:val="0"/>
        <w:rPr>
          <w:rFonts w:ascii="Courier New" w:eastAsia="Calibri" w:hAnsi="Courier New" w:cs="Courier New"/>
          <w:b w:val="0"/>
          <w:bCs w:val="0"/>
          <w:sz w:val="22"/>
          <w:szCs w:val="22"/>
          <w:lang w:eastAsia="ru-RU"/>
        </w:rPr>
      </w:pPr>
    </w:p>
    <w:p w:rsidR="00BA5385" w:rsidRPr="002825DD" w:rsidRDefault="00BA5385" w:rsidP="00BA5385">
      <w:pPr>
        <w:pStyle w:val="1"/>
        <w:keepNext w:val="0"/>
        <w:autoSpaceDE w:val="0"/>
        <w:autoSpaceDN w:val="0"/>
        <w:adjustRightInd w:val="0"/>
        <w:jc w:val="center"/>
        <w:rPr>
          <w:rFonts w:eastAsia="Calibri"/>
          <w:b w:val="0"/>
          <w:bCs w:val="0"/>
          <w:sz w:val="22"/>
          <w:szCs w:val="22"/>
          <w:lang w:eastAsia="ru-RU"/>
        </w:rPr>
      </w:pPr>
      <w:r w:rsidRPr="002825DD">
        <w:rPr>
          <w:rFonts w:eastAsia="Calibri"/>
          <w:b w:val="0"/>
          <w:bCs w:val="0"/>
          <w:sz w:val="22"/>
          <w:szCs w:val="22"/>
          <w:lang w:eastAsia="ru-RU"/>
        </w:rPr>
        <w:t>СОГЛАСИЕ</w:t>
      </w:r>
    </w:p>
    <w:p w:rsidR="00BA5385" w:rsidRPr="002825DD" w:rsidRDefault="00BA5385" w:rsidP="00BA5385">
      <w:pPr>
        <w:pStyle w:val="1"/>
        <w:keepNext w:val="0"/>
        <w:autoSpaceDE w:val="0"/>
        <w:autoSpaceDN w:val="0"/>
        <w:adjustRightInd w:val="0"/>
        <w:jc w:val="center"/>
        <w:rPr>
          <w:rFonts w:eastAsia="Calibri"/>
          <w:b w:val="0"/>
          <w:bCs w:val="0"/>
          <w:sz w:val="22"/>
          <w:szCs w:val="22"/>
          <w:lang w:eastAsia="ru-RU"/>
        </w:rPr>
      </w:pPr>
      <w:r w:rsidRPr="002825DD">
        <w:rPr>
          <w:rFonts w:eastAsia="Calibri"/>
          <w:b w:val="0"/>
          <w:bCs w:val="0"/>
          <w:sz w:val="22"/>
          <w:szCs w:val="22"/>
          <w:lang w:eastAsia="ru-RU"/>
        </w:rPr>
        <w:t>на обработку персональных данных</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p>
    <w:p w:rsidR="00BA5385" w:rsidRPr="002825DD" w:rsidRDefault="00BA5385" w:rsidP="00BA5385">
      <w:pPr>
        <w:pStyle w:val="1"/>
        <w:keepNext w:val="0"/>
        <w:autoSpaceDE w:val="0"/>
        <w:autoSpaceDN w:val="0"/>
        <w:adjustRightInd w:val="0"/>
        <w:rPr>
          <w:rFonts w:eastAsia="Calibri"/>
          <w:b w:val="0"/>
          <w:bCs w:val="0"/>
          <w:color w:val="000000"/>
          <w:sz w:val="22"/>
          <w:szCs w:val="22"/>
          <w:lang w:eastAsia="ru-RU"/>
        </w:rPr>
      </w:pPr>
      <w:r w:rsidRPr="002825DD">
        <w:rPr>
          <w:rFonts w:eastAsia="Calibri"/>
          <w:b w:val="0"/>
          <w:bCs w:val="0"/>
          <w:color w:val="000000"/>
          <w:sz w:val="22"/>
          <w:szCs w:val="22"/>
          <w:lang w:eastAsia="ru-RU"/>
        </w:rPr>
        <w:t xml:space="preserve">    Я,_________________________________________________________________________,</w:t>
      </w:r>
    </w:p>
    <w:p w:rsidR="00BA5385" w:rsidRPr="002825DD" w:rsidRDefault="00BA5385" w:rsidP="00BA5385">
      <w:pPr>
        <w:pStyle w:val="1"/>
        <w:keepNext w:val="0"/>
        <w:autoSpaceDE w:val="0"/>
        <w:autoSpaceDN w:val="0"/>
        <w:adjustRightInd w:val="0"/>
        <w:jc w:val="center"/>
        <w:rPr>
          <w:rFonts w:eastAsia="Calibri"/>
          <w:b w:val="0"/>
          <w:bCs w:val="0"/>
          <w:color w:val="000000"/>
          <w:sz w:val="22"/>
          <w:szCs w:val="22"/>
          <w:lang w:eastAsia="ru-RU"/>
        </w:rPr>
      </w:pPr>
      <w:r w:rsidRPr="002825DD">
        <w:rPr>
          <w:rFonts w:eastAsia="Calibri"/>
          <w:b w:val="0"/>
          <w:bCs w:val="0"/>
          <w:color w:val="000000"/>
          <w:sz w:val="22"/>
          <w:szCs w:val="22"/>
          <w:lang w:eastAsia="ru-RU"/>
        </w:rPr>
        <w:t>(фамилия, имя, отчество (при наличии) субъекта персональных данных)</w:t>
      </w:r>
    </w:p>
    <w:p w:rsidR="00BA5385" w:rsidRPr="002825DD" w:rsidRDefault="00BA5385" w:rsidP="00BA5385">
      <w:pPr>
        <w:pStyle w:val="1"/>
        <w:keepNext w:val="0"/>
        <w:autoSpaceDE w:val="0"/>
        <w:autoSpaceDN w:val="0"/>
        <w:adjustRightInd w:val="0"/>
        <w:rPr>
          <w:rFonts w:eastAsia="Calibri"/>
          <w:b w:val="0"/>
          <w:bCs w:val="0"/>
          <w:color w:val="000000"/>
          <w:sz w:val="22"/>
          <w:szCs w:val="22"/>
          <w:lang w:eastAsia="ru-RU"/>
        </w:rPr>
      </w:pPr>
      <w:r w:rsidRPr="002825DD">
        <w:rPr>
          <w:rFonts w:eastAsia="Calibri"/>
          <w:b w:val="0"/>
          <w:bCs w:val="0"/>
          <w:color w:val="000000"/>
          <w:sz w:val="22"/>
          <w:szCs w:val="22"/>
          <w:lang w:eastAsia="ru-RU"/>
        </w:rPr>
        <w:t xml:space="preserve">в  соответствии  с </w:t>
      </w:r>
      <w:hyperlink r:id="rId30" w:history="1">
        <w:r w:rsidRPr="002825DD">
          <w:rPr>
            <w:rFonts w:eastAsia="Calibri"/>
            <w:b w:val="0"/>
            <w:bCs w:val="0"/>
            <w:color w:val="000000"/>
            <w:sz w:val="22"/>
            <w:szCs w:val="22"/>
            <w:lang w:eastAsia="ru-RU"/>
          </w:rPr>
          <w:t>ч. 4 ст. 9</w:t>
        </w:r>
      </w:hyperlink>
      <w:r w:rsidRPr="002825DD">
        <w:rPr>
          <w:rFonts w:eastAsia="Calibri"/>
          <w:b w:val="0"/>
          <w:bCs w:val="0"/>
          <w:color w:val="000000"/>
          <w:sz w:val="22"/>
          <w:szCs w:val="22"/>
          <w:lang w:eastAsia="ru-RU"/>
        </w:rPr>
        <w:t xml:space="preserve"> Федерального закона от 27.07.2006 N 152-ФЗ "О персональных данных", </w:t>
      </w:r>
      <w:proofErr w:type="gramStart"/>
      <w:r w:rsidRPr="002825DD">
        <w:rPr>
          <w:rFonts w:eastAsia="Calibri"/>
          <w:b w:val="0"/>
          <w:bCs w:val="0"/>
          <w:color w:val="000000"/>
          <w:sz w:val="22"/>
          <w:szCs w:val="22"/>
          <w:lang w:eastAsia="ru-RU"/>
        </w:rPr>
        <w:t>зарегистрирован</w:t>
      </w:r>
      <w:proofErr w:type="gramEnd"/>
      <w:r w:rsidRPr="002825DD">
        <w:rPr>
          <w:rFonts w:eastAsia="Calibri"/>
          <w:b w:val="0"/>
          <w:bCs w:val="0"/>
          <w:color w:val="000000"/>
          <w:sz w:val="22"/>
          <w:szCs w:val="22"/>
          <w:lang w:eastAsia="ru-RU"/>
        </w:rPr>
        <w:t xml:space="preserve"> __ по адресу: ___________________________________________,</w:t>
      </w:r>
    </w:p>
    <w:p w:rsidR="00BA5385" w:rsidRPr="002825DD" w:rsidRDefault="00BA5385" w:rsidP="00BA5385">
      <w:pPr>
        <w:pStyle w:val="1"/>
        <w:keepNext w:val="0"/>
        <w:autoSpaceDE w:val="0"/>
        <w:autoSpaceDN w:val="0"/>
        <w:adjustRightInd w:val="0"/>
        <w:rPr>
          <w:rFonts w:eastAsia="Calibri"/>
          <w:b w:val="0"/>
          <w:bCs w:val="0"/>
          <w:color w:val="000000"/>
          <w:sz w:val="22"/>
          <w:szCs w:val="22"/>
          <w:lang w:eastAsia="ru-RU"/>
        </w:rPr>
      </w:pPr>
      <w:r w:rsidRPr="002825DD">
        <w:rPr>
          <w:rFonts w:eastAsia="Calibri"/>
          <w:b w:val="0"/>
          <w:bCs w:val="0"/>
          <w:color w:val="000000"/>
          <w:sz w:val="22"/>
          <w:szCs w:val="22"/>
          <w:lang w:eastAsia="ru-RU"/>
        </w:rPr>
        <w:t>документ, удостоверяющий личность: _____________________________________________,</w:t>
      </w:r>
    </w:p>
    <w:p w:rsidR="00BA5385" w:rsidRPr="002825DD" w:rsidRDefault="00BA5385" w:rsidP="00BA5385">
      <w:pPr>
        <w:pStyle w:val="1"/>
        <w:keepNext w:val="0"/>
        <w:autoSpaceDE w:val="0"/>
        <w:autoSpaceDN w:val="0"/>
        <w:adjustRightInd w:val="0"/>
        <w:rPr>
          <w:rFonts w:eastAsia="Calibri"/>
          <w:b w:val="0"/>
          <w:bCs w:val="0"/>
          <w:color w:val="000000"/>
          <w:sz w:val="22"/>
          <w:szCs w:val="22"/>
          <w:lang w:eastAsia="ru-RU"/>
        </w:rPr>
      </w:pPr>
      <w:r w:rsidRPr="002825DD">
        <w:rPr>
          <w:rFonts w:eastAsia="Calibri"/>
          <w:b w:val="0"/>
          <w:bCs w:val="0"/>
          <w:color w:val="000000"/>
          <w:sz w:val="22"/>
          <w:szCs w:val="22"/>
          <w:lang w:eastAsia="ru-RU"/>
        </w:rPr>
        <w:t xml:space="preserve">       (наименование документа, N, сведения о дате выдачи документа и выдавшем его органе)</w:t>
      </w:r>
    </w:p>
    <w:p w:rsidR="00BA5385" w:rsidRPr="002825DD" w:rsidRDefault="00BA5385" w:rsidP="00BA5385">
      <w:pPr>
        <w:pStyle w:val="1"/>
        <w:keepNext w:val="0"/>
        <w:autoSpaceDE w:val="0"/>
        <w:autoSpaceDN w:val="0"/>
        <w:adjustRightInd w:val="0"/>
        <w:rPr>
          <w:rFonts w:eastAsia="Calibri"/>
          <w:b w:val="0"/>
          <w:bCs w:val="0"/>
          <w:color w:val="000000"/>
          <w:sz w:val="22"/>
          <w:szCs w:val="22"/>
          <w:lang w:eastAsia="ru-RU"/>
        </w:rPr>
      </w:pPr>
      <w:r w:rsidRPr="002825DD">
        <w:rPr>
          <w:rFonts w:eastAsia="Calibri"/>
          <w:b w:val="0"/>
          <w:bCs w:val="0"/>
          <w:color w:val="000000"/>
          <w:sz w:val="22"/>
          <w:szCs w:val="22"/>
          <w:lang w:eastAsia="ru-RU"/>
        </w:rPr>
        <w:t>Представитель (при наличии) _____________________________________________________,</w:t>
      </w:r>
    </w:p>
    <w:p w:rsidR="00BA5385" w:rsidRPr="002825DD" w:rsidRDefault="00BA5385" w:rsidP="00BA5385">
      <w:pPr>
        <w:pStyle w:val="1"/>
        <w:keepNext w:val="0"/>
        <w:autoSpaceDE w:val="0"/>
        <w:autoSpaceDN w:val="0"/>
        <w:adjustRightInd w:val="0"/>
        <w:jc w:val="center"/>
        <w:rPr>
          <w:rFonts w:eastAsia="Calibri"/>
          <w:b w:val="0"/>
          <w:bCs w:val="0"/>
          <w:color w:val="000000"/>
          <w:sz w:val="22"/>
          <w:szCs w:val="22"/>
          <w:lang w:eastAsia="ru-RU"/>
        </w:rPr>
      </w:pPr>
      <w:r w:rsidRPr="002825DD">
        <w:rPr>
          <w:rFonts w:eastAsia="Calibri"/>
          <w:b w:val="0"/>
          <w:bCs w:val="0"/>
          <w:color w:val="000000"/>
          <w:sz w:val="22"/>
          <w:szCs w:val="22"/>
          <w:lang w:eastAsia="ru-RU"/>
        </w:rPr>
        <w:t xml:space="preserve">                      (фамилия, имя, отчество (при наличии) представителя субъекта персональных данных)</w:t>
      </w:r>
    </w:p>
    <w:p w:rsidR="00BA5385" w:rsidRPr="002825DD" w:rsidRDefault="00BA5385" w:rsidP="00BA5385">
      <w:pPr>
        <w:pStyle w:val="1"/>
        <w:keepNext w:val="0"/>
        <w:autoSpaceDE w:val="0"/>
        <w:autoSpaceDN w:val="0"/>
        <w:adjustRightInd w:val="0"/>
        <w:rPr>
          <w:rFonts w:eastAsia="Calibri"/>
          <w:b w:val="0"/>
          <w:bCs w:val="0"/>
          <w:color w:val="000000"/>
          <w:sz w:val="22"/>
          <w:szCs w:val="22"/>
          <w:lang w:eastAsia="ru-RU"/>
        </w:rPr>
      </w:pPr>
      <w:proofErr w:type="gramStart"/>
      <w:r w:rsidRPr="002825DD">
        <w:rPr>
          <w:rFonts w:eastAsia="Calibri"/>
          <w:b w:val="0"/>
          <w:bCs w:val="0"/>
          <w:color w:val="000000"/>
          <w:sz w:val="22"/>
          <w:szCs w:val="22"/>
          <w:lang w:eastAsia="ru-RU"/>
        </w:rPr>
        <w:t>зарегистрирован</w:t>
      </w:r>
      <w:proofErr w:type="gramEnd"/>
      <w:r w:rsidRPr="002825DD">
        <w:rPr>
          <w:rFonts w:eastAsia="Calibri"/>
          <w:b w:val="0"/>
          <w:bCs w:val="0"/>
          <w:color w:val="000000"/>
          <w:sz w:val="22"/>
          <w:szCs w:val="22"/>
          <w:lang w:eastAsia="ru-RU"/>
        </w:rPr>
        <w:t xml:space="preserve"> __ по адресу: ____________________________________________________,</w:t>
      </w:r>
    </w:p>
    <w:p w:rsidR="00BA5385" w:rsidRPr="002825DD" w:rsidRDefault="00BA5385" w:rsidP="00BA5385">
      <w:pPr>
        <w:pStyle w:val="1"/>
        <w:keepNext w:val="0"/>
        <w:autoSpaceDE w:val="0"/>
        <w:autoSpaceDN w:val="0"/>
        <w:adjustRightInd w:val="0"/>
        <w:rPr>
          <w:rFonts w:eastAsia="Calibri"/>
          <w:b w:val="0"/>
          <w:bCs w:val="0"/>
          <w:color w:val="000000"/>
          <w:sz w:val="22"/>
          <w:szCs w:val="22"/>
          <w:lang w:eastAsia="ru-RU"/>
        </w:rPr>
      </w:pPr>
      <w:r w:rsidRPr="002825DD">
        <w:rPr>
          <w:rFonts w:eastAsia="Calibri"/>
          <w:b w:val="0"/>
          <w:bCs w:val="0"/>
          <w:color w:val="000000"/>
          <w:sz w:val="22"/>
          <w:szCs w:val="22"/>
          <w:lang w:eastAsia="ru-RU"/>
        </w:rPr>
        <w:t>документ, удостоверяющий личность: ______________________________________________,</w:t>
      </w:r>
    </w:p>
    <w:p w:rsidR="00BA5385" w:rsidRPr="002825DD" w:rsidRDefault="00BA5385" w:rsidP="00BA5385">
      <w:pPr>
        <w:pStyle w:val="1"/>
        <w:keepNext w:val="0"/>
        <w:autoSpaceDE w:val="0"/>
        <w:autoSpaceDN w:val="0"/>
        <w:adjustRightInd w:val="0"/>
        <w:rPr>
          <w:rFonts w:eastAsia="Calibri"/>
          <w:b w:val="0"/>
          <w:bCs w:val="0"/>
          <w:color w:val="000000"/>
          <w:sz w:val="22"/>
          <w:szCs w:val="22"/>
          <w:lang w:eastAsia="ru-RU"/>
        </w:rPr>
      </w:pPr>
      <w:r w:rsidRPr="002825DD">
        <w:rPr>
          <w:rFonts w:eastAsia="Calibri"/>
          <w:b w:val="0"/>
          <w:bCs w:val="0"/>
          <w:color w:val="000000"/>
          <w:sz w:val="22"/>
          <w:szCs w:val="22"/>
          <w:lang w:eastAsia="ru-RU"/>
        </w:rPr>
        <w:t xml:space="preserve">       (наименование документа, N, сведения о дате выдачи документа  и выдавшем его органе)</w:t>
      </w:r>
    </w:p>
    <w:p w:rsidR="00BA5385" w:rsidRPr="002825DD" w:rsidRDefault="00BA5385" w:rsidP="00BA5385">
      <w:pPr>
        <w:pStyle w:val="1"/>
        <w:keepNext w:val="0"/>
        <w:autoSpaceDE w:val="0"/>
        <w:autoSpaceDN w:val="0"/>
        <w:adjustRightInd w:val="0"/>
        <w:rPr>
          <w:rFonts w:eastAsia="Calibri"/>
          <w:b w:val="0"/>
          <w:bCs w:val="0"/>
          <w:color w:val="000000"/>
          <w:sz w:val="22"/>
          <w:szCs w:val="22"/>
          <w:lang w:eastAsia="ru-RU"/>
        </w:rPr>
      </w:pPr>
      <w:r w:rsidRPr="002825DD">
        <w:rPr>
          <w:rFonts w:eastAsia="Calibri"/>
          <w:b w:val="0"/>
          <w:bCs w:val="0"/>
          <w:color w:val="000000"/>
          <w:sz w:val="22"/>
          <w:szCs w:val="22"/>
          <w:lang w:eastAsia="ru-RU"/>
        </w:rPr>
        <w:t xml:space="preserve">Доверенность от "___" ____________ _______ </w:t>
      </w:r>
      <w:proofErr w:type="gramStart"/>
      <w:r w:rsidRPr="002825DD">
        <w:rPr>
          <w:rFonts w:eastAsia="Calibri"/>
          <w:b w:val="0"/>
          <w:bCs w:val="0"/>
          <w:color w:val="000000"/>
          <w:sz w:val="22"/>
          <w:szCs w:val="22"/>
          <w:lang w:eastAsia="ru-RU"/>
        </w:rPr>
        <w:t>г</w:t>
      </w:r>
      <w:proofErr w:type="gramEnd"/>
      <w:r w:rsidRPr="002825DD">
        <w:rPr>
          <w:rFonts w:eastAsia="Calibri"/>
          <w:b w:val="0"/>
          <w:bCs w:val="0"/>
          <w:color w:val="000000"/>
          <w:sz w:val="22"/>
          <w:szCs w:val="22"/>
          <w:lang w:eastAsia="ru-RU"/>
        </w:rPr>
        <w:t>. N ___________________________________</w:t>
      </w:r>
    </w:p>
    <w:p w:rsidR="00BA5385" w:rsidRPr="002825DD" w:rsidRDefault="00BA5385" w:rsidP="00BA5385">
      <w:pPr>
        <w:pStyle w:val="1"/>
        <w:keepNext w:val="0"/>
        <w:autoSpaceDE w:val="0"/>
        <w:autoSpaceDN w:val="0"/>
        <w:adjustRightInd w:val="0"/>
        <w:jc w:val="center"/>
        <w:rPr>
          <w:rFonts w:eastAsia="Calibri"/>
          <w:b w:val="0"/>
          <w:bCs w:val="0"/>
          <w:color w:val="000000"/>
          <w:sz w:val="22"/>
          <w:szCs w:val="22"/>
          <w:lang w:eastAsia="ru-RU"/>
        </w:rPr>
      </w:pPr>
      <w:r w:rsidRPr="002825DD">
        <w:rPr>
          <w:rFonts w:eastAsia="Calibri"/>
          <w:b w:val="0"/>
          <w:bCs w:val="0"/>
          <w:color w:val="000000"/>
          <w:sz w:val="22"/>
          <w:szCs w:val="22"/>
          <w:lang w:eastAsia="ru-RU"/>
        </w:rPr>
        <w:t>(или реквизиты иного документа, подтверждающего  полномочия представителя)</w:t>
      </w:r>
    </w:p>
    <w:p w:rsidR="00BA5385" w:rsidRPr="002825DD" w:rsidRDefault="00BA5385" w:rsidP="00BA5385">
      <w:pPr>
        <w:pStyle w:val="1"/>
        <w:keepNext w:val="0"/>
        <w:autoSpaceDE w:val="0"/>
        <w:autoSpaceDN w:val="0"/>
        <w:adjustRightInd w:val="0"/>
        <w:rPr>
          <w:b w:val="0"/>
          <w:color w:val="000000"/>
          <w:sz w:val="22"/>
          <w:szCs w:val="22"/>
        </w:rPr>
      </w:pPr>
      <w:r w:rsidRPr="002825DD">
        <w:rPr>
          <w:rFonts w:eastAsia="Calibri"/>
          <w:b w:val="0"/>
          <w:bCs w:val="0"/>
          <w:color w:val="000000"/>
          <w:sz w:val="22"/>
          <w:szCs w:val="22"/>
          <w:lang w:eastAsia="ru-RU"/>
        </w:rPr>
        <w:t xml:space="preserve">    В  целях  подведения  подсчета  голосов  участников публичных слушаний, проводимых  в соответствии с Федеральным </w:t>
      </w:r>
      <w:hyperlink r:id="rId31" w:history="1">
        <w:r w:rsidRPr="002825DD">
          <w:rPr>
            <w:rFonts w:eastAsia="Calibri"/>
            <w:b w:val="0"/>
            <w:bCs w:val="0"/>
            <w:color w:val="000000"/>
            <w:sz w:val="22"/>
            <w:szCs w:val="22"/>
            <w:lang w:eastAsia="ru-RU"/>
          </w:rPr>
          <w:t>законом</w:t>
        </w:r>
      </w:hyperlink>
      <w:r w:rsidRPr="002825DD">
        <w:rPr>
          <w:rFonts w:eastAsia="Calibri"/>
          <w:b w:val="0"/>
          <w:bCs w:val="0"/>
          <w:color w:val="000000"/>
          <w:sz w:val="22"/>
          <w:szCs w:val="22"/>
          <w:lang w:eastAsia="ru-RU"/>
        </w:rPr>
        <w:t xml:space="preserve"> от 06.10.2003 N 131-ФЗ "Об общих   принципах   организации   местного   самоуправления   в  Российской Федерации", решением  Совета депутатов </w:t>
      </w:r>
      <w:r w:rsidRPr="002825DD">
        <w:rPr>
          <w:b w:val="0"/>
          <w:color w:val="000000"/>
          <w:sz w:val="22"/>
          <w:szCs w:val="22"/>
        </w:rPr>
        <w:t xml:space="preserve">Сельского поселения «Тельвисочный сельсовет» Заполярного района Ненецкого автономного округа от24.06.2022 № 5 «Об утверждении </w:t>
      </w:r>
      <w:hyperlink w:anchor="P36" w:history="1">
        <w:proofErr w:type="gramStart"/>
        <w:r w:rsidRPr="002825DD">
          <w:rPr>
            <w:b w:val="0"/>
            <w:color w:val="000000"/>
            <w:sz w:val="22"/>
            <w:szCs w:val="22"/>
          </w:rPr>
          <w:t>П</w:t>
        </w:r>
        <w:proofErr w:type="gramEnd"/>
      </w:hyperlink>
      <w:r w:rsidRPr="002825DD">
        <w:rPr>
          <w:b w:val="0"/>
          <w:color w:val="000000"/>
          <w:sz w:val="22"/>
          <w:szCs w:val="22"/>
        </w:rPr>
        <w:t>орядок организации и проведения публичных слушаний в Сельском поселении «Тельвисочный сельсовет» Заполярного района Ненецкого автономного округа».</w:t>
      </w:r>
    </w:p>
    <w:p w:rsidR="00BA5385" w:rsidRPr="002825DD" w:rsidRDefault="00BA5385" w:rsidP="00BA5385">
      <w:pPr>
        <w:spacing w:line="240" w:lineRule="auto"/>
        <w:rPr>
          <w:color w:val="000000"/>
        </w:rPr>
      </w:pPr>
      <w:r w:rsidRPr="002825DD">
        <w:rPr>
          <w:color w:val="000000"/>
        </w:rPr>
        <w:t>______________________________________________________________________________________</w:t>
      </w:r>
    </w:p>
    <w:p w:rsidR="00BA5385" w:rsidRPr="002825DD" w:rsidRDefault="00BA5385" w:rsidP="00BA5385">
      <w:pPr>
        <w:pStyle w:val="1"/>
        <w:keepNext w:val="0"/>
        <w:autoSpaceDE w:val="0"/>
        <w:autoSpaceDN w:val="0"/>
        <w:adjustRightInd w:val="0"/>
        <w:jc w:val="center"/>
        <w:rPr>
          <w:rFonts w:eastAsia="Calibri"/>
          <w:b w:val="0"/>
          <w:bCs w:val="0"/>
          <w:sz w:val="22"/>
          <w:szCs w:val="22"/>
          <w:lang w:eastAsia="ru-RU"/>
        </w:rPr>
      </w:pPr>
      <w:r w:rsidRPr="002825DD">
        <w:rPr>
          <w:rFonts w:eastAsia="Calibri"/>
          <w:b w:val="0"/>
          <w:bCs w:val="0"/>
          <w:sz w:val="22"/>
          <w:szCs w:val="22"/>
          <w:lang w:eastAsia="ru-RU"/>
        </w:rPr>
        <w:t>(цель обработки данных)</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даю  согласие  Администрации  </w:t>
      </w:r>
      <w:r w:rsidRPr="002825DD">
        <w:rPr>
          <w:b w:val="0"/>
          <w:color w:val="000000"/>
          <w:sz w:val="22"/>
          <w:szCs w:val="22"/>
        </w:rPr>
        <w:t xml:space="preserve">Сельского поселения «Тельвисочный сельсовет» Заполярного района Ненецкого автономного округа, </w:t>
      </w:r>
      <w:r w:rsidRPr="002825DD">
        <w:rPr>
          <w:rFonts w:eastAsia="Calibri"/>
          <w:b w:val="0"/>
          <w:bCs w:val="0"/>
          <w:sz w:val="22"/>
          <w:szCs w:val="22"/>
          <w:lang w:eastAsia="ru-RU"/>
        </w:rPr>
        <w:t xml:space="preserve">действующей  от  имени Совета депутатов </w:t>
      </w:r>
      <w:r w:rsidRPr="002825DD">
        <w:rPr>
          <w:b w:val="0"/>
          <w:color w:val="000000"/>
          <w:sz w:val="22"/>
          <w:szCs w:val="22"/>
        </w:rPr>
        <w:t xml:space="preserve">Сельского поселения «Тельвисочный сельсовет» Заполярного района Ненецкого автономного округа </w:t>
      </w:r>
      <w:r w:rsidRPr="002825DD">
        <w:rPr>
          <w:rFonts w:eastAsia="Calibri"/>
          <w:b w:val="0"/>
          <w:bCs w:val="0"/>
          <w:sz w:val="22"/>
          <w:szCs w:val="22"/>
          <w:lang w:eastAsia="ru-RU"/>
        </w:rPr>
        <w:t>в качестве оператора персональных данных находящейся по адресу: Ненецкий автономный округ с</w:t>
      </w:r>
      <w:proofErr w:type="gramStart"/>
      <w:r w:rsidRPr="002825DD">
        <w:rPr>
          <w:rFonts w:eastAsia="Calibri"/>
          <w:b w:val="0"/>
          <w:bCs w:val="0"/>
          <w:sz w:val="22"/>
          <w:szCs w:val="22"/>
          <w:lang w:eastAsia="ru-RU"/>
        </w:rPr>
        <w:t>.Т</w:t>
      </w:r>
      <w:proofErr w:type="gramEnd"/>
      <w:r w:rsidRPr="002825DD">
        <w:rPr>
          <w:rFonts w:eastAsia="Calibri"/>
          <w:b w:val="0"/>
          <w:bCs w:val="0"/>
          <w:sz w:val="22"/>
          <w:szCs w:val="22"/>
          <w:lang w:eastAsia="ru-RU"/>
        </w:rPr>
        <w:t>ельвиска ул.Школьная дом 9 на  обработку  моих  персональных  данных, а именно: фамилию, имя, отчество (при  наличии),  дату  рождения,  адрес  места жительства (регистрации),</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_____________________________________________________________________________</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(указать перечень персональных </w:t>
      </w:r>
      <w:proofErr w:type="spellStart"/>
      <w:r w:rsidRPr="002825DD">
        <w:rPr>
          <w:rFonts w:eastAsia="Calibri"/>
          <w:b w:val="0"/>
          <w:bCs w:val="0"/>
          <w:sz w:val="22"/>
          <w:szCs w:val="22"/>
          <w:lang w:eastAsia="ru-RU"/>
        </w:rPr>
        <w:t>данных</w:t>
      </w:r>
      <w:proofErr w:type="gramStart"/>
      <w:r w:rsidRPr="002825DD">
        <w:rPr>
          <w:rFonts w:eastAsia="Calibri"/>
          <w:b w:val="0"/>
          <w:bCs w:val="0"/>
          <w:sz w:val="22"/>
          <w:szCs w:val="22"/>
          <w:lang w:eastAsia="ru-RU"/>
        </w:rPr>
        <w:t>,н</w:t>
      </w:r>
      <w:proofErr w:type="gramEnd"/>
      <w:r w:rsidRPr="002825DD">
        <w:rPr>
          <w:rFonts w:eastAsia="Calibri"/>
          <w:b w:val="0"/>
          <w:bCs w:val="0"/>
          <w:sz w:val="22"/>
          <w:szCs w:val="22"/>
          <w:lang w:eastAsia="ru-RU"/>
        </w:rPr>
        <w:t>а</w:t>
      </w:r>
      <w:proofErr w:type="spellEnd"/>
      <w:r w:rsidRPr="002825DD">
        <w:rPr>
          <w:rFonts w:eastAsia="Calibri"/>
          <w:b w:val="0"/>
          <w:bCs w:val="0"/>
          <w:sz w:val="22"/>
          <w:szCs w:val="22"/>
          <w:lang w:eastAsia="ru-RU"/>
        </w:rPr>
        <w:t xml:space="preserve"> обработку которых дается согласие субъекта персональных данных)</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то  есть  на  совершение  действий, предусмотренных </w:t>
      </w:r>
      <w:hyperlink r:id="rId32" w:history="1">
        <w:r w:rsidRPr="002825DD">
          <w:rPr>
            <w:rFonts w:eastAsia="Calibri"/>
            <w:b w:val="0"/>
            <w:bCs w:val="0"/>
            <w:color w:val="000000"/>
            <w:sz w:val="22"/>
            <w:szCs w:val="22"/>
            <w:lang w:eastAsia="ru-RU"/>
          </w:rPr>
          <w:t>п. 3 ст. 3</w:t>
        </w:r>
      </w:hyperlink>
      <w:r w:rsidRPr="002825DD">
        <w:rPr>
          <w:rFonts w:eastAsia="Calibri"/>
          <w:b w:val="0"/>
          <w:bCs w:val="0"/>
          <w:sz w:val="22"/>
          <w:szCs w:val="22"/>
          <w:lang w:eastAsia="ru-RU"/>
        </w:rPr>
        <w:t xml:space="preserve"> Федерального закона от 27.07.2006 N 152-ФЗ "О персональных данных".</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Настоящее  согласие  действует  со  дня  его  подписания  до  дня  отзыва в письменной форме.</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"___" ____________ _______ </w:t>
      </w:r>
      <w:proofErr w:type="gramStart"/>
      <w:r w:rsidRPr="002825DD">
        <w:rPr>
          <w:rFonts w:eastAsia="Calibri"/>
          <w:b w:val="0"/>
          <w:bCs w:val="0"/>
          <w:sz w:val="22"/>
          <w:szCs w:val="22"/>
          <w:lang w:eastAsia="ru-RU"/>
        </w:rPr>
        <w:t>г</w:t>
      </w:r>
      <w:proofErr w:type="gramEnd"/>
      <w:r w:rsidRPr="002825DD">
        <w:rPr>
          <w:rFonts w:eastAsia="Calibri"/>
          <w:b w:val="0"/>
          <w:bCs w:val="0"/>
          <w:sz w:val="22"/>
          <w:szCs w:val="22"/>
          <w:lang w:eastAsia="ru-RU"/>
        </w:rPr>
        <w:t>.            Субъект персональных данных:</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_______________/__________________</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(подпись)                             (Ф.И.О.)</w:t>
      </w:r>
    </w:p>
    <w:p w:rsidR="00BA5385" w:rsidRDefault="00BA5385" w:rsidP="00BA5385">
      <w:pPr>
        <w:autoSpaceDE w:val="0"/>
        <w:autoSpaceDN w:val="0"/>
        <w:adjustRightInd w:val="0"/>
        <w:spacing w:after="0" w:line="240" w:lineRule="auto"/>
        <w:jc w:val="right"/>
        <w:outlineLvl w:val="0"/>
        <w:rPr>
          <w:rFonts w:ascii="Times New Roman" w:hAnsi="Times New Roman"/>
        </w:rPr>
      </w:pPr>
    </w:p>
    <w:p w:rsidR="00BA5385" w:rsidRDefault="00BA5385" w:rsidP="00BA5385">
      <w:pPr>
        <w:autoSpaceDE w:val="0"/>
        <w:autoSpaceDN w:val="0"/>
        <w:adjustRightInd w:val="0"/>
        <w:spacing w:after="0" w:line="240" w:lineRule="auto"/>
        <w:jc w:val="right"/>
        <w:outlineLvl w:val="0"/>
        <w:rPr>
          <w:rFonts w:ascii="Times New Roman" w:hAnsi="Times New Roman"/>
        </w:rPr>
      </w:pPr>
    </w:p>
    <w:p w:rsidR="00062639" w:rsidRDefault="00062639" w:rsidP="00BA5385">
      <w:pPr>
        <w:autoSpaceDE w:val="0"/>
        <w:autoSpaceDN w:val="0"/>
        <w:adjustRightInd w:val="0"/>
        <w:spacing w:after="0" w:line="240" w:lineRule="auto"/>
        <w:jc w:val="right"/>
        <w:outlineLvl w:val="0"/>
        <w:rPr>
          <w:rFonts w:ascii="Times New Roman" w:hAnsi="Times New Roman"/>
        </w:rPr>
      </w:pPr>
    </w:p>
    <w:p w:rsidR="00062639" w:rsidRDefault="00062639" w:rsidP="00BA5385">
      <w:pPr>
        <w:autoSpaceDE w:val="0"/>
        <w:autoSpaceDN w:val="0"/>
        <w:adjustRightInd w:val="0"/>
        <w:spacing w:after="0" w:line="240" w:lineRule="auto"/>
        <w:jc w:val="right"/>
        <w:outlineLvl w:val="0"/>
        <w:rPr>
          <w:rFonts w:ascii="Times New Roman" w:hAnsi="Times New Roman"/>
        </w:rPr>
      </w:pPr>
    </w:p>
    <w:p w:rsidR="00062639" w:rsidRDefault="00062639" w:rsidP="00BA5385">
      <w:pPr>
        <w:autoSpaceDE w:val="0"/>
        <w:autoSpaceDN w:val="0"/>
        <w:adjustRightInd w:val="0"/>
        <w:spacing w:after="0" w:line="240" w:lineRule="auto"/>
        <w:jc w:val="right"/>
        <w:outlineLvl w:val="0"/>
        <w:rPr>
          <w:rFonts w:ascii="Times New Roman" w:hAnsi="Times New Roman"/>
        </w:rPr>
      </w:pPr>
    </w:p>
    <w:p w:rsidR="00062639" w:rsidRDefault="00062639" w:rsidP="00BA5385">
      <w:pPr>
        <w:autoSpaceDE w:val="0"/>
        <w:autoSpaceDN w:val="0"/>
        <w:adjustRightInd w:val="0"/>
        <w:spacing w:after="0" w:line="240" w:lineRule="auto"/>
        <w:jc w:val="right"/>
        <w:outlineLvl w:val="0"/>
        <w:rPr>
          <w:rFonts w:ascii="Times New Roman" w:hAnsi="Times New Roman"/>
        </w:rPr>
      </w:pPr>
    </w:p>
    <w:p w:rsidR="00062639" w:rsidRDefault="00062639" w:rsidP="00BA5385">
      <w:pPr>
        <w:autoSpaceDE w:val="0"/>
        <w:autoSpaceDN w:val="0"/>
        <w:adjustRightInd w:val="0"/>
        <w:spacing w:after="0" w:line="240" w:lineRule="auto"/>
        <w:jc w:val="right"/>
        <w:outlineLvl w:val="0"/>
        <w:rPr>
          <w:rFonts w:ascii="Times New Roman" w:hAnsi="Times New Roman"/>
        </w:rPr>
      </w:pPr>
    </w:p>
    <w:p w:rsidR="00062639" w:rsidRDefault="00062639" w:rsidP="00BA5385">
      <w:pPr>
        <w:autoSpaceDE w:val="0"/>
        <w:autoSpaceDN w:val="0"/>
        <w:adjustRightInd w:val="0"/>
        <w:spacing w:after="0" w:line="240" w:lineRule="auto"/>
        <w:jc w:val="right"/>
        <w:outlineLvl w:val="0"/>
        <w:rPr>
          <w:rFonts w:ascii="Times New Roman" w:hAnsi="Times New Roman"/>
        </w:rPr>
      </w:pPr>
    </w:p>
    <w:p w:rsidR="00062639" w:rsidRDefault="00062639" w:rsidP="00BA5385">
      <w:pPr>
        <w:autoSpaceDE w:val="0"/>
        <w:autoSpaceDN w:val="0"/>
        <w:adjustRightInd w:val="0"/>
        <w:spacing w:after="0" w:line="240" w:lineRule="auto"/>
        <w:jc w:val="right"/>
        <w:outlineLvl w:val="0"/>
        <w:rPr>
          <w:rFonts w:ascii="Times New Roman" w:hAnsi="Times New Roman"/>
        </w:rPr>
      </w:pPr>
    </w:p>
    <w:p w:rsidR="00062639" w:rsidRDefault="00062639" w:rsidP="00BA5385">
      <w:pPr>
        <w:autoSpaceDE w:val="0"/>
        <w:autoSpaceDN w:val="0"/>
        <w:adjustRightInd w:val="0"/>
        <w:spacing w:after="0" w:line="240" w:lineRule="auto"/>
        <w:jc w:val="right"/>
        <w:outlineLvl w:val="0"/>
        <w:rPr>
          <w:rFonts w:ascii="Times New Roman" w:hAnsi="Times New Roman"/>
        </w:rPr>
      </w:pPr>
    </w:p>
    <w:p w:rsidR="00062639" w:rsidRDefault="00062639" w:rsidP="00BA5385">
      <w:pPr>
        <w:autoSpaceDE w:val="0"/>
        <w:autoSpaceDN w:val="0"/>
        <w:adjustRightInd w:val="0"/>
        <w:spacing w:after="0" w:line="240" w:lineRule="auto"/>
        <w:jc w:val="right"/>
        <w:outlineLvl w:val="0"/>
        <w:rPr>
          <w:rFonts w:ascii="Times New Roman" w:hAnsi="Times New Roman"/>
        </w:rPr>
      </w:pPr>
    </w:p>
    <w:p w:rsidR="00BA5385" w:rsidRPr="002825DD" w:rsidRDefault="00BA5385" w:rsidP="00BA5385">
      <w:pPr>
        <w:autoSpaceDE w:val="0"/>
        <w:autoSpaceDN w:val="0"/>
        <w:adjustRightInd w:val="0"/>
        <w:spacing w:after="0" w:line="240" w:lineRule="auto"/>
        <w:jc w:val="right"/>
        <w:outlineLvl w:val="0"/>
        <w:rPr>
          <w:rFonts w:ascii="Times New Roman" w:hAnsi="Times New Roman"/>
        </w:rPr>
      </w:pPr>
      <w:r w:rsidRPr="002825DD">
        <w:rPr>
          <w:rFonts w:ascii="Times New Roman" w:hAnsi="Times New Roman"/>
        </w:rPr>
        <w:lastRenderedPageBreak/>
        <w:t>Приложение N 4</w:t>
      </w:r>
    </w:p>
    <w:p w:rsidR="00BA5385" w:rsidRPr="002825DD" w:rsidRDefault="00BA5385" w:rsidP="00BA5385">
      <w:pPr>
        <w:autoSpaceDE w:val="0"/>
        <w:autoSpaceDN w:val="0"/>
        <w:adjustRightInd w:val="0"/>
        <w:spacing w:after="0" w:line="240" w:lineRule="auto"/>
        <w:jc w:val="right"/>
        <w:rPr>
          <w:rFonts w:ascii="Times New Roman" w:hAnsi="Times New Roman"/>
        </w:rPr>
      </w:pPr>
      <w:r w:rsidRPr="002825DD">
        <w:rPr>
          <w:rFonts w:ascii="Times New Roman" w:hAnsi="Times New Roman"/>
        </w:rPr>
        <w:t xml:space="preserve">к </w:t>
      </w:r>
      <w:hyperlink w:anchor="P36" w:history="1">
        <w:proofErr w:type="gramStart"/>
        <w:r w:rsidRPr="002825DD">
          <w:rPr>
            <w:rFonts w:ascii="Times New Roman" w:hAnsi="Times New Roman"/>
            <w:color w:val="000000"/>
          </w:rPr>
          <w:t>П</w:t>
        </w:r>
        <w:proofErr w:type="gramEnd"/>
      </w:hyperlink>
      <w:r w:rsidRPr="002825DD">
        <w:rPr>
          <w:rFonts w:ascii="Times New Roman" w:hAnsi="Times New Roman"/>
          <w:color w:val="000000"/>
        </w:rPr>
        <w:t>орядку</w:t>
      </w:r>
      <w:r w:rsidRPr="002825DD">
        <w:rPr>
          <w:rFonts w:ascii="Times New Roman" w:hAnsi="Times New Roman"/>
        </w:rPr>
        <w:t xml:space="preserve"> организации и проведения публичных слушаний </w:t>
      </w:r>
    </w:p>
    <w:p w:rsidR="00BA5385" w:rsidRPr="002825DD" w:rsidRDefault="00BA5385" w:rsidP="00BA5385">
      <w:pPr>
        <w:autoSpaceDE w:val="0"/>
        <w:autoSpaceDN w:val="0"/>
        <w:adjustRightInd w:val="0"/>
        <w:spacing w:after="0" w:line="240" w:lineRule="auto"/>
        <w:jc w:val="right"/>
        <w:rPr>
          <w:rFonts w:ascii="Times New Roman" w:hAnsi="Times New Roman"/>
          <w:color w:val="000000"/>
        </w:rPr>
      </w:pPr>
      <w:r w:rsidRPr="002825DD">
        <w:rPr>
          <w:rFonts w:ascii="Times New Roman" w:hAnsi="Times New Roman"/>
        </w:rPr>
        <w:t xml:space="preserve">в </w:t>
      </w:r>
      <w:r w:rsidRPr="002825DD">
        <w:rPr>
          <w:rFonts w:ascii="Times New Roman" w:hAnsi="Times New Roman"/>
          <w:color w:val="000000"/>
        </w:rPr>
        <w:t xml:space="preserve">Сельском поселении «Тельвисочный сельсовет» Заполярного района </w:t>
      </w:r>
    </w:p>
    <w:p w:rsidR="00BA5385" w:rsidRPr="002825DD" w:rsidRDefault="00BA5385" w:rsidP="00BA5385">
      <w:pPr>
        <w:autoSpaceDE w:val="0"/>
        <w:autoSpaceDN w:val="0"/>
        <w:adjustRightInd w:val="0"/>
        <w:spacing w:after="0" w:line="240" w:lineRule="auto"/>
        <w:jc w:val="right"/>
        <w:rPr>
          <w:rFonts w:ascii="Times New Roman" w:hAnsi="Times New Roman"/>
        </w:rPr>
      </w:pPr>
      <w:r w:rsidRPr="002825DD">
        <w:rPr>
          <w:rFonts w:ascii="Times New Roman" w:hAnsi="Times New Roman"/>
          <w:color w:val="000000"/>
        </w:rPr>
        <w:t>Ненецкого</w:t>
      </w:r>
      <w:r w:rsidRPr="002825DD">
        <w:rPr>
          <w:rFonts w:ascii="Times New Roman" w:hAnsi="Times New Roman"/>
        </w:rPr>
        <w:t xml:space="preserve"> автономного округа </w:t>
      </w:r>
    </w:p>
    <w:p w:rsidR="00BA5385" w:rsidRPr="002825DD" w:rsidRDefault="00BA5385" w:rsidP="00BA5385">
      <w:pPr>
        <w:autoSpaceDE w:val="0"/>
        <w:autoSpaceDN w:val="0"/>
        <w:adjustRightInd w:val="0"/>
        <w:spacing w:after="0" w:line="240" w:lineRule="auto"/>
        <w:jc w:val="right"/>
        <w:rPr>
          <w:rFonts w:ascii="Times New Roman" w:hAnsi="Times New Roman"/>
        </w:rPr>
      </w:pPr>
    </w:p>
    <w:p w:rsidR="00BA5385" w:rsidRPr="002825DD" w:rsidRDefault="00BA5385" w:rsidP="00BA5385">
      <w:pPr>
        <w:autoSpaceDE w:val="0"/>
        <w:autoSpaceDN w:val="0"/>
        <w:adjustRightInd w:val="0"/>
        <w:spacing w:after="0" w:line="240" w:lineRule="auto"/>
        <w:jc w:val="right"/>
        <w:rPr>
          <w:rFonts w:ascii="Times New Roman" w:hAnsi="Times New Roman"/>
        </w:rPr>
      </w:pPr>
      <w:r w:rsidRPr="002825DD">
        <w:rPr>
          <w:rFonts w:ascii="Times New Roman" w:hAnsi="Times New Roman"/>
        </w:rPr>
        <w:t>ФОРМА</w:t>
      </w:r>
    </w:p>
    <w:p w:rsidR="00BA5385" w:rsidRPr="002825DD" w:rsidRDefault="00BA5385" w:rsidP="00BA5385"/>
    <w:p w:rsidR="00BA5385" w:rsidRPr="002825DD" w:rsidRDefault="00BA5385" w:rsidP="00BA5385">
      <w:pPr>
        <w:autoSpaceDE w:val="0"/>
        <w:autoSpaceDN w:val="0"/>
        <w:adjustRightInd w:val="0"/>
        <w:spacing w:after="0" w:line="240" w:lineRule="auto"/>
        <w:jc w:val="center"/>
        <w:rPr>
          <w:rFonts w:ascii="Times New Roman" w:hAnsi="Times New Roman"/>
        </w:rPr>
      </w:pPr>
      <w:r w:rsidRPr="002825DD">
        <w:rPr>
          <w:rFonts w:ascii="Times New Roman" w:hAnsi="Times New Roman"/>
        </w:rPr>
        <w:t>Сельское поселение «Тельвисочный сельсовет» ЗР НАО</w:t>
      </w:r>
    </w:p>
    <w:p w:rsidR="00BA5385" w:rsidRPr="002825DD" w:rsidRDefault="00BA5385" w:rsidP="00BA5385">
      <w:pPr>
        <w:pStyle w:val="1"/>
        <w:keepNext w:val="0"/>
        <w:autoSpaceDE w:val="0"/>
        <w:autoSpaceDN w:val="0"/>
        <w:adjustRightInd w:val="0"/>
        <w:jc w:val="center"/>
        <w:rPr>
          <w:rFonts w:eastAsia="Calibri"/>
          <w:b w:val="0"/>
          <w:bCs w:val="0"/>
          <w:sz w:val="22"/>
          <w:szCs w:val="22"/>
          <w:lang w:eastAsia="ru-RU"/>
        </w:rPr>
      </w:pPr>
      <w:r w:rsidRPr="002825DD">
        <w:rPr>
          <w:rFonts w:eastAsia="Calibri"/>
          <w:b w:val="0"/>
          <w:bCs w:val="0"/>
          <w:sz w:val="22"/>
          <w:szCs w:val="22"/>
          <w:lang w:eastAsia="ru-RU"/>
        </w:rPr>
        <w:t>__________________________________________________________________________</w:t>
      </w:r>
    </w:p>
    <w:p w:rsidR="00BA5385" w:rsidRPr="002825DD" w:rsidRDefault="00BA5385" w:rsidP="00BA5385">
      <w:pPr>
        <w:autoSpaceDE w:val="0"/>
        <w:autoSpaceDN w:val="0"/>
        <w:adjustRightInd w:val="0"/>
        <w:spacing w:after="0" w:line="240" w:lineRule="auto"/>
        <w:jc w:val="center"/>
        <w:rPr>
          <w:rFonts w:ascii="Times New Roman" w:hAnsi="Times New Roman"/>
        </w:rPr>
      </w:pPr>
      <w:r w:rsidRPr="002825DD">
        <w:rPr>
          <w:rFonts w:ascii="Times New Roman" w:hAnsi="Times New Roman"/>
          <w:bCs/>
        </w:rPr>
        <w:t>указывается наименование органа местного самоуправления</w:t>
      </w:r>
    </w:p>
    <w:p w:rsidR="00BA5385" w:rsidRPr="002825DD" w:rsidRDefault="00BA5385" w:rsidP="00BA5385">
      <w:pPr>
        <w:pStyle w:val="1"/>
        <w:keepNext w:val="0"/>
        <w:autoSpaceDE w:val="0"/>
        <w:autoSpaceDN w:val="0"/>
        <w:adjustRightInd w:val="0"/>
        <w:ind w:firstLine="0"/>
        <w:rPr>
          <w:rFonts w:ascii="Courier New" w:eastAsia="Calibri" w:hAnsi="Courier New" w:cs="Courier New"/>
          <w:b w:val="0"/>
          <w:bCs w:val="0"/>
          <w:sz w:val="22"/>
          <w:szCs w:val="22"/>
          <w:lang w:eastAsia="ru-RU"/>
        </w:rPr>
      </w:pPr>
    </w:p>
    <w:p w:rsidR="00BA5385" w:rsidRPr="002825DD" w:rsidRDefault="00BA5385" w:rsidP="00BA5385">
      <w:pPr>
        <w:pStyle w:val="1"/>
        <w:keepNext w:val="0"/>
        <w:autoSpaceDE w:val="0"/>
        <w:autoSpaceDN w:val="0"/>
        <w:adjustRightInd w:val="0"/>
        <w:jc w:val="center"/>
        <w:rPr>
          <w:rFonts w:eastAsia="Calibri"/>
          <w:b w:val="0"/>
          <w:bCs w:val="0"/>
          <w:sz w:val="22"/>
          <w:szCs w:val="22"/>
          <w:lang w:eastAsia="ru-RU"/>
        </w:rPr>
      </w:pPr>
      <w:r w:rsidRPr="002825DD">
        <w:rPr>
          <w:rFonts w:eastAsia="Calibri"/>
          <w:b w:val="0"/>
          <w:bCs w:val="0"/>
          <w:sz w:val="22"/>
          <w:szCs w:val="22"/>
          <w:lang w:eastAsia="ru-RU"/>
        </w:rPr>
        <w:t>ЗАКЛЮЧЕНИЕ</w:t>
      </w:r>
    </w:p>
    <w:p w:rsidR="00BA5385" w:rsidRPr="002825DD" w:rsidRDefault="00BA5385" w:rsidP="00BA5385">
      <w:pPr>
        <w:pStyle w:val="1"/>
        <w:keepNext w:val="0"/>
        <w:autoSpaceDE w:val="0"/>
        <w:autoSpaceDN w:val="0"/>
        <w:adjustRightInd w:val="0"/>
        <w:jc w:val="center"/>
        <w:rPr>
          <w:rFonts w:eastAsia="Calibri"/>
          <w:b w:val="0"/>
          <w:bCs w:val="0"/>
          <w:sz w:val="22"/>
          <w:szCs w:val="22"/>
          <w:lang w:eastAsia="ru-RU"/>
        </w:rPr>
      </w:pPr>
      <w:r w:rsidRPr="002825DD">
        <w:rPr>
          <w:rFonts w:eastAsia="Calibri"/>
          <w:b w:val="0"/>
          <w:bCs w:val="0"/>
          <w:sz w:val="22"/>
          <w:szCs w:val="22"/>
          <w:lang w:eastAsia="ru-RU"/>
        </w:rPr>
        <w:t>о результатах публичных слушаний</w:t>
      </w:r>
    </w:p>
    <w:p w:rsidR="00BA5385" w:rsidRPr="002825DD" w:rsidRDefault="00BA5385" w:rsidP="00BA5385">
      <w:pPr>
        <w:pStyle w:val="1"/>
        <w:keepNext w:val="0"/>
        <w:autoSpaceDE w:val="0"/>
        <w:autoSpaceDN w:val="0"/>
        <w:adjustRightInd w:val="0"/>
        <w:jc w:val="center"/>
        <w:rPr>
          <w:rFonts w:eastAsia="Calibri"/>
          <w:b w:val="0"/>
          <w:bCs w:val="0"/>
          <w:sz w:val="22"/>
          <w:szCs w:val="22"/>
          <w:lang w:eastAsia="ru-RU"/>
        </w:rPr>
      </w:pP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"___" ___________ года                                         </w:t>
      </w:r>
      <w:r w:rsidRPr="002825DD">
        <w:rPr>
          <w:rFonts w:eastAsia="Calibri"/>
          <w:b w:val="0"/>
          <w:bCs w:val="0"/>
          <w:sz w:val="22"/>
          <w:szCs w:val="22"/>
          <w:lang w:eastAsia="ru-RU"/>
        </w:rPr>
        <w:tab/>
        <w:t xml:space="preserve">                                           с. Тельвиска</w:t>
      </w:r>
    </w:p>
    <w:p w:rsidR="00BA5385" w:rsidRPr="002825DD" w:rsidRDefault="00BA5385" w:rsidP="00BA5385">
      <w:pPr>
        <w:rPr>
          <w:rFonts w:ascii="Times New Roman" w:hAnsi="Times New Roman"/>
        </w:rPr>
      </w:pP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Количество участников публичных слушаний: ___ человек.</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Протокол публичных слушаний от "__" ________ года N __.</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p>
    <w:p w:rsidR="00BA5385" w:rsidRPr="002825DD" w:rsidRDefault="00BA5385" w:rsidP="00BA5385">
      <w:pPr>
        <w:pStyle w:val="1"/>
        <w:keepNext w:val="0"/>
        <w:autoSpaceDE w:val="0"/>
        <w:autoSpaceDN w:val="0"/>
        <w:adjustRightInd w:val="0"/>
        <w:rPr>
          <w:b w:val="0"/>
          <w:color w:val="000000"/>
          <w:sz w:val="22"/>
          <w:szCs w:val="22"/>
        </w:rPr>
      </w:pPr>
      <w:r w:rsidRPr="002825DD">
        <w:rPr>
          <w:rFonts w:eastAsia="Calibri"/>
          <w:b w:val="0"/>
          <w:bCs w:val="0"/>
          <w:sz w:val="22"/>
          <w:szCs w:val="22"/>
          <w:lang w:eastAsia="ru-RU"/>
        </w:rPr>
        <w:t xml:space="preserve">    Публичные  слушания  проведены  на  основании  </w:t>
      </w:r>
      <w:r w:rsidRPr="002825DD">
        <w:rPr>
          <w:rFonts w:eastAsia="Calibri"/>
          <w:b w:val="0"/>
          <w:bCs w:val="0"/>
          <w:color w:val="000000"/>
          <w:sz w:val="22"/>
          <w:szCs w:val="22"/>
          <w:lang w:eastAsia="ru-RU"/>
        </w:rPr>
        <w:t xml:space="preserve">решения Совета депутатов </w:t>
      </w:r>
      <w:r w:rsidRPr="002825DD">
        <w:rPr>
          <w:b w:val="0"/>
          <w:color w:val="000000"/>
          <w:sz w:val="22"/>
          <w:szCs w:val="22"/>
        </w:rPr>
        <w:t xml:space="preserve">Сельского поселения «Тельвисочный сельсовет» Заполярного района Ненецкого автономного округа/ постановления Главы Сельского поселения «Тельвисочный сельсовет» Заполярного района Ненецкого автономного округа в соответствии с Уставом Сельского поселения «Тельвисочный сельсовет» Заполярного района Ненецкого автономного округа, </w:t>
      </w:r>
      <w:hyperlink w:anchor="P36" w:history="1">
        <w:proofErr w:type="gramStart"/>
        <w:r w:rsidRPr="002825DD">
          <w:rPr>
            <w:b w:val="0"/>
            <w:color w:val="000000"/>
            <w:sz w:val="22"/>
            <w:szCs w:val="22"/>
          </w:rPr>
          <w:t>П</w:t>
        </w:r>
        <w:proofErr w:type="gramEnd"/>
      </w:hyperlink>
      <w:r w:rsidRPr="002825DD">
        <w:rPr>
          <w:b w:val="0"/>
          <w:color w:val="000000"/>
          <w:sz w:val="22"/>
          <w:szCs w:val="22"/>
        </w:rPr>
        <w:t xml:space="preserve">орядком организации и проведения публичных слушаний в Сельском поселении «Тельвисочный сельсовет» Заполярного района Ненецкого автономного округа», утвержденным </w:t>
      </w:r>
      <w:r w:rsidRPr="002825DD">
        <w:rPr>
          <w:rFonts w:eastAsia="Calibri"/>
          <w:b w:val="0"/>
          <w:bCs w:val="0"/>
          <w:color w:val="000000"/>
          <w:sz w:val="22"/>
          <w:szCs w:val="22"/>
          <w:lang w:eastAsia="ru-RU"/>
        </w:rPr>
        <w:t xml:space="preserve">решением Совета депутатов </w:t>
      </w:r>
      <w:r w:rsidRPr="002825DD">
        <w:rPr>
          <w:b w:val="0"/>
          <w:color w:val="000000"/>
          <w:sz w:val="22"/>
          <w:szCs w:val="22"/>
        </w:rPr>
        <w:t>Сельского поселения «Тельвисочный сельсовет» Заполярного района Ненецкого автономного округа от 24.06.2022 № 5</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В ходе публичных слушаний замечания и предложения: __________________________.</w:t>
      </w:r>
    </w:p>
    <w:p w:rsidR="00BA5385" w:rsidRPr="002825DD" w:rsidRDefault="00BA5385" w:rsidP="00BA5385">
      <w:pPr>
        <w:pStyle w:val="1"/>
        <w:keepNext w:val="0"/>
        <w:autoSpaceDE w:val="0"/>
        <w:autoSpaceDN w:val="0"/>
        <w:adjustRightInd w:val="0"/>
        <w:jc w:val="center"/>
        <w:rPr>
          <w:rFonts w:eastAsia="Calibri"/>
          <w:b w:val="0"/>
          <w:bCs w:val="0"/>
          <w:sz w:val="22"/>
          <w:szCs w:val="22"/>
          <w:lang w:eastAsia="ru-RU"/>
        </w:rPr>
      </w:pPr>
      <w:r w:rsidRPr="002825DD">
        <w:rPr>
          <w:rFonts w:eastAsia="Calibri"/>
          <w:b w:val="0"/>
          <w:bCs w:val="0"/>
          <w:sz w:val="22"/>
          <w:szCs w:val="22"/>
          <w:lang w:eastAsia="ru-RU"/>
        </w:rPr>
        <w:t xml:space="preserve">(не </w:t>
      </w:r>
      <w:proofErr w:type="gramStart"/>
      <w:r w:rsidRPr="002825DD">
        <w:rPr>
          <w:rFonts w:eastAsia="Calibri"/>
          <w:b w:val="0"/>
          <w:bCs w:val="0"/>
          <w:sz w:val="22"/>
          <w:szCs w:val="22"/>
          <w:lang w:eastAsia="ru-RU"/>
        </w:rPr>
        <w:t>поступили</w:t>
      </w:r>
      <w:proofErr w:type="gramEnd"/>
      <w:r w:rsidRPr="002825DD">
        <w:rPr>
          <w:rFonts w:eastAsia="Calibri"/>
          <w:b w:val="0"/>
          <w:bCs w:val="0"/>
          <w:sz w:val="22"/>
          <w:szCs w:val="22"/>
          <w:lang w:eastAsia="ru-RU"/>
        </w:rPr>
        <w:t>/поступили, содержание, внесенных   предложений и замечаний)</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Выводы по результатам публичных слушаний: ____________________________.</w:t>
      </w:r>
    </w:p>
    <w:p w:rsidR="00BA5385" w:rsidRPr="002825DD" w:rsidRDefault="00BA5385" w:rsidP="00BA5385">
      <w:pPr>
        <w:pStyle w:val="1"/>
        <w:keepNext w:val="0"/>
        <w:autoSpaceDE w:val="0"/>
        <w:autoSpaceDN w:val="0"/>
        <w:adjustRightInd w:val="0"/>
        <w:rPr>
          <w:rFonts w:eastAsia="Calibri"/>
          <w:b w:val="0"/>
          <w:bCs w:val="0"/>
          <w:sz w:val="22"/>
          <w:szCs w:val="22"/>
          <w:lang w:eastAsia="ru-RU"/>
        </w:rPr>
      </w:pPr>
    </w:p>
    <w:p w:rsidR="00BA5385" w:rsidRPr="002825DD" w:rsidRDefault="00BA5385" w:rsidP="00BA5385">
      <w:pPr>
        <w:pStyle w:val="1"/>
        <w:keepNext w:val="0"/>
        <w:autoSpaceDE w:val="0"/>
        <w:autoSpaceDN w:val="0"/>
        <w:adjustRightInd w:val="0"/>
        <w:rPr>
          <w:rFonts w:eastAsia="Calibri"/>
          <w:b w:val="0"/>
          <w:bCs w:val="0"/>
          <w:sz w:val="22"/>
          <w:szCs w:val="22"/>
          <w:lang w:eastAsia="ru-RU"/>
        </w:rPr>
      </w:pPr>
      <w:r w:rsidRPr="002825DD">
        <w:rPr>
          <w:rFonts w:eastAsia="Calibri"/>
          <w:b w:val="0"/>
          <w:bCs w:val="0"/>
          <w:sz w:val="22"/>
          <w:szCs w:val="22"/>
          <w:lang w:eastAsia="ru-RU"/>
        </w:rPr>
        <w:t xml:space="preserve">    Председательствующий на публичных слушаниях ___________ _______________</w:t>
      </w:r>
    </w:p>
    <w:p w:rsidR="00DC1FB2" w:rsidRPr="00D77020" w:rsidRDefault="00BA5385" w:rsidP="00BA5385">
      <w:pPr>
        <w:suppressAutoHyphens/>
        <w:spacing w:after="0" w:line="240" w:lineRule="auto"/>
        <w:jc w:val="both"/>
        <w:rPr>
          <w:rFonts w:ascii="Times New Roman" w:eastAsia="Times New Roman" w:hAnsi="Times New Roman" w:cs="Times New Roman"/>
          <w:sz w:val="26"/>
          <w:szCs w:val="26"/>
          <w:lang w:eastAsia="zh-CN"/>
        </w:rPr>
      </w:pPr>
      <w:r w:rsidRPr="002825DD">
        <w:rPr>
          <w:rFonts w:eastAsia="Calibri"/>
        </w:rPr>
        <w:t xml:space="preserve">                                                                                              (подпись)               (ФИО)</w:t>
      </w:r>
    </w:p>
    <w:p w:rsidR="00DC1FB2" w:rsidRPr="00D77020" w:rsidRDefault="00DC1FB2" w:rsidP="00DC1FB2">
      <w:pPr>
        <w:suppressAutoHyphens/>
        <w:spacing w:after="0" w:line="240" w:lineRule="auto"/>
        <w:jc w:val="both"/>
        <w:rPr>
          <w:rFonts w:ascii="Times New Roman" w:eastAsia="Times New Roman" w:hAnsi="Times New Roman" w:cs="Times New Roman"/>
          <w:sz w:val="26"/>
          <w:szCs w:val="26"/>
          <w:lang w:eastAsia="zh-CN"/>
        </w:rPr>
      </w:pPr>
    </w:p>
    <w:p w:rsidR="00DC1FB2" w:rsidRPr="00D77020" w:rsidRDefault="00DC1FB2" w:rsidP="00DC1FB2">
      <w:pPr>
        <w:suppressAutoHyphens/>
        <w:spacing w:after="0" w:line="240" w:lineRule="auto"/>
        <w:jc w:val="both"/>
        <w:rPr>
          <w:rFonts w:ascii="Times New Roman" w:eastAsia="Times New Roman" w:hAnsi="Times New Roman" w:cs="Times New Roman"/>
          <w:sz w:val="26"/>
          <w:szCs w:val="26"/>
          <w:lang w:eastAsia="zh-CN"/>
        </w:rPr>
      </w:pPr>
    </w:p>
    <w:p w:rsidR="00B83232" w:rsidRPr="0039313F" w:rsidRDefault="00B83232" w:rsidP="00B83232">
      <w:pPr>
        <w:pStyle w:val="ConsTitle"/>
        <w:ind w:right="0"/>
        <w:jc w:val="center"/>
        <w:rPr>
          <w:rFonts w:ascii="Times New Roman" w:hAnsi="Times New Roman" w:cs="Times New Roman"/>
          <w:sz w:val="24"/>
          <w:szCs w:val="24"/>
        </w:rPr>
      </w:pPr>
      <w:r w:rsidRPr="0039313F">
        <w:rPr>
          <w:rFonts w:ascii="Times New Roman" w:hAnsi="Times New Roman" w:cs="Times New Roman"/>
          <w:bCs w:val="0"/>
          <w:sz w:val="24"/>
          <w:szCs w:val="24"/>
        </w:rPr>
        <w:t>ПОСТАНОВЛЕНИЕ</w:t>
      </w:r>
    </w:p>
    <w:p w:rsidR="00B83232" w:rsidRPr="0039313F" w:rsidRDefault="00B83232" w:rsidP="00B83232">
      <w:pPr>
        <w:pStyle w:val="ConsTitle"/>
        <w:ind w:right="0"/>
        <w:jc w:val="center"/>
        <w:rPr>
          <w:rFonts w:ascii="Times New Roman" w:hAnsi="Times New Roman" w:cs="Times New Roman"/>
          <w:b w:val="0"/>
          <w:sz w:val="24"/>
          <w:szCs w:val="24"/>
        </w:rPr>
      </w:pPr>
    </w:p>
    <w:p w:rsidR="00B83232" w:rsidRPr="0039313F" w:rsidRDefault="00B83232" w:rsidP="00B83232">
      <w:pPr>
        <w:pStyle w:val="ConsTitle"/>
        <w:ind w:right="0"/>
        <w:jc w:val="center"/>
        <w:rPr>
          <w:rFonts w:ascii="Times New Roman" w:hAnsi="Times New Roman" w:cs="Times New Roman"/>
          <w:b w:val="0"/>
          <w:sz w:val="24"/>
          <w:szCs w:val="24"/>
        </w:rPr>
      </w:pPr>
      <w:r w:rsidRPr="0039313F">
        <w:rPr>
          <w:rFonts w:ascii="Times New Roman" w:hAnsi="Times New Roman" w:cs="Times New Roman"/>
          <w:b w:val="0"/>
          <w:sz w:val="24"/>
          <w:szCs w:val="24"/>
        </w:rPr>
        <w:t>от 01 октября   2025 года №135</w:t>
      </w:r>
    </w:p>
    <w:p w:rsidR="00B83232" w:rsidRDefault="00B83232" w:rsidP="0039313F">
      <w:pPr>
        <w:pStyle w:val="ConsTitle"/>
        <w:ind w:right="0"/>
        <w:jc w:val="center"/>
        <w:rPr>
          <w:rFonts w:ascii="Times New Roman" w:hAnsi="Times New Roman" w:cs="Times New Roman"/>
          <w:b w:val="0"/>
          <w:sz w:val="24"/>
          <w:szCs w:val="24"/>
        </w:rPr>
      </w:pPr>
      <w:proofErr w:type="spellStart"/>
      <w:r w:rsidRPr="0039313F">
        <w:rPr>
          <w:rFonts w:ascii="Times New Roman" w:hAnsi="Times New Roman" w:cs="Times New Roman"/>
          <w:b w:val="0"/>
          <w:sz w:val="24"/>
          <w:szCs w:val="24"/>
        </w:rPr>
        <w:t>с</w:t>
      </w:r>
      <w:proofErr w:type="gramStart"/>
      <w:r w:rsidRPr="0039313F">
        <w:rPr>
          <w:rFonts w:ascii="Times New Roman" w:hAnsi="Times New Roman" w:cs="Times New Roman"/>
          <w:b w:val="0"/>
          <w:sz w:val="24"/>
          <w:szCs w:val="24"/>
        </w:rPr>
        <w:t>.Т</w:t>
      </w:r>
      <w:proofErr w:type="gramEnd"/>
      <w:r w:rsidRPr="0039313F">
        <w:rPr>
          <w:rFonts w:ascii="Times New Roman" w:hAnsi="Times New Roman" w:cs="Times New Roman"/>
          <w:b w:val="0"/>
          <w:sz w:val="24"/>
          <w:szCs w:val="24"/>
        </w:rPr>
        <w:t>ельвиска</w:t>
      </w:r>
      <w:proofErr w:type="spellEnd"/>
    </w:p>
    <w:p w:rsidR="0039313F" w:rsidRPr="0039313F" w:rsidRDefault="0039313F" w:rsidP="0039313F">
      <w:pPr>
        <w:pStyle w:val="ConsTitle"/>
        <w:ind w:right="0"/>
        <w:jc w:val="center"/>
        <w:rPr>
          <w:rFonts w:ascii="Times New Roman" w:hAnsi="Times New Roman" w:cs="Times New Roman"/>
          <w:b w:val="0"/>
          <w:sz w:val="24"/>
          <w:szCs w:val="24"/>
        </w:rPr>
      </w:pPr>
    </w:p>
    <w:p w:rsidR="00B83232" w:rsidRPr="0039313F" w:rsidRDefault="00B83232" w:rsidP="0039313F">
      <w:pPr>
        <w:autoSpaceDE w:val="0"/>
        <w:autoSpaceDN w:val="0"/>
        <w:adjustRightInd w:val="0"/>
        <w:ind w:firstLine="539"/>
        <w:contextualSpacing/>
        <w:jc w:val="center"/>
        <w:rPr>
          <w:rFonts w:ascii="Times New Roman" w:hAnsi="Times New Roman" w:cs="Times New Roman"/>
          <w:b/>
          <w:sz w:val="24"/>
          <w:szCs w:val="24"/>
        </w:rPr>
      </w:pPr>
      <w:r w:rsidRPr="0039313F">
        <w:rPr>
          <w:rFonts w:ascii="Times New Roman" w:hAnsi="Times New Roman" w:cs="Times New Roman"/>
          <w:b/>
          <w:sz w:val="24"/>
          <w:szCs w:val="24"/>
        </w:rPr>
        <w:t>О проведении публичных слушаний по проекту</w:t>
      </w:r>
    </w:p>
    <w:p w:rsidR="00B83232" w:rsidRPr="0039313F" w:rsidRDefault="00B83232" w:rsidP="0039313F">
      <w:pPr>
        <w:autoSpaceDE w:val="0"/>
        <w:autoSpaceDN w:val="0"/>
        <w:adjustRightInd w:val="0"/>
        <w:ind w:firstLine="539"/>
        <w:contextualSpacing/>
        <w:jc w:val="center"/>
        <w:rPr>
          <w:rFonts w:ascii="Times New Roman" w:hAnsi="Times New Roman" w:cs="Times New Roman"/>
          <w:b/>
          <w:sz w:val="24"/>
          <w:szCs w:val="24"/>
        </w:rPr>
      </w:pPr>
      <w:r w:rsidRPr="0039313F">
        <w:rPr>
          <w:rFonts w:ascii="Times New Roman" w:hAnsi="Times New Roman" w:cs="Times New Roman"/>
          <w:b/>
          <w:sz w:val="24"/>
          <w:szCs w:val="24"/>
        </w:rPr>
        <w:t xml:space="preserve">Решения Совета депутатов Сельского поселения  </w:t>
      </w:r>
    </w:p>
    <w:p w:rsidR="00B83232" w:rsidRPr="0039313F" w:rsidRDefault="00B83232" w:rsidP="0039313F">
      <w:pPr>
        <w:autoSpaceDE w:val="0"/>
        <w:autoSpaceDN w:val="0"/>
        <w:adjustRightInd w:val="0"/>
        <w:ind w:firstLine="539"/>
        <w:contextualSpacing/>
        <w:jc w:val="center"/>
        <w:rPr>
          <w:rFonts w:ascii="Times New Roman" w:hAnsi="Times New Roman" w:cs="Times New Roman"/>
          <w:b/>
          <w:sz w:val="24"/>
          <w:szCs w:val="24"/>
        </w:rPr>
      </w:pPr>
      <w:r w:rsidRPr="0039313F">
        <w:rPr>
          <w:rFonts w:ascii="Times New Roman" w:hAnsi="Times New Roman" w:cs="Times New Roman"/>
          <w:b/>
          <w:sz w:val="24"/>
          <w:szCs w:val="24"/>
        </w:rPr>
        <w:t>«</w:t>
      </w:r>
      <w:proofErr w:type="spellStart"/>
      <w:r w:rsidRPr="0039313F">
        <w:rPr>
          <w:rFonts w:ascii="Times New Roman" w:hAnsi="Times New Roman" w:cs="Times New Roman"/>
          <w:b/>
          <w:sz w:val="24"/>
          <w:szCs w:val="24"/>
        </w:rPr>
        <w:t>Тельвисочный</w:t>
      </w:r>
      <w:proofErr w:type="spellEnd"/>
      <w:r w:rsidRPr="0039313F">
        <w:rPr>
          <w:rFonts w:ascii="Times New Roman" w:hAnsi="Times New Roman" w:cs="Times New Roman"/>
          <w:b/>
          <w:sz w:val="24"/>
          <w:szCs w:val="24"/>
        </w:rPr>
        <w:t xml:space="preserve"> сельсовет» Заполярного района Ненецкого автономного округа </w:t>
      </w:r>
    </w:p>
    <w:p w:rsidR="00B83232" w:rsidRDefault="00B83232" w:rsidP="0039313F">
      <w:pPr>
        <w:autoSpaceDE w:val="0"/>
        <w:autoSpaceDN w:val="0"/>
        <w:adjustRightInd w:val="0"/>
        <w:ind w:firstLine="539"/>
        <w:contextualSpacing/>
        <w:jc w:val="center"/>
        <w:rPr>
          <w:rFonts w:ascii="Times New Roman" w:hAnsi="Times New Roman" w:cs="Times New Roman"/>
          <w:b/>
          <w:sz w:val="24"/>
          <w:szCs w:val="24"/>
        </w:rPr>
      </w:pPr>
      <w:r w:rsidRPr="0039313F">
        <w:rPr>
          <w:rFonts w:ascii="Times New Roman" w:hAnsi="Times New Roman" w:cs="Times New Roman"/>
          <w:b/>
          <w:sz w:val="24"/>
          <w:szCs w:val="24"/>
        </w:rPr>
        <w:t>«О внесении изменений и дополнений в Устав Сельского поселения «</w:t>
      </w:r>
      <w:proofErr w:type="spellStart"/>
      <w:r w:rsidRPr="0039313F">
        <w:rPr>
          <w:rFonts w:ascii="Times New Roman" w:hAnsi="Times New Roman" w:cs="Times New Roman"/>
          <w:b/>
          <w:sz w:val="24"/>
          <w:szCs w:val="24"/>
        </w:rPr>
        <w:t>Тельвисочный</w:t>
      </w:r>
      <w:proofErr w:type="spellEnd"/>
      <w:r w:rsidRPr="0039313F">
        <w:rPr>
          <w:rFonts w:ascii="Times New Roman" w:hAnsi="Times New Roman" w:cs="Times New Roman"/>
          <w:b/>
          <w:sz w:val="24"/>
          <w:szCs w:val="24"/>
        </w:rPr>
        <w:t xml:space="preserve"> сельсовет» Заполярного района Ненецкого автономного округа»</w:t>
      </w:r>
    </w:p>
    <w:p w:rsidR="0039313F" w:rsidRPr="0039313F" w:rsidRDefault="0039313F" w:rsidP="0039313F">
      <w:pPr>
        <w:autoSpaceDE w:val="0"/>
        <w:autoSpaceDN w:val="0"/>
        <w:adjustRightInd w:val="0"/>
        <w:ind w:firstLine="539"/>
        <w:contextualSpacing/>
        <w:jc w:val="center"/>
        <w:rPr>
          <w:rFonts w:ascii="Times New Roman" w:hAnsi="Times New Roman" w:cs="Times New Roman"/>
          <w:b/>
          <w:sz w:val="24"/>
          <w:szCs w:val="24"/>
        </w:rPr>
      </w:pPr>
    </w:p>
    <w:p w:rsidR="00B83232" w:rsidRPr="0039313F" w:rsidRDefault="00B83232" w:rsidP="00B83232">
      <w:pPr>
        <w:autoSpaceDE w:val="0"/>
        <w:autoSpaceDN w:val="0"/>
        <w:adjustRightInd w:val="0"/>
        <w:ind w:firstLine="540"/>
        <w:jc w:val="both"/>
        <w:rPr>
          <w:rFonts w:ascii="Times New Roman" w:hAnsi="Times New Roman" w:cs="Times New Roman"/>
        </w:rPr>
      </w:pPr>
      <w:r w:rsidRPr="0039313F">
        <w:rPr>
          <w:rFonts w:ascii="Times New Roman" w:hAnsi="Times New Roman" w:cs="Times New Roman"/>
          <w:color w:val="000000"/>
        </w:rPr>
        <w:t xml:space="preserve">Руководствуясь пунктом 4 </w:t>
      </w:r>
      <w:r w:rsidRPr="0039313F">
        <w:rPr>
          <w:rFonts w:ascii="Times New Roman" w:hAnsi="Times New Roman" w:cs="Times New Roman"/>
        </w:rPr>
        <w:t>статьи 78 Устава Сельского поселения «</w:t>
      </w:r>
      <w:proofErr w:type="spellStart"/>
      <w:r w:rsidRPr="0039313F">
        <w:rPr>
          <w:rFonts w:ascii="Times New Roman" w:hAnsi="Times New Roman" w:cs="Times New Roman"/>
        </w:rPr>
        <w:t>Тельвисочный</w:t>
      </w:r>
      <w:proofErr w:type="spellEnd"/>
      <w:r w:rsidRPr="0039313F">
        <w:rPr>
          <w:rFonts w:ascii="Times New Roman" w:hAnsi="Times New Roman" w:cs="Times New Roman"/>
        </w:rPr>
        <w:t xml:space="preserve"> сельсовет» Заполярного района Ненецкого автономного округа,  Порядком </w:t>
      </w:r>
      <w:r w:rsidRPr="0039313F">
        <w:rPr>
          <w:rFonts w:ascii="Times New Roman" w:hAnsi="Times New Roman" w:cs="Times New Roman"/>
          <w:bCs/>
        </w:rPr>
        <w:t xml:space="preserve">организации и проведения публичных слушаний </w:t>
      </w:r>
      <w:r w:rsidRPr="0039313F">
        <w:rPr>
          <w:rFonts w:ascii="Times New Roman" w:hAnsi="Times New Roman" w:cs="Times New Roman"/>
        </w:rPr>
        <w:t>в  Сельском поселении «</w:t>
      </w:r>
      <w:proofErr w:type="spellStart"/>
      <w:r w:rsidRPr="0039313F">
        <w:rPr>
          <w:rFonts w:ascii="Times New Roman" w:hAnsi="Times New Roman" w:cs="Times New Roman"/>
        </w:rPr>
        <w:t>Тельвисочный</w:t>
      </w:r>
      <w:proofErr w:type="spellEnd"/>
      <w:r w:rsidRPr="0039313F">
        <w:rPr>
          <w:rFonts w:ascii="Times New Roman" w:hAnsi="Times New Roman" w:cs="Times New Roman"/>
        </w:rPr>
        <w:t xml:space="preserve"> сельсовет» Заполярного района Ненецкого автономного </w:t>
      </w:r>
      <w:r w:rsidRPr="0039313F">
        <w:rPr>
          <w:rFonts w:ascii="Times New Roman" w:hAnsi="Times New Roman" w:cs="Times New Roman"/>
        </w:rPr>
        <w:lastRenderedPageBreak/>
        <w:t>округа, утвержденным Решением Совета депутатов Сельского поселения «</w:t>
      </w:r>
      <w:proofErr w:type="spellStart"/>
      <w:r w:rsidRPr="0039313F">
        <w:rPr>
          <w:rFonts w:ascii="Times New Roman" w:hAnsi="Times New Roman" w:cs="Times New Roman"/>
        </w:rPr>
        <w:t>Тельвисочный</w:t>
      </w:r>
      <w:proofErr w:type="spellEnd"/>
      <w:r w:rsidRPr="0039313F">
        <w:rPr>
          <w:rFonts w:ascii="Times New Roman" w:hAnsi="Times New Roman" w:cs="Times New Roman"/>
        </w:rPr>
        <w:t xml:space="preserve">   сельсовет» ЗР НАО от 24.06.2022 № 5:</w:t>
      </w:r>
    </w:p>
    <w:p w:rsidR="00B83232" w:rsidRPr="0039313F" w:rsidRDefault="00B83232" w:rsidP="00B83232">
      <w:pPr>
        <w:pStyle w:val="ab"/>
        <w:numPr>
          <w:ilvl w:val="0"/>
          <w:numId w:val="5"/>
        </w:numPr>
        <w:autoSpaceDE w:val="0"/>
        <w:autoSpaceDN w:val="0"/>
        <w:adjustRightInd w:val="0"/>
        <w:ind w:left="0" w:firstLine="568"/>
        <w:jc w:val="both"/>
        <w:rPr>
          <w:rFonts w:ascii="Times New Roman" w:hAnsi="Times New Roman" w:cs="Times New Roman"/>
        </w:rPr>
      </w:pPr>
      <w:r w:rsidRPr="0039313F">
        <w:rPr>
          <w:rFonts w:ascii="Times New Roman" w:hAnsi="Times New Roman" w:cs="Times New Roman"/>
        </w:rPr>
        <w:t>Провести публичные слушания по проекту Решения Совета депутатов Сельского поселения  «</w:t>
      </w:r>
      <w:proofErr w:type="spellStart"/>
      <w:r w:rsidRPr="0039313F">
        <w:rPr>
          <w:rFonts w:ascii="Times New Roman" w:hAnsi="Times New Roman" w:cs="Times New Roman"/>
        </w:rPr>
        <w:t>Тельвисочный</w:t>
      </w:r>
      <w:proofErr w:type="spellEnd"/>
      <w:r w:rsidRPr="0039313F">
        <w:rPr>
          <w:rFonts w:ascii="Times New Roman" w:hAnsi="Times New Roman" w:cs="Times New Roman"/>
        </w:rPr>
        <w:t xml:space="preserve"> сельсовет» Заполярного района Ненецкого автономного округа «О внесении изменений и дополнений в Устав Сельского поселения «</w:t>
      </w:r>
      <w:proofErr w:type="spellStart"/>
      <w:r w:rsidRPr="0039313F">
        <w:rPr>
          <w:rFonts w:ascii="Times New Roman" w:hAnsi="Times New Roman" w:cs="Times New Roman"/>
        </w:rPr>
        <w:t>Тельвисочный</w:t>
      </w:r>
      <w:proofErr w:type="spellEnd"/>
      <w:r w:rsidRPr="0039313F">
        <w:rPr>
          <w:rFonts w:ascii="Times New Roman" w:hAnsi="Times New Roman" w:cs="Times New Roman"/>
        </w:rPr>
        <w:t xml:space="preserve"> сельсовет» Заполярного района Ненецкого автономного округа».</w:t>
      </w:r>
    </w:p>
    <w:p w:rsidR="00B83232" w:rsidRPr="0039313F" w:rsidRDefault="00B83232" w:rsidP="00B83232">
      <w:pPr>
        <w:numPr>
          <w:ilvl w:val="0"/>
          <w:numId w:val="5"/>
        </w:numPr>
        <w:autoSpaceDE w:val="0"/>
        <w:autoSpaceDN w:val="0"/>
        <w:adjustRightInd w:val="0"/>
        <w:spacing w:after="0" w:line="240" w:lineRule="auto"/>
        <w:ind w:left="0" w:firstLine="540"/>
        <w:jc w:val="both"/>
        <w:rPr>
          <w:rFonts w:ascii="Times New Roman" w:hAnsi="Times New Roman" w:cs="Times New Roman"/>
        </w:rPr>
      </w:pPr>
      <w:r w:rsidRPr="0039313F">
        <w:rPr>
          <w:rFonts w:ascii="Times New Roman" w:hAnsi="Times New Roman" w:cs="Times New Roman"/>
        </w:rPr>
        <w:t xml:space="preserve">Для организации и проведения публичных слушаний создать организационный комитет  в составе: </w:t>
      </w:r>
    </w:p>
    <w:p w:rsidR="0039313F" w:rsidRDefault="00B83232" w:rsidP="0039313F">
      <w:pPr>
        <w:autoSpaceDE w:val="0"/>
        <w:autoSpaceDN w:val="0"/>
        <w:adjustRightInd w:val="0"/>
        <w:ind w:left="540"/>
        <w:jc w:val="both"/>
        <w:rPr>
          <w:rFonts w:ascii="Times New Roman" w:hAnsi="Times New Roman" w:cs="Times New Roman"/>
          <w:color w:val="000000"/>
        </w:rPr>
      </w:pPr>
      <w:r w:rsidRPr="0039313F">
        <w:rPr>
          <w:rFonts w:ascii="Times New Roman" w:hAnsi="Times New Roman" w:cs="Times New Roman"/>
          <w:color w:val="000000"/>
        </w:rPr>
        <w:t>председатель:</w:t>
      </w:r>
    </w:p>
    <w:p w:rsidR="00B83232" w:rsidRPr="0039313F" w:rsidRDefault="00B83232" w:rsidP="0039313F">
      <w:pPr>
        <w:autoSpaceDE w:val="0"/>
        <w:autoSpaceDN w:val="0"/>
        <w:adjustRightInd w:val="0"/>
        <w:ind w:left="540"/>
        <w:jc w:val="both"/>
        <w:rPr>
          <w:rFonts w:ascii="Times New Roman" w:hAnsi="Times New Roman" w:cs="Times New Roman"/>
          <w:color w:val="000000"/>
        </w:rPr>
      </w:pPr>
      <w:r w:rsidRPr="0039313F">
        <w:rPr>
          <w:rFonts w:ascii="Times New Roman" w:hAnsi="Times New Roman" w:cs="Times New Roman"/>
          <w:color w:val="000000"/>
        </w:rPr>
        <w:t>Якубович Дмитрий Сергеевич - Глава  Сельского поселения  «</w:t>
      </w:r>
      <w:proofErr w:type="spellStart"/>
      <w:r w:rsidRPr="0039313F">
        <w:rPr>
          <w:rFonts w:ascii="Times New Roman" w:hAnsi="Times New Roman" w:cs="Times New Roman"/>
          <w:color w:val="000000"/>
        </w:rPr>
        <w:t>Тельвисочный</w:t>
      </w:r>
      <w:proofErr w:type="spellEnd"/>
      <w:r w:rsidRPr="0039313F">
        <w:rPr>
          <w:rFonts w:ascii="Times New Roman" w:hAnsi="Times New Roman" w:cs="Times New Roman"/>
          <w:color w:val="000000"/>
        </w:rPr>
        <w:t xml:space="preserve">  сельсовет» ЗР НАО;</w:t>
      </w:r>
    </w:p>
    <w:p w:rsidR="00B83232" w:rsidRPr="0039313F" w:rsidRDefault="00B83232" w:rsidP="00B83232">
      <w:pPr>
        <w:autoSpaceDE w:val="0"/>
        <w:autoSpaceDN w:val="0"/>
        <w:adjustRightInd w:val="0"/>
        <w:ind w:left="540"/>
        <w:jc w:val="both"/>
        <w:rPr>
          <w:rFonts w:ascii="Times New Roman" w:hAnsi="Times New Roman" w:cs="Times New Roman"/>
          <w:color w:val="000000"/>
        </w:rPr>
      </w:pPr>
      <w:r w:rsidRPr="0039313F">
        <w:rPr>
          <w:rFonts w:ascii="Times New Roman" w:hAnsi="Times New Roman" w:cs="Times New Roman"/>
          <w:color w:val="000000"/>
        </w:rPr>
        <w:t>заместитель председателя:</w:t>
      </w:r>
    </w:p>
    <w:p w:rsidR="00B83232" w:rsidRPr="0039313F" w:rsidRDefault="00B83232" w:rsidP="00B83232">
      <w:pPr>
        <w:autoSpaceDE w:val="0"/>
        <w:autoSpaceDN w:val="0"/>
        <w:adjustRightInd w:val="0"/>
        <w:jc w:val="both"/>
        <w:rPr>
          <w:rFonts w:ascii="Times New Roman" w:hAnsi="Times New Roman" w:cs="Times New Roman"/>
          <w:color w:val="000000"/>
        </w:rPr>
      </w:pPr>
      <w:proofErr w:type="spellStart"/>
      <w:r w:rsidRPr="0039313F">
        <w:rPr>
          <w:rFonts w:ascii="Times New Roman" w:hAnsi="Times New Roman" w:cs="Times New Roman"/>
          <w:color w:val="000000"/>
        </w:rPr>
        <w:t>Шарипова</w:t>
      </w:r>
      <w:proofErr w:type="spellEnd"/>
      <w:r w:rsidRPr="0039313F">
        <w:rPr>
          <w:rFonts w:ascii="Times New Roman" w:hAnsi="Times New Roman" w:cs="Times New Roman"/>
          <w:color w:val="000000"/>
        </w:rPr>
        <w:t xml:space="preserve"> Ольга Ивановна – депутат Совета депутатов Сельского поселения  «</w:t>
      </w:r>
      <w:proofErr w:type="spellStart"/>
      <w:r w:rsidRPr="0039313F">
        <w:rPr>
          <w:rFonts w:ascii="Times New Roman" w:hAnsi="Times New Roman" w:cs="Times New Roman"/>
          <w:color w:val="000000"/>
        </w:rPr>
        <w:t>Тельвисочный</w:t>
      </w:r>
      <w:proofErr w:type="spellEnd"/>
      <w:r w:rsidRPr="0039313F">
        <w:rPr>
          <w:rFonts w:ascii="Times New Roman" w:hAnsi="Times New Roman" w:cs="Times New Roman"/>
          <w:color w:val="000000"/>
        </w:rPr>
        <w:t xml:space="preserve">  сельсовет» ЗР НАО;</w:t>
      </w:r>
    </w:p>
    <w:p w:rsidR="00B83232" w:rsidRPr="0039313F" w:rsidRDefault="00B83232" w:rsidP="00B83232">
      <w:pPr>
        <w:autoSpaceDE w:val="0"/>
        <w:autoSpaceDN w:val="0"/>
        <w:adjustRightInd w:val="0"/>
        <w:ind w:left="540"/>
        <w:jc w:val="both"/>
        <w:rPr>
          <w:rFonts w:ascii="Times New Roman" w:hAnsi="Times New Roman" w:cs="Times New Roman"/>
          <w:color w:val="000000"/>
        </w:rPr>
      </w:pPr>
      <w:r w:rsidRPr="0039313F">
        <w:rPr>
          <w:rFonts w:ascii="Times New Roman" w:hAnsi="Times New Roman" w:cs="Times New Roman"/>
          <w:color w:val="000000"/>
        </w:rPr>
        <w:t>секретарь:</w:t>
      </w:r>
    </w:p>
    <w:p w:rsidR="00B83232" w:rsidRPr="0039313F" w:rsidRDefault="00B83232" w:rsidP="00B83232">
      <w:pPr>
        <w:autoSpaceDE w:val="0"/>
        <w:autoSpaceDN w:val="0"/>
        <w:adjustRightInd w:val="0"/>
        <w:jc w:val="both"/>
        <w:rPr>
          <w:rFonts w:ascii="Times New Roman" w:hAnsi="Times New Roman" w:cs="Times New Roman"/>
          <w:color w:val="000000"/>
        </w:rPr>
      </w:pPr>
      <w:proofErr w:type="spellStart"/>
      <w:r w:rsidRPr="0039313F">
        <w:rPr>
          <w:rFonts w:ascii="Times New Roman" w:hAnsi="Times New Roman" w:cs="Times New Roman"/>
          <w:color w:val="000000"/>
        </w:rPr>
        <w:t>Хаймина</w:t>
      </w:r>
      <w:proofErr w:type="spellEnd"/>
      <w:r w:rsidRPr="0039313F">
        <w:rPr>
          <w:rFonts w:ascii="Times New Roman" w:hAnsi="Times New Roman" w:cs="Times New Roman"/>
          <w:color w:val="000000"/>
        </w:rPr>
        <w:t xml:space="preserve"> Людмила Александровна – ведущий специалист Администрации Сельского поселения «</w:t>
      </w:r>
      <w:proofErr w:type="spellStart"/>
      <w:r w:rsidRPr="0039313F">
        <w:rPr>
          <w:rFonts w:ascii="Times New Roman" w:hAnsi="Times New Roman" w:cs="Times New Roman"/>
          <w:color w:val="000000"/>
        </w:rPr>
        <w:t>Тельвисочный</w:t>
      </w:r>
      <w:proofErr w:type="spellEnd"/>
      <w:r w:rsidRPr="0039313F">
        <w:rPr>
          <w:rFonts w:ascii="Times New Roman" w:hAnsi="Times New Roman" w:cs="Times New Roman"/>
          <w:color w:val="000000"/>
        </w:rPr>
        <w:t xml:space="preserve"> сельсовет» ЗР НАО.</w:t>
      </w:r>
    </w:p>
    <w:p w:rsidR="00B83232" w:rsidRPr="0039313F" w:rsidRDefault="00B83232" w:rsidP="00B83232">
      <w:pPr>
        <w:pStyle w:val="ab"/>
        <w:ind w:firstLine="708"/>
        <w:jc w:val="both"/>
        <w:rPr>
          <w:rFonts w:ascii="Times New Roman" w:hAnsi="Times New Roman" w:cs="Times New Roman"/>
        </w:rPr>
      </w:pPr>
      <w:r w:rsidRPr="0039313F">
        <w:rPr>
          <w:rFonts w:ascii="Times New Roman" w:hAnsi="Times New Roman" w:cs="Times New Roman"/>
        </w:rPr>
        <w:t>3. Проект Решения Совета депутатов Сельского поселения  «</w:t>
      </w:r>
      <w:proofErr w:type="spellStart"/>
      <w:r w:rsidRPr="0039313F">
        <w:rPr>
          <w:rFonts w:ascii="Times New Roman" w:hAnsi="Times New Roman" w:cs="Times New Roman"/>
        </w:rPr>
        <w:t>Тельвисочный</w:t>
      </w:r>
      <w:proofErr w:type="spellEnd"/>
      <w:r w:rsidRPr="0039313F">
        <w:rPr>
          <w:rFonts w:ascii="Times New Roman" w:hAnsi="Times New Roman" w:cs="Times New Roman"/>
        </w:rPr>
        <w:t xml:space="preserve"> сельсовет» ЗР НАО </w:t>
      </w:r>
      <w:r w:rsidRPr="0039313F">
        <w:rPr>
          <w:rFonts w:ascii="Times New Roman" w:hAnsi="Times New Roman" w:cs="Times New Roman"/>
          <w:b/>
        </w:rPr>
        <w:t>№ 4 от 30.10.2025</w:t>
      </w:r>
      <w:r w:rsidRPr="0039313F">
        <w:rPr>
          <w:rFonts w:ascii="Times New Roman" w:hAnsi="Times New Roman" w:cs="Times New Roman"/>
        </w:rPr>
        <w:t xml:space="preserve"> «О внесении изменений и дополнений в Устав Сельского поселения «</w:t>
      </w:r>
      <w:proofErr w:type="spellStart"/>
      <w:r w:rsidRPr="0039313F">
        <w:rPr>
          <w:rFonts w:ascii="Times New Roman" w:hAnsi="Times New Roman" w:cs="Times New Roman"/>
        </w:rPr>
        <w:t>Тельвисочный</w:t>
      </w:r>
      <w:proofErr w:type="spellEnd"/>
      <w:r w:rsidRPr="0039313F">
        <w:rPr>
          <w:rFonts w:ascii="Times New Roman" w:hAnsi="Times New Roman" w:cs="Times New Roman"/>
        </w:rPr>
        <w:t xml:space="preserve">  сельсовет» Заполярного района Ненецкого автономного округа» опубликован в информационном  бюллетене  «Вестник  Сельского поселения  «</w:t>
      </w:r>
      <w:proofErr w:type="spellStart"/>
      <w:r w:rsidRPr="0039313F">
        <w:rPr>
          <w:rFonts w:ascii="Times New Roman" w:hAnsi="Times New Roman" w:cs="Times New Roman"/>
        </w:rPr>
        <w:t>Тельвисочный</w:t>
      </w:r>
      <w:proofErr w:type="spellEnd"/>
      <w:r w:rsidRPr="0039313F">
        <w:rPr>
          <w:rFonts w:ascii="Times New Roman" w:hAnsi="Times New Roman" w:cs="Times New Roman"/>
        </w:rPr>
        <w:t xml:space="preserve">  сельсовет» ЗР НАО» </w:t>
      </w:r>
      <w:r w:rsidRPr="0039313F">
        <w:rPr>
          <w:rFonts w:ascii="Times New Roman" w:hAnsi="Times New Roman" w:cs="Times New Roman"/>
          <w:b/>
        </w:rPr>
        <w:t>№ 11 от 01.10.2025</w:t>
      </w:r>
      <w:r w:rsidRPr="0039313F">
        <w:rPr>
          <w:rFonts w:ascii="Times New Roman" w:hAnsi="Times New Roman" w:cs="Times New Roman"/>
        </w:rPr>
        <w:t xml:space="preserve">  для его обсуждения.</w:t>
      </w:r>
    </w:p>
    <w:p w:rsidR="00B83232" w:rsidRPr="0039313F" w:rsidRDefault="00B83232" w:rsidP="00B83232">
      <w:pPr>
        <w:pStyle w:val="ab"/>
        <w:jc w:val="both"/>
        <w:rPr>
          <w:rFonts w:ascii="Times New Roman" w:hAnsi="Times New Roman" w:cs="Times New Roman"/>
        </w:rPr>
      </w:pPr>
      <w:r w:rsidRPr="0039313F">
        <w:rPr>
          <w:rFonts w:ascii="Times New Roman" w:hAnsi="Times New Roman" w:cs="Times New Roman"/>
        </w:rPr>
        <w:tab/>
        <w:t>4. Установить следующий порядок учета предложений по проекту указанного правового акта:</w:t>
      </w:r>
    </w:p>
    <w:p w:rsidR="00B83232" w:rsidRPr="0039313F" w:rsidRDefault="00B83232" w:rsidP="00B83232">
      <w:pPr>
        <w:pStyle w:val="ab"/>
        <w:jc w:val="both"/>
        <w:rPr>
          <w:rFonts w:ascii="Times New Roman" w:hAnsi="Times New Roman" w:cs="Times New Roman"/>
        </w:rPr>
      </w:pPr>
      <w:r w:rsidRPr="0039313F">
        <w:rPr>
          <w:rFonts w:ascii="Times New Roman" w:hAnsi="Times New Roman" w:cs="Times New Roman"/>
        </w:rPr>
        <w:tab/>
        <w:t>4.1. Граждане и юридические лица вправе вносить в Совет депутатов Сельского поселения «</w:t>
      </w:r>
      <w:proofErr w:type="spellStart"/>
      <w:r w:rsidRPr="0039313F">
        <w:rPr>
          <w:rFonts w:ascii="Times New Roman" w:hAnsi="Times New Roman" w:cs="Times New Roman"/>
        </w:rPr>
        <w:t>Тельвисочный</w:t>
      </w:r>
      <w:proofErr w:type="spellEnd"/>
      <w:r w:rsidRPr="0039313F">
        <w:rPr>
          <w:rFonts w:ascii="Times New Roman" w:hAnsi="Times New Roman" w:cs="Times New Roman"/>
        </w:rPr>
        <w:t xml:space="preserve"> сельсовет» ЗР НАО предложения по проекту Решения «О внесении изменений и дополнений в Устав Сельского поселения «</w:t>
      </w:r>
      <w:proofErr w:type="spellStart"/>
      <w:r w:rsidRPr="0039313F">
        <w:rPr>
          <w:rFonts w:ascii="Times New Roman" w:hAnsi="Times New Roman" w:cs="Times New Roman"/>
        </w:rPr>
        <w:t>Тельвисочный</w:t>
      </w:r>
      <w:proofErr w:type="spellEnd"/>
      <w:r w:rsidRPr="0039313F">
        <w:rPr>
          <w:rFonts w:ascii="Times New Roman" w:hAnsi="Times New Roman" w:cs="Times New Roman"/>
        </w:rPr>
        <w:t xml:space="preserve"> сельсовет» ЗР НАО» </w:t>
      </w:r>
      <w:r w:rsidRPr="0039313F">
        <w:rPr>
          <w:rFonts w:ascii="Times New Roman" w:hAnsi="Times New Roman" w:cs="Times New Roman"/>
          <w:b/>
        </w:rPr>
        <w:t xml:space="preserve">в течение 10 дней </w:t>
      </w:r>
      <w:proofErr w:type="gramStart"/>
      <w:r w:rsidRPr="0039313F">
        <w:rPr>
          <w:rFonts w:ascii="Times New Roman" w:hAnsi="Times New Roman" w:cs="Times New Roman"/>
          <w:b/>
        </w:rPr>
        <w:t>с даты</w:t>
      </w:r>
      <w:proofErr w:type="gramEnd"/>
      <w:r w:rsidRPr="0039313F">
        <w:rPr>
          <w:rFonts w:ascii="Times New Roman" w:hAnsi="Times New Roman" w:cs="Times New Roman"/>
          <w:b/>
        </w:rPr>
        <w:t xml:space="preserve"> его опубликования</w:t>
      </w:r>
      <w:r w:rsidRPr="0039313F">
        <w:rPr>
          <w:rFonts w:ascii="Times New Roman" w:hAnsi="Times New Roman" w:cs="Times New Roman"/>
        </w:rPr>
        <w:t>.  Предложения представляются в письменном виде в двух экземплярах, один из которых регистрируется как входящая корреспонденция  Совета депутатов Сельского поселения «</w:t>
      </w:r>
      <w:proofErr w:type="spellStart"/>
      <w:r w:rsidRPr="0039313F">
        <w:rPr>
          <w:rFonts w:ascii="Times New Roman" w:hAnsi="Times New Roman" w:cs="Times New Roman"/>
        </w:rPr>
        <w:t>Тельвисочный</w:t>
      </w:r>
      <w:proofErr w:type="spellEnd"/>
      <w:r w:rsidRPr="0039313F">
        <w:rPr>
          <w:rFonts w:ascii="Times New Roman" w:hAnsi="Times New Roman" w:cs="Times New Roman"/>
        </w:rPr>
        <w:t xml:space="preserve"> сельсовет» ЗР НАО, второй с отметкой о дате поступления возвращается лицу, внесшему предложения.</w:t>
      </w:r>
    </w:p>
    <w:p w:rsidR="00B83232" w:rsidRPr="0039313F" w:rsidRDefault="00B83232" w:rsidP="00B83232">
      <w:pPr>
        <w:pStyle w:val="ab"/>
        <w:ind w:firstLine="708"/>
        <w:jc w:val="both"/>
        <w:rPr>
          <w:rFonts w:ascii="Times New Roman" w:hAnsi="Times New Roman" w:cs="Times New Roman"/>
        </w:rPr>
      </w:pPr>
      <w:r w:rsidRPr="0039313F">
        <w:rPr>
          <w:rFonts w:ascii="Times New Roman" w:hAnsi="Times New Roman" w:cs="Times New Roman"/>
        </w:rPr>
        <w:t>4.2. Учет предложений по проекту указанного правового акта ведется главой Сельского поселения «</w:t>
      </w:r>
      <w:proofErr w:type="spellStart"/>
      <w:r w:rsidRPr="0039313F">
        <w:rPr>
          <w:rFonts w:ascii="Times New Roman" w:hAnsi="Times New Roman" w:cs="Times New Roman"/>
        </w:rPr>
        <w:t>Тельвисочный</w:t>
      </w:r>
      <w:proofErr w:type="spellEnd"/>
      <w:r w:rsidRPr="0039313F">
        <w:rPr>
          <w:rFonts w:ascii="Times New Roman" w:hAnsi="Times New Roman" w:cs="Times New Roman"/>
        </w:rPr>
        <w:t xml:space="preserve"> сельсовет» ЗР НАО по мере их поступления.</w:t>
      </w:r>
    </w:p>
    <w:p w:rsidR="00B83232" w:rsidRPr="0039313F" w:rsidRDefault="00B83232" w:rsidP="00B83232">
      <w:pPr>
        <w:pStyle w:val="ab"/>
        <w:ind w:firstLine="708"/>
        <w:jc w:val="both"/>
        <w:rPr>
          <w:rFonts w:ascii="Times New Roman" w:hAnsi="Times New Roman" w:cs="Times New Roman"/>
        </w:rPr>
      </w:pPr>
      <w:r w:rsidRPr="0039313F">
        <w:rPr>
          <w:rFonts w:ascii="Times New Roman" w:hAnsi="Times New Roman" w:cs="Times New Roman"/>
        </w:rPr>
        <w:t xml:space="preserve">5. Публичные слушания провести  </w:t>
      </w:r>
      <w:r w:rsidRPr="0039313F">
        <w:rPr>
          <w:rFonts w:ascii="Times New Roman" w:hAnsi="Times New Roman" w:cs="Times New Roman"/>
          <w:b/>
        </w:rPr>
        <w:t>13 октября 2025 года в 09 часов 00</w:t>
      </w:r>
      <w:r w:rsidRPr="0039313F">
        <w:rPr>
          <w:rFonts w:ascii="Times New Roman" w:hAnsi="Times New Roman" w:cs="Times New Roman"/>
        </w:rPr>
        <w:t xml:space="preserve"> минут в Администрации Сельского поселения «</w:t>
      </w:r>
      <w:proofErr w:type="spellStart"/>
      <w:r w:rsidRPr="0039313F">
        <w:rPr>
          <w:rFonts w:ascii="Times New Roman" w:hAnsi="Times New Roman" w:cs="Times New Roman"/>
        </w:rPr>
        <w:t>Тельвисочный</w:t>
      </w:r>
      <w:proofErr w:type="spellEnd"/>
      <w:r w:rsidRPr="0039313F">
        <w:rPr>
          <w:rFonts w:ascii="Times New Roman" w:hAnsi="Times New Roman" w:cs="Times New Roman"/>
        </w:rPr>
        <w:t xml:space="preserve"> сельсовет» ЗР НАО по адресу: НАО, </w:t>
      </w:r>
      <w:proofErr w:type="spellStart"/>
      <w:r w:rsidRPr="0039313F">
        <w:rPr>
          <w:rFonts w:ascii="Times New Roman" w:hAnsi="Times New Roman" w:cs="Times New Roman"/>
        </w:rPr>
        <w:t>с</w:t>
      </w:r>
      <w:proofErr w:type="gramStart"/>
      <w:r w:rsidRPr="0039313F">
        <w:rPr>
          <w:rFonts w:ascii="Times New Roman" w:hAnsi="Times New Roman" w:cs="Times New Roman"/>
        </w:rPr>
        <w:t>.Т</w:t>
      </w:r>
      <w:proofErr w:type="gramEnd"/>
      <w:r w:rsidRPr="0039313F">
        <w:rPr>
          <w:rFonts w:ascii="Times New Roman" w:hAnsi="Times New Roman" w:cs="Times New Roman"/>
        </w:rPr>
        <w:t>ельвиска</w:t>
      </w:r>
      <w:proofErr w:type="spellEnd"/>
      <w:r w:rsidRPr="0039313F">
        <w:rPr>
          <w:rFonts w:ascii="Times New Roman" w:hAnsi="Times New Roman" w:cs="Times New Roman"/>
        </w:rPr>
        <w:t>, ул.Школьная дом 9.</w:t>
      </w:r>
    </w:p>
    <w:p w:rsidR="00B83232" w:rsidRPr="0039313F" w:rsidRDefault="00B83232" w:rsidP="00B83232">
      <w:pPr>
        <w:pStyle w:val="ab"/>
        <w:ind w:firstLine="708"/>
        <w:jc w:val="both"/>
        <w:rPr>
          <w:rFonts w:ascii="Times New Roman" w:hAnsi="Times New Roman" w:cs="Times New Roman"/>
        </w:rPr>
      </w:pPr>
      <w:r w:rsidRPr="0039313F">
        <w:rPr>
          <w:rFonts w:ascii="Times New Roman" w:hAnsi="Times New Roman" w:cs="Times New Roman"/>
        </w:rPr>
        <w:t xml:space="preserve">6. Настоящее постановление вступает в силу после его официального опубликования (обнародования). </w:t>
      </w:r>
    </w:p>
    <w:p w:rsidR="00B83232" w:rsidRPr="0039313F" w:rsidRDefault="00B83232" w:rsidP="00B83232">
      <w:pPr>
        <w:jc w:val="both"/>
        <w:rPr>
          <w:rFonts w:ascii="Times New Roman" w:hAnsi="Times New Roman" w:cs="Times New Roman"/>
        </w:rPr>
      </w:pPr>
    </w:p>
    <w:p w:rsidR="00B83232" w:rsidRPr="0039313F" w:rsidRDefault="00B83232" w:rsidP="00B83232">
      <w:pPr>
        <w:pStyle w:val="ab"/>
        <w:rPr>
          <w:rFonts w:ascii="Times New Roman" w:hAnsi="Times New Roman" w:cs="Times New Roman"/>
        </w:rPr>
      </w:pPr>
      <w:r w:rsidRPr="0039313F">
        <w:rPr>
          <w:rFonts w:ascii="Times New Roman" w:hAnsi="Times New Roman" w:cs="Times New Roman"/>
        </w:rPr>
        <w:t xml:space="preserve">И.о. главы администрации </w:t>
      </w:r>
    </w:p>
    <w:p w:rsidR="00B83232" w:rsidRPr="0039313F" w:rsidRDefault="00B83232" w:rsidP="00B83232">
      <w:pPr>
        <w:pStyle w:val="ab"/>
        <w:rPr>
          <w:rFonts w:ascii="Times New Roman" w:hAnsi="Times New Roman" w:cs="Times New Roman"/>
        </w:rPr>
      </w:pPr>
      <w:r w:rsidRPr="0039313F">
        <w:rPr>
          <w:rFonts w:ascii="Times New Roman" w:hAnsi="Times New Roman" w:cs="Times New Roman"/>
        </w:rPr>
        <w:t>Сельского поселения</w:t>
      </w:r>
    </w:p>
    <w:p w:rsidR="00B83232" w:rsidRPr="0039313F" w:rsidRDefault="00B83232" w:rsidP="00B83232">
      <w:pPr>
        <w:pStyle w:val="ab"/>
        <w:rPr>
          <w:rFonts w:ascii="Times New Roman" w:hAnsi="Times New Roman" w:cs="Times New Roman"/>
        </w:rPr>
      </w:pPr>
      <w:r w:rsidRPr="0039313F">
        <w:rPr>
          <w:rFonts w:ascii="Times New Roman" w:hAnsi="Times New Roman" w:cs="Times New Roman"/>
        </w:rPr>
        <w:t>«</w:t>
      </w:r>
      <w:proofErr w:type="spellStart"/>
      <w:r w:rsidRPr="0039313F">
        <w:rPr>
          <w:rFonts w:ascii="Times New Roman" w:hAnsi="Times New Roman" w:cs="Times New Roman"/>
        </w:rPr>
        <w:t>Тельвисочный</w:t>
      </w:r>
      <w:proofErr w:type="spellEnd"/>
      <w:r w:rsidRPr="0039313F">
        <w:rPr>
          <w:rFonts w:ascii="Times New Roman" w:hAnsi="Times New Roman" w:cs="Times New Roman"/>
        </w:rPr>
        <w:t xml:space="preserve"> сельсовет» ЗР НАО</w:t>
      </w:r>
      <w:r w:rsidRPr="0039313F">
        <w:rPr>
          <w:rFonts w:ascii="Times New Roman" w:hAnsi="Times New Roman" w:cs="Times New Roman"/>
        </w:rPr>
        <w:tab/>
      </w:r>
      <w:r w:rsidRPr="0039313F">
        <w:rPr>
          <w:rFonts w:ascii="Times New Roman" w:hAnsi="Times New Roman" w:cs="Times New Roman"/>
        </w:rPr>
        <w:tab/>
      </w:r>
      <w:r w:rsidRPr="0039313F">
        <w:rPr>
          <w:rFonts w:ascii="Times New Roman" w:hAnsi="Times New Roman" w:cs="Times New Roman"/>
        </w:rPr>
        <w:tab/>
        <w:t xml:space="preserve">             </w:t>
      </w:r>
      <w:proofErr w:type="spellStart"/>
      <w:r w:rsidRPr="0039313F">
        <w:rPr>
          <w:rFonts w:ascii="Times New Roman" w:hAnsi="Times New Roman" w:cs="Times New Roman"/>
        </w:rPr>
        <w:t>Л.А.Хаймина</w:t>
      </w:r>
      <w:proofErr w:type="spellEnd"/>
    </w:p>
    <w:p w:rsidR="00DC1FB2" w:rsidRPr="0039313F" w:rsidRDefault="00DC1FB2" w:rsidP="00DC1FB2">
      <w:pPr>
        <w:suppressAutoHyphens/>
        <w:spacing w:after="0" w:line="240" w:lineRule="auto"/>
        <w:jc w:val="both"/>
        <w:rPr>
          <w:rFonts w:ascii="Times New Roman" w:eastAsia="Times New Roman" w:hAnsi="Times New Roman" w:cs="Times New Roman"/>
          <w:lang w:eastAsia="zh-CN"/>
        </w:rPr>
      </w:pPr>
    </w:p>
    <w:p w:rsidR="00A63ECB" w:rsidRDefault="00A63ECB" w:rsidP="005154AB">
      <w:pPr>
        <w:spacing w:line="240" w:lineRule="auto"/>
        <w:rPr>
          <w:rFonts w:ascii="Times New Roman" w:hAnsi="Times New Roman" w:cs="Times New Roman"/>
          <w:color w:val="000000"/>
        </w:rPr>
      </w:pPr>
    </w:p>
    <w:p w:rsidR="00430058" w:rsidRPr="00430058" w:rsidRDefault="00430058" w:rsidP="00430058">
      <w:pPr>
        <w:pStyle w:val="ConsPlusTitle"/>
        <w:widowControl/>
        <w:jc w:val="center"/>
        <w:rPr>
          <w:rFonts w:ascii="Times New Roman" w:hAnsi="Times New Roman" w:cs="Times New Roman"/>
        </w:rPr>
      </w:pPr>
      <w:r w:rsidRPr="00430058">
        <w:rPr>
          <w:rFonts w:ascii="Times New Roman" w:hAnsi="Times New Roman" w:cs="Times New Roman"/>
        </w:rPr>
        <w:t>ПОСТАНОВЛЕНИЕ</w:t>
      </w:r>
    </w:p>
    <w:p w:rsidR="00430058" w:rsidRPr="00430058" w:rsidRDefault="00430058" w:rsidP="00430058">
      <w:pPr>
        <w:pStyle w:val="ConsPlusTitle"/>
        <w:widowControl/>
        <w:jc w:val="center"/>
        <w:rPr>
          <w:rFonts w:ascii="Times New Roman" w:hAnsi="Times New Roman" w:cs="Times New Roman"/>
        </w:rPr>
      </w:pPr>
      <w:r w:rsidRPr="00430058">
        <w:rPr>
          <w:rFonts w:ascii="Times New Roman" w:hAnsi="Times New Roman" w:cs="Times New Roman"/>
        </w:rPr>
        <w:t>от 1 октября 2025 года № 136</w:t>
      </w:r>
    </w:p>
    <w:p w:rsidR="00430058" w:rsidRPr="00430058" w:rsidRDefault="00430058" w:rsidP="00430058">
      <w:pPr>
        <w:pStyle w:val="ConsPlusTitle"/>
        <w:widowControl/>
        <w:jc w:val="center"/>
        <w:rPr>
          <w:rFonts w:ascii="Times New Roman" w:hAnsi="Times New Roman" w:cs="Times New Roman"/>
        </w:rPr>
      </w:pPr>
      <w:proofErr w:type="spellStart"/>
      <w:r w:rsidRPr="00430058">
        <w:rPr>
          <w:rFonts w:ascii="Times New Roman" w:hAnsi="Times New Roman" w:cs="Times New Roman"/>
        </w:rPr>
        <w:t>с</w:t>
      </w:r>
      <w:proofErr w:type="gramStart"/>
      <w:r w:rsidRPr="00430058">
        <w:rPr>
          <w:rFonts w:ascii="Times New Roman" w:hAnsi="Times New Roman" w:cs="Times New Roman"/>
        </w:rPr>
        <w:t>.Т</w:t>
      </w:r>
      <w:proofErr w:type="gramEnd"/>
      <w:r w:rsidRPr="00430058">
        <w:rPr>
          <w:rFonts w:ascii="Times New Roman" w:hAnsi="Times New Roman" w:cs="Times New Roman"/>
        </w:rPr>
        <w:t>ельвиска</w:t>
      </w:r>
      <w:proofErr w:type="spellEnd"/>
    </w:p>
    <w:p w:rsidR="00430058" w:rsidRPr="00430058" w:rsidRDefault="00430058" w:rsidP="00430058">
      <w:pPr>
        <w:pStyle w:val="ConsPlusTitle"/>
        <w:widowControl/>
        <w:jc w:val="center"/>
        <w:rPr>
          <w:rFonts w:ascii="Times New Roman" w:hAnsi="Times New Roman" w:cs="Times New Roman"/>
        </w:rPr>
      </w:pPr>
    </w:p>
    <w:p w:rsidR="00430058" w:rsidRPr="00430058" w:rsidRDefault="00430058" w:rsidP="00430058">
      <w:pPr>
        <w:pStyle w:val="ConsPlusTitle"/>
        <w:widowControl/>
        <w:jc w:val="center"/>
        <w:rPr>
          <w:rFonts w:ascii="Times New Roman" w:hAnsi="Times New Roman" w:cs="Times New Roman"/>
        </w:rPr>
      </w:pPr>
      <w:r w:rsidRPr="00430058">
        <w:rPr>
          <w:rFonts w:ascii="Times New Roman" w:hAnsi="Times New Roman" w:cs="Times New Roman"/>
        </w:rPr>
        <w:t xml:space="preserve">О признании </w:t>
      </w:r>
      <w:proofErr w:type="gramStart"/>
      <w:r w:rsidRPr="00430058">
        <w:rPr>
          <w:rFonts w:ascii="Times New Roman" w:hAnsi="Times New Roman" w:cs="Times New Roman"/>
        </w:rPr>
        <w:t>несостоявшимся</w:t>
      </w:r>
      <w:proofErr w:type="gramEnd"/>
      <w:r w:rsidRPr="00430058">
        <w:rPr>
          <w:rFonts w:ascii="Times New Roman" w:hAnsi="Times New Roman" w:cs="Times New Roman"/>
        </w:rPr>
        <w:t xml:space="preserve"> открытого конкурса</w:t>
      </w:r>
    </w:p>
    <w:p w:rsidR="00430058" w:rsidRPr="00430058" w:rsidRDefault="00430058" w:rsidP="00430058">
      <w:pPr>
        <w:pStyle w:val="ConsPlusTitle"/>
        <w:widowControl/>
        <w:jc w:val="center"/>
        <w:rPr>
          <w:rFonts w:ascii="Times New Roman" w:hAnsi="Times New Roman" w:cs="Times New Roman"/>
        </w:rPr>
      </w:pPr>
    </w:p>
    <w:p w:rsidR="00430058" w:rsidRPr="00430058" w:rsidRDefault="00430058" w:rsidP="00430058">
      <w:pPr>
        <w:autoSpaceDE w:val="0"/>
        <w:autoSpaceDN w:val="0"/>
        <w:adjustRightInd w:val="0"/>
        <w:spacing w:after="240"/>
        <w:ind w:firstLine="540"/>
        <w:jc w:val="both"/>
        <w:outlineLvl w:val="0"/>
        <w:rPr>
          <w:rFonts w:ascii="Times New Roman" w:hAnsi="Times New Roman" w:cs="Times New Roman"/>
        </w:rPr>
      </w:pPr>
      <w:r w:rsidRPr="00430058">
        <w:rPr>
          <w:rFonts w:ascii="Times New Roman" w:hAnsi="Times New Roman" w:cs="Times New Roman"/>
        </w:rPr>
        <w:tab/>
      </w:r>
      <w:proofErr w:type="gramStart"/>
      <w:r w:rsidRPr="00430058">
        <w:rPr>
          <w:rFonts w:ascii="Times New Roman" w:hAnsi="Times New Roman" w:cs="Times New Roman"/>
        </w:rPr>
        <w:t>На основании протокола заседания конкурсной комиссии по проведению открытого конкурса на право заключения договора оказания услуг по погребению с присвоением статуса специализированной службы по вопросам похоронного дела на территории Сельского поселения «</w:t>
      </w:r>
      <w:proofErr w:type="spellStart"/>
      <w:r w:rsidRPr="00430058">
        <w:rPr>
          <w:rFonts w:ascii="Times New Roman" w:hAnsi="Times New Roman" w:cs="Times New Roman"/>
        </w:rPr>
        <w:t>Тельвисочный</w:t>
      </w:r>
      <w:proofErr w:type="spellEnd"/>
      <w:r w:rsidRPr="00430058">
        <w:rPr>
          <w:rFonts w:ascii="Times New Roman" w:hAnsi="Times New Roman" w:cs="Times New Roman"/>
        </w:rPr>
        <w:t xml:space="preserve"> сельсовет» </w:t>
      </w:r>
      <w:r w:rsidRPr="00430058">
        <w:rPr>
          <w:rFonts w:ascii="Times New Roman" w:hAnsi="Times New Roman" w:cs="Times New Roman"/>
        </w:rPr>
        <w:lastRenderedPageBreak/>
        <w:t>Заполярного района Ненецкого автономного округа от 01.10.2025 года, распоряжения Администрации Сельского поселения «</w:t>
      </w:r>
      <w:proofErr w:type="spellStart"/>
      <w:r w:rsidRPr="00430058">
        <w:rPr>
          <w:rFonts w:ascii="Times New Roman" w:hAnsi="Times New Roman" w:cs="Times New Roman"/>
        </w:rPr>
        <w:t>Тельвисочный</w:t>
      </w:r>
      <w:proofErr w:type="spellEnd"/>
      <w:r w:rsidRPr="00430058">
        <w:rPr>
          <w:rFonts w:ascii="Times New Roman" w:hAnsi="Times New Roman" w:cs="Times New Roman"/>
        </w:rPr>
        <w:t xml:space="preserve"> сельсовет» Заполярного района Ненецкого автономного округа от 24.09.2025 № 138-осн.</w:t>
      </w:r>
      <w:proofErr w:type="gramEnd"/>
      <w:r w:rsidRPr="00430058">
        <w:rPr>
          <w:rFonts w:ascii="Times New Roman" w:hAnsi="Times New Roman" w:cs="Times New Roman"/>
        </w:rPr>
        <w:t xml:space="preserve"> «Об исполнении обязанностей главы», Администрация Сельского поселения «</w:t>
      </w:r>
      <w:proofErr w:type="spellStart"/>
      <w:r w:rsidRPr="00430058">
        <w:rPr>
          <w:rFonts w:ascii="Times New Roman" w:hAnsi="Times New Roman" w:cs="Times New Roman"/>
        </w:rPr>
        <w:t>Тельвисочный</w:t>
      </w:r>
      <w:proofErr w:type="spellEnd"/>
      <w:r w:rsidRPr="00430058">
        <w:rPr>
          <w:rFonts w:ascii="Times New Roman" w:hAnsi="Times New Roman" w:cs="Times New Roman"/>
        </w:rPr>
        <w:t xml:space="preserve"> сельсовет» Заполярного района Ненецкого автономного округа ПОСТАНОВЛЯЕТ:</w:t>
      </w:r>
    </w:p>
    <w:p w:rsidR="00430058" w:rsidRPr="00430058" w:rsidRDefault="00430058" w:rsidP="00430058">
      <w:pPr>
        <w:spacing w:after="240"/>
        <w:ind w:firstLine="708"/>
        <w:jc w:val="both"/>
        <w:rPr>
          <w:rFonts w:ascii="Times New Roman" w:hAnsi="Times New Roman" w:cs="Times New Roman"/>
        </w:rPr>
      </w:pPr>
      <w:r w:rsidRPr="00430058">
        <w:rPr>
          <w:rFonts w:ascii="Times New Roman" w:hAnsi="Times New Roman" w:cs="Times New Roman"/>
        </w:rPr>
        <w:t>1. В связи с отсутствием заявок, признать открытый конкурс на право заключения договора оказания услуг по погребению с присвоением статуса специализированной службы по вопросам похоронного дела на территории Сельского поселения «</w:t>
      </w:r>
      <w:proofErr w:type="spellStart"/>
      <w:r w:rsidRPr="00430058">
        <w:rPr>
          <w:rFonts w:ascii="Times New Roman" w:hAnsi="Times New Roman" w:cs="Times New Roman"/>
        </w:rPr>
        <w:t>Тельвисочный</w:t>
      </w:r>
      <w:proofErr w:type="spellEnd"/>
      <w:r w:rsidRPr="00430058">
        <w:rPr>
          <w:rFonts w:ascii="Times New Roman" w:hAnsi="Times New Roman" w:cs="Times New Roman"/>
        </w:rPr>
        <w:t xml:space="preserve"> сельсовет» Заполярного района Ненецкого автономного округа, проводимый в период с 01.09.2025 по 01.10.2025 года, не состоявшимся.</w:t>
      </w:r>
    </w:p>
    <w:p w:rsidR="00430058" w:rsidRPr="00430058" w:rsidRDefault="00430058" w:rsidP="00430058">
      <w:pPr>
        <w:autoSpaceDE w:val="0"/>
        <w:autoSpaceDN w:val="0"/>
        <w:adjustRightInd w:val="0"/>
        <w:spacing w:after="240"/>
        <w:ind w:firstLine="708"/>
        <w:jc w:val="both"/>
        <w:outlineLvl w:val="2"/>
        <w:rPr>
          <w:rFonts w:ascii="Times New Roman" w:hAnsi="Times New Roman" w:cs="Times New Roman"/>
        </w:rPr>
      </w:pPr>
      <w:r w:rsidRPr="00430058">
        <w:rPr>
          <w:rFonts w:ascii="Times New Roman" w:hAnsi="Times New Roman" w:cs="Times New Roman"/>
        </w:rPr>
        <w:t>2. Настоящее постановление Администрации Сельского поселения «</w:t>
      </w:r>
      <w:proofErr w:type="spellStart"/>
      <w:r w:rsidRPr="00430058">
        <w:rPr>
          <w:rFonts w:ascii="Times New Roman" w:hAnsi="Times New Roman" w:cs="Times New Roman"/>
        </w:rPr>
        <w:t>Тельвисочный</w:t>
      </w:r>
      <w:proofErr w:type="spellEnd"/>
      <w:r w:rsidRPr="00430058">
        <w:rPr>
          <w:rFonts w:ascii="Times New Roman" w:hAnsi="Times New Roman" w:cs="Times New Roman"/>
        </w:rPr>
        <w:t xml:space="preserve"> сельсовет» Заполярного района Ненецкого автономного округа разместить на официальном сайте в сети «Интернет» </w:t>
      </w:r>
      <w:hyperlink r:id="rId33" w:history="1">
        <w:r w:rsidRPr="00430058">
          <w:rPr>
            <w:rStyle w:val="af5"/>
            <w:rFonts w:ascii="Times New Roman" w:hAnsi="Times New Roman" w:cs="Times New Roman"/>
          </w:rPr>
          <w:t>https://adm-telwiska.ru/</w:t>
        </w:r>
      </w:hyperlink>
      <w:r w:rsidRPr="00430058">
        <w:rPr>
          <w:rFonts w:ascii="Times New Roman" w:hAnsi="Times New Roman" w:cs="Times New Roman"/>
        </w:rPr>
        <w:t>.</w:t>
      </w:r>
    </w:p>
    <w:p w:rsidR="00430058" w:rsidRPr="00430058" w:rsidRDefault="00430058" w:rsidP="00430058">
      <w:pPr>
        <w:autoSpaceDE w:val="0"/>
        <w:autoSpaceDN w:val="0"/>
        <w:adjustRightInd w:val="0"/>
        <w:spacing w:after="240"/>
        <w:ind w:firstLine="708"/>
        <w:jc w:val="both"/>
        <w:outlineLvl w:val="2"/>
        <w:rPr>
          <w:rFonts w:ascii="Times New Roman" w:hAnsi="Times New Roman" w:cs="Times New Roman"/>
        </w:rPr>
      </w:pPr>
      <w:r w:rsidRPr="00430058">
        <w:rPr>
          <w:rFonts w:ascii="Times New Roman" w:hAnsi="Times New Roman" w:cs="Times New Roman"/>
        </w:rPr>
        <w:t>3. Настоящее постановление вступает в силу со дня его подписания.</w:t>
      </w:r>
    </w:p>
    <w:p w:rsidR="00430058" w:rsidRPr="00430058" w:rsidRDefault="00430058" w:rsidP="00430058">
      <w:pPr>
        <w:autoSpaceDE w:val="0"/>
        <w:autoSpaceDN w:val="0"/>
        <w:adjustRightInd w:val="0"/>
        <w:spacing w:after="240"/>
        <w:ind w:firstLine="708"/>
        <w:jc w:val="both"/>
        <w:outlineLvl w:val="2"/>
        <w:rPr>
          <w:rFonts w:ascii="Times New Roman" w:hAnsi="Times New Roman" w:cs="Times New Roman"/>
        </w:rPr>
      </w:pPr>
    </w:p>
    <w:p w:rsidR="00430058" w:rsidRPr="00430058" w:rsidRDefault="00430058" w:rsidP="00430058">
      <w:pPr>
        <w:autoSpaceDE w:val="0"/>
        <w:autoSpaceDN w:val="0"/>
        <w:adjustRightInd w:val="0"/>
        <w:contextualSpacing/>
        <w:jc w:val="both"/>
        <w:outlineLvl w:val="2"/>
        <w:rPr>
          <w:rFonts w:ascii="Times New Roman" w:hAnsi="Times New Roman" w:cs="Times New Roman"/>
        </w:rPr>
      </w:pPr>
      <w:r w:rsidRPr="00430058">
        <w:rPr>
          <w:rFonts w:ascii="Times New Roman" w:hAnsi="Times New Roman" w:cs="Times New Roman"/>
        </w:rPr>
        <w:t>И.о</w:t>
      </w:r>
      <w:proofErr w:type="gramStart"/>
      <w:r w:rsidRPr="00430058">
        <w:rPr>
          <w:rFonts w:ascii="Times New Roman" w:hAnsi="Times New Roman" w:cs="Times New Roman"/>
        </w:rPr>
        <w:t>.г</w:t>
      </w:r>
      <w:proofErr w:type="gramEnd"/>
      <w:r w:rsidRPr="00430058">
        <w:rPr>
          <w:rFonts w:ascii="Times New Roman" w:hAnsi="Times New Roman" w:cs="Times New Roman"/>
        </w:rPr>
        <w:t xml:space="preserve">лавы администрации Сельского поселения </w:t>
      </w:r>
    </w:p>
    <w:p w:rsidR="00430058" w:rsidRPr="00430058" w:rsidRDefault="00430058" w:rsidP="00430058">
      <w:pPr>
        <w:tabs>
          <w:tab w:val="left" w:pos="600"/>
        </w:tabs>
        <w:contextualSpacing/>
        <w:jc w:val="both"/>
        <w:rPr>
          <w:rFonts w:ascii="Times New Roman" w:hAnsi="Times New Roman" w:cs="Times New Roman"/>
        </w:rPr>
      </w:pPr>
      <w:r w:rsidRPr="00430058">
        <w:rPr>
          <w:rFonts w:ascii="Times New Roman" w:hAnsi="Times New Roman" w:cs="Times New Roman"/>
        </w:rPr>
        <w:t>«</w:t>
      </w:r>
      <w:proofErr w:type="spellStart"/>
      <w:r w:rsidRPr="00430058">
        <w:rPr>
          <w:rFonts w:ascii="Times New Roman" w:hAnsi="Times New Roman" w:cs="Times New Roman"/>
        </w:rPr>
        <w:t>Тельвисочный</w:t>
      </w:r>
      <w:proofErr w:type="spellEnd"/>
      <w:r w:rsidRPr="00430058">
        <w:rPr>
          <w:rFonts w:ascii="Times New Roman" w:hAnsi="Times New Roman" w:cs="Times New Roman"/>
        </w:rPr>
        <w:t xml:space="preserve"> сельсовет» </w:t>
      </w:r>
    </w:p>
    <w:p w:rsidR="00430058" w:rsidRPr="00430058" w:rsidRDefault="00430058" w:rsidP="00430058">
      <w:pPr>
        <w:tabs>
          <w:tab w:val="left" w:pos="600"/>
        </w:tabs>
        <w:contextualSpacing/>
        <w:jc w:val="both"/>
        <w:rPr>
          <w:rFonts w:ascii="Times New Roman" w:hAnsi="Times New Roman" w:cs="Times New Roman"/>
        </w:rPr>
      </w:pPr>
      <w:r w:rsidRPr="00430058">
        <w:rPr>
          <w:rFonts w:ascii="Times New Roman" w:hAnsi="Times New Roman" w:cs="Times New Roman"/>
        </w:rPr>
        <w:t xml:space="preserve">Заполярного района </w:t>
      </w:r>
    </w:p>
    <w:p w:rsidR="00430058" w:rsidRPr="00430058" w:rsidRDefault="00430058" w:rsidP="00430058">
      <w:pPr>
        <w:tabs>
          <w:tab w:val="left" w:pos="600"/>
        </w:tabs>
        <w:contextualSpacing/>
        <w:jc w:val="both"/>
        <w:rPr>
          <w:rFonts w:ascii="Times New Roman" w:hAnsi="Times New Roman" w:cs="Times New Roman"/>
        </w:rPr>
      </w:pPr>
      <w:r w:rsidRPr="00430058">
        <w:rPr>
          <w:rFonts w:ascii="Times New Roman" w:hAnsi="Times New Roman" w:cs="Times New Roman"/>
        </w:rPr>
        <w:t>Ненецкого автономного округа</w:t>
      </w:r>
      <w:r w:rsidRPr="00430058">
        <w:rPr>
          <w:rFonts w:ascii="Times New Roman" w:hAnsi="Times New Roman" w:cs="Times New Roman"/>
        </w:rPr>
        <w:tab/>
        <w:t xml:space="preserve">                                                       </w:t>
      </w:r>
      <w:r>
        <w:rPr>
          <w:rFonts w:ascii="Times New Roman" w:hAnsi="Times New Roman" w:cs="Times New Roman"/>
        </w:rPr>
        <w:t xml:space="preserve">                         </w:t>
      </w:r>
      <w:r w:rsidRPr="00430058">
        <w:rPr>
          <w:rFonts w:ascii="Times New Roman" w:hAnsi="Times New Roman" w:cs="Times New Roman"/>
        </w:rPr>
        <w:t xml:space="preserve">  </w:t>
      </w:r>
      <w:proofErr w:type="spellStart"/>
      <w:r w:rsidRPr="00430058">
        <w:rPr>
          <w:rFonts w:ascii="Times New Roman" w:hAnsi="Times New Roman" w:cs="Times New Roman"/>
        </w:rPr>
        <w:t>Л.А.Хаймина</w:t>
      </w:r>
      <w:proofErr w:type="spellEnd"/>
    </w:p>
    <w:p w:rsidR="00430058" w:rsidRPr="00430058" w:rsidRDefault="00430058" w:rsidP="00430058">
      <w:pPr>
        <w:jc w:val="both"/>
        <w:rPr>
          <w:rFonts w:ascii="Times New Roman" w:hAnsi="Times New Roman" w:cs="Times New Roman"/>
        </w:rPr>
      </w:pPr>
    </w:p>
    <w:p w:rsidR="00430058" w:rsidRPr="00430058" w:rsidRDefault="00430058" w:rsidP="005154AB">
      <w:pPr>
        <w:spacing w:line="240" w:lineRule="auto"/>
        <w:rPr>
          <w:rFonts w:ascii="Times New Roman" w:hAnsi="Times New Roman" w:cs="Times New Roman"/>
          <w:color w:val="000000"/>
        </w:rPr>
      </w:pPr>
    </w:p>
    <w:p w:rsidR="00A63ECB" w:rsidRPr="00430058" w:rsidRDefault="00A63ECB" w:rsidP="005154AB">
      <w:pPr>
        <w:spacing w:line="240" w:lineRule="auto"/>
        <w:rPr>
          <w:rFonts w:ascii="Times New Roman" w:hAnsi="Times New Roman" w:cs="Times New Roman"/>
          <w:color w:val="000000"/>
        </w:rPr>
      </w:pPr>
    </w:p>
    <w:p w:rsidR="00A63ECB" w:rsidRPr="00430058" w:rsidRDefault="00A63ECB" w:rsidP="005154AB">
      <w:pPr>
        <w:spacing w:line="240" w:lineRule="auto"/>
        <w:rPr>
          <w:rFonts w:ascii="Times New Roman" w:hAnsi="Times New Roman" w:cs="Times New Roman"/>
          <w:color w:val="000000"/>
        </w:rPr>
      </w:pPr>
    </w:p>
    <w:p w:rsidR="006C6BBD" w:rsidRPr="00430058" w:rsidRDefault="006C6BBD" w:rsidP="005154AB">
      <w:pPr>
        <w:spacing w:line="240" w:lineRule="auto"/>
        <w:rPr>
          <w:rFonts w:ascii="Times New Roman" w:hAnsi="Times New Roman" w:cs="Times New Roman"/>
          <w:color w:val="000000"/>
        </w:rPr>
      </w:pPr>
      <w:bookmarkStart w:id="2" w:name="_GoBack"/>
      <w:bookmarkEnd w:id="2"/>
    </w:p>
    <w:p w:rsidR="00F14C4D" w:rsidRPr="00430058" w:rsidRDefault="00F14C4D" w:rsidP="00581656">
      <w:pPr>
        <w:pBdr>
          <w:top w:val="single" w:sz="4" w:space="0" w:color="auto"/>
          <w:left w:val="single" w:sz="4" w:space="8" w:color="auto"/>
          <w:bottom w:val="single" w:sz="4" w:space="1" w:color="auto"/>
          <w:right w:val="single" w:sz="4" w:space="4" w:color="auto"/>
        </w:pBdr>
        <w:spacing w:after="0" w:line="240" w:lineRule="auto"/>
        <w:jc w:val="both"/>
        <w:rPr>
          <w:rFonts w:ascii="Times New Roman" w:eastAsia="Times New Roman" w:hAnsi="Times New Roman" w:cs="Times New Roman"/>
        </w:rPr>
        <w:sectPr w:rsidR="00F14C4D" w:rsidRPr="00430058" w:rsidSect="00407038">
          <w:pgSz w:w="11906" w:h="16838" w:code="9"/>
          <w:pgMar w:top="289" w:right="737" w:bottom="720" w:left="851" w:header="987" w:footer="709" w:gutter="0"/>
          <w:cols w:space="708"/>
          <w:titlePg/>
          <w:docGrid w:linePitch="360"/>
        </w:sectPr>
      </w:pPr>
      <w:r w:rsidRPr="00430058">
        <w:rPr>
          <w:rFonts w:ascii="Times New Roman" w:eastAsia="Times New Roman" w:hAnsi="Times New Roman" w:cs="Times New Roman"/>
        </w:rPr>
        <w:t xml:space="preserve">Информационный бюллетень </w:t>
      </w:r>
      <w:r w:rsidR="00BA5385" w:rsidRPr="00430058">
        <w:rPr>
          <w:rFonts w:ascii="Times New Roman" w:eastAsia="Times New Roman" w:hAnsi="Times New Roman" w:cs="Times New Roman"/>
        </w:rPr>
        <w:t>№ 11</w:t>
      </w:r>
      <w:r w:rsidRPr="00430058">
        <w:rPr>
          <w:rFonts w:ascii="Times New Roman" w:eastAsia="Times New Roman" w:hAnsi="Times New Roman" w:cs="Times New Roman"/>
        </w:rPr>
        <w:t xml:space="preserve"> от </w:t>
      </w:r>
      <w:r w:rsidR="00BA5385" w:rsidRPr="00430058">
        <w:rPr>
          <w:rFonts w:ascii="Times New Roman" w:eastAsia="Times New Roman" w:hAnsi="Times New Roman" w:cs="Times New Roman"/>
        </w:rPr>
        <w:t>01.10</w:t>
      </w:r>
      <w:r w:rsidR="000937F1" w:rsidRPr="00430058">
        <w:rPr>
          <w:rFonts w:ascii="Times New Roman" w:eastAsia="Times New Roman" w:hAnsi="Times New Roman" w:cs="Times New Roman"/>
        </w:rPr>
        <w:t>.2025</w:t>
      </w:r>
      <w:r w:rsidR="00A63ECB" w:rsidRPr="00430058">
        <w:rPr>
          <w:rFonts w:ascii="Times New Roman" w:eastAsia="Times New Roman" w:hAnsi="Times New Roman" w:cs="Times New Roman"/>
        </w:rPr>
        <w:t xml:space="preserve"> </w:t>
      </w:r>
      <w:r w:rsidRPr="00430058">
        <w:rPr>
          <w:rFonts w:ascii="Times New Roman" w:eastAsia="Times New Roman" w:hAnsi="Times New Roman" w:cs="Times New Roman"/>
        </w:rPr>
        <w:t xml:space="preserve">г. Издатель: Администрация Сельского поселения «Тельвисочный сельсовет» ЗР НАО и  Совет депутатов Администрации Сельского поселения «Тельвисочный сельсовет» ЗР НАО. Село </w:t>
      </w:r>
      <w:proofErr w:type="spellStart"/>
      <w:r w:rsidRPr="00430058">
        <w:rPr>
          <w:rFonts w:ascii="Times New Roman" w:eastAsia="Times New Roman" w:hAnsi="Times New Roman" w:cs="Times New Roman"/>
        </w:rPr>
        <w:t>Тельвиска</w:t>
      </w:r>
      <w:proofErr w:type="spellEnd"/>
      <w:r w:rsidRPr="00430058">
        <w:rPr>
          <w:rFonts w:ascii="Times New Roman" w:eastAsia="Times New Roman" w:hAnsi="Times New Roman" w:cs="Times New Roman"/>
        </w:rPr>
        <w:t xml:space="preserve">, редактор </w:t>
      </w:r>
      <w:proofErr w:type="spellStart"/>
      <w:r w:rsidRPr="00430058">
        <w:rPr>
          <w:rFonts w:ascii="Times New Roman" w:eastAsia="Times New Roman" w:hAnsi="Times New Roman" w:cs="Times New Roman"/>
        </w:rPr>
        <w:t>Слезкина</w:t>
      </w:r>
      <w:proofErr w:type="spellEnd"/>
      <w:r w:rsidRPr="00430058">
        <w:rPr>
          <w:rFonts w:ascii="Times New Roman" w:eastAsia="Times New Roman" w:hAnsi="Times New Roman" w:cs="Times New Roman"/>
        </w:rPr>
        <w:t xml:space="preserve"> Г.А.  Тираж  20 экз. Бесплатно. Отпечатан на принтере Администрации Сельского поселения «Тельвисочный сельсо</w:t>
      </w:r>
      <w:r w:rsidR="000F5236" w:rsidRPr="00430058">
        <w:rPr>
          <w:rFonts w:ascii="Times New Roman" w:eastAsia="Times New Roman" w:hAnsi="Times New Roman" w:cs="Times New Roman"/>
        </w:rPr>
        <w:t>вет» ЗР НАО</w:t>
      </w:r>
    </w:p>
    <w:p w:rsidR="003B77FF" w:rsidRPr="00430058" w:rsidRDefault="003B77FF" w:rsidP="005154AB">
      <w:pPr>
        <w:widowControl w:val="0"/>
        <w:spacing w:line="240" w:lineRule="auto"/>
        <w:rPr>
          <w:rFonts w:ascii="Times New Roman" w:eastAsia="Times New Roman" w:hAnsi="Times New Roman" w:cs="Times New Roman"/>
        </w:rPr>
      </w:pPr>
    </w:p>
    <w:sectPr w:rsidR="003B77FF" w:rsidRPr="00430058" w:rsidSect="0054528A">
      <w:pgSz w:w="11906" w:h="16838"/>
      <w:pgMar w:top="142" w:right="737" w:bottom="720" w:left="737"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A80" w:rsidRDefault="00F01A80" w:rsidP="00AD1B3A">
      <w:pPr>
        <w:spacing w:after="0" w:line="240" w:lineRule="auto"/>
      </w:pPr>
      <w:r>
        <w:separator/>
      </w:r>
    </w:p>
  </w:endnote>
  <w:endnote w:type="continuationSeparator" w:id="0">
    <w:p w:rsidR="00F01A80" w:rsidRDefault="00F01A80"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A80" w:rsidRDefault="00F01A80" w:rsidP="00AD1B3A">
      <w:pPr>
        <w:spacing w:after="0" w:line="240" w:lineRule="auto"/>
      </w:pPr>
      <w:r>
        <w:separator/>
      </w:r>
    </w:p>
  </w:footnote>
  <w:footnote w:type="continuationSeparator" w:id="0">
    <w:p w:rsidR="00F01A80" w:rsidRDefault="00F01A80" w:rsidP="00AD1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A80" w:rsidRDefault="00F01A80">
    <w:pPr>
      <w:pStyle w:val="a7"/>
      <w:jc w:val="center"/>
    </w:pPr>
  </w:p>
  <w:p w:rsidR="00F01A80" w:rsidRDefault="00F01A8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945DE7"/>
    <w:multiLevelType w:val="hybridMultilevel"/>
    <w:tmpl w:val="FFBC59A2"/>
    <w:lvl w:ilvl="0" w:tplc="8EE0CED2">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9024336"/>
    <w:multiLevelType w:val="hybridMultilevel"/>
    <w:tmpl w:val="143484C2"/>
    <w:lvl w:ilvl="0" w:tplc="51E2A2C0">
      <w:start w:val="1"/>
      <w:numFmt w:val="decimal"/>
      <w:lvlText w:val="%1."/>
      <w:lvlJc w:val="left"/>
      <w:pPr>
        <w:tabs>
          <w:tab w:val="num" w:pos="720"/>
        </w:tabs>
        <w:ind w:left="720" w:hanging="360"/>
      </w:pPr>
      <w:rPr>
        <w:rFonts w:hint="default"/>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853CC0B4">
      <w:start w:val="1"/>
      <w:numFmt w:val="decimal"/>
      <w:lvlText w:val="%4."/>
      <w:lvlJc w:val="left"/>
      <w:pPr>
        <w:tabs>
          <w:tab w:val="num" w:pos="2880"/>
        </w:tabs>
        <w:ind w:left="2880" w:hanging="360"/>
      </w:pPr>
      <w:rPr>
        <w:rFonts w:hint="default"/>
        <w:sz w:val="26"/>
        <w:szCs w:val="26"/>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C652B6B"/>
    <w:multiLevelType w:val="hybridMultilevel"/>
    <w:tmpl w:val="C666D912"/>
    <w:lvl w:ilvl="0" w:tplc="AA504CC8">
      <w:start w:val="1"/>
      <w:numFmt w:val="bullet"/>
      <w:lvlText w:val="­"/>
      <w:lvlJc w:val="left"/>
      <w:pPr>
        <w:tabs>
          <w:tab w:val="num" w:pos="2509"/>
        </w:tabs>
        <w:ind w:left="2509" w:hanging="360"/>
      </w:pPr>
      <w:rPr>
        <w:rFonts w:ascii="Courier New" w:hAnsi="Courier New" w:hint="default"/>
      </w:rPr>
    </w:lvl>
    <w:lvl w:ilvl="1" w:tplc="04190019" w:tentative="1">
      <w:start w:val="1"/>
      <w:numFmt w:val="lowerLetter"/>
      <w:lvlText w:val="%2."/>
      <w:lvlJc w:val="left"/>
      <w:pPr>
        <w:tabs>
          <w:tab w:val="num" w:pos="2187"/>
        </w:tabs>
        <w:ind w:left="2187" w:hanging="360"/>
      </w:pPr>
    </w:lvl>
    <w:lvl w:ilvl="2" w:tplc="0419001B" w:tentative="1">
      <w:start w:val="1"/>
      <w:numFmt w:val="lowerRoman"/>
      <w:lvlText w:val="%3."/>
      <w:lvlJc w:val="right"/>
      <w:pPr>
        <w:tabs>
          <w:tab w:val="num" w:pos="2907"/>
        </w:tabs>
        <w:ind w:left="2907" w:hanging="180"/>
      </w:pPr>
    </w:lvl>
    <w:lvl w:ilvl="3" w:tplc="0419000F" w:tentative="1">
      <w:start w:val="1"/>
      <w:numFmt w:val="decimal"/>
      <w:lvlText w:val="%4."/>
      <w:lvlJc w:val="left"/>
      <w:pPr>
        <w:tabs>
          <w:tab w:val="num" w:pos="3627"/>
        </w:tabs>
        <w:ind w:left="3627" w:hanging="360"/>
      </w:pPr>
    </w:lvl>
    <w:lvl w:ilvl="4" w:tplc="04190019" w:tentative="1">
      <w:start w:val="1"/>
      <w:numFmt w:val="lowerLetter"/>
      <w:lvlText w:val="%5."/>
      <w:lvlJc w:val="left"/>
      <w:pPr>
        <w:tabs>
          <w:tab w:val="num" w:pos="4347"/>
        </w:tabs>
        <w:ind w:left="4347" w:hanging="360"/>
      </w:pPr>
    </w:lvl>
    <w:lvl w:ilvl="5" w:tplc="0419001B" w:tentative="1">
      <w:start w:val="1"/>
      <w:numFmt w:val="lowerRoman"/>
      <w:lvlText w:val="%6."/>
      <w:lvlJc w:val="right"/>
      <w:pPr>
        <w:tabs>
          <w:tab w:val="num" w:pos="5067"/>
        </w:tabs>
        <w:ind w:left="5067" w:hanging="180"/>
      </w:pPr>
    </w:lvl>
    <w:lvl w:ilvl="6" w:tplc="0419000F" w:tentative="1">
      <w:start w:val="1"/>
      <w:numFmt w:val="decimal"/>
      <w:lvlText w:val="%7."/>
      <w:lvlJc w:val="left"/>
      <w:pPr>
        <w:tabs>
          <w:tab w:val="num" w:pos="5787"/>
        </w:tabs>
        <w:ind w:left="5787" w:hanging="360"/>
      </w:pPr>
    </w:lvl>
    <w:lvl w:ilvl="7" w:tplc="04190019" w:tentative="1">
      <w:start w:val="1"/>
      <w:numFmt w:val="lowerLetter"/>
      <w:lvlText w:val="%8."/>
      <w:lvlJc w:val="left"/>
      <w:pPr>
        <w:tabs>
          <w:tab w:val="num" w:pos="6507"/>
        </w:tabs>
        <w:ind w:left="6507" w:hanging="360"/>
      </w:pPr>
    </w:lvl>
    <w:lvl w:ilvl="8" w:tplc="0419001B" w:tentative="1">
      <w:start w:val="1"/>
      <w:numFmt w:val="lowerRoman"/>
      <w:lvlText w:val="%9."/>
      <w:lvlJc w:val="right"/>
      <w:pPr>
        <w:tabs>
          <w:tab w:val="num" w:pos="7227"/>
        </w:tabs>
        <w:ind w:left="7227" w:hanging="180"/>
      </w:pPr>
    </w:lvl>
  </w:abstractNum>
  <w:abstractNum w:abstractNumId="5">
    <w:nsid w:val="0E395091"/>
    <w:multiLevelType w:val="hybridMultilevel"/>
    <w:tmpl w:val="9B327A22"/>
    <w:lvl w:ilvl="0" w:tplc="8BDE5D66">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6">
    <w:nsid w:val="13555B25"/>
    <w:multiLevelType w:val="hybridMultilevel"/>
    <w:tmpl w:val="45AC3FCE"/>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7">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8">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718286A"/>
    <w:multiLevelType w:val="multilevel"/>
    <w:tmpl w:val="BAA4C476"/>
    <w:lvl w:ilvl="0">
      <w:start w:val="1"/>
      <w:numFmt w:val="decimal"/>
      <w:suff w:val="space"/>
      <w:lvlText w:val="%1."/>
      <w:lvlJc w:val="left"/>
      <w:pPr>
        <w:ind w:left="284" w:hanging="284"/>
      </w:pPr>
      <w:rPr>
        <w:rFonts w:hint="default"/>
      </w:rPr>
    </w:lvl>
    <w:lvl w:ilvl="1">
      <w:start w:val="1"/>
      <w:numFmt w:val="decimal"/>
      <w:lvlText w:val="%2)"/>
      <w:lvlJc w:val="left"/>
      <w:pPr>
        <w:tabs>
          <w:tab w:val="num" w:pos="1211"/>
        </w:tabs>
        <w:ind w:left="1211"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7A83C68"/>
    <w:multiLevelType w:val="hybridMultilevel"/>
    <w:tmpl w:val="B0122FBA"/>
    <w:lvl w:ilvl="0" w:tplc="63726B08">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F0E05C7"/>
    <w:multiLevelType w:val="hybridMultilevel"/>
    <w:tmpl w:val="C5D03A94"/>
    <w:lvl w:ilvl="0" w:tplc="AA504CC8">
      <w:start w:val="1"/>
      <w:numFmt w:val="bullet"/>
      <w:lvlText w:val="­"/>
      <w:lvlJc w:val="left"/>
      <w:pPr>
        <w:tabs>
          <w:tab w:val="num" w:pos="2509"/>
        </w:tabs>
        <w:ind w:left="2509" w:hanging="360"/>
      </w:pPr>
      <w:rPr>
        <w:rFonts w:ascii="Courier New" w:hAnsi="Courier New"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2">
    <w:nsid w:val="20324592"/>
    <w:multiLevelType w:val="hybridMultilevel"/>
    <w:tmpl w:val="44AE33AC"/>
    <w:lvl w:ilvl="0" w:tplc="267EFA22">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2B66893"/>
    <w:multiLevelType w:val="hybridMultilevel"/>
    <w:tmpl w:val="B39270D6"/>
    <w:lvl w:ilvl="0" w:tplc="1026F5F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C5530"/>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CF208F0"/>
    <w:multiLevelType w:val="singleLevel"/>
    <w:tmpl w:val="87CACFAA"/>
    <w:lvl w:ilvl="0">
      <w:start w:val="1"/>
      <w:numFmt w:val="bullet"/>
      <w:lvlText w:val=""/>
      <w:lvlJc w:val="left"/>
      <w:pPr>
        <w:tabs>
          <w:tab w:val="num" w:pos="360"/>
        </w:tabs>
        <w:ind w:left="360" w:hanging="360"/>
      </w:pPr>
      <w:rPr>
        <w:rFonts w:ascii="Wingdings" w:hAnsi="Wingdings" w:hint="default"/>
        <w:color w:val="auto"/>
      </w:rPr>
    </w:lvl>
  </w:abstractNum>
  <w:abstractNum w:abstractNumId="16">
    <w:nsid w:val="32FB7760"/>
    <w:multiLevelType w:val="multilevel"/>
    <w:tmpl w:val="98405A7E"/>
    <w:lvl w:ilvl="0">
      <w:start w:val="18"/>
      <w:numFmt w:val="bullet"/>
      <w:lvlText w:val="-"/>
      <w:lvlJc w:val="left"/>
      <w:pPr>
        <w:tabs>
          <w:tab w:val="num" w:pos="2055"/>
        </w:tabs>
        <w:ind w:left="2055" w:hanging="1155"/>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40317E6"/>
    <w:multiLevelType w:val="hybridMultilevel"/>
    <w:tmpl w:val="7F0ECE64"/>
    <w:lvl w:ilvl="0" w:tplc="475A98DA">
      <w:start w:val="15"/>
      <w:numFmt w:val="decimal"/>
      <w:lvlText w:val="%1."/>
      <w:lvlJc w:val="left"/>
      <w:pPr>
        <w:tabs>
          <w:tab w:val="num" w:pos="705"/>
        </w:tabs>
        <w:ind w:left="70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4D754D7"/>
    <w:multiLevelType w:val="hybridMultilevel"/>
    <w:tmpl w:val="2AE04CA8"/>
    <w:lvl w:ilvl="0" w:tplc="8DCA25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21">
    <w:nsid w:val="41B04C58"/>
    <w:multiLevelType w:val="hybridMultilevel"/>
    <w:tmpl w:val="5BD8DD5C"/>
    <w:lvl w:ilvl="0" w:tplc="E696CE34">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2">
    <w:nsid w:val="42A27AA8"/>
    <w:multiLevelType w:val="multilevel"/>
    <w:tmpl w:val="B92C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FD732E"/>
    <w:multiLevelType w:val="hybridMultilevel"/>
    <w:tmpl w:val="D34A6F90"/>
    <w:lvl w:ilvl="0" w:tplc="267EFA22">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B417A3"/>
    <w:multiLevelType w:val="multilevel"/>
    <w:tmpl w:val="0752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766B0A"/>
    <w:multiLevelType w:val="hybridMultilevel"/>
    <w:tmpl w:val="674C2F72"/>
    <w:lvl w:ilvl="0" w:tplc="267EFA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EA1428B"/>
    <w:multiLevelType w:val="hybridMultilevel"/>
    <w:tmpl w:val="9F2CE8D6"/>
    <w:lvl w:ilvl="0" w:tplc="FFFFFFFF">
      <w:start w:val="11"/>
      <w:numFmt w:val="decimal"/>
      <w:lvlText w:val="%1)"/>
      <w:lvlJc w:val="left"/>
      <w:pPr>
        <w:tabs>
          <w:tab w:val="num" w:pos="795"/>
        </w:tabs>
        <w:ind w:left="795" w:hanging="360"/>
      </w:pPr>
      <w:rPr>
        <w:rFonts w:hint="default"/>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27">
    <w:nsid w:val="51126A10"/>
    <w:multiLevelType w:val="hybridMultilevel"/>
    <w:tmpl w:val="F30E1842"/>
    <w:lvl w:ilvl="0" w:tplc="1EA63CD0">
      <w:start w:val="1"/>
      <w:numFmt w:val="decimal"/>
      <w:lvlText w:val="%1."/>
      <w:lvlJc w:val="left"/>
      <w:pPr>
        <w:tabs>
          <w:tab w:val="num" w:pos="0"/>
        </w:tabs>
        <w:ind w:left="0" w:firstLine="0"/>
      </w:pPr>
    </w:lvl>
    <w:lvl w:ilvl="1" w:tplc="024A2D6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53B161DB"/>
    <w:multiLevelType w:val="hybridMultilevel"/>
    <w:tmpl w:val="AA8E91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5B0F086B"/>
    <w:multiLevelType w:val="hybridMultilevel"/>
    <w:tmpl w:val="B50C232A"/>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BE81CCD"/>
    <w:multiLevelType w:val="hybridMultilevel"/>
    <w:tmpl w:val="E51615FA"/>
    <w:lvl w:ilvl="0" w:tplc="04190011">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21218E7"/>
    <w:multiLevelType w:val="hybridMultilevel"/>
    <w:tmpl w:val="96329E8E"/>
    <w:lvl w:ilvl="0" w:tplc="3C88C0DE">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55B28A0"/>
    <w:multiLevelType w:val="hybridMultilevel"/>
    <w:tmpl w:val="678AACA4"/>
    <w:lvl w:ilvl="0" w:tplc="FFFFFFFF">
      <w:start w:val="2"/>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34">
    <w:nsid w:val="66D11D99"/>
    <w:multiLevelType w:val="hybridMultilevel"/>
    <w:tmpl w:val="1F4854AC"/>
    <w:lvl w:ilvl="0" w:tplc="1E34FE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82D521A"/>
    <w:multiLevelType w:val="hybridMultilevel"/>
    <w:tmpl w:val="D2CA1D46"/>
    <w:lvl w:ilvl="0" w:tplc="6980C30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6">
    <w:nsid w:val="68E857BD"/>
    <w:multiLevelType w:val="hybridMultilevel"/>
    <w:tmpl w:val="077C7F74"/>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A103F47"/>
    <w:multiLevelType w:val="hybridMultilevel"/>
    <w:tmpl w:val="27D45F34"/>
    <w:lvl w:ilvl="0" w:tplc="358A76F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0204A75"/>
    <w:multiLevelType w:val="multilevel"/>
    <w:tmpl w:val="3D98811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9">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2C07181"/>
    <w:multiLevelType w:val="hybridMultilevel"/>
    <w:tmpl w:val="ECD087F8"/>
    <w:lvl w:ilvl="0" w:tplc="09D8DE9E">
      <w:start w:val="15"/>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3402897"/>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51F024B"/>
    <w:multiLevelType w:val="hybridMultilevel"/>
    <w:tmpl w:val="C0BEE3D8"/>
    <w:lvl w:ilvl="0" w:tplc="DE7A78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76BB3D99"/>
    <w:multiLevelType w:val="multilevel"/>
    <w:tmpl w:val="EAD4468E"/>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3%1.2. "/>
      <w:lvlJc w:val="left"/>
      <w:pPr>
        <w:tabs>
          <w:tab w:val="num" w:pos="1648"/>
        </w:tabs>
        <w:ind w:left="1432" w:hanging="504"/>
      </w:pPr>
      <w:rPr>
        <w:rFonts w:hint="default"/>
      </w:rPr>
    </w:lvl>
    <w:lvl w:ilvl="3">
      <w:start w:val="1"/>
      <w:numFmt w:val="decimal"/>
      <w:lvlText w:val="%1.%2.%3.%4."/>
      <w:lvlJc w:val="left"/>
      <w:pPr>
        <w:tabs>
          <w:tab w:val="num" w:pos="2368"/>
        </w:tabs>
        <w:ind w:left="1936" w:hanging="648"/>
      </w:pPr>
      <w:rPr>
        <w:rFonts w:hint="default"/>
      </w:rPr>
    </w:lvl>
    <w:lvl w:ilvl="4">
      <w:start w:val="1"/>
      <w:numFmt w:val="decimal"/>
      <w:lvlText w:val="%1.%2.%3.%4.%5."/>
      <w:lvlJc w:val="left"/>
      <w:pPr>
        <w:tabs>
          <w:tab w:val="num" w:pos="2728"/>
        </w:tabs>
        <w:ind w:left="2440" w:hanging="792"/>
      </w:pPr>
      <w:rPr>
        <w:rFonts w:hint="default"/>
      </w:rPr>
    </w:lvl>
    <w:lvl w:ilvl="5">
      <w:start w:val="1"/>
      <w:numFmt w:val="decimal"/>
      <w:lvlText w:val="%1.%2.%3.%4.%5.%6."/>
      <w:lvlJc w:val="left"/>
      <w:pPr>
        <w:tabs>
          <w:tab w:val="num" w:pos="3448"/>
        </w:tabs>
        <w:ind w:left="2944" w:hanging="936"/>
      </w:pPr>
      <w:rPr>
        <w:rFonts w:hint="default"/>
      </w:rPr>
    </w:lvl>
    <w:lvl w:ilvl="6">
      <w:start w:val="1"/>
      <w:numFmt w:val="decimal"/>
      <w:lvlText w:val="%1.%2.%3.%4.%5.%6.%7."/>
      <w:lvlJc w:val="left"/>
      <w:pPr>
        <w:tabs>
          <w:tab w:val="num" w:pos="3808"/>
        </w:tabs>
        <w:ind w:left="3448" w:hanging="1080"/>
      </w:pPr>
      <w:rPr>
        <w:rFonts w:hint="default"/>
      </w:rPr>
    </w:lvl>
    <w:lvl w:ilvl="7">
      <w:start w:val="1"/>
      <w:numFmt w:val="decimal"/>
      <w:lvlText w:val="%1.%2.%3.%4.%5.%6.%7.%8."/>
      <w:lvlJc w:val="left"/>
      <w:pPr>
        <w:tabs>
          <w:tab w:val="num" w:pos="4528"/>
        </w:tabs>
        <w:ind w:left="3952" w:hanging="1224"/>
      </w:pPr>
      <w:rPr>
        <w:rFonts w:hint="default"/>
      </w:rPr>
    </w:lvl>
    <w:lvl w:ilvl="8">
      <w:start w:val="1"/>
      <w:numFmt w:val="decimal"/>
      <w:lvlText w:val="%1.%2.%3.%4.%5.%6.%7.%8.%9."/>
      <w:lvlJc w:val="left"/>
      <w:pPr>
        <w:tabs>
          <w:tab w:val="num" w:pos="4888"/>
        </w:tabs>
        <w:ind w:left="4528" w:hanging="1440"/>
      </w:pPr>
      <w:rPr>
        <w:rFonts w:hint="default"/>
      </w:rPr>
    </w:lvl>
  </w:abstractNum>
  <w:abstractNum w:abstractNumId="44">
    <w:nsid w:val="77DA390C"/>
    <w:multiLevelType w:val="hybridMultilevel"/>
    <w:tmpl w:val="DDDA810C"/>
    <w:lvl w:ilvl="0" w:tplc="27684E94">
      <w:start w:val="1"/>
      <w:numFmt w:val="decimal"/>
      <w:suff w:val="space"/>
      <w:lvlText w:val="%1."/>
      <w:lvlJc w:val="left"/>
      <w:pPr>
        <w:ind w:left="720" w:hanging="360"/>
      </w:pPr>
      <w:rPr>
        <w:rFonts w:hint="default"/>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853CC0B4">
      <w:start w:val="1"/>
      <w:numFmt w:val="decimal"/>
      <w:lvlText w:val="%4."/>
      <w:lvlJc w:val="left"/>
      <w:pPr>
        <w:tabs>
          <w:tab w:val="num" w:pos="2880"/>
        </w:tabs>
        <w:ind w:left="2880" w:hanging="360"/>
      </w:pPr>
      <w:rPr>
        <w:rFonts w:hint="default"/>
        <w:sz w:val="26"/>
        <w:szCs w:val="26"/>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BE01554"/>
    <w:multiLevelType w:val="multilevel"/>
    <w:tmpl w:val="06A664A6"/>
    <w:lvl w:ilvl="0">
      <w:start w:val="1"/>
      <w:numFmt w:val="none"/>
      <w:lvlText w:val="%1"/>
      <w:lvlJc w:val="left"/>
      <w:pPr>
        <w:tabs>
          <w:tab w:val="num" w:pos="360"/>
        </w:tabs>
        <w:ind w:left="0" w:firstLine="0"/>
      </w:pPr>
    </w:lvl>
    <w:lvl w:ilvl="1">
      <w:start w:val="1"/>
      <w:numFmt w:val="decimal"/>
      <w:lvlText w:val="%1%2."/>
      <w:lvlJc w:val="left"/>
      <w:pPr>
        <w:tabs>
          <w:tab w:val="num" w:pos="720"/>
        </w:tabs>
        <w:ind w:left="357" w:hanging="357"/>
      </w:pPr>
    </w:lvl>
    <w:lvl w:ilvl="2">
      <w:start w:val="1"/>
      <w:numFmt w:val="decimal"/>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abstractNum w:abstractNumId="46">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7">
    <w:nsid w:val="7E3C2797"/>
    <w:multiLevelType w:val="hybridMultilevel"/>
    <w:tmpl w:val="85381C14"/>
    <w:lvl w:ilvl="0" w:tplc="FD7E5FA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20"/>
  </w:num>
  <w:num w:numId="2">
    <w:abstractNumId w:val="8"/>
  </w:num>
  <w:num w:numId="3">
    <w:abstractNumId w:val="46"/>
  </w:num>
  <w:num w:numId="4">
    <w:abstractNumId w:val="2"/>
  </w:num>
  <w:num w:numId="5">
    <w:abstractNumId w:val="19"/>
  </w:num>
  <w:num w:numId="6">
    <w:abstractNumId w:val="3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2"/>
  </w:num>
  <w:num w:numId="10">
    <w:abstractNumId w:val="25"/>
  </w:num>
  <w:num w:numId="11">
    <w:abstractNumId w:val="47"/>
  </w:num>
  <w:num w:numId="12">
    <w:abstractNumId w:val="22"/>
  </w:num>
  <w:num w:numId="13">
    <w:abstractNumId w:val="24"/>
  </w:num>
  <w:num w:numId="14">
    <w:abstractNumId w:val="37"/>
  </w:num>
  <w:num w:numId="15">
    <w:abstractNumId w:val="38"/>
  </w:num>
  <w:num w:numId="16">
    <w:abstractNumId w:val="6"/>
  </w:num>
  <w:num w:numId="17">
    <w:abstractNumId w:val="33"/>
  </w:num>
  <w:num w:numId="18">
    <w:abstractNumId w:val="29"/>
  </w:num>
  <w:num w:numId="19">
    <w:abstractNumId w:val="26"/>
  </w:num>
  <w:num w:numId="20">
    <w:abstractNumId w:val="11"/>
  </w:num>
  <w:num w:numId="21">
    <w:abstractNumId w:val="4"/>
  </w:num>
  <w:num w:numId="22">
    <w:abstractNumId w:val="42"/>
  </w:num>
  <w:num w:numId="23">
    <w:abstractNumId w:val="15"/>
  </w:num>
  <w:num w:numId="24">
    <w:abstractNumId w:val="15"/>
  </w:num>
  <w:num w:numId="25">
    <w:abstractNumId w:val="16"/>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40"/>
  </w:num>
  <w:num w:numId="34">
    <w:abstractNumId w:val="10"/>
  </w:num>
  <w:num w:numId="35">
    <w:abstractNumId w:val="31"/>
  </w:num>
  <w:num w:numId="36">
    <w:abstractNumId w:val="21"/>
  </w:num>
  <w:num w:numId="37">
    <w:abstractNumId w:val="30"/>
  </w:num>
  <w:num w:numId="38">
    <w:abstractNumId w:val="1"/>
  </w:num>
  <w:num w:numId="39">
    <w:abstractNumId w:val="35"/>
  </w:num>
  <w:num w:numId="40">
    <w:abstractNumId w:val="41"/>
  </w:num>
  <w:num w:numId="41">
    <w:abstractNumId w:val="14"/>
  </w:num>
  <w:num w:numId="42">
    <w:abstractNumId w:val="43"/>
  </w:num>
  <w:num w:numId="43">
    <w:abstractNumId w:val="3"/>
  </w:num>
  <w:num w:numId="44">
    <w:abstractNumId w:val="5"/>
  </w:num>
  <w:num w:numId="45">
    <w:abstractNumId w:val="44"/>
  </w:num>
  <w:num w:numId="46">
    <w:abstractNumId w:val="32"/>
  </w:num>
  <w:num w:numId="47">
    <w:abstractNumId w:val="9"/>
  </w:num>
  <w:num w:numId="48">
    <w:abstractNumId w:val="13"/>
  </w:num>
  <w:num w:numId="49">
    <w:abstractNumId w:val="3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89793"/>
  </w:hdrShapeDefaults>
  <w:footnotePr>
    <w:footnote w:id="-1"/>
    <w:footnote w:id="0"/>
  </w:footnotePr>
  <w:endnotePr>
    <w:endnote w:id="-1"/>
    <w:endnote w:id="0"/>
  </w:endnotePr>
  <w:compat>
    <w:useFELayout/>
  </w:compat>
  <w:rsids>
    <w:rsidRoot w:val="001F356E"/>
    <w:rsid w:val="0000091A"/>
    <w:rsid w:val="00001C6F"/>
    <w:rsid w:val="00002C94"/>
    <w:rsid w:val="000049E0"/>
    <w:rsid w:val="00004E74"/>
    <w:rsid w:val="000103A4"/>
    <w:rsid w:val="00021870"/>
    <w:rsid w:val="00022119"/>
    <w:rsid w:val="00025AF4"/>
    <w:rsid w:val="00026584"/>
    <w:rsid w:val="00030F66"/>
    <w:rsid w:val="000377CD"/>
    <w:rsid w:val="00041A5F"/>
    <w:rsid w:val="00042D29"/>
    <w:rsid w:val="00043B6B"/>
    <w:rsid w:val="00044CD2"/>
    <w:rsid w:val="00050A6B"/>
    <w:rsid w:val="00062639"/>
    <w:rsid w:val="0006353F"/>
    <w:rsid w:val="00072B5E"/>
    <w:rsid w:val="00090334"/>
    <w:rsid w:val="00090385"/>
    <w:rsid w:val="000937F1"/>
    <w:rsid w:val="000A13ED"/>
    <w:rsid w:val="000A3C4A"/>
    <w:rsid w:val="000B0BB2"/>
    <w:rsid w:val="000B2472"/>
    <w:rsid w:val="000B3C2C"/>
    <w:rsid w:val="000B613B"/>
    <w:rsid w:val="000C3529"/>
    <w:rsid w:val="000C35D1"/>
    <w:rsid w:val="000D025D"/>
    <w:rsid w:val="000D1B32"/>
    <w:rsid w:val="000D1BE4"/>
    <w:rsid w:val="000D2269"/>
    <w:rsid w:val="000D7000"/>
    <w:rsid w:val="000E10BD"/>
    <w:rsid w:val="000E3699"/>
    <w:rsid w:val="000E3B32"/>
    <w:rsid w:val="000E4619"/>
    <w:rsid w:val="000E582E"/>
    <w:rsid w:val="000F244E"/>
    <w:rsid w:val="000F5236"/>
    <w:rsid w:val="00101F42"/>
    <w:rsid w:val="001068DA"/>
    <w:rsid w:val="0011297D"/>
    <w:rsid w:val="0012126B"/>
    <w:rsid w:val="00122EA8"/>
    <w:rsid w:val="001266F6"/>
    <w:rsid w:val="00135673"/>
    <w:rsid w:val="00140824"/>
    <w:rsid w:val="0014494E"/>
    <w:rsid w:val="00147651"/>
    <w:rsid w:val="00154854"/>
    <w:rsid w:val="001559AC"/>
    <w:rsid w:val="00155CCA"/>
    <w:rsid w:val="001633B7"/>
    <w:rsid w:val="00165A8C"/>
    <w:rsid w:val="00165B40"/>
    <w:rsid w:val="00185B04"/>
    <w:rsid w:val="0019081E"/>
    <w:rsid w:val="00190CCA"/>
    <w:rsid w:val="001A12F9"/>
    <w:rsid w:val="001A32D3"/>
    <w:rsid w:val="001B0BA7"/>
    <w:rsid w:val="001B497B"/>
    <w:rsid w:val="001C5564"/>
    <w:rsid w:val="001C6C8E"/>
    <w:rsid w:val="001D23AF"/>
    <w:rsid w:val="001D59A3"/>
    <w:rsid w:val="001F1994"/>
    <w:rsid w:val="001F324A"/>
    <w:rsid w:val="001F356E"/>
    <w:rsid w:val="001F37EB"/>
    <w:rsid w:val="001F49C0"/>
    <w:rsid w:val="001F4F99"/>
    <w:rsid w:val="001F57B7"/>
    <w:rsid w:val="00201381"/>
    <w:rsid w:val="0020259C"/>
    <w:rsid w:val="00210505"/>
    <w:rsid w:val="0021270C"/>
    <w:rsid w:val="00216333"/>
    <w:rsid w:val="0021709F"/>
    <w:rsid w:val="002174C4"/>
    <w:rsid w:val="0022134A"/>
    <w:rsid w:val="0022270B"/>
    <w:rsid w:val="00222784"/>
    <w:rsid w:val="002238B1"/>
    <w:rsid w:val="00226EE3"/>
    <w:rsid w:val="00240F01"/>
    <w:rsid w:val="002430F2"/>
    <w:rsid w:val="002514CE"/>
    <w:rsid w:val="002516C8"/>
    <w:rsid w:val="00256CDC"/>
    <w:rsid w:val="00257C23"/>
    <w:rsid w:val="00262DE2"/>
    <w:rsid w:val="002659C5"/>
    <w:rsid w:val="00266C5F"/>
    <w:rsid w:val="002718C1"/>
    <w:rsid w:val="00271A13"/>
    <w:rsid w:val="00273AB1"/>
    <w:rsid w:val="00275B26"/>
    <w:rsid w:val="00281DA3"/>
    <w:rsid w:val="00294486"/>
    <w:rsid w:val="00294FD0"/>
    <w:rsid w:val="002A6024"/>
    <w:rsid w:val="002B0C01"/>
    <w:rsid w:val="002B1E68"/>
    <w:rsid w:val="002D0D30"/>
    <w:rsid w:val="002D29FC"/>
    <w:rsid w:val="002D3AED"/>
    <w:rsid w:val="002D5B0F"/>
    <w:rsid w:val="002D6FA8"/>
    <w:rsid w:val="002F0F94"/>
    <w:rsid w:val="002F180D"/>
    <w:rsid w:val="002F2C00"/>
    <w:rsid w:val="002F425A"/>
    <w:rsid w:val="0030173F"/>
    <w:rsid w:val="003069FF"/>
    <w:rsid w:val="00306EA6"/>
    <w:rsid w:val="003111D1"/>
    <w:rsid w:val="00314078"/>
    <w:rsid w:val="00315EBD"/>
    <w:rsid w:val="00320FA8"/>
    <w:rsid w:val="00326E61"/>
    <w:rsid w:val="00327DF7"/>
    <w:rsid w:val="00331910"/>
    <w:rsid w:val="00332F0A"/>
    <w:rsid w:val="00335C67"/>
    <w:rsid w:val="00335E40"/>
    <w:rsid w:val="00344A3D"/>
    <w:rsid w:val="003453AF"/>
    <w:rsid w:val="00351C0E"/>
    <w:rsid w:val="00363E6B"/>
    <w:rsid w:val="00374A74"/>
    <w:rsid w:val="00374E4D"/>
    <w:rsid w:val="0039313F"/>
    <w:rsid w:val="00396089"/>
    <w:rsid w:val="00396A71"/>
    <w:rsid w:val="003A09BA"/>
    <w:rsid w:val="003A4491"/>
    <w:rsid w:val="003A5A26"/>
    <w:rsid w:val="003B3135"/>
    <w:rsid w:val="003B735E"/>
    <w:rsid w:val="003B77FF"/>
    <w:rsid w:val="003C2D9D"/>
    <w:rsid w:val="003C404D"/>
    <w:rsid w:val="003D3722"/>
    <w:rsid w:val="003E0507"/>
    <w:rsid w:val="003F4CD7"/>
    <w:rsid w:val="004024EC"/>
    <w:rsid w:val="0040596E"/>
    <w:rsid w:val="00407038"/>
    <w:rsid w:val="00410CE7"/>
    <w:rsid w:val="004122B0"/>
    <w:rsid w:val="004122EA"/>
    <w:rsid w:val="004141AD"/>
    <w:rsid w:val="00414BD3"/>
    <w:rsid w:val="00415E28"/>
    <w:rsid w:val="0041679B"/>
    <w:rsid w:val="00424470"/>
    <w:rsid w:val="00430058"/>
    <w:rsid w:val="00431303"/>
    <w:rsid w:val="00433FEE"/>
    <w:rsid w:val="00435931"/>
    <w:rsid w:val="00435D92"/>
    <w:rsid w:val="00451AC2"/>
    <w:rsid w:val="00453F97"/>
    <w:rsid w:val="00457EDB"/>
    <w:rsid w:val="00460AF4"/>
    <w:rsid w:val="00460E08"/>
    <w:rsid w:val="00462BE6"/>
    <w:rsid w:val="00463EB6"/>
    <w:rsid w:val="004645E4"/>
    <w:rsid w:val="004679BB"/>
    <w:rsid w:val="00467D4A"/>
    <w:rsid w:val="004770A4"/>
    <w:rsid w:val="0048245C"/>
    <w:rsid w:val="004873B1"/>
    <w:rsid w:val="00487B95"/>
    <w:rsid w:val="00490789"/>
    <w:rsid w:val="0049192B"/>
    <w:rsid w:val="004958CB"/>
    <w:rsid w:val="004A5883"/>
    <w:rsid w:val="004B7ABA"/>
    <w:rsid w:val="004C06D5"/>
    <w:rsid w:val="004D281E"/>
    <w:rsid w:val="004D4D2A"/>
    <w:rsid w:val="004D749A"/>
    <w:rsid w:val="004E1E7F"/>
    <w:rsid w:val="004F031C"/>
    <w:rsid w:val="004F33D3"/>
    <w:rsid w:val="00504759"/>
    <w:rsid w:val="00504B88"/>
    <w:rsid w:val="00506A29"/>
    <w:rsid w:val="005078DD"/>
    <w:rsid w:val="005154AB"/>
    <w:rsid w:val="00524FD9"/>
    <w:rsid w:val="00527112"/>
    <w:rsid w:val="005361C3"/>
    <w:rsid w:val="0054528A"/>
    <w:rsid w:val="00556D65"/>
    <w:rsid w:val="00557397"/>
    <w:rsid w:val="00557A31"/>
    <w:rsid w:val="00557BBE"/>
    <w:rsid w:val="005655B8"/>
    <w:rsid w:val="00566F68"/>
    <w:rsid w:val="00572A61"/>
    <w:rsid w:val="00581656"/>
    <w:rsid w:val="00596F71"/>
    <w:rsid w:val="005A1A82"/>
    <w:rsid w:val="005A3767"/>
    <w:rsid w:val="005A39EA"/>
    <w:rsid w:val="005A3D0F"/>
    <w:rsid w:val="005B1EEF"/>
    <w:rsid w:val="005B4F4D"/>
    <w:rsid w:val="005B6669"/>
    <w:rsid w:val="005D09A4"/>
    <w:rsid w:val="005D179B"/>
    <w:rsid w:val="005D222A"/>
    <w:rsid w:val="005D2AE4"/>
    <w:rsid w:val="005D486D"/>
    <w:rsid w:val="005E13BF"/>
    <w:rsid w:val="005E36EF"/>
    <w:rsid w:val="005F2A1B"/>
    <w:rsid w:val="00601C24"/>
    <w:rsid w:val="0060257D"/>
    <w:rsid w:val="006027D8"/>
    <w:rsid w:val="00604939"/>
    <w:rsid w:val="006055EB"/>
    <w:rsid w:val="00615CB8"/>
    <w:rsid w:val="00617185"/>
    <w:rsid w:val="0062536F"/>
    <w:rsid w:val="00634E14"/>
    <w:rsid w:val="00642A7A"/>
    <w:rsid w:val="006527A0"/>
    <w:rsid w:val="00654A14"/>
    <w:rsid w:val="0065548D"/>
    <w:rsid w:val="00656F91"/>
    <w:rsid w:val="00661925"/>
    <w:rsid w:val="00671F09"/>
    <w:rsid w:val="00677EED"/>
    <w:rsid w:val="00680A69"/>
    <w:rsid w:val="00683E23"/>
    <w:rsid w:val="00691AC5"/>
    <w:rsid w:val="006A0F02"/>
    <w:rsid w:val="006A5314"/>
    <w:rsid w:val="006A6F6D"/>
    <w:rsid w:val="006B4216"/>
    <w:rsid w:val="006B561E"/>
    <w:rsid w:val="006C012E"/>
    <w:rsid w:val="006C3481"/>
    <w:rsid w:val="006C6BBD"/>
    <w:rsid w:val="006E601C"/>
    <w:rsid w:val="006E6A53"/>
    <w:rsid w:val="006E7F85"/>
    <w:rsid w:val="006F17B6"/>
    <w:rsid w:val="006F77D6"/>
    <w:rsid w:val="00715C97"/>
    <w:rsid w:val="00723AC2"/>
    <w:rsid w:val="007256FE"/>
    <w:rsid w:val="0072579A"/>
    <w:rsid w:val="00727130"/>
    <w:rsid w:val="00742266"/>
    <w:rsid w:val="00744D69"/>
    <w:rsid w:val="007456F3"/>
    <w:rsid w:val="0075293B"/>
    <w:rsid w:val="00753BDD"/>
    <w:rsid w:val="0075656C"/>
    <w:rsid w:val="00762BD9"/>
    <w:rsid w:val="0076649F"/>
    <w:rsid w:val="00767BCE"/>
    <w:rsid w:val="007709B9"/>
    <w:rsid w:val="00770CE9"/>
    <w:rsid w:val="00787BAB"/>
    <w:rsid w:val="007957EF"/>
    <w:rsid w:val="007A4176"/>
    <w:rsid w:val="007A5B62"/>
    <w:rsid w:val="007A6957"/>
    <w:rsid w:val="007A6B92"/>
    <w:rsid w:val="007A7C70"/>
    <w:rsid w:val="007B4006"/>
    <w:rsid w:val="007B72ED"/>
    <w:rsid w:val="007C36A1"/>
    <w:rsid w:val="007D02CF"/>
    <w:rsid w:val="007D2AD9"/>
    <w:rsid w:val="007D37C6"/>
    <w:rsid w:val="007D3B56"/>
    <w:rsid w:val="007E1E98"/>
    <w:rsid w:val="007E5455"/>
    <w:rsid w:val="007E7E8B"/>
    <w:rsid w:val="007F0C97"/>
    <w:rsid w:val="007F6D1D"/>
    <w:rsid w:val="00804395"/>
    <w:rsid w:val="0080451F"/>
    <w:rsid w:val="00810AC1"/>
    <w:rsid w:val="0081318C"/>
    <w:rsid w:val="00815328"/>
    <w:rsid w:val="00820571"/>
    <w:rsid w:val="00821305"/>
    <w:rsid w:val="00826948"/>
    <w:rsid w:val="008364BF"/>
    <w:rsid w:val="00864D23"/>
    <w:rsid w:val="00872034"/>
    <w:rsid w:val="00873924"/>
    <w:rsid w:val="00880B17"/>
    <w:rsid w:val="008943CB"/>
    <w:rsid w:val="00896584"/>
    <w:rsid w:val="008A0D5D"/>
    <w:rsid w:val="008A22B2"/>
    <w:rsid w:val="008B0E3B"/>
    <w:rsid w:val="008B3116"/>
    <w:rsid w:val="008C6D2B"/>
    <w:rsid w:val="008C79CF"/>
    <w:rsid w:val="008D6204"/>
    <w:rsid w:val="008E112C"/>
    <w:rsid w:val="008E255F"/>
    <w:rsid w:val="008E3FEC"/>
    <w:rsid w:val="008E6971"/>
    <w:rsid w:val="008F111C"/>
    <w:rsid w:val="008F28EF"/>
    <w:rsid w:val="008F4701"/>
    <w:rsid w:val="009012DC"/>
    <w:rsid w:val="00903D2D"/>
    <w:rsid w:val="0090744C"/>
    <w:rsid w:val="0091454C"/>
    <w:rsid w:val="00920D37"/>
    <w:rsid w:val="00934FEA"/>
    <w:rsid w:val="0093799A"/>
    <w:rsid w:val="00940D29"/>
    <w:rsid w:val="00940DE7"/>
    <w:rsid w:val="00950F77"/>
    <w:rsid w:val="0095490C"/>
    <w:rsid w:val="00956B13"/>
    <w:rsid w:val="009762D3"/>
    <w:rsid w:val="009765E9"/>
    <w:rsid w:val="009837F3"/>
    <w:rsid w:val="00983CC5"/>
    <w:rsid w:val="00987561"/>
    <w:rsid w:val="00987AC1"/>
    <w:rsid w:val="00990FB2"/>
    <w:rsid w:val="00997A18"/>
    <w:rsid w:val="009A59E3"/>
    <w:rsid w:val="009C3BDA"/>
    <w:rsid w:val="009C416D"/>
    <w:rsid w:val="009C56B4"/>
    <w:rsid w:val="009C6AE1"/>
    <w:rsid w:val="009D304A"/>
    <w:rsid w:val="009D5454"/>
    <w:rsid w:val="009F2D1F"/>
    <w:rsid w:val="00A00AF5"/>
    <w:rsid w:val="00A15659"/>
    <w:rsid w:val="00A211AA"/>
    <w:rsid w:val="00A375E6"/>
    <w:rsid w:val="00A37DF3"/>
    <w:rsid w:val="00A47B52"/>
    <w:rsid w:val="00A511C5"/>
    <w:rsid w:val="00A5240F"/>
    <w:rsid w:val="00A63A7F"/>
    <w:rsid w:val="00A63ECB"/>
    <w:rsid w:val="00A64270"/>
    <w:rsid w:val="00A6484A"/>
    <w:rsid w:val="00A661E2"/>
    <w:rsid w:val="00A727AF"/>
    <w:rsid w:val="00A8198E"/>
    <w:rsid w:val="00A82531"/>
    <w:rsid w:val="00A83076"/>
    <w:rsid w:val="00A84621"/>
    <w:rsid w:val="00A84BB1"/>
    <w:rsid w:val="00A903A9"/>
    <w:rsid w:val="00A9064C"/>
    <w:rsid w:val="00A96D85"/>
    <w:rsid w:val="00A976F3"/>
    <w:rsid w:val="00AA2FAF"/>
    <w:rsid w:val="00AA3A3E"/>
    <w:rsid w:val="00AA49A5"/>
    <w:rsid w:val="00AA588F"/>
    <w:rsid w:val="00AC1488"/>
    <w:rsid w:val="00AD147D"/>
    <w:rsid w:val="00AD1B3A"/>
    <w:rsid w:val="00AD2CCF"/>
    <w:rsid w:val="00AE6189"/>
    <w:rsid w:val="00AF40B9"/>
    <w:rsid w:val="00AF681D"/>
    <w:rsid w:val="00AF699F"/>
    <w:rsid w:val="00B03769"/>
    <w:rsid w:val="00B21DF5"/>
    <w:rsid w:val="00B26A38"/>
    <w:rsid w:val="00B30747"/>
    <w:rsid w:val="00B31E03"/>
    <w:rsid w:val="00B41B89"/>
    <w:rsid w:val="00B4243E"/>
    <w:rsid w:val="00B451D1"/>
    <w:rsid w:val="00B46F68"/>
    <w:rsid w:val="00B54A77"/>
    <w:rsid w:val="00B567AA"/>
    <w:rsid w:val="00B6208F"/>
    <w:rsid w:val="00B62ECA"/>
    <w:rsid w:val="00B6480F"/>
    <w:rsid w:val="00B66897"/>
    <w:rsid w:val="00B7307F"/>
    <w:rsid w:val="00B83232"/>
    <w:rsid w:val="00B83346"/>
    <w:rsid w:val="00B91E24"/>
    <w:rsid w:val="00B97003"/>
    <w:rsid w:val="00BA2610"/>
    <w:rsid w:val="00BA5385"/>
    <w:rsid w:val="00BB3469"/>
    <w:rsid w:val="00BB5F50"/>
    <w:rsid w:val="00BC034B"/>
    <w:rsid w:val="00BC2C19"/>
    <w:rsid w:val="00BC3B8B"/>
    <w:rsid w:val="00BD4209"/>
    <w:rsid w:val="00BD6247"/>
    <w:rsid w:val="00BF1854"/>
    <w:rsid w:val="00BF7296"/>
    <w:rsid w:val="00C06581"/>
    <w:rsid w:val="00C10E79"/>
    <w:rsid w:val="00C10E7B"/>
    <w:rsid w:val="00C20D52"/>
    <w:rsid w:val="00C229E8"/>
    <w:rsid w:val="00C331C2"/>
    <w:rsid w:val="00C47F1A"/>
    <w:rsid w:val="00C52AA4"/>
    <w:rsid w:val="00C5328E"/>
    <w:rsid w:val="00C6292C"/>
    <w:rsid w:val="00C65D59"/>
    <w:rsid w:val="00C6659A"/>
    <w:rsid w:val="00C704FE"/>
    <w:rsid w:val="00C81572"/>
    <w:rsid w:val="00C9023C"/>
    <w:rsid w:val="00C90A46"/>
    <w:rsid w:val="00CA156A"/>
    <w:rsid w:val="00CA5340"/>
    <w:rsid w:val="00CA6CAF"/>
    <w:rsid w:val="00CB0B0D"/>
    <w:rsid w:val="00CB2089"/>
    <w:rsid w:val="00CC1917"/>
    <w:rsid w:val="00CE416C"/>
    <w:rsid w:val="00CE724F"/>
    <w:rsid w:val="00D03902"/>
    <w:rsid w:val="00D112AD"/>
    <w:rsid w:val="00D154AF"/>
    <w:rsid w:val="00D2215A"/>
    <w:rsid w:val="00D2458A"/>
    <w:rsid w:val="00D271B6"/>
    <w:rsid w:val="00D30AC1"/>
    <w:rsid w:val="00D50F09"/>
    <w:rsid w:val="00D5232C"/>
    <w:rsid w:val="00D52C8F"/>
    <w:rsid w:val="00D56506"/>
    <w:rsid w:val="00D605CF"/>
    <w:rsid w:val="00D61E7F"/>
    <w:rsid w:val="00D65C49"/>
    <w:rsid w:val="00D72E45"/>
    <w:rsid w:val="00D77020"/>
    <w:rsid w:val="00D7744D"/>
    <w:rsid w:val="00D81E8C"/>
    <w:rsid w:val="00D844D7"/>
    <w:rsid w:val="00D8514A"/>
    <w:rsid w:val="00D869BC"/>
    <w:rsid w:val="00DA1370"/>
    <w:rsid w:val="00DA1FB5"/>
    <w:rsid w:val="00DA2D12"/>
    <w:rsid w:val="00DA38F8"/>
    <w:rsid w:val="00DA4BC0"/>
    <w:rsid w:val="00DA6316"/>
    <w:rsid w:val="00DB68E8"/>
    <w:rsid w:val="00DB6CAD"/>
    <w:rsid w:val="00DC1D3D"/>
    <w:rsid w:val="00DC1FB2"/>
    <w:rsid w:val="00DD0AC8"/>
    <w:rsid w:val="00DD1CA6"/>
    <w:rsid w:val="00DD2F6B"/>
    <w:rsid w:val="00DD6E94"/>
    <w:rsid w:val="00DE0E76"/>
    <w:rsid w:val="00DE1F5A"/>
    <w:rsid w:val="00DE754A"/>
    <w:rsid w:val="00DF0850"/>
    <w:rsid w:val="00DF3817"/>
    <w:rsid w:val="00E02B56"/>
    <w:rsid w:val="00E058FE"/>
    <w:rsid w:val="00E06143"/>
    <w:rsid w:val="00E13ADB"/>
    <w:rsid w:val="00E170FC"/>
    <w:rsid w:val="00E27304"/>
    <w:rsid w:val="00E4348E"/>
    <w:rsid w:val="00E45FBA"/>
    <w:rsid w:val="00E46399"/>
    <w:rsid w:val="00E54C4C"/>
    <w:rsid w:val="00E61C85"/>
    <w:rsid w:val="00E72C49"/>
    <w:rsid w:val="00E74450"/>
    <w:rsid w:val="00E85645"/>
    <w:rsid w:val="00E87295"/>
    <w:rsid w:val="00E9075C"/>
    <w:rsid w:val="00E933BF"/>
    <w:rsid w:val="00E9766B"/>
    <w:rsid w:val="00E9789C"/>
    <w:rsid w:val="00EA2DE6"/>
    <w:rsid w:val="00EA7411"/>
    <w:rsid w:val="00EB046B"/>
    <w:rsid w:val="00EB15BE"/>
    <w:rsid w:val="00EB464D"/>
    <w:rsid w:val="00EB4DA8"/>
    <w:rsid w:val="00EB4EC3"/>
    <w:rsid w:val="00EB5CDA"/>
    <w:rsid w:val="00EB63F6"/>
    <w:rsid w:val="00ED0FB2"/>
    <w:rsid w:val="00ED13D0"/>
    <w:rsid w:val="00ED520E"/>
    <w:rsid w:val="00EF5169"/>
    <w:rsid w:val="00EF6EB3"/>
    <w:rsid w:val="00EF73BD"/>
    <w:rsid w:val="00F018D8"/>
    <w:rsid w:val="00F01A80"/>
    <w:rsid w:val="00F04A7E"/>
    <w:rsid w:val="00F0777C"/>
    <w:rsid w:val="00F14C4D"/>
    <w:rsid w:val="00F14EE7"/>
    <w:rsid w:val="00F16C01"/>
    <w:rsid w:val="00F243CA"/>
    <w:rsid w:val="00F24F3A"/>
    <w:rsid w:val="00F314C0"/>
    <w:rsid w:val="00F35B49"/>
    <w:rsid w:val="00F469BD"/>
    <w:rsid w:val="00F52BEC"/>
    <w:rsid w:val="00F64019"/>
    <w:rsid w:val="00F67EC7"/>
    <w:rsid w:val="00F76917"/>
    <w:rsid w:val="00F84408"/>
    <w:rsid w:val="00F93037"/>
    <w:rsid w:val="00F966D7"/>
    <w:rsid w:val="00F977B5"/>
    <w:rsid w:val="00FA1C0D"/>
    <w:rsid w:val="00FB0B6A"/>
    <w:rsid w:val="00FC114E"/>
    <w:rsid w:val="00FC1D5B"/>
    <w:rsid w:val="00FC58AF"/>
    <w:rsid w:val="00FD30E7"/>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9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qFormat="1"/>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uiPriority w:val="99"/>
    <w:qFormat/>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uiPriority w:val="99"/>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q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uiPriority w:val="59"/>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qFormat/>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qFormat/>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aliases w:val="ТЗ список,Абзац списка нумерованный"/>
    <w:basedOn w:val="a3"/>
    <w:link w:val="af9"/>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uiPriority w:val="20"/>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uiPriority w:val="99"/>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uiPriority w:val="99"/>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iPriority w:val="9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uiPriority w:val="9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c">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d">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e">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f">
    <w:name w:val="Основной текст_"/>
    <w:link w:val="2c"/>
    <w:locked/>
    <w:rsid w:val="00E72C49"/>
    <w:rPr>
      <w:sz w:val="27"/>
      <w:szCs w:val="27"/>
      <w:shd w:val="clear" w:color="auto" w:fill="FFFFFF"/>
    </w:rPr>
  </w:style>
  <w:style w:type="paragraph" w:customStyle="1" w:styleId="2c">
    <w:name w:val="Основной текст2"/>
    <w:basedOn w:val="a3"/>
    <w:link w:val="affffff"/>
    <w:rsid w:val="00E72C49"/>
    <w:pPr>
      <w:shd w:val="clear" w:color="auto" w:fill="FFFFFF"/>
      <w:spacing w:after="0" w:line="322" w:lineRule="exact"/>
      <w:jc w:val="both"/>
    </w:pPr>
    <w:rPr>
      <w:sz w:val="27"/>
      <w:szCs w:val="27"/>
    </w:rPr>
  </w:style>
  <w:style w:type="paragraph" w:customStyle="1" w:styleId="Char">
    <w:name w:val="Char Знак Знак Знак Знак Знак Знак"/>
    <w:basedOn w:val="a3"/>
    <w:rsid w:val="008E255F"/>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fff0">
    <w:name w:val="endnote text"/>
    <w:basedOn w:val="a3"/>
    <w:link w:val="affffff1"/>
    <w:uiPriority w:val="99"/>
    <w:qFormat/>
    <w:rsid w:val="008E255F"/>
    <w:pPr>
      <w:autoSpaceDE w:val="0"/>
      <w:autoSpaceDN w:val="0"/>
      <w:spacing w:after="0" w:line="240" w:lineRule="auto"/>
    </w:pPr>
    <w:rPr>
      <w:rFonts w:ascii="Times New Roman" w:eastAsia="Times New Roman" w:hAnsi="Times New Roman" w:cs="Times New Roman"/>
      <w:sz w:val="20"/>
      <w:szCs w:val="20"/>
    </w:rPr>
  </w:style>
  <w:style w:type="character" w:customStyle="1" w:styleId="affffff1">
    <w:name w:val="Текст концевой сноски Знак"/>
    <w:basedOn w:val="a4"/>
    <w:link w:val="affffff0"/>
    <w:uiPriority w:val="99"/>
    <w:rsid w:val="008E255F"/>
    <w:rPr>
      <w:rFonts w:ascii="Times New Roman" w:eastAsia="Times New Roman" w:hAnsi="Times New Roman" w:cs="Times New Roman"/>
      <w:sz w:val="20"/>
      <w:szCs w:val="20"/>
    </w:rPr>
  </w:style>
  <w:style w:type="character" w:styleId="affffff2">
    <w:name w:val="endnote reference"/>
    <w:uiPriority w:val="99"/>
    <w:rsid w:val="008E255F"/>
    <w:rPr>
      <w:rFonts w:cs="Times New Roman"/>
      <w:vertAlign w:val="superscript"/>
    </w:rPr>
  </w:style>
  <w:style w:type="paragraph" w:styleId="affffff3">
    <w:name w:val="Revision"/>
    <w:hidden/>
    <w:uiPriority w:val="99"/>
    <w:semiHidden/>
    <w:rsid w:val="008E255F"/>
    <w:pPr>
      <w:spacing w:after="0" w:line="240" w:lineRule="auto"/>
    </w:pPr>
    <w:rPr>
      <w:rFonts w:ascii="Calibri" w:eastAsia="Calibri" w:hAnsi="Calibri" w:cs="Times New Roman"/>
      <w:lang w:eastAsia="en-US"/>
    </w:rPr>
  </w:style>
  <w:style w:type="paragraph" w:customStyle="1" w:styleId="111">
    <w:name w:val="Рег. 1.1.1"/>
    <w:basedOn w:val="a3"/>
    <w:qFormat/>
    <w:rsid w:val="008E255F"/>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8E255F"/>
    <w:pPr>
      <w:autoSpaceDE/>
      <w:autoSpaceDN/>
      <w:adjustRightInd/>
      <w:spacing w:line="276" w:lineRule="auto"/>
      <w:jc w:val="both"/>
    </w:pPr>
    <w:rPr>
      <w:rFonts w:ascii="Times New Roman" w:hAnsi="Times New Roman" w:cs="Times New Roman"/>
      <w:sz w:val="28"/>
      <w:szCs w:val="28"/>
    </w:rPr>
  </w:style>
  <w:style w:type="character" w:customStyle="1" w:styleId="1f2">
    <w:name w:val="Текст концевой сноски Знак1"/>
    <w:uiPriority w:val="99"/>
    <w:rsid w:val="008E255F"/>
    <w:rPr>
      <w:rFonts w:ascii="Calibri" w:eastAsia="Calibri" w:hAnsi="Calibri" w:cs="Times New Roman"/>
      <w:sz w:val="24"/>
      <w:szCs w:val="24"/>
    </w:rPr>
  </w:style>
  <w:style w:type="paragraph" w:customStyle="1" w:styleId="affffff4">
    <w:name w:val="обычный приложения"/>
    <w:basedOn w:val="a3"/>
    <w:qFormat/>
    <w:rsid w:val="008E255F"/>
    <w:pPr>
      <w:jc w:val="center"/>
    </w:pPr>
    <w:rPr>
      <w:rFonts w:ascii="Times New Roman" w:eastAsia="Calibri" w:hAnsi="Times New Roman" w:cs="Times New Roman"/>
      <w:b/>
      <w:sz w:val="24"/>
      <w:lang w:eastAsia="en-US"/>
    </w:rPr>
  </w:style>
  <w:style w:type="paragraph" w:customStyle="1" w:styleId="affffff5">
    <w:name w:val="МУ Обычный стиль"/>
    <w:basedOn w:val="a3"/>
    <w:autoRedefine/>
    <w:rsid w:val="008E255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8E255F"/>
    <w:rPr>
      <w:rFonts w:ascii="Times New Roman" w:hAnsi="Times New Roman" w:cs="Times New Roman" w:hint="default"/>
      <w:b w:val="0"/>
      <w:bCs w:val="0"/>
      <w:i w:val="0"/>
      <w:iCs w:val="0"/>
      <w:strike w:val="0"/>
      <w:dstrike w:val="0"/>
      <w:color w:val="5B9BD5"/>
      <w:u w:val="none"/>
      <w:effect w:val="none"/>
    </w:rPr>
  </w:style>
  <w:style w:type="character" w:customStyle="1" w:styleId="af9">
    <w:name w:val="Абзац списка Знак"/>
    <w:aliases w:val="ТЗ список Знак,Абзац списка нумерованный Знак"/>
    <w:link w:val="af8"/>
    <w:uiPriority w:val="34"/>
    <w:qFormat/>
    <w:locked/>
    <w:rsid w:val="008E255F"/>
    <w:rPr>
      <w:rFonts w:ascii="Times New Roman" w:eastAsia="Times New Roman" w:hAnsi="Times New Roman" w:cs="Times New Roman"/>
      <w:sz w:val="24"/>
      <w:szCs w:val="24"/>
    </w:rPr>
  </w:style>
  <w:style w:type="paragraph" w:customStyle="1" w:styleId="affffff6">
    <w:name w:val="a"/>
    <w:basedOn w:val="a3"/>
    <w:rsid w:val="00BF1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7">
    <w:name w:val="Знак Знак Знак Знак Знак Знак Знак Знак Знак Знак Знак Знак Знак Знак Знак Знак Знак Знак Знак Знак Знак Знак"/>
    <w:basedOn w:val="a3"/>
    <w:rsid w:val="00BF1854"/>
    <w:pPr>
      <w:spacing w:after="160" w:line="240" w:lineRule="exact"/>
      <w:jc w:val="both"/>
    </w:pPr>
    <w:rPr>
      <w:rFonts w:ascii="Verdana" w:eastAsia="Times New Roman" w:hAnsi="Verdana" w:cs="Arial"/>
      <w:sz w:val="20"/>
      <w:szCs w:val="20"/>
      <w:lang w:val="en-US" w:eastAsia="en-US"/>
    </w:rPr>
  </w:style>
  <w:style w:type="paragraph" w:customStyle="1" w:styleId="301">
    <w:name w:val="3.0 текст постановления"/>
    <w:basedOn w:val="a3"/>
    <w:rsid w:val="00154854"/>
    <w:pPr>
      <w:spacing w:after="0" w:line="240" w:lineRule="auto"/>
      <w:ind w:firstLine="709"/>
      <w:jc w:val="both"/>
    </w:pPr>
    <w:rPr>
      <w:rFonts w:ascii="Times New Roman" w:eastAsia="Times New Roman" w:hAnsi="Times New Roman" w:cs="Times New Roman"/>
      <w:sz w:val="24"/>
      <w:szCs w:val="24"/>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3"/>
    <w:rsid w:val="00320FA8"/>
    <w:pPr>
      <w:spacing w:after="160" w:line="240" w:lineRule="exact"/>
      <w:jc w:val="both"/>
    </w:pPr>
    <w:rPr>
      <w:rFonts w:ascii="Verdana" w:eastAsia="Times New Roman" w:hAnsi="Verdana" w:cs="Arial"/>
      <w:sz w:val="20"/>
      <w:szCs w:val="20"/>
      <w:lang w:val="en-US" w:eastAsia="en-US"/>
    </w:rPr>
  </w:style>
  <w:style w:type="paragraph" w:customStyle="1" w:styleId="1f3">
    <w:name w:val="1"/>
    <w:basedOn w:val="a3"/>
    <w:rsid w:val="00FC1D5B"/>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FC1D5B"/>
    <w:rPr>
      <w:rFonts w:ascii="Times New Roman" w:hAnsi="Times New Roman" w:cs="Times New Roman"/>
      <w:sz w:val="26"/>
      <w:szCs w:val="26"/>
    </w:rPr>
  </w:style>
  <w:style w:type="paragraph" w:customStyle="1" w:styleId="Style7">
    <w:name w:val="Style7"/>
    <w:basedOn w:val="a3"/>
    <w:rsid w:val="00FC1D5B"/>
    <w:pPr>
      <w:widowControl w:val="0"/>
      <w:autoSpaceDE w:val="0"/>
      <w:autoSpaceDN w:val="0"/>
      <w:adjustRightInd w:val="0"/>
      <w:spacing w:after="0" w:line="326" w:lineRule="exact"/>
      <w:ind w:firstLine="778"/>
      <w:jc w:val="both"/>
    </w:pPr>
    <w:rPr>
      <w:rFonts w:ascii="Times New Roman" w:eastAsia="Times New Roman" w:hAnsi="Times New Roman" w:cs="Times New Roman"/>
      <w:sz w:val="24"/>
      <w:szCs w:val="24"/>
    </w:rPr>
  </w:style>
  <w:style w:type="paragraph" w:customStyle="1" w:styleId="Style8">
    <w:name w:val="Style8"/>
    <w:basedOn w:val="a3"/>
    <w:rsid w:val="00FC1D5B"/>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paragraph" w:customStyle="1" w:styleId="1f4">
    <w:name w:val="Уровень1"/>
    <w:basedOn w:val="1"/>
    <w:link w:val="1f5"/>
    <w:uiPriority w:val="99"/>
    <w:rsid w:val="00762BD9"/>
    <w:pPr>
      <w:keepNext w:val="0"/>
      <w:spacing w:before="100" w:beforeAutospacing="1" w:after="100" w:afterAutospacing="1"/>
      <w:ind w:firstLine="0"/>
      <w:jc w:val="left"/>
    </w:pPr>
    <w:rPr>
      <w:bCs w:val="0"/>
      <w:caps/>
      <w:color w:val="000000"/>
      <w:kern w:val="36"/>
      <w:szCs w:val="20"/>
    </w:rPr>
  </w:style>
  <w:style w:type="character" w:customStyle="1" w:styleId="1f5">
    <w:name w:val="Уровень1 Знак"/>
    <w:link w:val="1f4"/>
    <w:uiPriority w:val="99"/>
    <w:locked/>
    <w:rsid w:val="00762BD9"/>
    <w:rPr>
      <w:rFonts w:ascii="Times New Roman" w:eastAsia="Times New Roman" w:hAnsi="Times New Roman" w:cs="Times New Roman"/>
      <w:b/>
      <w:caps/>
      <w:color w:val="000000"/>
      <w:kern w:val="36"/>
      <w:sz w:val="24"/>
      <w:szCs w:val="20"/>
    </w:rPr>
  </w:style>
  <w:style w:type="character" w:customStyle="1" w:styleId="2d">
    <w:name w:val="Основной текст (2)_"/>
    <w:link w:val="2e"/>
    <w:rsid w:val="00762BD9"/>
    <w:rPr>
      <w:rFonts w:ascii="Times New Roman" w:eastAsia="Times New Roman" w:hAnsi="Times New Roman" w:cs="Times New Roman"/>
      <w:sz w:val="26"/>
      <w:szCs w:val="26"/>
      <w:shd w:val="clear" w:color="auto" w:fill="FFFFFF"/>
    </w:rPr>
  </w:style>
  <w:style w:type="paragraph" w:customStyle="1" w:styleId="2e">
    <w:name w:val="Основной текст (2)"/>
    <w:basedOn w:val="a3"/>
    <w:link w:val="2d"/>
    <w:rsid w:val="00762BD9"/>
    <w:pPr>
      <w:widowControl w:val="0"/>
      <w:shd w:val="clear" w:color="auto" w:fill="FFFFFF"/>
      <w:spacing w:after="0" w:line="293" w:lineRule="exact"/>
      <w:jc w:val="center"/>
    </w:pPr>
    <w:rPr>
      <w:rFonts w:ascii="Times New Roman" w:eastAsia="Times New Roman" w:hAnsi="Times New Roman" w:cs="Times New Roman"/>
      <w:sz w:val="26"/>
      <w:szCs w:val="26"/>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3"/>
    <w:rsid w:val="002F2C00"/>
    <w:pPr>
      <w:spacing w:after="160" w:line="240" w:lineRule="exact"/>
      <w:jc w:val="both"/>
    </w:pPr>
    <w:rPr>
      <w:rFonts w:ascii="Verdana" w:eastAsia="Times New Roman" w:hAnsi="Verdana" w:cs="Arial"/>
      <w:sz w:val="20"/>
      <w:szCs w:val="20"/>
      <w:lang w:val="en-US" w:eastAsia="en-US"/>
    </w:rPr>
  </w:style>
  <w:style w:type="character" w:customStyle="1" w:styleId="pt-a0-000014">
    <w:name w:val="pt-a0-000014"/>
    <w:basedOn w:val="a4"/>
    <w:rsid w:val="00026584"/>
  </w:style>
  <w:style w:type="character" w:customStyle="1" w:styleId="pt-fontstyle15">
    <w:name w:val="pt-fontstyle15"/>
    <w:basedOn w:val="a4"/>
    <w:rsid w:val="00026584"/>
  </w:style>
  <w:style w:type="character" w:customStyle="1" w:styleId="pt-a0-000020">
    <w:name w:val="pt-a0-000020"/>
    <w:basedOn w:val="a4"/>
    <w:rsid w:val="00026584"/>
  </w:style>
  <w:style w:type="character" w:customStyle="1" w:styleId="pt-pt-a0-000024">
    <w:name w:val="pt-pt-a0-000024"/>
    <w:basedOn w:val="a4"/>
    <w:rsid w:val="00026584"/>
  </w:style>
  <w:style w:type="character" w:customStyle="1" w:styleId="1f6">
    <w:name w:val="Заголовок №1_"/>
    <w:link w:val="1f7"/>
    <w:rsid w:val="00004E74"/>
    <w:rPr>
      <w:b/>
      <w:bCs/>
      <w:shd w:val="clear" w:color="auto" w:fill="FFFFFF"/>
    </w:rPr>
  </w:style>
  <w:style w:type="character" w:customStyle="1" w:styleId="125pt">
    <w:name w:val="Основной текст + 12;5 pt"/>
    <w:rsid w:val="00004E74"/>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affffffa">
    <w:name w:val="Основной текст + Полужирный"/>
    <w:rsid w:val="00004E74"/>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95pt">
    <w:name w:val="Основной текст + 9;5 pt;Полужирный"/>
    <w:rsid w:val="00004E7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95pt0">
    <w:name w:val="Основной текст + 9;5 pt"/>
    <w:rsid w:val="00004E74"/>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7">
    <w:name w:val="Заголовок №1"/>
    <w:basedOn w:val="a3"/>
    <w:link w:val="1f6"/>
    <w:rsid w:val="00004E74"/>
    <w:pPr>
      <w:widowControl w:val="0"/>
      <w:shd w:val="clear" w:color="auto" w:fill="FFFFFF"/>
      <w:spacing w:before="240" w:after="240" w:line="312" w:lineRule="exact"/>
      <w:ind w:hanging="1540"/>
      <w:outlineLvl w:val="0"/>
    </w:pPr>
    <w:rPr>
      <w:b/>
      <w:bCs/>
    </w:rPr>
  </w:style>
  <w:style w:type="paragraph" w:customStyle="1" w:styleId="affffffb">
    <w:name w:val="Знак Знак Знак Знак Знак Знак Знак Знак Знак Знак Знак Знак Знак Знак Знак Знак Знак Знак Знак Знак Знак Знак"/>
    <w:basedOn w:val="a3"/>
    <w:rsid w:val="0020259C"/>
    <w:pPr>
      <w:spacing w:after="160" w:line="240" w:lineRule="exact"/>
      <w:jc w:val="both"/>
    </w:pPr>
    <w:rPr>
      <w:rFonts w:ascii="Verdana" w:eastAsia="Times New Roman" w:hAnsi="Verdana" w:cs="Arial"/>
      <w:sz w:val="20"/>
      <w:szCs w:val="20"/>
      <w:lang w:val="en-US" w:eastAsia="en-US"/>
    </w:rPr>
  </w:style>
  <w:style w:type="paragraph" w:customStyle="1" w:styleId="article">
    <w:name w:val="article"/>
    <w:basedOn w:val="a3"/>
    <w:rsid w:val="00BA53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b">
    <w:name w:val="Гиперссылка3"/>
    <w:basedOn w:val="a4"/>
    <w:rsid w:val="00BA5385"/>
  </w:style>
  <w:style w:type="paragraph" w:customStyle="1" w:styleId="affffffc">
    <w:name w:val="Знак Знак Знак Знак Знак Знак Знак Знак Знак Знак Знак Знак Знак Знак Знак Знак Знак Знак Знак Знак Знак Знак"/>
    <w:basedOn w:val="a3"/>
    <w:rsid w:val="0062536F"/>
    <w:pPr>
      <w:spacing w:after="160" w:line="240" w:lineRule="exact"/>
      <w:jc w:val="both"/>
    </w:pPr>
    <w:rPr>
      <w:rFonts w:ascii="Verdana" w:eastAsia="Times New Roman" w:hAnsi="Verdana"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2065546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436;n=26921;fld=134;dst=100011" TargetMode="External"/><Relationship Id="rId13" Type="http://schemas.openxmlformats.org/officeDocument/2006/relationships/hyperlink" Target="https://login.consultant.ru/link/?req=doc&amp;base=LAW&amp;n=501319&amp;dst=100402&amp;field=134&amp;date=26.03.2025" TargetMode="External"/><Relationship Id="rId18" Type="http://schemas.openxmlformats.org/officeDocument/2006/relationships/hyperlink" Target="consultantplus://offline/ref=029BA4615E88A26BCE6E64C3CEC08D571250ADFC5AD98718EE7C69B97214D7F1AD9F806340DB63C8z6Q5G" TargetMode="External"/><Relationship Id="rId26" Type="http://schemas.openxmlformats.org/officeDocument/2006/relationships/hyperlink" Target="consultantplus://offline/ref=08949300F20E7FDB1AF40FE905C44B8F9B0534FA19AB1C40CD857269D53461312DC42E5475CED16B35A36C9502774F4174C4F8E070493F662D4785C4c1YCM" TargetMode="External"/><Relationship Id="rId3" Type="http://schemas.openxmlformats.org/officeDocument/2006/relationships/styles" Target="styles.xml"/><Relationship Id="rId21" Type="http://schemas.openxmlformats.org/officeDocument/2006/relationships/hyperlink" Target="consultantplus://offline/ref=08EC4B911BED5725D34F5A87272AEAA8ED79F88B2CD1BD3E2ACDB9152E799D1EC936B5E0EA45A2DAC1D17B52AAE3A1EE72905B7E77D74251176C9213w6oC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501319&amp;dst=100396&amp;field=134&amp;date=26.03.2025" TargetMode="External"/><Relationship Id="rId17" Type="http://schemas.openxmlformats.org/officeDocument/2006/relationships/hyperlink" Target="consultantplus://offline/ref=029BA4615E88A26BCE6E64C3CEC08D571250AEFF528FD01ABF2967zBQCG" TargetMode="External"/><Relationship Id="rId25" Type="http://schemas.openxmlformats.org/officeDocument/2006/relationships/hyperlink" Target="consultantplus://offline/ref=08949300F20E7FDB1AF40FE905C44B8F9B0534FA19AB1C40CD857269D53461312DC42E5475CED16B35A36C9507774F4174C4F8E070493F662D4785C4c1YCM" TargetMode="External"/><Relationship Id="rId33" Type="http://schemas.openxmlformats.org/officeDocument/2006/relationships/hyperlink" Target="https://adm-telwiska.ru/" TargetMode="External"/><Relationship Id="rId2" Type="http://schemas.openxmlformats.org/officeDocument/2006/relationships/numbering" Target="numbering.xml"/><Relationship Id="rId16" Type="http://schemas.openxmlformats.org/officeDocument/2006/relationships/hyperlink" Target="consultantplus://offline/ref=2DB4B7A525374C012E35F1815BD7332B6ED45C9290729BD31E850E35D891C70A5EB96C57A82228B783E2B2B95B7DFA3FC02CA894C8L2ODJ" TargetMode="External"/><Relationship Id="rId20" Type="http://schemas.openxmlformats.org/officeDocument/2006/relationships/hyperlink" Target="consultantplus://offline/ref=08EC4B911BED5725D34F5A87272AEAA8ED79F88B2CD1BD3E2ACDB9152E799D1EC936B5E0EA45A2DAC1D17A57A8E3A1EE72905B7E77D74251176C9213w6oCL" TargetMode="External"/><Relationship Id="rId29" Type="http://schemas.openxmlformats.org/officeDocument/2006/relationships/hyperlink" Target="consultantplus://offline/ref=3B078BDB6C9A1444BB1555CD19FDF3A638E98010D39A263B903D68796E7399B72EABC0866D7D6D2BA8F951C493B32F167B6D5ED1191FA215TEm4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7016BD9CAFCA1DF543729CC187582465F6BC2A798B4591FC975694C89B2B422ADDA28CEEAF0DCDAF0DD93C8A6H0r6H" TargetMode="External"/><Relationship Id="rId24" Type="http://schemas.openxmlformats.org/officeDocument/2006/relationships/hyperlink" Target="consultantplus://offline/ref=08949300F20E7FDB1AF411E413A81C829E0663F611AD101798D3743E8A6467647F84700D3783C26A30BD6F9206c7YEM" TargetMode="External"/><Relationship Id="rId32" Type="http://schemas.openxmlformats.org/officeDocument/2006/relationships/hyperlink" Target="consultantplus://offline/ref=3B078BDB6C9A1444BB1555CD19FDF3A638E98010D39A263B903D68796E7399B72EABC0866D7D6D2BA8F951C493B32F167B6D5ED1191FA215TEm4N"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1319&amp;dst=100405&amp;field=134&amp;date=26.03.2025" TargetMode="External"/><Relationship Id="rId23" Type="http://schemas.openxmlformats.org/officeDocument/2006/relationships/hyperlink" Target="consultantplus://offline/ref=08949300F20E7FDB1AF40FE905C44B8F9B0534FA19AB1C40CD857269D53461312DC42E5475CED16B35A36C940C774F4174C4F8E070493F662D4785C4c1YCM" TargetMode="External"/><Relationship Id="rId28" Type="http://schemas.openxmlformats.org/officeDocument/2006/relationships/hyperlink" Target="consultantplus://offline/ref=3B078BDB6C9A1444BB1555CD19FDF3A63FE18C19D99B263B903D68796E7399B73CAB988A6C747128A4EC0795D5TEm4N" TargetMode="External"/><Relationship Id="rId10" Type="http://schemas.openxmlformats.org/officeDocument/2006/relationships/hyperlink" Target="http://www.ayuchevo.ru" TargetMode="External"/><Relationship Id="rId19" Type="http://schemas.openxmlformats.org/officeDocument/2006/relationships/hyperlink" Target="http://adm-telwiska.ru/" TargetMode="External"/><Relationship Id="rId31" Type="http://schemas.openxmlformats.org/officeDocument/2006/relationships/hyperlink" Target="consultantplus://offline/ref=3B078BDB6C9A1444BB1555CD19FDF3A63FE18C19D99B263B903D68796E7399B73CAB988A6C747128A4EC0795D5TEm4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501319&amp;dst=100404&amp;field=134&amp;date=26.03.2025" TargetMode="External"/><Relationship Id="rId22" Type="http://schemas.openxmlformats.org/officeDocument/2006/relationships/hyperlink" Target="consultantplus://offline/ref=AD898F9E96D0312C2F7FF69FBFF5452AE39A20A677E879AEB55FE5CD9E386AD41AED3BAE8E73E20F966316A67C6B42ACCD72D0A1FB65CF1F7877A85Av4w8L" TargetMode="External"/><Relationship Id="rId27" Type="http://schemas.openxmlformats.org/officeDocument/2006/relationships/hyperlink" Target="consultantplus://offline/ref=3B078BDB6C9A1444BB1555CD19FDF3A638E98010D39A263B903D68796E7399B72EABC0866D7D6D20A3F951C493B32F167B6D5ED1191FA215TEm4N" TargetMode="External"/><Relationship Id="rId30" Type="http://schemas.openxmlformats.org/officeDocument/2006/relationships/hyperlink" Target="consultantplus://offline/ref=3B078BDB6C9A1444BB1555CD19FDF3A638E98010D39A263B903D68796E7399B72EABC0866D7D6D20A3F951C493B32F167B6D5ED1191FA215TEm4N"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7CF4B-A96B-4FBA-A7EB-7B2CFC22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89</Pages>
  <Words>35027</Words>
  <Characters>199656</Characters>
  <Application>Microsoft Office Word</Application>
  <DocSecurity>0</DocSecurity>
  <Lines>1663</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14</cp:revision>
  <cp:lastPrinted>2019-08-15T09:08:00Z</cp:lastPrinted>
  <dcterms:created xsi:type="dcterms:W3CDTF">2025-07-24T08:35:00Z</dcterms:created>
  <dcterms:modified xsi:type="dcterms:W3CDTF">2025-11-13T13:05:00Z</dcterms:modified>
</cp:coreProperties>
</file>