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386364" w:rsidRDefault="00A62101" w:rsidP="00A6081D">
      <w:pPr>
        <w:rPr>
          <w:rFonts w:ascii="Times New Roman" w:hAnsi="Times New Roman" w:cs="Times New Roman"/>
          <w:b/>
          <w:sz w:val="28"/>
          <w:szCs w:val="28"/>
        </w:rPr>
      </w:pPr>
      <w:r w:rsidRPr="00A62101">
        <w:rPr>
          <w:rFonts w:ascii="Times New Roman" w:hAnsi="Times New Roman" w:cs="Times New Roman"/>
          <w:b/>
          <w:sz w:val="28"/>
          <w:szCs w:val="28"/>
        </w:rPr>
        <w:t>Как возмещается ущерб, причиненный работодателю</w:t>
      </w: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  <w:r w:rsidRPr="00A62101">
        <w:rPr>
          <w:rFonts w:ascii="Times New Roman" w:hAnsi="Times New Roman" w:cs="Times New Roman"/>
          <w:sz w:val="28"/>
          <w:szCs w:val="28"/>
        </w:rPr>
        <w:t>По общему правилу работник обязан возместить работодателю причиненный ущерб в размере своего среднего месячного заработка. Например, если ущерб на 500 тыс. рублей, а заработок 40 тыс. в месяц, удержать можно только 40 тысяч и не более.</w:t>
      </w: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  <w:r w:rsidRPr="00A62101">
        <w:rPr>
          <w:rFonts w:ascii="Times New Roman" w:hAnsi="Times New Roman" w:cs="Times New Roman"/>
          <w:sz w:val="28"/>
          <w:szCs w:val="28"/>
        </w:rPr>
        <w:t>Недополученные доходы (упущенная выгода) взысканию с работника не подлежат.</w:t>
      </w: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  <w:r w:rsidRPr="00A62101">
        <w:rPr>
          <w:rFonts w:ascii="Times New Roman" w:hAnsi="Times New Roman" w:cs="Times New Roman"/>
          <w:sz w:val="28"/>
          <w:szCs w:val="28"/>
        </w:rPr>
        <w:t>Материальная ответственность в полном размере причиненного ущерба может быть возложена на работника в случаях, специально предусмотренных Трудовым кодексом РФ или иными федеральными законами, например, законом «О связи».</w:t>
      </w: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  <w:r w:rsidRPr="00A62101">
        <w:rPr>
          <w:rFonts w:ascii="Times New Roman" w:hAnsi="Times New Roman" w:cs="Times New Roman"/>
          <w:sz w:val="28"/>
          <w:szCs w:val="28"/>
        </w:rPr>
        <w:t>Схема такая: в случае причинения ущерба в течение месяца с момента выявления работодатель должен провести служебную проверку для установления его размера и вины работника.</w:t>
      </w: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  <w:r w:rsidRPr="00A62101">
        <w:rPr>
          <w:rFonts w:ascii="Times New Roman" w:hAnsi="Times New Roman" w:cs="Times New Roman"/>
          <w:sz w:val="28"/>
          <w:szCs w:val="28"/>
        </w:rPr>
        <w:t>При подтверждении вины издается приказ о привлечении к материальной ответственности, с которым работник должен быть ознакомлен под роспись.</w:t>
      </w: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  <w:r w:rsidRPr="00A62101">
        <w:rPr>
          <w:rFonts w:ascii="Times New Roman" w:hAnsi="Times New Roman" w:cs="Times New Roman"/>
          <w:sz w:val="28"/>
          <w:szCs w:val="28"/>
        </w:rPr>
        <w:t>Если возражений от работника не поступит, приказ передается в бухгалтерию для организации удержания.</w:t>
      </w: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  <w:r w:rsidRPr="00A62101">
        <w:rPr>
          <w:rFonts w:ascii="Times New Roman" w:hAnsi="Times New Roman" w:cs="Times New Roman"/>
          <w:sz w:val="28"/>
          <w:szCs w:val="28"/>
        </w:rPr>
        <w:t>По заявлению работника в кассу или на счет предприятия от него может быть единовременно принята любая сумма в возмещение ущерба, в т.ч. если его размер превышает среднемесячный заработок.</w:t>
      </w: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  <w:r w:rsidRPr="00A62101">
        <w:rPr>
          <w:rFonts w:ascii="Times New Roman" w:hAnsi="Times New Roman" w:cs="Times New Roman"/>
          <w:sz w:val="28"/>
          <w:szCs w:val="28"/>
        </w:rPr>
        <w:lastRenderedPageBreak/>
        <w:t>Максимальный размер ежемесячного удержания из заработной платы не может превышать 20% суммы, причитающейся к возмещению.</w:t>
      </w: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  <w:r w:rsidRPr="00A62101">
        <w:rPr>
          <w:rFonts w:ascii="Times New Roman" w:hAnsi="Times New Roman" w:cs="Times New Roman"/>
          <w:sz w:val="28"/>
          <w:szCs w:val="28"/>
        </w:rPr>
        <w:t>Если работник оспаривает свою вину или размера ущерба, работодатель вправе взыскать сумму только в судебном порядке, причем обращение за судебной защитой должно последовать не позднее года с момента его обнаружения.</w:t>
      </w: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  <w:r w:rsidRPr="00A62101">
        <w:rPr>
          <w:rFonts w:ascii="Times New Roman" w:hAnsi="Times New Roman" w:cs="Times New Roman"/>
          <w:sz w:val="28"/>
          <w:szCs w:val="28"/>
        </w:rPr>
        <w:t xml:space="preserve">Обжаловать действия работодателя можно в </w:t>
      </w:r>
      <w:r w:rsidR="00FF3144">
        <w:rPr>
          <w:rFonts w:ascii="Times New Roman" w:hAnsi="Times New Roman" w:cs="Times New Roman"/>
          <w:sz w:val="28"/>
          <w:szCs w:val="28"/>
        </w:rPr>
        <w:t xml:space="preserve">суд. </w:t>
      </w:r>
      <w:r w:rsidRPr="00A62101">
        <w:rPr>
          <w:rFonts w:ascii="Times New Roman" w:hAnsi="Times New Roman" w:cs="Times New Roman"/>
          <w:sz w:val="28"/>
          <w:szCs w:val="28"/>
        </w:rPr>
        <w:t>Срок на обращение за судебной защитой для работника составляет 3 месяца с момента нарушения прав.</w:t>
      </w: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  <w:r w:rsidRPr="00A62101">
        <w:rPr>
          <w:rFonts w:ascii="Times New Roman" w:hAnsi="Times New Roman" w:cs="Times New Roman"/>
          <w:sz w:val="28"/>
          <w:szCs w:val="28"/>
        </w:rPr>
        <w:t>При необходимости в защиту трудовых прав работника в суде может выступить и прокурор, для которого названный 3-х месячный срок также является обязательным.</w:t>
      </w:r>
    </w:p>
    <w:p w:rsidR="00A62101" w:rsidRPr="00A62101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364" w:rsidRDefault="00A62101" w:rsidP="00A62101">
      <w:pPr>
        <w:jc w:val="both"/>
        <w:rPr>
          <w:rFonts w:ascii="Times New Roman" w:hAnsi="Times New Roman" w:cs="Times New Roman"/>
          <w:sz w:val="28"/>
          <w:szCs w:val="28"/>
        </w:rPr>
      </w:pPr>
      <w:r w:rsidRPr="00A62101">
        <w:rPr>
          <w:rFonts w:ascii="Times New Roman" w:hAnsi="Times New Roman" w:cs="Times New Roman"/>
          <w:sz w:val="28"/>
          <w:szCs w:val="28"/>
        </w:rPr>
        <w:t>Обращаясь за помощью к прокурору, учитывайте, что меры реагирования на нарушение прав прокурор принимает только по результатам проверки, срок которой может продлиться до 1 месяца.</w:t>
      </w:r>
    </w:p>
    <w:p w:rsidR="00A62101" w:rsidRDefault="00A62101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101" w:rsidRDefault="00A62101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5352C8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5352C8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5352C8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5352C8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5352C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5352C8" w:rsidSect="00E9672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16690"/>
    <w:rsid w:val="00020C82"/>
    <w:rsid w:val="00020CF7"/>
    <w:rsid w:val="000239D3"/>
    <w:rsid w:val="00024BB4"/>
    <w:rsid w:val="000259A1"/>
    <w:rsid w:val="00030413"/>
    <w:rsid w:val="0003043F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83497"/>
    <w:rsid w:val="000921DF"/>
    <w:rsid w:val="000A0296"/>
    <w:rsid w:val="000A1508"/>
    <w:rsid w:val="000A4BB1"/>
    <w:rsid w:val="000A69CC"/>
    <w:rsid w:val="000B0466"/>
    <w:rsid w:val="000C3D6A"/>
    <w:rsid w:val="000C5D4A"/>
    <w:rsid w:val="000D2FC0"/>
    <w:rsid w:val="000D34BB"/>
    <w:rsid w:val="000D77B7"/>
    <w:rsid w:val="000D7C9A"/>
    <w:rsid w:val="000E10F5"/>
    <w:rsid w:val="001017B2"/>
    <w:rsid w:val="00105B99"/>
    <w:rsid w:val="0011060B"/>
    <w:rsid w:val="00111C9E"/>
    <w:rsid w:val="0011344C"/>
    <w:rsid w:val="00113FAD"/>
    <w:rsid w:val="0011578C"/>
    <w:rsid w:val="00117382"/>
    <w:rsid w:val="00117CF8"/>
    <w:rsid w:val="00122238"/>
    <w:rsid w:val="00130889"/>
    <w:rsid w:val="00132D28"/>
    <w:rsid w:val="00133E22"/>
    <w:rsid w:val="001342D8"/>
    <w:rsid w:val="00135974"/>
    <w:rsid w:val="00136866"/>
    <w:rsid w:val="001435A5"/>
    <w:rsid w:val="001464B6"/>
    <w:rsid w:val="00190579"/>
    <w:rsid w:val="00190FED"/>
    <w:rsid w:val="00193152"/>
    <w:rsid w:val="00196CA6"/>
    <w:rsid w:val="001A6000"/>
    <w:rsid w:val="001B392F"/>
    <w:rsid w:val="001B7533"/>
    <w:rsid w:val="001C0A40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26EA9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8243D"/>
    <w:rsid w:val="002903D8"/>
    <w:rsid w:val="0029651A"/>
    <w:rsid w:val="002A1052"/>
    <w:rsid w:val="002A4184"/>
    <w:rsid w:val="002A53CD"/>
    <w:rsid w:val="002B1E37"/>
    <w:rsid w:val="002B4019"/>
    <w:rsid w:val="002C4264"/>
    <w:rsid w:val="002D33C1"/>
    <w:rsid w:val="002D560A"/>
    <w:rsid w:val="002D601D"/>
    <w:rsid w:val="002D7B8D"/>
    <w:rsid w:val="002E0238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6364"/>
    <w:rsid w:val="00387785"/>
    <w:rsid w:val="00391001"/>
    <w:rsid w:val="0039251F"/>
    <w:rsid w:val="00392861"/>
    <w:rsid w:val="003A21A3"/>
    <w:rsid w:val="003B2225"/>
    <w:rsid w:val="003C3CA1"/>
    <w:rsid w:val="003D1992"/>
    <w:rsid w:val="003D3BDD"/>
    <w:rsid w:val="003D5C64"/>
    <w:rsid w:val="003E4171"/>
    <w:rsid w:val="003E5FAD"/>
    <w:rsid w:val="003F158F"/>
    <w:rsid w:val="003F3DBC"/>
    <w:rsid w:val="003F6A94"/>
    <w:rsid w:val="004057E4"/>
    <w:rsid w:val="00414189"/>
    <w:rsid w:val="0041430E"/>
    <w:rsid w:val="004148EE"/>
    <w:rsid w:val="0045009C"/>
    <w:rsid w:val="004507AB"/>
    <w:rsid w:val="004578FD"/>
    <w:rsid w:val="00466B3E"/>
    <w:rsid w:val="00477E25"/>
    <w:rsid w:val="00481076"/>
    <w:rsid w:val="004872D3"/>
    <w:rsid w:val="00494E87"/>
    <w:rsid w:val="00496BFD"/>
    <w:rsid w:val="00497B6C"/>
    <w:rsid w:val="004A360D"/>
    <w:rsid w:val="004A3C75"/>
    <w:rsid w:val="004B0E6C"/>
    <w:rsid w:val="004B27B9"/>
    <w:rsid w:val="004B32DA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0195C"/>
    <w:rsid w:val="005047B7"/>
    <w:rsid w:val="0051105D"/>
    <w:rsid w:val="0051513D"/>
    <w:rsid w:val="005167EF"/>
    <w:rsid w:val="00522486"/>
    <w:rsid w:val="005240EB"/>
    <w:rsid w:val="00530294"/>
    <w:rsid w:val="005352C8"/>
    <w:rsid w:val="00537BBC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4A97"/>
    <w:rsid w:val="005E4B11"/>
    <w:rsid w:val="005E5E0A"/>
    <w:rsid w:val="005F1300"/>
    <w:rsid w:val="005F2FD2"/>
    <w:rsid w:val="005F3D97"/>
    <w:rsid w:val="005F49B4"/>
    <w:rsid w:val="0060262C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D6F2A"/>
    <w:rsid w:val="006E15EF"/>
    <w:rsid w:val="006E7FBD"/>
    <w:rsid w:val="006F0AB9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0C8C"/>
    <w:rsid w:val="00771068"/>
    <w:rsid w:val="00772298"/>
    <w:rsid w:val="007742CC"/>
    <w:rsid w:val="00776A87"/>
    <w:rsid w:val="0078301B"/>
    <w:rsid w:val="007836FD"/>
    <w:rsid w:val="00784F9F"/>
    <w:rsid w:val="00785440"/>
    <w:rsid w:val="007A4D7B"/>
    <w:rsid w:val="007B170D"/>
    <w:rsid w:val="007B7C44"/>
    <w:rsid w:val="007C3222"/>
    <w:rsid w:val="007C32CA"/>
    <w:rsid w:val="007D13DE"/>
    <w:rsid w:val="007D4A98"/>
    <w:rsid w:val="007E6F49"/>
    <w:rsid w:val="007E747E"/>
    <w:rsid w:val="007F34D5"/>
    <w:rsid w:val="007F3F12"/>
    <w:rsid w:val="00801339"/>
    <w:rsid w:val="008016E7"/>
    <w:rsid w:val="008034AC"/>
    <w:rsid w:val="00804C95"/>
    <w:rsid w:val="0080505D"/>
    <w:rsid w:val="00834739"/>
    <w:rsid w:val="0083666F"/>
    <w:rsid w:val="00837C7B"/>
    <w:rsid w:val="008412B9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E2470"/>
    <w:rsid w:val="008F00C2"/>
    <w:rsid w:val="008F0AAE"/>
    <w:rsid w:val="008F0EA9"/>
    <w:rsid w:val="008F2F8B"/>
    <w:rsid w:val="008F67C2"/>
    <w:rsid w:val="009062F9"/>
    <w:rsid w:val="00911ADA"/>
    <w:rsid w:val="009251B6"/>
    <w:rsid w:val="00925FF9"/>
    <w:rsid w:val="00927342"/>
    <w:rsid w:val="0093095D"/>
    <w:rsid w:val="009426BF"/>
    <w:rsid w:val="009545E4"/>
    <w:rsid w:val="00956F3B"/>
    <w:rsid w:val="00960472"/>
    <w:rsid w:val="009651BC"/>
    <w:rsid w:val="009663D6"/>
    <w:rsid w:val="009723C9"/>
    <w:rsid w:val="00974AB0"/>
    <w:rsid w:val="00975019"/>
    <w:rsid w:val="009759F8"/>
    <w:rsid w:val="00975A05"/>
    <w:rsid w:val="00982E81"/>
    <w:rsid w:val="00990950"/>
    <w:rsid w:val="00993929"/>
    <w:rsid w:val="009958D2"/>
    <w:rsid w:val="009A1252"/>
    <w:rsid w:val="009A762C"/>
    <w:rsid w:val="009C0D28"/>
    <w:rsid w:val="009C181C"/>
    <w:rsid w:val="009C20DB"/>
    <w:rsid w:val="009D1873"/>
    <w:rsid w:val="009D1E0D"/>
    <w:rsid w:val="009D3C2B"/>
    <w:rsid w:val="009D500A"/>
    <w:rsid w:val="009D76ED"/>
    <w:rsid w:val="009E25B0"/>
    <w:rsid w:val="009E56A3"/>
    <w:rsid w:val="009F2F5C"/>
    <w:rsid w:val="009F3865"/>
    <w:rsid w:val="00A01BEA"/>
    <w:rsid w:val="00A021BC"/>
    <w:rsid w:val="00A04847"/>
    <w:rsid w:val="00A129D2"/>
    <w:rsid w:val="00A17165"/>
    <w:rsid w:val="00A20670"/>
    <w:rsid w:val="00A332E5"/>
    <w:rsid w:val="00A33C6A"/>
    <w:rsid w:val="00A34FDB"/>
    <w:rsid w:val="00A36F15"/>
    <w:rsid w:val="00A40439"/>
    <w:rsid w:val="00A4501E"/>
    <w:rsid w:val="00A6081D"/>
    <w:rsid w:val="00A62101"/>
    <w:rsid w:val="00A642BC"/>
    <w:rsid w:val="00A655EE"/>
    <w:rsid w:val="00A67078"/>
    <w:rsid w:val="00A67B19"/>
    <w:rsid w:val="00A75BEB"/>
    <w:rsid w:val="00A76238"/>
    <w:rsid w:val="00A81483"/>
    <w:rsid w:val="00A84242"/>
    <w:rsid w:val="00A85157"/>
    <w:rsid w:val="00A85A0D"/>
    <w:rsid w:val="00AB3152"/>
    <w:rsid w:val="00AB494C"/>
    <w:rsid w:val="00AC08DB"/>
    <w:rsid w:val="00AC413F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19AF"/>
    <w:rsid w:val="00B8486D"/>
    <w:rsid w:val="00B92725"/>
    <w:rsid w:val="00B939DC"/>
    <w:rsid w:val="00B94F50"/>
    <w:rsid w:val="00B956E9"/>
    <w:rsid w:val="00B95DA0"/>
    <w:rsid w:val="00BA3E47"/>
    <w:rsid w:val="00BB430F"/>
    <w:rsid w:val="00BC2766"/>
    <w:rsid w:val="00BC2CBD"/>
    <w:rsid w:val="00BC33F6"/>
    <w:rsid w:val="00BC55FD"/>
    <w:rsid w:val="00BC61A3"/>
    <w:rsid w:val="00BE4D4C"/>
    <w:rsid w:val="00BF257F"/>
    <w:rsid w:val="00BF363F"/>
    <w:rsid w:val="00BF6C7C"/>
    <w:rsid w:val="00C03884"/>
    <w:rsid w:val="00C04C31"/>
    <w:rsid w:val="00C102AE"/>
    <w:rsid w:val="00C114E8"/>
    <w:rsid w:val="00C11ACA"/>
    <w:rsid w:val="00C14612"/>
    <w:rsid w:val="00C208DC"/>
    <w:rsid w:val="00C23182"/>
    <w:rsid w:val="00C307AA"/>
    <w:rsid w:val="00C30DD9"/>
    <w:rsid w:val="00C31850"/>
    <w:rsid w:val="00C31A94"/>
    <w:rsid w:val="00C361E5"/>
    <w:rsid w:val="00C4023A"/>
    <w:rsid w:val="00C42348"/>
    <w:rsid w:val="00C46FA0"/>
    <w:rsid w:val="00C53C9F"/>
    <w:rsid w:val="00C550B2"/>
    <w:rsid w:val="00C5668B"/>
    <w:rsid w:val="00C62D3A"/>
    <w:rsid w:val="00C66D7D"/>
    <w:rsid w:val="00C82353"/>
    <w:rsid w:val="00C924ED"/>
    <w:rsid w:val="00C93957"/>
    <w:rsid w:val="00C949CC"/>
    <w:rsid w:val="00C95EC3"/>
    <w:rsid w:val="00C96BB8"/>
    <w:rsid w:val="00CA0405"/>
    <w:rsid w:val="00CA1603"/>
    <w:rsid w:val="00CA49BB"/>
    <w:rsid w:val="00CA5B22"/>
    <w:rsid w:val="00CB01B0"/>
    <w:rsid w:val="00CB303B"/>
    <w:rsid w:val="00CB7B2A"/>
    <w:rsid w:val="00CC37D0"/>
    <w:rsid w:val="00CD2428"/>
    <w:rsid w:val="00CD2563"/>
    <w:rsid w:val="00CD395C"/>
    <w:rsid w:val="00CD76D2"/>
    <w:rsid w:val="00CE02F5"/>
    <w:rsid w:val="00CE30CC"/>
    <w:rsid w:val="00D007D7"/>
    <w:rsid w:val="00D047BF"/>
    <w:rsid w:val="00D1261D"/>
    <w:rsid w:val="00D14F94"/>
    <w:rsid w:val="00D1637A"/>
    <w:rsid w:val="00D163DE"/>
    <w:rsid w:val="00D2218F"/>
    <w:rsid w:val="00D22ED1"/>
    <w:rsid w:val="00D31D2F"/>
    <w:rsid w:val="00D3263F"/>
    <w:rsid w:val="00D41698"/>
    <w:rsid w:val="00D73881"/>
    <w:rsid w:val="00D7475C"/>
    <w:rsid w:val="00D80C98"/>
    <w:rsid w:val="00D8290B"/>
    <w:rsid w:val="00D84A7A"/>
    <w:rsid w:val="00D85C8E"/>
    <w:rsid w:val="00D91921"/>
    <w:rsid w:val="00D93C66"/>
    <w:rsid w:val="00D9770B"/>
    <w:rsid w:val="00DA6A59"/>
    <w:rsid w:val="00DA6C4A"/>
    <w:rsid w:val="00DB0DC5"/>
    <w:rsid w:val="00DC0424"/>
    <w:rsid w:val="00DC2C92"/>
    <w:rsid w:val="00DC60B7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0F2F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723"/>
    <w:rsid w:val="00E96C15"/>
    <w:rsid w:val="00EA54E3"/>
    <w:rsid w:val="00EA5D78"/>
    <w:rsid w:val="00EB21AA"/>
    <w:rsid w:val="00EB56BB"/>
    <w:rsid w:val="00EC28EA"/>
    <w:rsid w:val="00EC585F"/>
    <w:rsid w:val="00EC5CCD"/>
    <w:rsid w:val="00EE065E"/>
    <w:rsid w:val="00EE7C1E"/>
    <w:rsid w:val="00EF202D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25EC4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  <w:rsid w:val="00FF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6281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739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4635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472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958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3249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BAB4A-217A-4EC1-A6EF-751B36F45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4</cp:revision>
  <cp:lastPrinted>2021-10-25T13:12:00Z</cp:lastPrinted>
  <dcterms:created xsi:type="dcterms:W3CDTF">2021-10-25T15:07:00Z</dcterms:created>
  <dcterms:modified xsi:type="dcterms:W3CDTF">2021-10-25T15:08:00Z</dcterms:modified>
</cp:coreProperties>
</file>