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A15" w:rsidRPr="00E424EC" w:rsidRDefault="00467A15" w:rsidP="00467A15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E424EC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467A15" w:rsidRPr="00E424EC" w:rsidRDefault="00467A15" w:rsidP="00467A1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Pr="00E424EC">
        <w:rPr>
          <w:rFonts w:ascii="Times New Roman" w:hAnsi="Times New Roman"/>
          <w:sz w:val="24"/>
          <w:szCs w:val="24"/>
        </w:rPr>
        <w:t>остановлению Администрации</w:t>
      </w:r>
    </w:p>
    <w:p w:rsidR="00467A15" w:rsidRPr="00E424EC" w:rsidRDefault="00467A15" w:rsidP="00467A15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="00D51EB6">
        <w:rPr>
          <w:rFonts w:ascii="Times New Roman" w:hAnsi="Times New Roman"/>
          <w:sz w:val="24"/>
          <w:szCs w:val="24"/>
        </w:rPr>
        <w:t xml:space="preserve"> </w:t>
      </w:r>
      <w:r w:rsidRPr="00E424EC">
        <w:rPr>
          <w:rFonts w:ascii="Times New Roman" w:hAnsi="Times New Roman"/>
          <w:sz w:val="24"/>
          <w:szCs w:val="24"/>
        </w:rPr>
        <w:t>сельсовет» НАО</w:t>
      </w:r>
    </w:p>
    <w:p w:rsidR="00467A15" w:rsidRPr="00D51EB6" w:rsidRDefault="0037448B" w:rsidP="00467A15">
      <w:pPr>
        <w:pStyle w:val="a3"/>
        <w:jc w:val="right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от 28.09</w:t>
      </w:r>
      <w:r w:rsidR="00467A15">
        <w:rPr>
          <w:rFonts w:ascii="Times New Roman" w:hAnsi="Times New Roman"/>
          <w:sz w:val="24"/>
          <w:szCs w:val="24"/>
        </w:rPr>
        <w:t xml:space="preserve">.2020 </w:t>
      </w:r>
      <w:r>
        <w:rPr>
          <w:rFonts w:ascii="Times New Roman" w:hAnsi="Times New Roman"/>
          <w:sz w:val="24"/>
          <w:szCs w:val="24"/>
        </w:rPr>
        <w:t>№ 125</w:t>
      </w:r>
      <w:r w:rsidR="00D51EB6" w:rsidRPr="00D51EB6">
        <w:rPr>
          <w:rFonts w:ascii="Times New Roman" w:hAnsi="Times New Roman"/>
          <w:sz w:val="24"/>
          <w:szCs w:val="24"/>
        </w:rPr>
        <w:t xml:space="preserve"> (</w:t>
      </w:r>
      <w:r w:rsidR="00D51EB6">
        <w:rPr>
          <w:rFonts w:ascii="Times New Roman" w:hAnsi="Times New Roman"/>
          <w:sz w:val="24"/>
          <w:szCs w:val="24"/>
        </w:rPr>
        <w:t>в редакции от 09.12.2020 № 170)</w:t>
      </w:r>
    </w:p>
    <w:p w:rsidR="00D51EB6" w:rsidRDefault="00D51EB6" w:rsidP="00D51EB6">
      <w:pPr>
        <w:pStyle w:val="ConsPlusTitle"/>
        <w:widowControl/>
        <w:jc w:val="center"/>
      </w:pPr>
    </w:p>
    <w:p w:rsidR="00D51EB6" w:rsidRDefault="008E36E7" w:rsidP="00D51EB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hyperlink w:anchor="P51" w:history="1">
        <w:r w:rsidR="00D51EB6" w:rsidRPr="00154690">
          <w:rPr>
            <w:rFonts w:ascii="Times New Roman" w:hAnsi="Times New Roman" w:cs="Times New Roman"/>
            <w:sz w:val="24"/>
            <w:szCs w:val="24"/>
          </w:rPr>
          <w:t>Переч</w:t>
        </w:r>
      </w:hyperlink>
      <w:r w:rsidR="00D51EB6" w:rsidRPr="00154690">
        <w:rPr>
          <w:rFonts w:ascii="Times New Roman" w:hAnsi="Times New Roman" w:cs="Times New Roman"/>
          <w:sz w:val="24"/>
          <w:szCs w:val="24"/>
        </w:rPr>
        <w:t xml:space="preserve">ень </w:t>
      </w:r>
      <w:r w:rsidR="00D51EB6" w:rsidRPr="00FE3E30">
        <w:rPr>
          <w:rFonts w:ascii="Times New Roman" w:hAnsi="Times New Roman" w:cs="Times New Roman"/>
          <w:sz w:val="24"/>
          <w:szCs w:val="24"/>
        </w:rPr>
        <w:t xml:space="preserve">нормативных правовых актов и их отдельных частей, содержащих обязательные требования, оценка соблюдения которых является предметом осуществления муниципального контроля </w:t>
      </w:r>
      <w:r w:rsidR="00D51EB6">
        <w:rPr>
          <w:rFonts w:ascii="Times New Roman" w:hAnsi="Times New Roman" w:cs="Times New Roman"/>
          <w:sz w:val="24"/>
          <w:szCs w:val="24"/>
        </w:rPr>
        <w:t>за соблюдением Правил благоустройства территории муниципального образования «</w:t>
      </w:r>
      <w:proofErr w:type="spellStart"/>
      <w:r w:rsidR="00D51EB6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="00D51EB6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D51EB6" w:rsidRDefault="00D51EB6" w:rsidP="00D51EB6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096623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</w:p>
    <w:p w:rsidR="00D51EB6" w:rsidRPr="00154690" w:rsidRDefault="00D51EB6" w:rsidP="00D51EB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51EB6" w:rsidRPr="00154690" w:rsidRDefault="00D51EB6" w:rsidP="00D5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154690">
        <w:rPr>
          <w:rFonts w:ascii="Times New Roman" w:hAnsi="Times New Roman"/>
          <w:bCs/>
          <w:sz w:val="24"/>
          <w:szCs w:val="24"/>
          <w:lang w:eastAsia="ru-RU"/>
        </w:rPr>
        <w:t xml:space="preserve">Раздел 1. Международные договоры Российской Федерации </w:t>
      </w:r>
    </w:p>
    <w:p w:rsidR="00D51EB6" w:rsidRPr="00154690" w:rsidRDefault="00D51EB6" w:rsidP="00D5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154690">
        <w:rPr>
          <w:rFonts w:ascii="Times New Roman" w:hAnsi="Times New Roman"/>
          <w:bCs/>
          <w:sz w:val="24"/>
          <w:szCs w:val="24"/>
          <w:lang w:eastAsia="ru-RU"/>
        </w:rPr>
        <w:t>и акты органов Евразийского экономического союза</w:t>
      </w:r>
    </w:p>
    <w:p w:rsidR="00D51EB6" w:rsidRPr="00154690" w:rsidRDefault="00D51EB6" w:rsidP="00D51E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D51EB6" w:rsidRPr="00154690" w:rsidRDefault="00D51EB6" w:rsidP="00D51E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4690">
        <w:rPr>
          <w:rFonts w:ascii="Times New Roman" w:hAnsi="Times New Roman"/>
          <w:sz w:val="24"/>
          <w:szCs w:val="24"/>
          <w:lang w:eastAsia="ru-RU"/>
        </w:rPr>
        <w:t>Акты отсутствуют.</w:t>
      </w:r>
    </w:p>
    <w:p w:rsidR="00D51EB6" w:rsidRPr="00154690" w:rsidRDefault="00D51EB6" w:rsidP="00D51EB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51EB6" w:rsidRPr="00154690" w:rsidRDefault="00D51EB6" w:rsidP="00D5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116221">
        <w:rPr>
          <w:rFonts w:ascii="Times New Roman" w:hAnsi="Times New Roman"/>
          <w:bCs/>
          <w:sz w:val="24"/>
          <w:szCs w:val="24"/>
          <w:lang w:eastAsia="ru-RU"/>
        </w:rPr>
        <w:t xml:space="preserve">Раздел </w:t>
      </w:r>
      <w:r w:rsidRPr="00154690">
        <w:rPr>
          <w:rFonts w:ascii="Times New Roman" w:hAnsi="Times New Roman"/>
          <w:bCs/>
          <w:sz w:val="24"/>
          <w:szCs w:val="24"/>
          <w:lang w:eastAsia="ru-RU"/>
        </w:rPr>
        <w:t>2</w:t>
      </w:r>
      <w:r w:rsidRPr="00116221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  <w:r w:rsidRPr="00154690">
        <w:rPr>
          <w:rFonts w:ascii="Times New Roman" w:hAnsi="Times New Roman"/>
          <w:bCs/>
          <w:sz w:val="24"/>
          <w:szCs w:val="24"/>
          <w:lang w:eastAsia="ru-RU"/>
        </w:rPr>
        <w:t>Федеральные конституционные законы</w:t>
      </w:r>
    </w:p>
    <w:p w:rsidR="00D51EB6" w:rsidRPr="00154690" w:rsidRDefault="00D51EB6" w:rsidP="00D51E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D51EB6" w:rsidRPr="00154690" w:rsidRDefault="00D51EB6" w:rsidP="00D51E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4690">
        <w:rPr>
          <w:rFonts w:ascii="Times New Roman" w:hAnsi="Times New Roman"/>
          <w:sz w:val="24"/>
          <w:szCs w:val="24"/>
          <w:lang w:eastAsia="ru-RU"/>
        </w:rPr>
        <w:t>Акты отсутствуют.</w:t>
      </w:r>
    </w:p>
    <w:p w:rsidR="00D51EB6" w:rsidRPr="00154690" w:rsidRDefault="00D51EB6" w:rsidP="00D51E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D51EB6" w:rsidRDefault="00D51EB6" w:rsidP="00D5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116221">
        <w:rPr>
          <w:rFonts w:ascii="Times New Roman" w:hAnsi="Times New Roman"/>
          <w:bCs/>
          <w:sz w:val="24"/>
          <w:szCs w:val="24"/>
          <w:lang w:eastAsia="ru-RU"/>
        </w:rPr>
        <w:t xml:space="preserve">Раздел </w:t>
      </w:r>
      <w:r w:rsidRPr="00154690">
        <w:rPr>
          <w:rFonts w:ascii="Times New Roman" w:hAnsi="Times New Roman"/>
          <w:bCs/>
          <w:sz w:val="24"/>
          <w:szCs w:val="24"/>
          <w:lang w:eastAsia="ru-RU"/>
        </w:rPr>
        <w:t>3</w:t>
      </w:r>
      <w:r w:rsidRPr="00116221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  <w:r w:rsidRPr="00154690">
        <w:rPr>
          <w:rFonts w:ascii="Times New Roman" w:hAnsi="Times New Roman"/>
          <w:bCs/>
          <w:sz w:val="24"/>
          <w:szCs w:val="24"/>
          <w:lang w:eastAsia="ru-RU"/>
        </w:rPr>
        <w:t>Федеральные законы</w:t>
      </w:r>
    </w:p>
    <w:p w:rsidR="00D51EB6" w:rsidRPr="00154690" w:rsidRDefault="00D51EB6" w:rsidP="00D5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685"/>
        <w:gridCol w:w="2955"/>
        <w:gridCol w:w="2530"/>
      </w:tblGrid>
      <w:tr w:rsidR="00D51EB6" w:rsidRPr="00116221" w:rsidTr="00DB21E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6" w:rsidRPr="00116221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6221">
              <w:rPr>
                <w:rFonts w:ascii="Times New Roman" w:hAnsi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6" w:rsidRPr="00116221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622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и реквизиты акта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6" w:rsidRPr="00116221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6221">
              <w:rPr>
                <w:rFonts w:ascii="Times New Roman" w:hAnsi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6" w:rsidRPr="00116221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6221">
              <w:rPr>
                <w:rFonts w:ascii="Times New Roman" w:hAnsi="Times New Roman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D51EB6" w:rsidRPr="00154690" w:rsidTr="00DB21E6">
        <w:trPr>
          <w:trHeight w:val="74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6" w:rsidRPr="00116221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622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6" w:rsidRPr="00116221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B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  <w:hyperlink r:id="rId7" w:history="1">
              <w:r w:rsidRPr="00A02173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Кодекс</w:t>
              </w:r>
            </w:hyperlink>
            <w:r w:rsidRPr="00A0217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Российской Федерации об административных правонарушениях</w:t>
            </w:r>
            <w:r w:rsidRPr="00572B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от 30.12.2011 </w:t>
            </w:r>
            <w:r w:rsidRPr="001162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6" w:rsidRPr="00116221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690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6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статьи 19.4, 19.4.1,</w:t>
            </w:r>
          </w:p>
          <w:p w:rsidR="00D51EB6" w:rsidRDefault="008E36E7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D51EB6" w:rsidRPr="00B12AD9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 xml:space="preserve">часть 1 </w:t>
              </w:r>
              <w:r w:rsidR="00D51EB6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 xml:space="preserve">статьи </w:t>
              </w:r>
              <w:r w:rsidR="00D51EB6" w:rsidRPr="00B12AD9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 xml:space="preserve">19.5 </w:t>
              </w:r>
            </w:hyperlink>
            <w:r w:rsidR="00D51E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D51EB6" w:rsidRPr="00116221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статья 19.7.</w:t>
            </w:r>
          </w:p>
        </w:tc>
      </w:tr>
      <w:tr w:rsidR="00D51EB6" w:rsidRPr="00154690" w:rsidTr="00DB21E6">
        <w:trPr>
          <w:trHeight w:val="83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6" w:rsidRPr="00116221" w:rsidRDefault="00D51EB6" w:rsidP="00DB21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6" w:rsidRPr="00F618B5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649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Федеральный </w:t>
            </w:r>
            <w:hyperlink r:id="rId9" w:history="1">
              <w:r w:rsidRPr="00A26495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закон</w:t>
              </w:r>
            </w:hyperlink>
            <w:r w:rsidRPr="00A2649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от 24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.06.1998 </w:t>
            </w:r>
            <w:r w:rsidRPr="00A2649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N 89-ФЗ "Об отходах производства и потребления"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6" w:rsidRPr="00154690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690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6" w:rsidRPr="00D70C49" w:rsidRDefault="008E36E7" w:rsidP="00DB2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D51EB6" w:rsidRPr="00D70C49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 xml:space="preserve">статьи </w:t>
              </w:r>
              <w:r w:rsidR="00D51EB6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13.4, 14, 28</w:t>
              </w:r>
            </w:hyperlink>
          </w:p>
          <w:p w:rsidR="00D51EB6" w:rsidRPr="0034684E" w:rsidRDefault="00D51EB6" w:rsidP="00DB21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1EB6" w:rsidRPr="00154690" w:rsidTr="00DB21E6">
        <w:trPr>
          <w:trHeight w:val="55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6" w:rsidRPr="00116221" w:rsidRDefault="00D51EB6" w:rsidP="00DB21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6" w:rsidRPr="00F618B5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2B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Федеральный </w:t>
            </w:r>
            <w:hyperlink r:id="rId11" w:history="1">
              <w:r w:rsidRPr="00572BC5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закон</w:t>
              </w:r>
            </w:hyperlink>
            <w:r w:rsidRPr="00572B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6" w:rsidRPr="00154690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690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</w:p>
          <w:p w:rsidR="00D51EB6" w:rsidRPr="00154690" w:rsidRDefault="00D51EB6" w:rsidP="00DB21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EB6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оценивается целиком</w:t>
            </w:r>
          </w:p>
          <w:p w:rsidR="00D51EB6" w:rsidRPr="00154690" w:rsidRDefault="00D51EB6" w:rsidP="00DB21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51EB6" w:rsidRPr="00154690" w:rsidRDefault="00D51EB6" w:rsidP="00D51EB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51EB6" w:rsidRPr="00154690" w:rsidRDefault="00D51EB6" w:rsidP="00D51EB6">
      <w:pPr>
        <w:pStyle w:val="a3"/>
        <w:ind w:firstLine="567"/>
        <w:jc w:val="center"/>
        <w:rPr>
          <w:rFonts w:ascii="Times New Roman" w:hAnsi="Times New Roman"/>
          <w:sz w:val="24"/>
          <w:szCs w:val="24"/>
        </w:rPr>
      </w:pPr>
      <w:r w:rsidRPr="00154690">
        <w:rPr>
          <w:rFonts w:ascii="Times New Roman" w:hAnsi="Times New Roman"/>
          <w:sz w:val="24"/>
          <w:szCs w:val="24"/>
        </w:rPr>
        <w:t>Раздел 4. Указы и распоряжения Президента Российской Федерации,</w:t>
      </w:r>
    </w:p>
    <w:p w:rsidR="00D51EB6" w:rsidRPr="00154690" w:rsidRDefault="00D51EB6" w:rsidP="00D51EB6">
      <w:pPr>
        <w:pStyle w:val="a3"/>
        <w:ind w:firstLine="567"/>
        <w:jc w:val="center"/>
        <w:rPr>
          <w:rFonts w:ascii="Times New Roman" w:hAnsi="Times New Roman"/>
          <w:sz w:val="24"/>
          <w:szCs w:val="24"/>
        </w:rPr>
      </w:pPr>
      <w:r w:rsidRPr="00154690">
        <w:rPr>
          <w:rFonts w:ascii="Times New Roman" w:hAnsi="Times New Roman"/>
          <w:sz w:val="24"/>
          <w:szCs w:val="24"/>
        </w:rPr>
        <w:t>постановления и распоряжения Правительства</w:t>
      </w:r>
    </w:p>
    <w:p w:rsidR="00D51EB6" w:rsidRDefault="00D51EB6" w:rsidP="00D51EB6">
      <w:pPr>
        <w:pStyle w:val="a3"/>
        <w:ind w:firstLine="567"/>
        <w:jc w:val="center"/>
        <w:rPr>
          <w:rFonts w:ascii="Times New Roman" w:hAnsi="Times New Roman"/>
          <w:sz w:val="24"/>
          <w:szCs w:val="24"/>
        </w:rPr>
      </w:pPr>
      <w:r w:rsidRPr="00154690">
        <w:rPr>
          <w:rFonts w:ascii="Times New Roman" w:hAnsi="Times New Roman"/>
          <w:sz w:val="24"/>
          <w:szCs w:val="24"/>
        </w:rPr>
        <w:t>Российской Федерации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19"/>
        <w:gridCol w:w="2977"/>
        <w:gridCol w:w="2551"/>
      </w:tblGrid>
      <w:tr w:rsidR="00D51EB6" w:rsidRPr="00154690" w:rsidTr="008E36E7">
        <w:trPr>
          <w:trHeight w:val="1735"/>
        </w:trPr>
        <w:tc>
          <w:tcPr>
            <w:tcW w:w="454" w:type="dxa"/>
          </w:tcPr>
          <w:p w:rsidR="00D51EB6" w:rsidRPr="00154690" w:rsidRDefault="00D51EB6" w:rsidP="00DB21E6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690">
              <w:rPr>
                <w:rFonts w:ascii="Times New Roman" w:hAnsi="Times New Roman"/>
                <w:sz w:val="24"/>
                <w:szCs w:val="24"/>
              </w:rPr>
              <w:lastRenderedPageBreak/>
              <w:t>N</w:t>
            </w:r>
          </w:p>
          <w:p w:rsidR="00D51EB6" w:rsidRPr="00154690" w:rsidRDefault="00D51EB6" w:rsidP="00DB21E6">
            <w:pPr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3719" w:type="dxa"/>
          </w:tcPr>
          <w:p w:rsidR="00D51EB6" w:rsidRPr="00154690" w:rsidRDefault="00D51EB6" w:rsidP="00DB21E6">
            <w:pPr>
              <w:pStyle w:val="a3"/>
              <w:ind w:firstLine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и реквизиты акта</w:t>
            </w:r>
          </w:p>
        </w:tc>
        <w:tc>
          <w:tcPr>
            <w:tcW w:w="2977" w:type="dxa"/>
          </w:tcPr>
          <w:p w:rsidR="00D51EB6" w:rsidRPr="00154690" w:rsidRDefault="00D51EB6" w:rsidP="00DB21E6">
            <w:pPr>
              <w:pStyle w:val="a3"/>
              <w:ind w:firstLine="2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51" w:type="dxa"/>
          </w:tcPr>
          <w:p w:rsidR="00D51EB6" w:rsidRPr="00154690" w:rsidRDefault="00D51EB6" w:rsidP="00DB21E6">
            <w:pPr>
              <w:pStyle w:val="a3"/>
              <w:ind w:firstLine="2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D51EB6" w:rsidRPr="00154690" w:rsidTr="008E36E7">
        <w:trPr>
          <w:trHeight w:val="2998"/>
        </w:trPr>
        <w:tc>
          <w:tcPr>
            <w:tcW w:w="454" w:type="dxa"/>
          </w:tcPr>
          <w:p w:rsidR="00D51EB6" w:rsidRPr="00154690" w:rsidRDefault="00D51EB6" w:rsidP="00DB21E6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69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51EB6" w:rsidRPr="00154690" w:rsidRDefault="00D51EB6" w:rsidP="00DB21E6">
            <w:pPr>
              <w:rPr>
                <w:rFonts w:ascii="Times New Roman" w:hAnsi="Times New Roman"/>
                <w:sz w:val="24"/>
                <w:szCs w:val="24"/>
              </w:rPr>
            </w:pPr>
            <w:r w:rsidRPr="001546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9" w:type="dxa"/>
          </w:tcPr>
          <w:p w:rsidR="00D51EB6" w:rsidRPr="00154690" w:rsidRDefault="008E36E7" w:rsidP="00DB2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D51EB6" w:rsidRPr="00DD1C1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Постановление</w:t>
              </w:r>
            </w:hyperlink>
            <w:r w:rsidR="00D51EB6" w:rsidRPr="00DD1C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Правительства Российской Федерации от 30.06.2010 N 489 "Об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предпринимателей"</w:t>
            </w:r>
          </w:p>
        </w:tc>
        <w:tc>
          <w:tcPr>
            <w:tcW w:w="2977" w:type="dxa"/>
          </w:tcPr>
          <w:p w:rsidR="00D51EB6" w:rsidRPr="00154690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690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</w:p>
          <w:p w:rsidR="00D51EB6" w:rsidRPr="00154690" w:rsidRDefault="00D51EB6" w:rsidP="00DB21E6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51EB6" w:rsidRPr="00154690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690">
              <w:rPr>
                <w:rFonts w:ascii="Times New Roman" w:hAnsi="Times New Roman"/>
                <w:sz w:val="24"/>
                <w:szCs w:val="24"/>
                <w:lang w:eastAsia="ru-RU"/>
              </w:rPr>
              <w:t>оценивается целиком</w:t>
            </w:r>
          </w:p>
          <w:p w:rsidR="00D51EB6" w:rsidRPr="00154690" w:rsidRDefault="00D51EB6" w:rsidP="00DB21E6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1EB6" w:rsidRDefault="00D51EB6" w:rsidP="00D51EB6">
      <w:pPr>
        <w:pStyle w:val="a3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-5150" w:tblpY="-27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D51EB6" w:rsidTr="00DB21E6">
        <w:trPr>
          <w:trHeight w:val="51"/>
        </w:trPr>
        <w:tc>
          <w:tcPr>
            <w:tcW w:w="324" w:type="dxa"/>
          </w:tcPr>
          <w:p w:rsidR="00D51EB6" w:rsidRDefault="00D51EB6" w:rsidP="00DB21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1EB6" w:rsidRPr="00154690" w:rsidRDefault="00D51EB6" w:rsidP="00D5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54690">
        <w:rPr>
          <w:rFonts w:ascii="Times New Roman" w:hAnsi="Times New Roman"/>
          <w:sz w:val="24"/>
          <w:szCs w:val="24"/>
        </w:rPr>
        <w:t xml:space="preserve">Раздел 5. </w:t>
      </w:r>
      <w:r w:rsidRPr="00154690">
        <w:rPr>
          <w:rFonts w:ascii="Times New Roman" w:hAnsi="Times New Roman"/>
          <w:sz w:val="24"/>
          <w:szCs w:val="24"/>
          <w:lang w:eastAsia="ru-RU"/>
        </w:rPr>
        <w:t>Нормативные правовые акты федеральных органов исполнительной власти</w:t>
      </w:r>
    </w:p>
    <w:p w:rsidR="00D51EB6" w:rsidRPr="00154690" w:rsidRDefault="00D51EB6" w:rsidP="00D51EB6">
      <w:pPr>
        <w:pStyle w:val="a3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19"/>
        <w:gridCol w:w="2977"/>
        <w:gridCol w:w="2551"/>
      </w:tblGrid>
      <w:tr w:rsidR="00D51EB6" w:rsidRPr="00154690" w:rsidTr="00DB21E6">
        <w:tc>
          <w:tcPr>
            <w:tcW w:w="454" w:type="dxa"/>
          </w:tcPr>
          <w:p w:rsidR="00D51EB6" w:rsidRPr="00154690" w:rsidRDefault="00D51EB6" w:rsidP="00DB21E6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690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D51EB6" w:rsidRPr="00154690" w:rsidRDefault="00D51EB6" w:rsidP="00DB21E6">
            <w:pPr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3719" w:type="dxa"/>
          </w:tcPr>
          <w:p w:rsidR="00D51EB6" w:rsidRPr="00154690" w:rsidRDefault="00D51EB6" w:rsidP="00DB21E6">
            <w:pPr>
              <w:pStyle w:val="a3"/>
              <w:ind w:firstLine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и реквизиты акта</w:t>
            </w:r>
          </w:p>
        </w:tc>
        <w:tc>
          <w:tcPr>
            <w:tcW w:w="2977" w:type="dxa"/>
          </w:tcPr>
          <w:p w:rsidR="00D51EB6" w:rsidRPr="00154690" w:rsidRDefault="00D51EB6" w:rsidP="00DB21E6">
            <w:pPr>
              <w:pStyle w:val="a3"/>
              <w:ind w:firstLine="2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51" w:type="dxa"/>
          </w:tcPr>
          <w:p w:rsidR="00D51EB6" w:rsidRPr="00154690" w:rsidRDefault="00D51EB6" w:rsidP="00DB21E6">
            <w:pPr>
              <w:pStyle w:val="a3"/>
              <w:ind w:firstLine="2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D51EB6" w:rsidRPr="00154690" w:rsidTr="00DB21E6">
        <w:trPr>
          <w:trHeight w:val="2280"/>
        </w:trPr>
        <w:tc>
          <w:tcPr>
            <w:tcW w:w="454" w:type="dxa"/>
          </w:tcPr>
          <w:p w:rsidR="00D51EB6" w:rsidRPr="00154690" w:rsidRDefault="00D51EB6" w:rsidP="00DB21E6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69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51EB6" w:rsidRPr="00154690" w:rsidRDefault="00D51EB6" w:rsidP="00DB21E6">
            <w:pPr>
              <w:rPr>
                <w:rFonts w:ascii="Times New Roman" w:hAnsi="Times New Roman"/>
                <w:sz w:val="24"/>
                <w:szCs w:val="24"/>
              </w:rPr>
            </w:pPr>
            <w:r w:rsidRPr="001546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9" w:type="dxa"/>
          </w:tcPr>
          <w:p w:rsidR="00D51EB6" w:rsidRPr="00154690" w:rsidRDefault="008E36E7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D51EB6" w:rsidRPr="00D36A83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Постановление</w:t>
              </w:r>
            </w:hyperlink>
            <w:r w:rsidR="00D51EB6" w:rsidRPr="00D36A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Государственного комитета </w:t>
            </w:r>
            <w:r w:rsidR="00D51EB6" w:rsidRPr="00DD1C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Российской Федерации</w:t>
            </w:r>
            <w:r w:rsidR="00D51EB6" w:rsidRPr="00D36A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 строительству и жилищно-коммунальному комплексу от 27 сентября 2003 года N 170 "Об утверждении Правил и норм технической эксплуатации жилищного фонда"</w:t>
            </w:r>
          </w:p>
        </w:tc>
        <w:tc>
          <w:tcPr>
            <w:tcW w:w="2977" w:type="dxa"/>
          </w:tcPr>
          <w:p w:rsidR="00D51EB6" w:rsidRPr="00154690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690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</w:p>
          <w:p w:rsidR="00D51EB6" w:rsidRPr="00154690" w:rsidRDefault="00D51EB6" w:rsidP="00DB21E6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51EB6" w:rsidRPr="00A927C9" w:rsidRDefault="008E36E7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D51EB6" w:rsidRPr="00A927C9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Пункты 1.7</w:t>
              </w:r>
            </w:hyperlink>
            <w:r w:rsidR="00D51EB6" w:rsidRPr="00A927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15" w:history="1">
              <w:r w:rsidR="00D51EB6" w:rsidRPr="00A927C9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3.5</w:t>
              </w:r>
            </w:hyperlink>
            <w:r w:rsidR="00D51EB6" w:rsidRPr="00A927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- 3.9, </w:t>
            </w:r>
            <w:hyperlink r:id="rId16" w:history="1">
              <w:r w:rsidR="00D51EB6" w:rsidRPr="00A927C9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4.6.1.23</w:t>
              </w:r>
            </w:hyperlink>
            <w:r w:rsidR="00D51EB6" w:rsidRPr="00A927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17" w:history="1">
              <w:r w:rsidR="00D51EB6" w:rsidRPr="00A927C9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4.6.4.6</w:t>
              </w:r>
            </w:hyperlink>
          </w:p>
          <w:p w:rsidR="00D51EB6" w:rsidRPr="00154690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EB6" w:rsidRPr="00154690" w:rsidTr="00DB21E6">
        <w:trPr>
          <w:trHeight w:val="1918"/>
        </w:trPr>
        <w:tc>
          <w:tcPr>
            <w:tcW w:w="454" w:type="dxa"/>
          </w:tcPr>
          <w:p w:rsidR="00D51EB6" w:rsidRPr="00154690" w:rsidRDefault="00D51EB6" w:rsidP="00DB21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19" w:type="dxa"/>
          </w:tcPr>
          <w:p w:rsidR="00D51EB6" w:rsidRPr="003655B0" w:rsidRDefault="008E36E7" w:rsidP="00DB2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D51EB6" w:rsidRPr="00DD1C1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Приказ</w:t>
              </w:r>
            </w:hyperlink>
            <w:r w:rsidR="00D51EB6" w:rsidRPr="00DD1C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Министерства экономического развития Российской Федерации от 01.09.2014 N 540 "Об утверждении классификатора видов разрешенного использования земельных участков"</w:t>
            </w:r>
          </w:p>
        </w:tc>
        <w:tc>
          <w:tcPr>
            <w:tcW w:w="2977" w:type="dxa"/>
          </w:tcPr>
          <w:p w:rsidR="00D51EB6" w:rsidRPr="00154690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690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</w:p>
        </w:tc>
        <w:tc>
          <w:tcPr>
            <w:tcW w:w="2551" w:type="dxa"/>
          </w:tcPr>
          <w:p w:rsidR="00D51EB6" w:rsidRPr="00A15A64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5A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оценивается целиком</w:t>
            </w:r>
          </w:p>
        </w:tc>
      </w:tr>
      <w:tr w:rsidR="00D51EB6" w:rsidRPr="00154690" w:rsidTr="008E36E7">
        <w:trPr>
          <w:trHeight w:val="3431"/>
        </w:trPr>
        <w:tc>
          <w:tcPr>
            <w:tcW w:w="454" w:type="dxa"/>
          </w:tcPr>
          <w:p w:rsidR="00D51EB6" w:rsidRDefault="00D51EB6" w:rsidP="00DB21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719" w:type="dxa"/>
          </w:tcPr>
          <w:p w:rsidR="00D51EB6" w:rsidRPr="00DD1C14" w:rsidRDefault="008E36E7" w:rsidP="00DB21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D51EB6" w:rsidRPr="002260BB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Приказ</w:t>
              </w:r>
            </w:hyperlink>
            <w:r w:rsidR="00D51EB6" w:rsidRPr="002260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Министерства экономического развития Российской Федерации от 30.04.2009 N 141 "О реализации положений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</w:r>
          </w:p>
        </w:tc>
        <w:tc>
          <w:tcPr>
            <w:tcW w:w="2977" w:type="dxa"/>
          </w:tcPr>
          <w:p w:rsidR="00D51EB6" w:rsidRPr="00154690" w:rsidRDefault="00D51EB6" w:rsidP="008E3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690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</w:p>
        </w:tc>
        <w:tc>
          <w:tcPr>
            <w:tcW w:w="2551" w:type="dxa"/>
          </w:tcPr>
          <w:p w:rsidR="00D51EB6" w:rsidRPr="00A15A64" w:rsidRDefault="00D51EB6" w:rsidP="008E3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5A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оценивается целиком</w:t>
            </w:r>
          </w:p>
        </w:tc>
      </w:tr>
      <w:tr w:rsidR="00D51EB6" w:rsidRPr="00154690" w:rsidTr="00DB21E6">
        <w:trPr>
          <w:trHeight w:val="437"/>
        </w:trPr>
        <w:tc>
          <w:tcPr>
            <w:tcW w:w="454" w:type="dxa"/>
          </w:tcPr>
          <w:p w:rsidR="00D51EB6" w:rsidRDefault="00D51EB6" w:rsidP="00DB21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19" w:type="dxa"/>
          </w:tcPr>
          <w:p w:rsidR="00D51EB6" w:rsidRDefault="008E36E7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D51EB6" w:rsidRPr="00A927C9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Приказ</w:t>
              </w:r>
            </w:hyperlink>
            <w:r w:rsidR="00D51EB6" w:rsidRPr="00A927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Министерства транспорта Российской Федерации от 16.11.2012 N 402 "Об утверждении Классификации работ по капитальному ремонту, ремонту и содержанию автомобильных дорог"</w:t>
            </w:r>
          </w:p>
        </w:tc>
        <w:tc>
          <w:tcPr>
            <w:tcW w:w="2977" w:type="dxa"/>
          </w:tcPr>
          <w:p w:rsidR="00D51EB6" w:rsidRPr="00154690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690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</w:p>
          <w:p w:rsidR="00D51EB6" w:rsidRPr="00154690" w:rsidRDefault="00D51EB6" w:rsidP="00DB21E6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D51EB6" w:rsidRPr="00A15A64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5A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оценивается целиком</w:t>
            </w:r>
          </w:p>
          <w:p w:rsidR="00D51EB6" w:rsidRPr="00A15A64" w:rsidRDefault="00D51EB6" w:rsidP="00DB21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51EB6" w:rsidRDefault="00D51EB6" w:rsidP="00D51EB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51EB6" w:rsidRPr="00154690" w:rsidRDefault="00D51EB6" w:rsidP="00D5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54690"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/>
          <w:sz w:val="24"/>
          <w:szCs w:val="24"/>
        </w:rPr>
        <w:t>6</w:t>
      </w:r>
      <w:r w:rsidRPr="00154690">
        <w:rPr>
          <w:rFonts w:ascii="Times New Roman" w:hAnsi="Times New Roman"/>
          <w:sz w:val="24"/>
          <w:szCs w:val="24"/>
        </w:rPr>
        <w:t xml:space="preserve">. </w:t>
      </w:r>
      <w:r w:rsidRPr="00154690">
        <w:rPr>
          <w:rFonts w:ascii="Times New Roman" w:hAnsi="Times New Roman"/>
          <w:sz w:val="24"/>
          <w:szCs w:val="24"/>
          <w:lang w:eastAsia="ru-RU"/>
        </w:rPr>
        <w:t>Законы и иные нормативные правовые акты Ненецкого автономного округа</w:t>
      </w:r>
    </w:p>
    <w:p w:rsidR="00D51EB6" w:rsidRPr="00154690" w:rsidRDefault="00D51EB6" w:rsidP="00D5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19"/>
        <w:gridCol w:w="2977"/>
        <w:gridCol w:w="2551"/>
      </w:tblGrid>
      <w:tr w:rsidR="00D51EB6" w:rsidRPr="00154690" w:rsidTr="00DB21E6">
        <w:tc>
          <w:tcPr>
            <w:tcW w:w="454" w:type="dxa"/>
          </w:tcPr>
          <w:p w:rsidR="00D51EB6" w:rsidRPr="00154690" w:rsidRDefault="00D51EB6" w:rsidP="00DB21E6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690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D51EB6" w:rsidRPr="00154690" w:rsidRDefault="00D51EB6" w:rsidP="00DB21E6">
            <w:pPr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3719" w:type="dxa"/>
          </w:tcPr>
          <w:p w:rsidR="00D51EB6" w:rsidRPr="00154690" w:rsidRDefault="00D51EB6" w:rsidP="00DB21E6">
            <w:pPr>
              <w:pStyle w:val="a3"/>
              <w:ind w:firstLine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и реквизиты акта</w:t>
            </w:r>
          </w:p>
        </w:tc>
        <w:tc>
          <w:tcPr>
            <w:tcW w:w="2977" w:type="dxa"/>
          </w:tcPr>
          <w:p w:rsidR="00D51EB6" w:rsidRPr="00154690" w:rsidRDefault="00D51EB6" w:rsidP="00DB21E6">
            <w:pPr>
              <w:pStyle w:val="a3"/>
              <w:ind w:firstLine="2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51" w:type="dxa"/>
          </w:tcPr>
          <w:p w:rsidR="00D51EB6" w:rsidRPr="00154690" w:rsidRDefault="00D51EB6" w:rsidP="00DB21E6">
            <w:pPr>
              <w:pStyle w:val="a3"/>
              <w:ind w:firstLine="2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D51EB6" w:rsidRPr="00154690" w:rsidTr="00DB21E6">
        <w:trPr>
          <w:trHeight w:val="720"/>
        </w:trPr>
        <w:tc>
          <w:tcPr>
            <w:tcW w:w="454" w:type="dxa"/>
          </w:tcPr>
          <w:p w:rsidR="00D51EB6" w:rsidRPr="00154690" w:rsidRDefault="00D51EB6" w:rsidP="00DB21E6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69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51EB6" w:rsidRPr="00154690" w:rsidRDefault="00D51EB6" w:rsidP="00DB21E6">
            <w:pPr>
              <w:rPr>
                <w:rFonts w:ascii="Times New Roman" w:hAnsi="Times New Roman"/>
                <w:sz w:val="24"/>
                <w:szCs w:val="24"/>
              </w:rPr>
            </w:pPr>
            <w:r w:rsidRPr="001546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9" w:type="dxa"/>
          </w:tcPr>
          <w:p w:rsidR="00D51EB6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Закон </w:t>
            </w:r>
            <w:r w:rsidRPr="00503F9B">
              <w:rPr>
                <w:rFonts w:ascii="Times New Roman" w:hAnsi="Times New Roman"/>
                <w:sz w:val="24"/>
                <w:szCs w:val="24"/>
              </w:rPr>
              <w:t>Ненецкого автономного округа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29.06.2002 N 366-ОЗ</w:t>
            </w:r>
          </w:p>
          <w:p w:rsidR="00D51EB6" w:rsidRPr="00A15A64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"Об административных правонарушениях"</w:t>
            </w:r>
          </w:p>
        </w:tc>
        <w:tc>
          <w:tcPr>
            <w:tcW w:w="2977" w:type="dxa"/>
          </w:tcPr>
          <w:p w:rsidR="00D51EB6" w:rsidRPr="00A15A64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5A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</w:p>
          <w:p w:rsidR="00D51EB6" w:rsidRPr="00154690" w:rsidRDefault="00D51EB6" w:rsidP="00DB21E6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51EB6" w:rsidRPr="00154690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 6.1.1.</w:t>
            </w:r>
          </w:p>
        </w:tc>
      </w:tr>
    </w:tbl>
    <w:p w:rsidR="00D51EB6" w:rsidRPr="00A15A64" w:rsidRDefault="00D51EB6" w:rsidP="00D5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15A64">
        <w:rPr>
          <w:rFonts w:ascii="Times New Roman" w:hAnsi="Times New Roman"/>
          <w:color w:val="000000"/>
          <w:sz w:val="24"/>
          <w:szCs w:val="24"/>
        </w:rPr>
        <w:t xml:space="preserve">Раздел 7. </w:t>
      </w:r>
      <w:r w:rsidRPr="00A15A64">
        <w:rPr>
          <w:rFonts w:ascii="Times New Roman" w:hAnsi="Times New Roman"/>
          <w:color w:val="000000"/>
          <w:sz w:val="24"/>
          <w:szCs w:val="24"/>
          <w:lang w:eastAsia="ru-RU"/>
        </w:rPr>
        <w:t>Муниципальные правовые акты</w:t>
      </w:r>
    </w:p>
    <w:p w:rsidR="00D51EB6" w:rsidRPr="00A15A64" w:rsidRDefault="00D51EB6" w:rsidP="00D51E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19"/>
        <w:gridCol w:w="2977"/>
        <w:gridCol w:w="2551"/>
      </w:tblGrid>
      <w:tr w:rsidR="00D51EB6" w:rsidRPr="00A15A64" w:rsidTr="00DB21E6">
        <w:trPr>
          <w:trHeight w:val="1941"/>
        </w:trPr>
        <w:tc>
          <w:tcPr>
            <w:tcW w:w="454" w:type="dxa"/>
          </w:tcPr>
          <w:p w:rsidR="00D51EB6" w:rsidRPr="00A15A64" w:rsidRDefault="00D51EB6" w:rsidP="00DB21E6">
            <w:pPr>
              <w:pStyle w:val="a3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A64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</w:p>
          <w:p w:rsidR="00D51EB6" w:rsidRPr="00A15A64" w:rsidRDefault="00D51EB6" w:rsidP="00DB21E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A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3719" w:type="dxa"/>
          </w:tcPr>
          <w:p w:rsidR="00D51EB6" w:rsidRPr="00A15A64" w:rsidRDefault="00D51EB6" w:rsidP="00DB21E6">
            <w:pPr>
              <w:pStyle w:val="a3"/>
              <w:ind w:firstLine="1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A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и реквизиты акта</w:t>
            </w:r>
          </w:p>
        </w:tc>
        <w:tc>
          <w:tcPr>
            <w:tcW w:w="2977" w:type="dxa"/>
          </w:tcPr>
          <w:p w:rsidR="00D51EB6" w:rsidRPr="00A15A64" w:rsidRDefault="00D51EB6" w:rsidP="00DB21E6">
            <w:pPr>
              <w:pStyle w:val="a3"/>
              <w:ind w:firstLine="2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A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51" w:type="dxa"/>
          </w:tcPr>
          <w:p w:rsidR="00D51EB6" w:rsidRPr="00A15A64" w:rsidRDefault="00D51EB6" w:rsidP="00DB21E6">
            <w:pPr>
              <w:pStyle w:val="a3"/>
              <w:ind w:firstLine="2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A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D51EB6" w:rsidRPr="00367731" w:rsidTr="00DB21E6">
        <w:trPr>
          <w:trHeight w:val="1864"/>
        </w:trPr>
        <w:tc>
          <w:tcPr>
            <w:tcW w:w="454" w:type="dxa"/>
          </w:tcPr>
          <w:p w:rsidR="00D51EB6" w:rsidRPr="00367731" w:rsidRDefault="00D51EB6" w:rsidP="00DB21E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77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719" w:type="dxa"/>
          </w:tcPr>
          <w:p w:rsidR="00D51EB6" w:rsidRPr="00367731" w:rsidRDefault="00D51EB6" w:rsidP="00DB21E6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Совета депутатов МО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НАО от 27.12.2020 №4</w:t>
            </w:r>
            <w:r w:rsidRPr="003677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"Об утверждении </w:t>
            </w:r>
            <w:r w:rsidRPr="003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 благоустройства территории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сельсовет» </w:t>
            </w:r>
            <w:r w:rsidRPr="00367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Ненецкого автономного округа»</w:t>
            </w:r>
          </w:p>
        </w:tc>
        <w:tc>
          <w:tcPr>
            <w:tcW w:w="2977" w:type="dxa"/>
          </w:tcPr>
          <w:p w:rsidR="00D51EB6" w:rsidRPr="00367731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77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</w:p>
          <w:p w:rsidR="00D51EB6" w:rsidRPr="00367731" w:rsidRDefault="00D51EB6" w:rsidP="00DB21E6">
            <w:pPr>
              <w:pStyle w:val="a3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51EB6" w:rsidRPr="00367731" w:rsidRDefault="00D51EB6" w:rsidP="00DB21E6">
            <w:pPr>
              <w:pStyle w:val="a3"/>
              <w:ind w:firstLine="22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D51EB6" w:rsidRPr="00367731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77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оценивается целиком</w:t>
            </w:r>
          </w:p>
          <w:p w:rsidR="00D51EB6" w:rsidRPr="00367731" w:rsidRDefault="00D51EB6" w:rsidP="00DB21E6">
            <w:pPr>
              <w:pStyle w:val="a3"/>
              <w:ind w:firstLine="22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51EB6" w:rsidRPr="00154690" w:rsidRDefault="00D51EB6" w:rsidP="00D51EB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51EB6" w:rsidRPr="00154690" w:rsidRDefault="00D51EB6" w:rsidP="00D5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54690"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/>
          <w:sz w:val="24"/>
          <w:szCs w:val="24"/>
        </w:rPr>
        <w:t>8</w:t>
      </w:r>
      <w:r w:rsidRPr="00154690">
        <w:rPr>
          <w:rFonts w:ascii="Times New Roman" w:hAnsi="Times New Roman"/>
          <w:sz w:val="24"/>
          <w:szCs w:val="24"/>
        </w:rPr>
        <w:t xml:space="preserve">. </w:t>
      </w:r>
      <w:r w:rsidRPr="00154690">
        <w:rPr>
          <w:rFonts w:ascii="Times New Roman" w:hAnsi="Times New Roman"/>
          <w:sz w:val="24"/>
          <w:szCs w:val="24"/>
          <w:lang w:eastAsia="ru-RU"/>
        </w:rPr>
        <w:t>Иные документы, обязательность соблюдения которых установлена законодательством Российской Федерации</w:t>
      </w:r>
    </w:p>
    <w:p w:rsidR="00D51EB6" w:rsidRPr="00154690" w:rsidRDefault="00D51EB6" w:rsidP="00D51EB6">
      <w:pPr>
        <w:pStyle w:val="a3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19"/>
        <w:gridCol w:w="2977"/>
        <w:gridCol w:w="2551"/>
      </w:tblGrid>
      <w:tr w:rsidR="00D51EB6" w:rsidRPr="00154690" w:rsidTr="00DB21E6">
        <w:tc>
          <w:tcPr>
            <w:tcW w:w="454" w:type="dxa"/>
          </w:tcPr>
          <w:p w:rsidR="00D51EB6" w:rsidRPr="00154690" w:rsidRDefault="00D51EB6" w:rsidP="00DB21E6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690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D51EB6" w:rsidRPr="00154690" w:rsidRDefault="00D51EB6" w:rsidP="00DB21E6">
            <w:pPr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3719" w:type="dxa"/>
          </w:tcPr>
          <w:p w:rsidR="00D51EB6" w:rsidRPr="00154690" w:rsidRDefault="00D51EB6" w:rsidP="00DB21E6">
            <w:pPr>
              <w:pStyle w:val="a3"/>
              <w:ind w:firstLine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и реквизиты акта</w:t>
            </w:r>
          </w:p>
        </w:tc>
        <w:tc>
          <w:tcPr>
            <w:tcW w:w="2977" w:type="dxa"/>
          </w:tcPr>
          <w:p w:rsidR="00D51EB6" w:rsidRPr="00154690" w:rsidRDefault="00D51EB6" w:rsidP="00DB21E6">
            <w:pPr>
              <w:pStyle w:val="a3"/>
              <w:ind w:firstLine="2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51" w:type="dxa"/>
          </w:tcPr>
          <w:p w:rsidR="00D51EB6" w:rsidRPr="00154690" w:rsidRDefault="00D51EB6" w:rsidP="00DB21E6">
            <w:pPr>
              <w:pStyle w:val="a3"/>
              <w:ind w:firstLine="2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221">
              <w:rPr>
                <w:rFonts w:ascii="Times New Roman" w:hAnsi="Times New Roman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D51EB6" w:rsidRPr="00154690" w:rsidTr="008E36E7">
        <w:trPr>
          <w:trHeight w:val="2434"/>
        </w:trPr>
        <w:tc>
          <w:tcPr>
            <w:tcW w:w="454" w:type="dxa"/>
          </w:tcPr>
          <w:p w:rsidR="00D51EB6" w:rsidRPr="00154690" w:rsidRDefault="00D51EB6" w:rsidP="00DB21E6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69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51EB6" w:rsidRPr="00154690" w:rsidRDefault="00D51EB6" w:rsidP="00DB21E6">
            <w:pPr>
              <w:rPr>
                <w:rFonts w:ascii="Times New Roman" w:hAnsi="Times New Roman"/>
                <w:sz w:val="24"/>
                <w:szCs w:val="24"/>
              </w:rPr>
            </w:pPr>
            <w:r w:rsidRPr="001546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9" w:type="dxa"/>
          </w:tcPr>
          <w:p w:rsidR="00D51EB6" w:rsidRPr="00154690" w:rsidRDefault="008E36E7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D51EB6" w:rsidRPr="00D36A83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ГОСТ Р 52289-2019</w:t>
              </w:r>
            </w:hyperlink>
            <w:r w:rsidR="00D51EB6" w:rsidRPr="00D36A8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"Национальный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устройств"</w:t>
            </w:r>
            <w:bookmarkStart w:id="0" w:name="_GoBack"/>
            <w:bookmarkEnd w:id="0"/>
          </w:p>
        </w:tc>
        <w:tc>
          <w:tcPr>
            <w:tcW w:w="2977" w:type="dxa"/>
          </w:tcPr>
          <w:p w:rsidR="00D51EB6" w:rsidRPr="00154690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690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</w:p>
          <w:p w:rsidR="00D51EB6" w:rsidRPr="00154690" w:rsidRDefault="00D51EB6" w:rsidP="00DB21E6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51EB6" w:rsidRPr="00A15A64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5A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оценивается целиком</w:t>
            </w:r>
          </w:p>
          <w:p w:rsidR="00D51EB6" w:rsidRPr="00154690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EB6" w:rsidRPr="00154690" w:rsidTr="00DB21E6">
        <w:trPr>
          <w:trHeight w:val="579"/>
        </w:trPr>
        <w:tc>
          <w:tcPr>
            <w:tcW w:w="454" w:type="dxa"/>
          </w:tcPr>
          <w:p w:rsidR="00D51EB6" w:rsidRPr="00154690" w:rsidRDefault="00D51EB6" w:rsidP="00DB21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19" w:type="dxa"/>
          </w:tcPr>
          <w:p w:rsidR="00D51EB6" w:rsidRDefault="008E36E7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D51EB6" w:rsidRPr="006C4C89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ГОСТ Р 50597-2017</w:t>
              </w:r>
            </w:hyperlink>
            <w:r w:rsidR="00D51EB6" w:rsidRPr="006C4C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"Национальный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контроля"</w:t>
            </w:r>
          </w:p>
        </w:tc>
        <w:tc>
          <w:tcPr>
            <w:tcW w:w="2977" w:type="dxa"/>
          </w:tcPr>
          <w:p w:rsidR="00D51EB6" w:rsidRPr="00154690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4690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</w:p>
          <w:p w:rsidR="00D51EB6" w:rsidRPr="00154690" w:rsidRDefault="00D51EB6" w:rsidP="00DB21E6">
            <w:pPr>
              <w:pStyle w:val="a3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D51EB6" w:rsidRPr="00A15A64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5A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оценивается целиком</w:t>
            </w:r>
          </w:p>
          <w:p w:rsidR="00D51EB6" w:rsidRPr="00A15A64" w:rsidRDefault="00D51EB6" w:rsidP="00DB21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1EB6" w:rsidRPr="00154690" w:rsidTr="00DB21E6">
        <w:trPr>
          <w:trHeight w:val="894"/>
        </w:trPr>
        <w:tc>
          <w:tcPr>
            <w:tcW w:w="454" w:type="dxa"/>
          </w:tcPr>
          <w:p w:rsidR="00D51EB6" w:rsidRPr="00154690" w:rsidRDefault="00D51EB6" w:rsidP="00DB21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19" w:type="dxa"/>
          </w:tcPr>
          <w:p w:rsidR="00D51EB6" w:rsidRPr="00021AE1" w:rsidRDefault="008E36E7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="00D51EB6" w:rsidRPr="00021AE1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СанПиН 42-128-4690-88</w:t>
              </w:r>
            </w:hyperlink>
            <w:r w:rsidR="00D51EB6" w:rsidRPr="00021A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"Санитарные правила содержания территорий населенных мест"</w:t>
            </w:r>
          </w:p>
        </w:tc>
        <w:tc>
          <w:tcPr>
            <w:tcW w:w="2977" w:type="dxa"/>
          </w:tcPr>
          <w:p w:rsidR="00D51EB6" w:rsidRPr="00021AE1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A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</w:p>
        </w:tc>
        <w:tc>
          <w:tcPr>
            <w:tcW w:w="2551" w:type="dxa"/>
          </w:tcPr>
          <w:p w:rsidR="00D51EB6" w:rsidRPr="00021AE1" w:rsidRDefault="008E36E7" w:rsidP="00DB21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="00D51EB6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п</w:t>
              </w:r>
              <w:r w:rsidR="00D51EB6" w:rsidRPr="00021AE1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ункты 2.1</w:t>
              </w:r>
            </w:hyperlink>
            <w:r w:rsidR="00D51EB6" w:rsidRPr="00021A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25" w:history="1">
              <w:r w:rsidR="00D51EB6" w:rsidRPr="00021AE1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2.2</w:t>
              </w:r>
            </w:hyperlink>
            <w:r w:rsidR="00D51EB6" w:rsidRPr="00021A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26" w:history="1">
              <w:r w:rsidR="00D51EB6" w:rsidRPr="00021AE1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4</w:t>
              </w:r>
            </w:hyperlink>
            <w:r w:rsidR="00D51EB6" w:rsidRPr="00021A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27" w:history="1">
              <w:r w:rsidR="00D51EB6" w:rsidRPr="00021AE1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 xml:space="preserve">5 </w:t>
              </w:r>
            </w:hyperlink>
          </w:p>
        </w:tc>
      </w:tr>
      <w:tr w:rsidR="00D51EB6" w:rsidRPr="00154690" w:rsidTr="00DB21E6">
        <w:trPr>
          <w:trHeight w:val="823"/>
        </w:trPr>
        <w:tc>
          <w:tcPr>
            <w:tcW w:w="454" w:type="dxa"/>
          </w:tcPr>
          <w:p w:rsidR="00D51EB6" w:rsidRDefault="00D51EB6" w:rsidP="00DB21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19" w:type="dxa"/>
          </w:tcPr>
          <w:p w:rsidR="00D51EB6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Главного государственного санитарного врача РФ от 05.12.2019 N 20</w:t>
            </w:r>
          </w:p>
          <w:p w:rsidR="00D51EB6" w:rsidRPr="00021AE1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"Об утверждении санитарно-эпидемиологических правил и норм СанПиН 2.1.7.3550-19 "Санитарно-эпидемиологические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требования к содержанию территорий муниципальных образований"</w:t>
            </w:r>
          </w:p>
        </w:tc>
        <w:tc>
          <w:tcPr>
            <w:tcW w:w="2977" w:type="dxa"/>
          </w:tcPr>
          <w:p w:rsidR="00D51EB6" w:rsidRPr="00021AE1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1A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юридические лица, индивидуальные предприниматели</w:t>
            </w:r>
          </w:p>
          <w:p w:rsidR="00D51EB6" w:rsidRPr="00021AE1" w:rsidRDefault="00D51EB6" w:rsidP="00DB21E6">
            <w:pPr>
              <w:pStyle w:val="a3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D51EB6" w:rsidRPr="00A15A64" w:rsidRDefault="00D51EB6" w:rsidP="00DB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5A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оценивается целиком</w:t>
            </w:r>
          </w:p>
          <w:p w:rsidR="00D51EB6" w:rsidRPr="00021AE1" w:rsidRDefault="00D51EB6" w:rsidP="00DB21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67A15" w:rsidRPr="00CB3CCC" w:rsidRDefault="00467A15" w:rsidP="00D51EB6">
      <w:pPr>
        <w:pStyle w:val="a7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sectPr w:rsidR="00467A15" w:rsidRPr="00CB3CCC" w:rsidSect="008E36E7">
      <w:headerReference w:type="first" r:id="rId2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6E7" w:rsidRDefault="008E36E7" w:rsidP="008E36E7">
      <w:pPr>
        <w:spacing w:after="0" w:line="240" w:lineRule="auto"/>
      </w:pPr>
      <w:r>
        <w:separator/>
      </w:r>
    </w:p>
  </w:endnote>
  <w:endnote w:type="continuationSeparator" w:id="0">
    <w:p w:rsidR="008E36E7" w:rsidRDefault="008E36E7" w:rsidP="008E3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6E7" w:rsidRDefault="008E36E7" w:rsidP="008E36E7">
      <w:pPr>
        <w:spacing w:after="0" w:line="240" w:lineRule="auto"/>
      </w:pPr>
      <w:r>
        <w:separator/>
      </w:r>
    </w:p>
  </w:footnote>
  <w:footnote w:type="continuationSeparator" w:id="0">
    <w:p w:rsidR="008E36E7" w:rsidRDefault="008E36E7" w:rsidP="008E3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E7" w:rsidRPr="008E36E7" w:rsidRDefault="008E36E7" w:rsidP="008E36E7">
    <w:pPr>
      <w:tabs>
        <w:tab w:val="center" w:pos="4677"/>
        <w:tab w:val="right" w:pos="9355"/>
      </w:tabs>
      <w:spacing w:after="0" w:line="240" w:lineRule="auto"/>
      <w:ind w:left="-142"/>
      <w:jc w:val="both"/>
      <w:rPr>
        <w:rFonts w:ascii="Times New Roman" w:eastAsia="Times New Roman" w:hAnsi="Times New Roman"/>
        <w:sz w:val="20"/>
        <w:szCs w:val="20"/>
        <w:lang w:eastAsia="ru-RU"/>
      </w:rPr>
    </w:pPr>
    <w:r w:rsidRPr="008E36E7">
      <w:rPr>
        <w:rFonts w:ascii="Times New Roman" w:eastAsia="Times New Roman" w:hAnsi="Times New Roman"/>
        <w:sz w:val="20"/>
        <w:szCs w:val="20"/>
        <w:lang w:eastAsia="ru-RU"/>
      </w:rPr>
      <w:t>В соответствии со ст.</w:t>
    </w:r>
    <w:r w:rsidRPr="008E36E7">
      <w:rPr>
        <w:rFonts w:ascii="Times New Roman" w:eastAsia="Times New Roman" w:hAnsi="Times New Roman"/>
        <w:sz w:val="20"/>
        <w:szCs w:val="20"/>
        <w:lang w:val="en-US" w:eastAsia="ru-RU"/>
      </w:rPr>
      <w:t>III</w:t>
    </w:r>
    <w:r w:rsidRPr="008E36E7">
      <w:rPr>
        <w:rFonts w:ascii="Times New Roman" w:eastAsia="Times New Roman" w:hAnsi="Times New Roman"/>
        <w:sz w:val="20"/>
        <w:szCs w:val="20"/>
        <w:lang w:eastAsia="ru-RU"/>
      </w:rPr>
      <w:t xml:space="preserve"> постановления Правительства РФ от 26 декабря 2018 г.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43C26"/>
    <w:multiLevelType w:val="hybridMultilevel"/>
    <w:tmpl w:val="0D70C486"/>
    <w:lvl w:ilvl="0" w:tplc="F948D0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B66B73"/>
    <w:multiLevelType w:val="multilevel"/>
    <w:tmpl w:val="BA48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CCC"/>
    <w:rsid w:val="001216A8"/>
    <w:rsid w:val="00141503"/>
    <w:rsid w:val="0017143A"/>
    <w:rsid w:val="001F530F"/>
    <w:rsid w:val="002D03F7"/>
    <w:rsid w:val="002F4F78"/>
    <w:rsid w:val="0037448B"/>
    <w:rsid w:val="003822A9"/>
    <w:rsid w:val="00412F18"/>
    <w:rsid w:val="00467A15"/>
    <w:rsid w:val="004A1C38"/>
    <w:rsid w:val="004E2E1C"/>
    <w:rsid w:val="006C7490"/>
    <w:rsid w:val="006D63D1"/>
    <w:rsid w:val="00810E02"/>
    <w:rsid w:val="00831009"/>
    <w:rsid w:val="00893D96"/>
    <w:rsid w:val="008E36E7"/>
    <w:rsid w:val="00982593"/>
    <w:rsid w:val="0099106A"/>
    <w:rsid w:val="00A12F36"/>
    <w:rsid w:val="00A324F7"/>
    <w:rsid w:val="00CB3CCC"/>
    <w:rsid w:val="00D11B1D"/>
    <w:rsid w:val="00D275F3"/>
    <w:rsid w:val="00D51EB6"/>
    <w:rsid w:val="00DD5303"/>
    <w:rsid w:val="00F06F4E"/>
    <w:rsid w:val="00F1224F"/>
    <w:rsid w:val="00F77298"/>
    <w:rsid w:val="00F93291"/>
    <w:rsid w:val="00FD636C"/>
    <w:rsid w:val="00FF1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83560-A83E-4B1D-B8C7-3802F2A0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2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3C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3C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3C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CB3CCC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FF100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F10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F100F"/>
    <w:rPr>
      <w:b/>
      <w:bCs/>
    </w:rPr>
  </w:style>
  <w:style w:type="paragraph" w:styleId="a7">
    <w:name w:val="List Paragraph"/>
    <w:basedOn w:val="a"/>
    <w:uiPriority w:val="34"/>
    <w:qFormat/>
    <w:rsid w:val="00FF100F"/>
    <w:pPr>
      <w:ind w:left="720"/>
      <w:contextualSpacing/>
    </w:pPr>
  </w:style>
  <w:style w:type="table" w:styleId="a8">
    <w:name w:val="Table Grid"/>
    <w:basedOn w:val="a1"/>
    <w:uiPriority w:val="59"/>
    <w:rsid w:val="00FF1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E3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E36E7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8E3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E36E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5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2A3DF441F1BA7C1A0F9587A0342EDB81F43382128F0DA885953108B97CAE3EE70B3F5ED3FB07A6DC1A5B0D811D1D4BF8D6AC7F10A3Q9sBH" TargetMode="External"/><Relationship Id="rId13" Type="http://schemas.openxmlformats.org/officeDocument/2006/relationships/hyperlink" Target="consultantplus://offline/ref=C65A3410F354D60CCAF9D9A4D9106085FF68C98B45EF6CCB8611B98FAB2E7589134AF9A264FB2C7F2D3C088B7606C0F217FBCC24AB9F00E3w8H" TargetMode="External"/><Relationship Id="rId18" Type="http://schemas.openxmlformats.org/officeDocument/2006/relationships/hyperlink" Target="consultantplus://offline/ref=FC14AC9F68AE75DE1C276337BAFA3A1055A737B05EA5C44D6902084F8B6A0DE9DA3F9A3B31853438775C4D9987b3P0I" TargetMode="External"/><Relationship Id="rId26" Type="http://schemas.openxmlformats.org/officeDocument/2006/relationships/hyperlink" Target="consultantplus://offline/ref=CFB3E3F398723024757662D5C666FF6C1D4A6D2B5610D6DD5CE72C39676620986B8CB70520D11E1E9BDEC7B026B6A976BA3A776A8B1E83B8J6y9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62A88A5DBC1BECF6E99653A13ABFFD270DC300C4A5CA7878F25564DB32F39A92777245D26441E703233951BD35Bt5H" TargetMode="External"/><Relationship Id="rId7" Type="http://schemas.openxmlformats.org/officeDocument/2006/relationships/hyperlink" Target="consultantplus://offline/ref=451CC1EEB4487A43436C5703097B9EBD3412522F9282043F57D57A503323EBA7FD4D6DA3D9BE2D67B1AEF0844Cx1G0I" TargetMode="External"/><Relationship Id="rId12" Type="http://schemas.openxmlformats.org/officeDocument/2006/relationships/hyperlink" Target="consultantplus://offline/ref=8BEB313E38E6FF58AE6B76FADB97EDA8B3DDC1B272D4A16AAF919F555A147356FAC38E0EC4F352A1C63FBD6E12P8O6I" TargetMode="External"/><Relationship Id="rId17" Type="http://schemas.openxmlformats.org/officeDocument/2006/relationships/hyperlink" Target="consultantplus://offline/ref=1903B8F38B2893C33592117C55169D0D7FA090EE0CC17989FD56812871F732176637D1716E1C2112FFFCFA2271F366B6722D8001A72EE8v1wDH" TargetMode="External"/><Relationship Id="rId25" Type="http://schemas.openxmlformats.org/officeDocument/2006/relationships/hyperlink" Target="consultantplus://offline/ref=CFB3E3F398723024757662D5C666FF6C1D4A6D2B5610D6DD5CE72C39676620986B8CB70520D11E149FDEC7B026B6A976BA3A776A8B1E83B8J6y9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903B8F38B2893C33592117C55169D0D7FA090EE0CC17989FD56812871F732176637D1716E1C2912FFFCFA2271F366B6722D8001A72EE8v1wDH" TargetMode="External"/><Relationship Id="rId20" Type="http://schemas.openxmlformats.org/officeDocument/2006/relationships/hyperlink" Target="consultantplus://offline/ref=CA3B40D0FE15161DCCBF01D45ED75399B70A073B51022F561A8AD8FFA9DEA566DAD85F9C503A29DFCC6C09C48CEDF9I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0FAB40ED2194D1DFC1A079EE3FA222785917BE5D89C69CB9A9CC737A393475BD29BA77235D1964EE77CE3EED0q5zEH" TargetMode="External"/><Relationship Id="rId24" Type="http://schemas.openxmlformats.org/officeDocument/2006/relationships/hyperlink" Target="consultantplus://offline/ref=CFB3E3F398723024757662D5C666FF6C1D4A6D2B5610D6DD5CE72C39676620986B8CB70520D11E1593DEC7B026B6A976BA3A776A8B1E83B8J6y9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903B8F38B2893C33592117C55169D0D7FA090EE0CC17989FD56812871F732176637D1716E182817FFFCFA2271F366B6722D8001A72EE8v1wDH" TargetMode="External"/><Relationship Id="rId23" Type="http://schemas.openxmlformats.org/officeDocument/2006/relationships/hyperlink" Target="consultantplus://offline/ref=7100D88E3C7D89BAEC232649B0F79C1C7D131E22C3C34F747438AD6242CBC23703D0F5A186DFBB913F59A56A24n6xFH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9AFFE31AF25ECC0C4D7CBDB566C5C7537900852EE0E79EA72FDF71E0DA5EAEB4D52FEEDEEA1C47A55F64ACA2410C0B29E1CA8BBAECw067H" TargetMode="External"/><Relationship Id="rId19" Type="http://schemas.openxmlformats.org/officeDocument/2006/relationships/hyperlink" Target="consultantplus://offline/ref=6FD5C3A5AF8410CB7A7CBAF12AAFDA9EF2594F4F512269E82FFCD92B68C64AA50E74A60713A7EE92B1CEACA02Fj5C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A5D28132BA98653042E8BFF429F4595199CADAD683F03DD89FF4627D713E377EF182EF6E5320449F538BDED1AG07CH" TargetMode="External"/><Relationship Id="rId14" Type="http://schemas.openxmlformats.org/officeDocument/2006/relationships/hyperlink" Target="consultantplus://offline/ref=1903B8F38B2893C33592117C55169D0D7FA090EE0CC17989FD56812871F732176637D1716E1B2E11FFFCFA2271F366B6722D8001A72EE8v1wDH" TargetMode="External"/><Relationship Id="rId22" Type="http://schemas.openxmlformats.org/officeDocument/2006/relationships/hyperlink" Target="consultantplus://offline/ref=68FDFEF04585289B7347938EE3E617B44FFA9B7D58D12928BA72B6816F551A3C0BA635B53EAD9CBBA171DB763DKC09H" TargetMode="External"/><Relationship Id="rId27" Type="http://schemas.openxmlformats.org/officeDocument/2006/relationships/hyperlink" Target="consultantplus://offline/ref=CFB3E3F398723024757662D5C666FF6C1D4A6D2B5610D6DD5CE72C39676620986B8CB70520D11F179EDEC7B026B6A976BA3A776A8B1E83B8J6y9H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RePack by Diakov</cp:lastModifiedBy>
  <cp:revision>2</cp:revision>
  <cp:lastPrinted>2020-09-28T08:40:00Z</cp:lastPrinted>
  <dcterms:created xsi:type="dcterms:W3CDTF">2020-12-10T09:06:00Z</dcterms:created>
  <dcterms:modified xsi:type="dcterms:W3CDTF">2020-12-10T09:06:00Z</dcterms:modified>
</cp:coreProperties>
</file>