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C3" w:rsidRDefault="009C7EC3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r w:rsidRPr="009C7EC3">
        <w:rPr>
          <w:b/>
          <w:color w:val="1A1A1A"/>
          <w:sz w:val="28"/>
          <w:szCs w:val="28"/>
        </w:rPr>
        <w:t>Об обязанностях управляющей компании, осуществляющей обслуживание многоквартирных домов</w:t>
      </w:r>
    </w:p>
    <w:p w:rsidR="009C7EC3" w:rsidRDefault="009C7EC3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9C7EC3" w:rsidRPr="009C7EC3" w:rsidRDefault="009C7EC3" w:rsidP="009C7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9C7EC3">
        <w:rPr>
          <w:color w:val="1A1A1A"/>
          <w:sz w:val="28"/>
          <w:szCs w:val="28"/>
        </w:rPr>
        <w:t xml:space="preserve">Правила содержания общего имущества в многоквартирном </w:t>
      </w:r>
      <w:proofErr w:type="gramStart"/>
      <w:r w:rsidRPr="009C7EC3">
        <w:rPr>
          <w:color w:val="1A1A1A"/>
          <w:sz w:val="28"/>
          <w:szCs w:val="28"/>
        </w:rPr>
        <w:t>доме</w:t>
      </w:r>
      <w:proofErr w:type="gramEnd"/>
      <w:r w:rsidRPr="009C7EC3">
        <w:rPr>
          <w:color w:val="1A1A1A"/>
          <w:sz w:val="28"/>
          <w:szCs w:val="28"/>
        </w:rPr>
        <w:t xml:space="preserve"> утверждены постановлением Правительства РФ от 13.08.2006 № 491.</w:t>
      </w:r>
    </w:p>
    <w:p w:rsidR="009C7EC3" w:rsidRPr="009C7EC3" w:rsidRDefault="009C7EC3" w:rsidP="009C7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9C7EC3">
        <w:rPr>
          <w:color w:val="1A1A1A"/>
          <w:sz w:val="28"/>
          <w:szCs w:val="28"/>
        </w:rPr>
        <w:t xml:space="preserve">Земельный участок, на котором расположен многоквартирный </w:t>
      </w:r>
      <w:proofErr w:type="gramStart"/>
      <w:r w:rsidRPr="009C7EC3">
        <w:rPr>
          <w:color w:val="1A1A1A"/>
          <w:sz w:val="28"/>
          <w:szCs w:val="28"/>
        </w:rPr>
        <w:t>дом</w:t>
      </w:r>
      <w:proofErr w:type="gramEnd"/>
      <w:r w:rsidRPr="009C7EC3">
        <w:rPr>
          <w:color w:val="1A1A1A"/>
          <w:sz w:val="28"/>
          <w:szCs w:val="28"/>
        </w:rPr>
        <w:t xml:space="preserve"> и границы которого определены на основании данных государственного кадастрового учета, с элементами озеленения и благоустройства, относится к составу общего имущества многоквартирного дома.</w:t>
      </w:r>
    </w:p>
    <w:p w:rsidR="009C7EC3" w:rsidRPr="009C7EC3" w:rsidRDefault="009C7EC3" w:rsidP="009C7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9C7EC3">
        <w:rPr>
          <w:color w:val="1A1A1A"/>
          <w:sz w:val="28"/>
          <w:szCs w:val="28"/>
        </w:rPr>
        <w:t>Уборка и санитарн</w:t>
      </w:r>
      <w:proofErr w:type="gramStart"/>
      <w:r w:rsidRPr="009C7EC3">
        <w:rPr>
          <w:color w:val="1A1A1A"/>
          <w:sz w:val="28"/>
          <w:szCs w:val="28"/>
        </w:rPr>
        <w:t>о-</w:t>
      </w:r>
      <w:proofErr w:type="gramEnd"/>
      <w:r w:rsidRPr="009C7EC3">
        <w:rPr>
          <w:color w:val="1A1A1A"/>
          <w:sz w:val="28"/>
          <w:szCs w:val="28"/>
        </w:rPr>
        <w:t xml:space="preserve"> гигиеническая очистка общей территории МКД, а также относящегося к нему земельного участка, содержание и уход за элементами озеленения и благоустройства отнесены к полномочиям управляющей организации.</w:t>
      </w:r>
    </w:p>
    <w:p w:rsidR="009C7EC3" w:rsidRPr="009C7EC3" w:rsidRDefault="009C7EC3" w:rsidP="009C7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9C7EC3">
        <w:rPr>
          <w:color w:val="1A1A1A"/>
          <w:sz w:val="28"/>
          <w:szCs w:val="28"/>
        </w:rPr>
        <w:t xml:space="preserve">Общедомовое имущество в многоквартирном </w:t>
      </w:r>
      <w:proofErr w:type="gramStart"/>
      <w:r w:rsidRPr="009C7EC3">
        <w:rPr>
          <w:color w:val="1A1A1A"/>
          <w:sz w:val="28"/>
          <w:szCs w:val="28"/>
        </w:rPr>
        <w:t>доме</w:t>
      </w:r>
      <w:proofErr w:type="gramEnd"/>
      <w:r w:rsidRPr="009C7EC3">
        <w:rPr>
          <w:color w:val="1A1A1A"/>
          <w:sz w:val="28"/>
          <w:szCs w:val="28"/>
        </w:rPr>
        <w:t> — это все, что находится за пределами вашей жилплощади: чердак, подвал, фасады, детские площадки, лифты, лестницы, коридор и т. д. Также в него включены инженерные коммуникации и системы безопасности. </w:t>
      </w:r>
    </w:p>
    <w:p w:rsidR="009C7EC3" w:rsidRPr="009C7EC3" w:rsidRDefault="009C7EC3" w:rsidP="009C7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9C7EC3">
        <w:rPr>
          <w:color w:val="1A1A1A"/>
          <w:sz w:val="28"/>
          <w:szCs w:val="28"/>
        </w:rPr>
        <w:t>К перечню работ по содержанию придомовой территории в теплый период года относится:</w:t>
      </w:r>
    </w:p>
    <w:p w:rsidR="009C7EC3" w:rsidRPr="009C7EC3" w:rsidRDefault="009C7EC3" w:rsidP="009C7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</w:t>
      </w:r>
      <w:r w:rsidRPr="009C7EC3">
        <w:rPr>
          <w:color w:val="1A1A1A"/>
          <w:sz w:val="28"/>
          <w:szCs w:val="28"/>
        </w:rPr>
        <w:t>подметание и уборка придомовой территории;</w:t>
      </w:r>
    </w:p>
    <w:p w:rsidR="009C7EC3" w:rsidRPr="009C7EC3" w:rsidRDefault="009C7EC3" w:rsidP="009C7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</w:t>
      </w:r>
      <w:r w:rsidRPr="009C7EC3">
        <w:rPr>
          <w:color w:val="1A1A1A"/>
          <w:sz w:val="28"/>
          <w:szCs w:val="28"/>
        </w:rPr>
        <w:t>очистка от мусора и промывка урн, установленных возле подъездов,</w:t>
      </w:r>
    </w:p>
    <w:p w:rsidR="009C7EC3" w:rsidRPr="009C7EC3" w:rsidRDefault="009C7EC3" w:rsidP="009C7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</w:t>
      </w:r>
      <w:r w:rsidRPr="009C7EC3">
        <w:rPr>
          <w:color w:val="1A1A1A"/>
          <w:sz w:val="28"/>
          <w:szCs w:val="28"/>
        </w:rPr>
        <w:t>уборка и выкашивание газонов,</w:t>
      </w:r>
    </w:p>
    <w:p w:rsidR="009C7EC3" w:rsidRPr="009C7EC3" w:rsidRDefault="009C7EC3" w:rsidP="009C7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</w:t>
      </w:r>
      <w:r w:rsidRPr="009C7EC3">
        <w:rPr>
          <w:color w:val="1A1A1A"/>
          <w:sz w:val="28"/>
          <w:szCs w:val="28"/>
        </w:rPr>
        <w:t>прочистка ливневой канализации,</w:t>
      </w:r>
    </w:p>
    <w:p w:rsidR="009C7EC3" w:rsidRPr="009C7EC3" w:rsidRDefault="009C7EC3" w:rsidP="009C7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</w:t>
      </w:r>
      <w:r w:rsidRPr="009C7EC3">
        <w:rPr>
          <w:color w:val="1A1A1A"/>
          <w:sz w:val="28"/>
          <w:szCs w:val="28"/>
        </w:rPr>
        <w:t>уборка крыльца и площадки перед входом в подъезд,</w:t>
      </w:r>
    </w:p>
    <w:p w:rsidR="009C7EC3" w:rsidRPr="009C7EC3" w:rsidRDefault="009C7EC3" w:rsidP="009C7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</w:t>
      </w:r>
      <w:r w:rsidRPr="009C7EC3">
        <w:rPr>
          <w:color w:val="1A1A1A"/>
          <w:sz w:val="28"/>
          <w:szCs w:val="28"/>
        </w:rPr>
        <w:t>очистка металлической решетки и приямка.</w:t>
      </w:r>
    </w:p>
    <w:p w:rsidR="009C7EC3" w:rsidRPr="009C7EC3" w:rsidRDefault="009C7EC3" w:rsidP="009C7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9C7EC3">
        <w:rPr>
          <w:color w:val="1A1A1A"/>
          <w:sz w:val="28"/>
          <w:szCs w:val="28"/>
        </w:rPr>
        <w:t>Таким образом, уборка, выкос травы и иные работы на территории МКД должны осуществляться силами управляющей организации регулярно по собственной инициативе, исходя из возложенных обязанностей, а также на основании заявлений жителей домов.</w:t>
      </w:r>
    </w:p>
    <w:p w:rsidR="009C7EC3" w:rsidRPr="009C7EC3" w:rsidRDefault="009C7EC3" w:rsidP="009C7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9C7EC3">
        <w:rPr>
          <w:color w:val="1A1A1A"/>
          <w:sz w:val="28"/>
          <w:szCs w:val="28"/>
        </w:rPr>
        <w:t>Приведенный перечень работ не является исчерпывающим. Список работ, которые должны проводиться для нормального содержания МКД, очень большой</w:t>
      </w:r>
      <w:r>
        <w:rPr>
          <w:color w:val="1A1A1A"/>
          <w:sz w:val="28"/>
          <w:szCs w:val="28"/>
        </w:rPr>
        <w:t xml:space="preserve"> и предусмотрен </w:t>
      </w:r>
      <w:hyperlink r:id="rId5" w:tgtFrame="_blank" w:history="1">
        <w:r w:rsidRPr="009C7EC3">
          <w:rPr>
            <w:color w:val="1A1A1A"/>
            <w:sz w:val="28"/>
            <w:szCs w:val="28"/>
          </w:rPr>
          <w:t>статье</w:t>
        </w:r>
        <w:r>
          <w:rPr>
            <w:color w:val="1A1A1A"/>
            <w:sz w:val="28"/>
            <w:szCs w:val="28"/>
          </w:rPr>
          <w:t>й</w:t>
        </w:r>
        <w:r w:rsidRPr="009C7EC3">
          <w:rPr>
            <w:color w:val="1A1A1A"/>
            <w:sz w:val="28"/>
            <w:szCs w:val="28"/>
          </w:rPr>
          <w:t xml:space="preserve"> 154 Жилищного кодекса РФ</w:t>
        </w:r>
      </w:hyperlink>
      <w:r w:rsidRPr="009C7EC3">
        <w:rPr>
          <w:color w:val="1A1A1A"/>
          <w:sz w:val="28"/>
          <w:szCs w:val="28"/>
        </w:rPr>
        <w:t>.</w:t>
      </w:r>
    </w:p>
    <w:p w:rsidR="009C7EC3" w:rsidRPr="009C7EC3" w:rsidRDefault="009C7EC3" w:rsidP="009C7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9C7EC3">
        <w:rPr>
          <w:color w:val="1A1A1A"/>
          <w:sz w:val="28"/>
          <w:szCs w:val="28"/>
        </w:rPr>
        <w:t>При этом владельцы квартир могут дополнять перечень работ. Для этого организуют общее собрание собственников и представителей управляющей компании. На нем проводят голосование на внесение дополнительных работ.</w:t>
      </w:r>
    </w:p>
    <w:p w:rsidR="009C7EC3" w:rsidRDefault="009C7EC3" w:rsidP="009C7EC3">
      <w:pPr>
        <w:shd w:val="clear" w:color="auto" w:fill="FFFFFF"/>
        <w:spacing w:after="100" w:afterAutospacing="1"/>
        <w:rPr>
          <w:rFonts w:ascii="Roboto" w:hAnsi="Roboto"/>
          <w:color w:val="333333"/>
        </w:rPr>
      </w:pPr>
      <w:r w:rsidRPr="009C7EC3">
        <w:rPr>
          <w:rFonts w:ascii="Roboto" w:hAnsi="Roboto"/>
          <w:color w:val="333333"/>
        </w:rPr>
        <w:t> </w:t>
      </w:r>
    </w:p>
    <w:p w:rsidR="00DB661D" w:rsidRDefault="00DB661D" w:rsidP="009C7EC3">
      <w:pPr>
        <w:shd w:val="clear" w:color="auto" w:fill="FFFFFF"/>
        <w:spacing w:after="100" w:afterAutospacing="1"/>
        <w:rPr>
          <w:rFonts w:ascii="Roboto" w:hAnsi="Roboto"/>
          <w:color w:val="333333"/>
        </w:rPr>
      </w:pPr>
    </w:p>
    <w:p w:rsidR="00DB661D" w:rsidRPr="009C7EC3" w:rsidRDefault="00DB661D" w:rsidP="009C7EC3">
      <w:pPr>
        <w:shd w:val="clear" w:color="auto" w:fill="FFFFFF"/>
        <w:spacing w:after="100" w:afterAutospacing="1"/>
        <w:rPr>
          <w:rFonts w:ascii="Roboto" w:hAnsi="Roboto"/>
          <w:color w:val="333333"/>
        </w:rPr>
      </w:pPr>
      <w:bookmarkStart w:id="0" w:name="_GoBack"/>
      <w:bookmarkEnd w:id="0"/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0A4E04"/>
    <w:rsid w:val="00127F32"/>
    <w:rsid w:val="00180187"/>
    <w:rsid w:val="002573A4"/>
    <w:rsid w:val="002C5ED8"/>
    <w:rsid w:val="003D3DED"/>
    <w:rsid w:val="004C4B2E"/>
    <w:rsid w:val="004E2FBE"/>
    <w:rsid w:val="006317F2"/>
    <w:rsid w:val="00743DE9"/>
    <w:rsid w:val="007B484E"/>
    <w:rsid w:val="00804E04"/>
    <w:rsid w:val="00826BAA"/>
    <w:rsid w:val="008D74EB"/>
    <w:rsid w:val="009C7EC3"/>
    <w:rsid w:val="00A27F0D"/>
    <w:rsid w:val="00A80675"/>
    <w:rsid w:val="00C218D5"/>
    <w:rsid w:val="00CD4F12"/>
    <w:rsid w:val="00D825DF"/>
    <w:rsid w:val="00DB661D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1057/e589ad61e7bf786790619ac5fb65e50cfa8dfb5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3</cp:revision>
  <dcterms:created xsi:type="dcterms:W3CDTF">2023-10-02T08:38:00Z</dcterms:created>
  <dcterms:modified xsi:type="dcterms:W3CDTF">2023-10-02T14:29:00Z</dcterms:modified>
</cp:coreProperties>
</file>