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72" w:rsidRDefault="00422372" w:rsidP="00422372">
      <w:pPr>
        <w:autoSpaceDE w:val="0"/>
        <w:autoSpaceDN w:val="0"/>
        <w:adjustRightInd w:val="0"/>
        <w:ind w:firstLine="0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Браконьер из Нарьян-Мара предстанет перед судом за незаконный вылов нельмы и семги</w:t>
      </w:r>
    </w:p>
    <w:bookmarkEnd w:id="0"/>
    <w:p w:rsidR="00422372" w:rsidRDefault="00422372" w:rsidP="00422372">
      <w:pPr>
        <w:autoSpaceDE w:val="0"/>
        <w:autoSpaceDN w:val="0"/>
        <w:adjustRightInd w:val="0"/>
        <w:ind w:firstLine="0"/>
        <w:rPr>
          <w:b/>
          <w:szCs w:val="28"/>
        </w:rPr>
      </w:pPr>
    </w:p>
    <w:p w:rsidR="00996A2C" w:rsidRPr="00996A2C" w:rsidRDefault="00996A2C" w:rsidP="00996A2C">
      <w:pPr>
        <w:autoSpaceDE w:val="0"/>
        <w:autoSpaceDN w:val="0"/>
        <w:adjustRightInd w:val="0"/>
        <w:ind w:firstLine="708"/>
        <w:rPr>
          <w:szCs w:val="28"/>
        </w:rPr>
      </w:pPr>
      <w:r w:rsidRPr="00996A2C">
        <w:rPr>
          <w:szCs w:val="28"/>
        </w:rPr>
        <w:t xml:space="preserve">Прокуратурой округа утвержден обвинительный акт по уголовному делу в </w:t>
      </w:r>
      <w:proofErr w:type="gramStart"/>
      <w:r w:rsidRPr="00996A2C">
        <w:rPr>
          <w:szCs w:val="28"/>
        </w:rPr>
        <w:t>отношении</w:t>
      </w:r>
      <w:proofErr w:type="gramEnd"/>
      <w:r w:rsidRPr="00996A2C">
        <w:rPr>
          <w:szCs w:val="28"/>
        </w:rPr>
        <w:t xml:space="preserve"> </w:t>
      </w:r>
      <w:r>
        <w:rPr>
          <w:szCs w:val="28"/>
        </w:rPr>
        <w:t>жителя города Нарьян-Мар</w:t>
      </w:r>
      <w:r w:rsidR="00F70AF3">
        <w:rPr>
          <w:szCs w:val="28"/>
        </w:rPr>
        <w:t>а</w:t>
      </w:r>
      <w:r>
        <w:rPr>
          <w:szCs w:val="28"/>
        </w:rPr>
        <w:t>,</w:t>
      </w:r>
      <w:r w:rsidRPr="00996A2C">
        <w:rPr>
          <w:szCs w:val="28"/>
        </w:rPr>
        <w:t xml:space="preserve"> обвиняем</w:t>
      </w:r>
      <w:r>
        <w:rPr>
          <w:szCs w:val="28"/>
        </w:rPr>
        <w:t>ого</w:t>
      </w:r>
      <w:r w:rsidRPr="00996A2C">
        <w:rPr>
          <w:szCs w:val="28"/>
        </w:rPr>
        <w:t xml:space="preserve"> в совершении преступления, предусмотренного </w:t>
      </w:r>
      <w:r>
        <w:rPr>
          <w:szCs w:val="28"/>
        </w:rPr>
        <w:t>п. «в» ч. 1 ст. 256 УК РФ – незаконная добыча (вылов) водных биологических ресурсов на миграционных путях к местам нереста</w:t>
      </w:r>
      <w:r w:rsidRPr="00996A2C">
        <w:rPr>
          <w:szCs w:val="28"/>
        </w:rPr>
        <w:t>.</w:t>
      </w:r>
    </w:p>
    <w:p w:rsidR="0074164C" w:rsidRDefault="00996A2C" w:rsidP="00996A2C">
      <w:pPr>
        <w:autoSpaceDE w:val="0"/>
        <w:autoSpaceDN w:val="0"/>
        <w:adjustRightInd w:val="0"/>
        <w:ind w:firstLine="708"/>
        <w:rPr>
          <w:szCs w:val="28"/>
        </w:rPr>
      </w:pPr>
      <w:r w:rsidRPr="00996A2C">
        <w:rPr>
          <w:szCs w:val="28"/>
        </w:rPr>
        <w:t xml:space="preserve">Органом расследования установлено, что в </w:t>
      </w:r>
      <w:r>
        <w:rPr>
          <w:szCs w:val="28"/>
        </w:rPr>
        <w:t xml:space="preserve">один из дней июля </w:t>
      </w:r>
      <w:r w:rsidRPr="00996A2C">
        <w:rPr>
          <w:szCs w:val="28"/>
        </w:rPr>
        <w:t>ночью обвиняемы</w:t>
      </w:r>
      <w:r>
        <w:rPr>
          <w:szCs w:val="28"/>
        </w:rPr>
        <w:t>й</w:t>
      </w:r>
      <w:r w:rsidRPr="00996A2C">
        <w:rPr>
          <w:szCs w:val="28"/>
        </w:rPr>
        <w:t xml:space="preserve"> установил одну </w:t>
      </w:r>
      <w:r>
        <w:rPr>
          <w:szCs w:val="28"/>
        </w:rPr>
        <w:t>плавную</w:t>
      </w:r>
      <w:r w:rsidR="0074164C">
        <w:rPr>
          <w:szCs w:val="28"/>
        </w:rPr>
        <w:t xml:space="preserve"> сеть общей длиной 140 метров, высотой 4 метра, </w:t>
      </w:r>
      <w:r w:rsidRPr="00996A2C">
        <w:rPr>
          <w:szCs w:val="28"/>
        </w:rPr>
        <w:t xml:space="preserve">ячеей </w:t>
      </w:r>
      <w:r w:rsidR="0074164C">
        <w:rPr>
          <w:szCs w:val="28"/>
        </w:rPr>
        <w:t>70 мм,</w:t>
      </w:r>
      <w:r w:rsidRPr="00996A2C">
        <w:rPr>
          <w:szCs w:val="28"/>
        </w:rPr>
        <w:t xml:space="preserve"> </w:t>
      </w:r>
      <w:r w:rsidR="0074164C">
        <w:rPr>
          <w:szCs w:val="28"/>
        </w:rPr>
        <w:t>на участке акватории</w:t>
      </w:r>
      <w:r w:rsidRPr="00996A2C">
        <w:rPr>
          <w:szCs w:val="28"/>
        </w:rPr>
        <w:t xml:space="preserve"> реки</w:t>
      </w:r>
      <w:r w:rsidR="0074164C">
        <w:rPr>
          <w:szCs w:val="28"/>
        </w:rPr>
        <w:t xml:space="preserve"> Печора, расположенном в 4 км от с</w:t>
      </w:r>
      <w:r w:rsidR="00191E21">
        <w:rPr>
          <w:szCs w:val="28"/>
        </w:rPr>
        <w:t>ела</w:t>
      </w:r>
      <w:r w:rsidR="0074164C">
        <w:rPr>
          <w:szCs w:val="28"/>
        </w:rPr>
        <w:t xml:space="preserve"> Великовисочное, через который в указанный период происходит миграция лосося атлантического (семги) к местам нереста</w:t>
      </w:r>
      <w:r w:rsidR="00191E21">
        <w:rPr>
          <w:szCs w:val="28"/>
        </w:rPr>
        <w:t>,</w:t>
      </w:r>
      <w:r w:rsidR="0074164C">
        <w:rPr>
          <w:szCs w:val="28"/>
        </w:rPr>
        <w:t xml:space="preserve"> и осуществил вылов </w:t>
      </w:r>
      <w:r w:rsidR="00317B6A">
        <w:rPr>
          <w:szCs w:val="28"/>
        </w:rPr>
        <w:t xml:space="preserve">одного экземпляра </w:t>
      </w:r>
      <w:r w:rsidR="0074164C">
        <w:rPr>
          <w:szCs w:val="28"/>
        </w:rPr>
        <w:t xml:space="preserve">нельмы и двух экземпляров </w:t>
      </w:r>
      <w:r w:rsidR="00317B6A">
        <w:rPr>
          <w:szCs w:val="28"/>
        </w:rPr>
        <w:t>лосося атлантического (семги).</w:t>
      </w:r>
    </w:p>
    <w:p w:rsidR="00996A2C" w:rsidRPr="00996A2C" w:rsidRDefault="00996A2C" w:rsidP="00996A2C">
      <w:pPr>
        <w:autoSpaceDE w:val="0"/>
        <w:autoSpaceDN w:val="0"/>
        <w:adjustRightInd w:val="0"/>
        <w:ind w:firstLine="708"/>
        <w:rPr>
          <w:szCs w:val="28"/>
        </w:rPr>
      </w:pPr>
      <w:r w:rsidRPr="00996A2C">
        <w:rPr>
          <w:szCs w:val="28"/>
        </w:rPr>
        <w:t>Сотрудниками полиции обвиняемы</w:t>
      </w:r>
      <w:r w:rsidR="00317B6A">
        <w:rPr>
          <w:szCs w:val="28"/>
        </w:rPr>
        <w:t>й</w:t>
      </w:r>
      <w:r w:rsidRPr="00996A2C">
        <w:rPr>
          <w:szCs w:val="28"/>
        </w:rPr>
        <w:t xml:space="preserve"> задержан с поличным, рыболовная сеть, с использованием которой совершено преступление, изъята.</w:t>
      </w:r>
    </w:p>
    <w:p w:rsidR="00996A2C" w:rsidRPr="00996A2C" w:rsidRDefault="00996A2C" w:rsidP="00996A2C">
      <w:pPr>
        <w:autoSpaceDE w:val="0"/>
        <w:autoSpaceDN w:val="0"/>
        <w:adjustRightInd w:val="0"/>
        <w:ind w:firstLine="708"/>
        <w:rPr>
          <w:szCs w:val="28"/>
        </w:rPr>
      </w:pPr>
      <w:r w:rsidRPr="00996A2C">
        <w:rPr>
          <w:szCs w:val="28"/>
        </w:rPr>
        <w:t>В ходе расследования обвиняемы</w:t>
      </w:r>
      <w:r w:rsidR="00317B6A">
        <w:rPr>
          <w:szCs w:val="28"/>
        </w:rPr>
        <w:t>й</w:t>
      </w:r>
      <w:r w:rsidRPr="00996A2C">
        <w:rPr>
          <w:szCs w:val="28"/>
        </w:rPr>
        <w:t xml:space="preserve"> дал исчерпывающие показания и признал вину в совершенном преступлении.</w:t>
      </w:r>
    </w:p>
    <w:p w:rsidR="00F70AF3" w:rsidRDefault="00C50471" w:rsidP="00DB493B">
      <w:pPr>
        <w:autoSpaceDE w:val="0"/>
        <w:autoSpaceDN w:val="0"/>
        <w:adjustRightInd w:val="0"/>
        <w:ind w:firstLine="708"/>
        <w:rPr>
          <w:szCs w:val="28"/>
        </w:rPr>
      </w:pPr>
      <w:r w:rsidRPr="00996A2C">
        <w:rPr>
          <w:szCs w:val="28"/>
        </w:rPr>
        <w:t xml:space="preserve">За </w:t>
      </w:r>
      <w:r w:rsidR="00DB493B" w:rsidRPr="00996A2C">
        <w:rPr>
          <w:szCs w:val="28"/>
        </w:rPr>
        <w:t xml:space="preserve">совершение указанного преступления предусмотрено наказание </w:t>
      </w:r>
      <w:r w:rsidR="00F70AF3">
        <w:rPr>
          <w:szCs w:val="28"/>
        </w:rPr>
        <w:t>в виде</w:t>
      </w:r>
      <w:r w:rsidR="00F70AF3" w:rsidRPr="00F70AF3">
        <w:rPr>
          <w:szCs w:val="28"/>
        </w:rPr>
        <w:t xml:space="preserve"> штраф</w:t>
      </w:r>
      <w:r w:rsidR="00F70AF3">
        <w:rPr>
          <w:szCs w:val="28"/>
        </w:rPr>
        <w:t>а</w:t>
      </w:r>
      <w:r w:rsidR="00F70AF3" w:rsidRPr="00F70AF3">
        <w:rPr>
          <w:szCs w:val="28"/>
        </w:rPr>
        <w:t xml:space="preserve"> в размере от трехсот тысяч до пятисот тысяч рублей или в размере заработной платы или иного дохода осужденного за период от двух до трех лет, обязательны</w:t>
      </w:r>
      <w:r w:rsidR="00F70AF3">
        <w:rPr>
          <w:szCs w:val="28"/>
        </w:rPr>
        <w:t>х</w:t>
      </w:r>
      <w:r w:rsidR="00F70AF3" w:rsidRPr="00F70AF3">
        <w:rPr>
          <w:szCs w:val="28"/>
        </w:rPr>
        <w:t xml:space="preserve"> работ на срок до четырехсот восьмидесяти часов, исправительны</w:t>
      </w:r>
      <w:r w:rsidR="00F70AF3">
        <w:rPr>
          <w:szCs w:val="28"/>
        </w:rPr>
        <w:t>х</w:t>
      </w:r>
      <w:r w:rsidR="00F70AF3" w:rsidRPr="00F70AF3">
        <w:rPr>
          <w:szCs w:val="28"/>
        </w:rPr>
        <w:t xml:space="preserve"> работа на срок до двух лет, либо лишени</w:t>
      </w:r>
      <w:r w:rsidR="00F70AF3">
        <w:rPr>
          <w:szCs w:val="28"/>
        </w:rPr>
        <w:t xml:space="preserve">я </w:t>
      </w:r>
      <w:r w:rsidR="00F70AF3" w:rsidRPr="00F70AF3">
        <w:rPr>
          <w:szCs w:val="28"/>
        </w:rPr>
        <w:t>свободы на тот же срок.</w:t>
      </w:r>
    </w:p>
    <w:p w:rsidR="0087663D" w:rsidRPr="00996A2C" w:rsidRDefault="00067377" w:rsidP="00DB493B">
      <w:pPr>
        <w:autoSpaceDE w:val="0"/>
        <w:autoSpaceDN w:val="0"/>
        <w:adjustRightInd w:val="0"/>
        <w:ind w:firstLine="708"/>
        <w:rPr>
          <w:szCs w:val="28"/>
        </w:rPr>
      </w:pPr>
      <w:r w:rsidRPr="00996A2C">
        <w:rPr>
          <w:szCs w:val="28"/>
        </w:rPr>
        <w:t>Уголовное дело направлено в суд для рассмотрения по существу</w:t>
      </w:r>
      <w:r w:rsidR="0087663D" w:rsidRPr="00996A2C">
        <w:rPr>
          <w:szCs w:val="28"/>
        </w:rPr>
        <w:t>.</w:t>
      </w:r>
    </w:p>
    <w:p w:rsidR="00C50471" w:rsidRDefault="00C50471" w:rsidP="00C50471">
      <w:pPr>
        <w:spacing w:line="240" w:lineRule="exact"/>
        <w:rPr>
          <w:szCs w:val="28"/>
        </w:rPr>
      </w:pPr>
    </w:p>
    <w:p w:rsidR="00F70AF3" w:rsidRDefault="00F70AF3" w:rsidP="00C50471">
      <w:pPr>
        <w:spacing w:line="240" w:lineRule="exact"/>
        <w:rPr>
          <w:szCs w:val="28"/>
        </w:rPr>
      </w:pPr>
    </w:p>
    <w:p w:rsidR="00DD7654" w:rsidRDefault="00DD7654" w:rsidP="00DF08BA">
      <w:pPr>
        <w:pStyle w:val="a3"/>
        <w:jc w:val="both"/>
      </w:pPr>
    </w:p>
    <w:sectPr w:rsidR="00DD7654" w:rsidSect="00255359">
      <w:pgSz w:w="11906" w:h="16838"/>
      <w:pgMar w:top="1134" w:right="567" w:bottom="426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67377"/>
    <w:rsid w:val="00086BC9"/>
    <w:rsid w:val="000A11E9"/>
    <w:rsid w:val="000C6DBB"/>
    <w:rsid w:val="000F13B9"/>
    <w:rsid w:val="00102AAB"/>
    <w:rsid w:val="00110383"/>
    <w:rsid w:val="0014117B"/>
    <w:rsid w:val="001448A4"/>
    <w:rsid w:val="001532F7"/>
    <w:rsid w:val="00191E21"/>
    <w:rsid w:val="001B186E"/>
    <w:rsid w:val="001C52D1"/>
    <w:rsid w:val="001E3FD6"/>
    <w:rsid w:val="001F1C53"/>
    <w:rsid w:val="001F777D"/>
    <w:rsid w:val="00255359"/>
    <w:rsid w:val="002579A3"/>
    <w:rsid w:val="00264775"/>
    <w:rsid w:val="002C6CA7"/>
    <w:rsid w:val="002D5190"/>
    <w:rsid w:val="002D6F0B"/>
    <w:rsid w:val="002E3DAC"/>
    <w:rsid w:val="002F07C2"/>
    <w:rsid w:val="00316BF3"/>
    <w:rsid w:val="00317B6A"/>
    <w:rsid w:val="003404D6"/>
    <w:rsid w:val="00343EE6"/>
    <w:rsid w:val="00354B53"/>
    <w:rsid w:val="003637B7"/>
    <w:rsid w:val="00372E43"/>
    <w:rsid w:val="00373817"/>
    <w:rsid w:val="00380924"/>
    <w:rsid w:val="00383DD7"/>
    <w:rsid w:val="003E0FD2"/>
    <w:rsid w:val="00405335"/>
    <w:rsid w:val="00422372"/>
    <w:rsid w:val="00427C50"/>
    <w:rsid w:val="004A2152"/>
    <w:rsid w:val="004B054B"/>
    <w:rsid w:val="004E48B7"/>
    <w:rsid w:val="00511A00"/>
    <w:rsid w:val="00520E0C"/>
    <w:rsid w:val="0059387F"/>
    <w:rsid w:val="005A2455"/>
    <w:rsid w:val="005A667D"/>
    <w:rsid w:val="005E599B"/>
    <w:rsid w:val="00632D71"/>
    <w:rsid w:val="00636145"/>
    <w:rsid w:val="00666030"/>
    <w:rsid w:val="006952C0"/>
    <w:rsid w:val="006A0A15"/>
    <w:rsid w:val="006D4AC9"/>
    <w:rsid w:val="006F35C1"/>
    <w:rsid w:val="00713B68"/>
    <w:rsid w:val="00725BE4"/>
    <w:rsid w:val="00725C61"/>
    <w:rsid w:val="00733A51"/>
    <w:rsid w:val="0074164C"/>
    <w:rsid w:val="00744BA7"/>
    <w:rsid w:val="00772E91"/>
    <w:rsid w:val="00787876"/>
    <w:rsid w:val="007B6B86"/>
    <w:rsid w:val="007F59A4"/>
    <w:rsid w:val="00861782"/>
    <w:rsid w:val="008701D2"/>
    <w:rsid w:val="00870875"/>
    <w:rsid w:val="0087663D"/>
    <w:rsid w:val="00885594"/>
    <w:rsid w:val="00893EEC"/>
    <w:rsid w:val="008A5FB6"/>
    <w:rsid w:val="008B1571"/>
    <w:rsid w:val="008B1CD7"/>
    <w:rsid w:val="008B5772"/>
    <w:rsid w:val="008D2045"/>
    <w:rsid w:val="008F2E3E"/>
    <w:rsid w:val="0098084B"/>
    <w:rsid w:val="00996A2C"/>
    <w:rsid w:val="009D12F8"/>
    <w:rsid w:val="009E3604"/>
    <w:rsid w:val="00A17F16"/>
    <w:rsid w:val="00A21819"/>
    <w:rsid w:val="00A5486D"/>
    <w:rsid w:val="00AB543E"/>
    <w:rsid w:val="00AB568C"/>
    <w:rsid w:val="00AD6A65"/>
    <w:rsid w:val="00AD7F2C"/>
    <w:rsid w:val="00AF177B"/>
    <w:rsid w:val="00B26268"/>
    <w:rsid w:val="00B622B2"/>
    <w:rsid w:val="00BB28C2"/>
    <w:rsid w:val="00C00AFC"/>
    <w:rsid w:val="00C46C42"/>
    <w:rsid w:val="00C50471"/>
    <w:rsid w:val="00CA0DDB"/>
    <w:rsid w:val="00CA139E"/>
    <w:rsid w:val="00CA780D"/>
    <w:rsid w:val="00CD1F79"/>
    <w:rsid w:val="00CD3256"/>
    <w:rsid w:val="00D218E8"/>
    <w:rsid w:val="00D54CCE"/>
    <w:rsid w:val="00D566BD"/>
    <w:rsid w:val="00D724AD"/>
    <w:rsid w:val="00D81F5E"/>
    <w:rsid w:val="00D82A74"/>
    <w:rsid w:val="00DB2527"/>
    <w:rsid w:val="00DB493B"/>
    <w:rsid w:val="00DD2739"/>
    <w:rsid w:val="00DD7654"/>
    <w:rsid w:val="00DF08BA"/>
    <w:rsid w:val="00DF0DFA"/>
    <w:rsid w:val="00E83A20"/>
    <w:rsid w:val="00EA5EE6"/>
    <w:rsid w:val="00EC0852"/>
    <w:rsid w:val="00F148DF"/>
    <w:rsid w:val="00F445A2"/>
    <w:rsid w:val="00F464B9"/>
    <w:rsid w:val="00F70AF3"/>
    <w:rsid w:val="00F74648"/>
    <w:rsid w:val="00F91EBE"/>
    <w:rsid w:val="00FA3B31"/>
    <w:rsid w:val="00FD02DF"/>
    <w:rsid w:val="00FE6ADA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B622B2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B622B2"/>
    <w:pPr>
      <w:tabs>
        <w:tab w:val="left" w:pos="8172"/>
      </w:tabs>
      <w:spacing w:after="0" w:line="240" w:lineRule="exact"/>
      <w:jc w:val="righ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6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dacuk.o.v</cp:lastModifiedBy>
  <cp:revision>2</cp:revision>
  <cp:lastPrinted>2023-02-07T07:41:00Z</cp:lastPrinted>
  <dcterms:created xsi:type="dcterms:W3CDTF">2023-09-08T11:07:00Z</dcterms:created>
  <dcterms:modified xsi:type="dcterms:W3CDTF">2023-09-08T11:07:00Z</dcterms:modified>
</cp:coreProperties>
</file>