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30" w:rsidRPr="00EE1030" w:rsidRDefault="00EE1030" w:rsidP="00EE1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E1030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130AA0" w:rsidRDefault="00EE1030" w:rsidP="00EE1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030">
        <w:rPr>
          <w:rFonts w:ascii="Times New Roman" w:hAnsi="Times New Roman" w:cs="Times New Roman"/>
          <w:b/>
          <w:sz w:val="28"/>
          <w:szCs w:val="28"/>
        </w:rPr>
        <w:t xml:space="preserve"> о проделанной работе общественного Совета при Администрации МО «</w:t>
      </w:r>
      <w:proofErr w:type="spellStart"/>
      <w:r w:rsidRPr="00EE1030">
        <w:rPr>
          <w:rFonts w:ascii="Times New Roman" w:hAnsi="Times New Roman" w:cs="Times New Roman"/>
          <w:b/>
          <w:sz w:val="28"/>
          <w:szCs w:val="28"/>
        </w:rPr>
        <w:t>Тельвисочный</w:t>
      </w:r>
      <w:proofErr w:type="spellEnd"/>
      <w:r w:rsidRPr="00EE1030">
        <w:rPr>
          <w:rFonts w:ascii="Times New Roman" w:hAnsi="Times New Roman" w:cs="Times New Roman"/>
          <w:b/>
          <w:sz w:val="28"/>
          <w:szCs w:val="28"/>
        </w:rPr>
        <w:t xml:space="preserve"> сельсовет» НАО за 2017-2018 года.</w:t>
      </w:r>
    </w:p>
    <w:p w:rsidR="00EE1030" w:rsidRDefault="00EE1030" w:rsidP="00EE10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030" w:rsidRDefault="00DB4010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Совет сформирован в декабре 2016 года в составе 6 человек: 4 человека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2 человека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5939" w:rsidRDefault="00DB4010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работе Совет руководствовался </w:t>
      </w:r>
      <w:r w:rsidR="00565939" w:rsidRPr="00565939">
        <w:rPr>
          <w:rFonts w:ascii="Times New Roman" w:hAnsi="Times New Roman" w:cs="Times New Roman"/>
          <w:sz w:val="26"/>
          <w:szCs w:val="26"/>
        </w:rPr>
        <w:t>«Положением об Общественном совете при Администрации МО «</w:t>
      </w:r>
      <w:proofErr w:type="spellStart"/>
      <w:r w:rsidR="00565939" w:rsidRPr="0056593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="00565939" w:rsidRPr="00565939">
        <w:rPr>
          <w:rFonts w:ascii="Times New Roman" w:hAnsi="Times New Roman" w:cs="Times New Roman"/>
          <w:sz w:val="26"/>
          <w:szCs w:val="26"/>
        </w:rPr>
        <w:t xml:space="preserve"> сельсовет» НАО, утвержденным Постановлением № 119 от 13.12.2016 года.</w:t>
      </w:r>
      <w:r w:rsidR="00565939">
        <w:rPr>
          <w:rFonts w:ascii="Times New Roman" w:hAnsi="Times New Roman" w:cs="Times New Roman"/>
          <w:sz w:val="26"/>
          <w:szCs w:val="26"/>
        </w:rPr>
        <w:t xml:space="preserve"> </w:t>
      </w:r>
      <w:r w:rsidR="00565939" w:rsidRPr="00565939">
        <w:rPr>
          <w:rFonts w:ascii="Times New Roman" w:hAnsi="Times New Roman" w:cs="Times New Roman"/>
          <w:sz w:val="26"/>
          <w:szCs w:val="26"/>
        </w:rPr>
        <w:t>Состав общественного совета утвержден распоряжением № 42 от 11.04.2017 года «Об утверждении состава Общественного совета при Администрации МО «</w:t>
      </w:r>
      <w:proofErr w:type="spellStart"/>
      <w:r w:rsidR="00565939" w:rsidRPr="00565939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="00565939" w:rsidRPr="00565939">
        <w:rPr>
          <w:rFonts w:ascii="Times New Roman" w:hAnsi="Times New Roman" w:cs="Times New Roman"/>
          <w:sz w:val="26"/>
          <w:szCs w:val="26"/>
        </w:rPr>
        <w:t xml:space="preserve"> сельсовет» Ненецкого автономного округа».</w:t>
      </w:r>
    </w:p>
    <w:p w:rsidR="00DB4010" w:rsidRDefault="00DB4010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Общественн</w:t>
      </w:r>
      <w:r w:rsidR="00565939">
        <w:rPr>
          <w:rFonts w:ascii="Times New Roman" w:hAnsi="Times New Roman" w:cs="Times New Roman"/>
          <w:sz w:val="28"/>
          <w:szCs w:val="28"/>
        </w:rPr>
        <w:t>ый сове</w:t>
      </w:r>
      <w:proofErr w:type="gramStart"/>
      <w:r w:rsidR="0056593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565939">
        <w:rPr>
          <w:rFonts w:ascii="Times New Roman" w:hAnsi="Times New Roman" w:cs="Times New Roman"/>
          <w:sz w:val="28"/>
          <w:szCs w:val="28"/>
        </w:rPr>
        <w:t xml:space="preserve"> совещательный орган. Ц</w:t>
      </w:r>
      <w:r>
        <w:rPr>
          <w:rFonts w:ascii="Times New Roman" w:hAnsi="Times New Roman" w:cs="Times New Roman"/>
          <w:sz w:val="28"/>
          <w:szCs w:val="28"/>
        </w:rPr>
        <w:t>ель Общественного совета - организация взаимодействия между органами местного самоуправления и населением по совместному решению</w:t>
      </w:r>
      <w:r w:rsidR="00AB5829">
        <w:rPr>
          <w:rFonts w:ascii="Times New Roman" w:hAnsi="Times New Roman" w:cs="Times New Roman"/>
          <w:sz w:val="28"/>
          <w:szCs w:val="28"/>
        </w:rPr>
        <w:t xml:space="preserve"> общественно значимых вопросов, повышения уровня доверия граждан к деятельности Администрации МО «</w:t>
      </w:r>
      <w:proofErr w:type="spellStart"/>
      <w:r w:rsidR="00AB5829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AB5829">
        <w:rPr>
          <w:rFonts w:ascii="Times New Roman" w:hAnsi="Times New Roman" w:cs="Times New Roman"/>
          <w:sz w:val="28"/>
          <w:szCs w:val="28"/>
        </w:rPr>
        <w:t xml:space="preserve"> сельсовет» НАО, обеспечению прозрачности и открытости деятельности администрации и муниципального предприятия «Энергия».</w:t>
      </w:r>
    </w:p>
    <w:p w:rsidR="00A913D6" w:rsidRDefault="005659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</w:t>
      </w:r>
      <w:r w:rsidR="00A913D6">
        <w:rPr>
          <w:rFonts w:ascii="Times New Roman" w:hAnsi="Times New Roman" w:cs="Times New Roman"/>
          <w:sz w:val="28"/>
          <w:szCs w:val="28"/>
        </w:rPr>
        <w:t>начимым событием в 2017 году был день села. Члены Совета были включены в оргкомитет по подготовке и п</w:t>
      </w:r>
      <w:r w:rsidR="0008389F">
        <w:rPr>
          <w:rFonts w:ascii="Times New Roman" w:hAnsi="Times New Roman" w:cs="Times New Roman"/>
          <w:sz w:val="28"/>
          <w:szCs w:val="28"/>
        </w:rPr>
        <w:t>роведению мероприятия. Н</w:t>
      </w:r>
      <w:r w:rsidR="00A913D6">
        <w:rPr>
          <w:rFonts w:ascii="Times New Roman" w:hAnsi="Times New Roman" w:cs="Times New Roman"/>
          <w:sz w:val="28"/>
          <w:szCs w:val="28"/>
        </w:rPr>
        <w:t>ами была собрана информация по кандидатурам к награждению различными номинациями.</w:t>
      </w:r>
    </w:p>
    <w:p w:rsidR="0008389F" w:rsidRDefault="0008389F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предложению Общественного совета в рамках дня села был объявлен конкурс по благоустр</w:t>
      </w:r>
      <w:r w:rsidR="00AA507A">
        <w:rPr>
          <w:rFonts w:ascii="Times New Roman" w:hAnsi="Times New Roman" w:cs="Times New Roman"/>
          <w:sz w:val="28"/>
          <w:szCs w:val="28"/>
        </w:rPr>
        <w:t>ойству села. У</w:t>
      </w:r>
      <w:r>
        <w:rPr>
          <w:rFonts w:ascii="Times New Roman" w:hAnsi="Times New Roman" w:cs="Times New Roman"/>
          <w:sz w:val="28"/>
          <w:szCs w:val="28"/>
        </w:rPr>
        <w:t xml:space="preserve">словия конкурса разработала Администрация МО. Члены Общественного совета осмотрели все придомовые частные территории, территории около учреждений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магазинов.</w:t>
      </w:r>
      <w:r w:rsidR="005368CD">
        <w:rPr>
          <w:rFonts w:ascii="Times New Roman" w:hAnsi="Times New Roman" w:cs="Times New Roman"/>
          <w:sz w:val="28"/>
          <w:szCs w:val="28"/>
        </w:rPr>
        <w:t xml:space="preserve"> Вся собранная информация была обсуждена на заседании совета, подведены итоги и проведено награждение на торжественном праздновании.</w:t>
      </w:r>
    </w:p>
    <w:p w:rsidR="005368CD" w:rsidRDefault="005368CD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течение 2017-2018 годов Общественный совет проводил мониторинги:</w:t>
      </w:r>
    </w:p>
    <w:p w:rsidR="005368CD" w:rsidRDefault="005368CD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цен на продукты питания в торговых точках;</w:t>
      </w:r>
    </w:p>
    <w:p w:rsidR="005368CD" w:rsidRDefault="005368CD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о выполнении стандартов качества предоставленных муниципальных услуг на территории населенных пунктов МО.</w:t>
      </w:r>
    </w:p>
    <w:p w:rsidR="005368CD" w:rsidRDefault="005368CD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течение двух лет Общественный Совет тесно работал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Пустозерским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музеем в осуществлении их проектов: «Древними дорогами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Пустозерья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«От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шабуров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пустозерам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Нами на основе материалов Ненецкого окружного архива была собрана информация по истории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 этой информацией Общественный Совет выступил перед жителями на открытии памятной доски около ГБУК НАО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СКЦ «Престиж». Собранный материал был передан музею.</w:t>
      </w:r>
    </w:p>
    <w:p w:rsidR="005368CD" w:rsidRDefault="005368CD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Январь-март 2018 года были посвящены подготовке к выборам Президента РФ, губернатора НАО, депутатов окружного Собрания Депутатов.  Мы проводили анкетирование жителей, рассказывали о претендентах.</w:t>
      </w:r>
    </w:p>
    <w:p w:rsidR="00A73EC9" w:rsidRDefault="00A73EC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Победы в 2018 г. был выпущен буклет «Когда война пришла в твой дом». Нами были собраны воспоминания  жителей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Устья, детство которых проходило в военные годы. Накануне 9 Мая вручили буклеты труженикам </w:t>
      </w:r>
      <w:r>
        <w:rPr>
          <w:rFonts w:ascii="Times New Roman" w:hAnsi="Times New Roman" w:cs="Times New Roman"/>
          <w:sz w:val="28"/>
          <w:szCs w:val="28"/>
        </w:rPr>
        <w:lastRenderedPageBreak/>
        <w:t>тыла, детям войны во всех населенных пунктах муниципалитета. Буклеты были изданы при финансовой поддержке администрации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НАО, компьютерный набор и макет оформила М.М.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Коловангина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научный сотрудник окружного музея.   В окружном музее на основе сведений архива, личных фотографий жителей в течение месяца работала выставка «Детство, опаленное войной».</w:t>
      </w:r>
    </w:p>
    <w:p w:rsidR="00A73EC9" w:rsidRDefault="00A73EC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феврале 2018 года Общественный Совет провел мониторинг мнений жителей всех населенных пунктов МО о деятельности администраций: нашего совета, Заполярного района, департаментов окружной администрации и с этой информацией выступил 3.03.2018 на встрече с и.о.</w:t>
      </w:r>
      <w:r w:rsidR="005659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НАО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Цыбульским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73EC9" w:rsidRDefault="00A73EC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общественный совет обращались жители по наиболее актуальным вопросам общественно-политической и социально-экономической жизни населения нашего МО. Мы информировали Администрацию Совета о поставленных жителями проблемах с целью выработки</w:t>
      </w:r>
      <w:r w:rsidR="00565939">
        <w:rPr>
          <w:rFonts w:ascii="Times New Roman" w:hAnsi="Times New Roman" w:cs="Times New Roman"/>
          <w:sz w:val="28"/>
          <w:szCs w:val="28"/>
        </w:rPr>
        <w:t xml:space="preserve"> соответствующих рекомендаций</w:t>
      </w:r>
      <w:proofErr w:type="gramStart"/>
      <w:r w:rsidR="005659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65939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 свои заседания мы приглашали Главу МО «</w:t>
      </w:r>
      <w:proofErr w:type="spellStart"/>
      <w:r w:rsidR="00DC2639"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 w:rsidR="00DC2639"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>совет» НАО.</w:t>
      </w:r>
    </w:p>
    <w:p w:rsidR="00DC2639" w:rsidRDefault="00DC26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начале нашей деятельности мы сталкивались с непониманием некоторых руководителей учреждений и слышали от них такое: «Ноги чтоб не было этих общественников в моем учреждении», «Что они могут эти общественники? У меня, </w:t>
      </w:r>
      <w:r w:rsidR="00565939">
        <w:rPr>
          <w:rFonts w:ascii="Times New Roman" w:hAnsi="Times New Roman" w:cs="Times New Roman"/>
          <w:sz w:val="28"/>
          <w:szCs w:val="28"/>
        </w:rPr>
        <w:t>как руководителя есть авторитет,</w:t>
      </w:r>
      <w:r>
        <w:rPr>
          <w:rFonts w:ascii="Times New Roman" w:hAnsi="Times New Roman" w:cs="Times New Roman"/>
          <w:sz w:val="28"/>
          <w:szCs w:val="28"/>
        </w:rPr>
        <w:t xml:space="preserve"> а они кто такие?», «Не сметь говорить общественникам о спорных трудовых вопросах в коллективе».</w:t>
      </w:r>
    </w:p>
    <w:p w:rsidR="00DC2639" w:rsidRDefault="00DC26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приходилось обращаться в Прокуратуру НАО, Уполномоченным по</w:t>
      </w:r>
      <w:r w:rsidR="00565939">
        <w:rPr>
          <w:rFonts w:ascii="Times New Roman" w:hAnsi="Times New Roman" w:cs="Times New Roman"/>
          <w:sz w:val="28"/>
          <w:szCs w:val="28"/>
        </w:rPr>
        <w:t xml:space="preserve"> правам человека и правам ребен</w:t>
      </w:r>
      <w:r>
        <w:rPr>
          <w:rFonts w:ascii="Times New Roman" w:hAnsi="Times New Roman" w:cs="Times New Roman"/>
          <w:sz w:val="28"/>
          <w:szCs w:val="28"/>
        </w:rPr>
        <w:t>ка в НАО, в комиссию по трудовым спорам, к Губернатору НАО и его заместителям, Главе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Тельвисочный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</w:t>
      </w:r>
      <w:r w:rsidR="00193431">
        <w:rPr>
          <w:rFonts w:ascii="Times New Roman" w:hAnsi="Times New Roman" w:cs="Times New Roman"/>
          <w:sz w:val="28"/>
          <w:szCs w:val="28"/>
        </w:rPr>
        <w:t>совет» НАО, специалистам Совета</w:t>
      </w:r>
      <w:r>
        <w:rPr>
          <w:rFonts w:ascii="Times New Roman" w:hAnsi="Times New Roman" w:cs="Times New Roman"/>
          <w:sz w:val="28"/>
          <w:szCs w:val="28"/>
        </w:rPr>
        <w:t>, члену Общественной палаты НАО Семяшкиной И.А.</w:t>
      </w:r>
    </w:p>
    <w:p w:rsidR="00DC2639" w:rsidRDefault="00DC26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Нам давали консультации по правовым вопросам о правомерности деятельности Общественного Совета.</w:t>
      </w:r>
    </w:p>
    <w:p w:rsidR="00DC2639" w:rsidRDefault="00DC26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Недостатком работы Общественного совета считаем:</w:t>
      </w:r>
    </w:p>
    <w:p w:rsidR="00DC2639" w:rsidRDefault="00DC26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загруженность членов Совета по основному месту работы, что затрудняло организацию заседаний;</w:t>
      </w:r>
    </w:p>
    <w:p w:rsidR="00DC2639" w:rsidRDefault="00DC263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Тельвисочного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не освещала работу</w:t>
      </w:r>
      <w:r w:rsidR="00565939">
        <w:rPr>
          <w:rFonts w:ascii="Times New Roman" w:hAnsi="Times New Roman" w:cs="Times New Roman"/>
          <w:sz w:val="28"/>
          <w:szCs w:val="28"/>
        </w:rPr>
        <w:t xml:space="preserve"> Общественного совета в своих информационных вестниках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3EC9" w:rsidRPr="00EE1030" w:rsidRDefault="00A73EC9" w:rsidP="00EE10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73EC9" w:rsidRPr="00EE1030" w:rsidSect="00AB58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1030"/>
    <w:rsid w:val="0008389F"/>
    <w:rsid w:val="00130AA0"/>
    <w:rsid w:val="00193431"/>
    <w:rsid w:val="005368CD"/>
    <w:rsid w:val="00557181"/>
    <w:rsid w:val="00565939"/>
    <w:rsid w:val="006203EB"/>
    <w:rsid w:val="00A73EC9"/>
    <w:rsid w:val="00A913D6"/>
    <w:rsid w:val="00AA507A"/>
    <w:rsid w:val="00AB5829"/>
    <w:rsid w:val="00CD6611"/>
    <w:rsid w:val="00CE07B2"/>
    <w:rsid w:val="00DB4010"/>
    <w:rsid w:val="00DC2639"/>
    <w:rsid w:val="00EE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2019-08-07T08:21:00Z</dcterms:created>
  <dcterms:modified xsi:type="dcterms:W3CDTF">2019-09-24T12:22:00Z</dcterms:modified>
</cp:coreProperties>
</file>