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5C" w:rsidRPr="004E4C1E" w:rsidRDefault="00114E5C" w:rsidP="00114E5C">
      <w:pPr>
        <w:widowControl w:val="0"/>
        <w:autoSpaceDE w:val="0"/>
        <w:autoSpaceDN w:val="0"/>
        <w:adjustRightInd w:val="0"/>
        <w:outlineLvl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-281940</wp:posOffset>
            </wp:positionV>
            <wp:extent cx="529590" cy="657225"/>
            <wp:effectExtent l="19050" t="0" r="381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E5C" w:rsidRDefault="00114E5C" w:rsidP="00114E5C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114E5C" w:rsidRDefault="00114E5C" w:rsidP="00114E5C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114E5C" w:rsidRDefault="00114E5C" w:rsidP="00114E5C">
      <w:pPr>
        <w:pStyle w:val="ConsPlusTitle"/>
        <w:widowControl/>
        <w:jc w:val="center"/>
        <w:outlineLvl w:val="0"/>
        <w:rPr>
          <w:sz w:val="26"/>
          <w:szCs w:val="26"/>
        </w:rPr>
      </w:pPr>
    </w:p>
    <w:p w:rsidR="00114E5C" w:rsidRPr="002267DA" w:rsidRDefault="00114E5C" w:rsidP="00114E5C">
      <w:pPr>
        <w:pStyle w:val="ConsPlusTitle"/>
        <w:widowControl/>
        <w:jc w:val="center"/>
        <w:outlineLvl w:val="0"/>
      </w:pPr>
      <w:r w:rsidRPr="002267DA">
        <w:t>АДМИНИСТРАЦИЯ МУНИЦИПАЛЬНОГО ОБРАЗОВАНИЯ</w:t>
      </w:r>
    </w:p>
    <w:p w:rsidR="00114E5C" w:rsidRPr="002267DA" w:rsidRDefault="00114E5C" w:rsidP="00114E5C">
      <w:pPr>
        <w:pStyle w:val="ConsPlusTitle"/>
        <w:widowControl/>
        <w:jc w:val="center"/>
        <w:outlineLvl w:val="0"/>
      </w:pPr>
      <w:r w:rsidRPr="002267DA">
        <w:t>«ТЕЛЬВИСОЧНЫЙ СЕЛЬСОВЕТ» НЕНЕЦКОГО АВТОНОМНОГО ОКРУГА</w:t>
      </w:r>
    </w:p>
    <w:p w:rsidR="00114E5C" w:rsidRPr="004E4C1E" w:rsidRDefault="00114E5C" w:rsidP="00114E5C">
      <w:pPr>
        <w:pStyle w:val="ConsPlusTitle"/>
        <w:jc w:val="center"/>
        <w:rPr>
          <w:sz w:val="26"/>
          <w:szCs w:val="26"/>
        </w:rPr>
      </w:pPr>
    </w:p>
    <w:p w:rsidR="00114E5C" w:rsidRPr="004E4C1E" w:rsidRDefault="00114E5C" w:rsidP="00B32100">
      <w:pPr>
        <w:pStyle w:val="ConsPlusTitle"/>
        <w:rPr>
          <w:sz w:val="26"/>
          <w:szCs w:val="26"/>
        </w:rPr>
      </w:pPr>
    </w:p>
    <w:p w:rsidR="00B32100" w:rsidRPr="00B32100" w:rsidRDefault="00B32100" w:rsidP="00B32100">
      <w:pPr>
        <w:jc w:val="right"/>
        <w:rPr>
          <w:b/>
        </w:rPr>
      </w:pPr>
    </w:p>
    <w:p w:rsidR="00B32100" w:rsidRPr="00FD546F" w:rsidRDefault="001D6419" w:rsidP="00B32100">
      <w:pPr>
        <w:jc w:val="center"/>
      </w:pPr>
      <w:r>
        <w:t>21</w:t>
      </w:r>
      <w:r w:rsidR="00B32100" w:rsidRPr="00FD546F">
        <w:t xml:space="preserve"> -е заседание </w:t>
      </w:r>
      <w:r w:rsidR="00B32100">
        <w:t>28</w:t>
      </w:r>
      <w:r w:rsidR="00B32100" w:rsidRPr="00FD546F">
        <w:t>-го созыва</w:t>
      </w:r>
    </w:p>
    <w:p w:rsidR="00B32100" w:rsidRPr="00271B3E" w:rsidRDefault="00B32100" w:rsidP="00B32100">
      <w:pPr>
        <w:jc w:val="center"/>
        <w:rPr>
          <w:b/>
        </w:rPr>
      </w:pPr>
    </w:p>
    <w:p w:rsidR="00B32100" w:rsidRPr="00271B3E" w:rsidRDefault="00B32100" w:rsidP="00B32100">
      <w:pPr>
        <w:jc w:val="center"/>
        <w:rPr>
          <w:b/>
        </w:rPr>
      </w:pPr>
      <w:r w:rsidRPr="00271B3E">
        <w:rPr>
          <w:b/>
        </w:rPr>
        <w:t xml:space="preserve">РЕШЕНИЕ </w:t>
      </w:r>
    </w:p>
    <w:p w:rsidR="00B32100" w:rsidRPr="00271B3E" w:rsidRDefault="00B32100" w:rsidP="00B32100">
      <w:pPr>
        <w:jc w:val="center"/>
      </w:pPr>
      <w:r w:rsidRPr="00271B3E">
        <w:t xml:space="preserve">от </w:t>
      </w:r>
      <w:r w:rsidR="001D6419">
        <w:t xml:space="preserve">29 </w:t>
      </w:r>
      <w:proofErr w:type="gramStart"/>
      <w:r w:rsidR="001D6419">
        <w:t>октября</w:t>
      </w:r>
      <w:r>
        <w:t xml:space="preserve"> </w:t>
      </w:r>
      <w:r w:rsidRPr="00271B3E">
        <w:t xml:space="preserve"> 2020</w:t>
      </w:r>
      <w:proofErr w:type="gramEnd"/>
      <w:r w:rsidRPr="00271B3E">
        <w:t xml:space="preserve"> года № </w:t>
      </w:r>
      <w:r w:rsidR="001D6419">
        <w:t>06</w:t>
      </w:r>
    </w:p>
    <w:p w:rsidR="00B32100" w:rsidRPr="00271B3E" w:rsidRDefault="00B32100" w:rsidP="00B32100">
      <w:pPr>
        <w:jc w:val="center"/>
        <w:rPr>
          <w:b/>
        </w:rPr>
      </w:pPr>
    </w:p>
    <w:p w:rsidR="00B32100" w:rsidRPr="00F74744" w:rsidRDefault="00B32100" w:rsidP="00B32100">
      <w:pPr>
        <w:jc w:val="center"/>
        <w:rPr>
          <w:b/>
        </w:rPr>
      </w:pPr>
    </w:p>
    <w:p w:rsidR="00B32100" w:rsidRPr="00F74744" w:rsidRDefault="00B32100" w:rsidP="00B32100">
      <w:pPr>
        <w:jc w:val="center"/>
        <w:rPr>
          <w:b/>
        </w:rPr>
      </w:pPr>
      <w:r w:rsidRPr="00F74744">
        <w:rPr>
          <w:b/>
        </w:rPr>
        <w:t xml:space="preserve">Об утверждении Стратегии социально-экономического развития </w:t>
      </w:r>
    </w:p>
    <w:p w:rsidR="00B32100" w:rsidRPr="00F74744" w:rsidRDefault="00B32100" w:rsidP="00B32100">
      <w:pPr>
        <w:jc w:val="center"/>
        <w:rPr>
          <w:b/>
        </w:rPr>
      </w:pPr>
      <w:r w:rsidRPr="00F74744">
        <w:rPr>
          <w:b/>
        </w:rPr>
        <w:t>муниципального образования «</w:t>
      </w:r>
      <w:r>
        <w:rPr>
          <w:b/>
        </w:rPr>
        <w:t>Тельвисочный</w:t>
      </w:r>
      <w:r w:rsidR="00840E92">
        <w:rPr>
          <w:b/>
        </w:rPr>
        <w:t xml:space="preserve"> </w:t>
      </w:r>
      <w:r w:rsidRPr="00F74744">
        <w:rPr>
          <w:b/>
        </w:rPr>
        <w:t xml:space="preserve">сельсовет» </w:t>
      </w:r>
    </w:p>
    <w:p w:rsidR="00B32100" w:rsidRPr="00F74744" w:rsidRDefault="00B32100" w:rsidP="00B32100">
      <w:pPr>
        <w:jc w:val="center"/>
        <w:rPr>
          <w:b/>
        </w:rPr>
      </w:pPr>
      <w:r w:rsidRPr="00F74744">
        <w:rPr>
          <w:b/>
        </w:rPr>
        <w:t>Ненецкого автономного округа</w:t>
      </w:r>
      <w:r w:rsidR="0058519B">
        <w:rPr>
          <w:b/>
        </w:rPr>
        <w:t xml:space="preserve"> на 2021-2026 года</w:t>
      </w:r>
    </w:p>
    <w:p w:rsidR="00B32100" w:rsidRPr="00F74744" w:rsidRDefault="00B32100" w:rsidP="00B32100">
      <w:pPr>
        <w:jc w:val="center"/>
        <w:rPr>
          <w:b/>
        </w:rPr>
      </w:pPr>
    </w:p>
    <w:p w:rsidR="00B32100" w:rsidRPr="00271B3E" w:rsidRDefault="00B32100" w:rsidP="00B32100">
      <w:pPr>
        <w:jc w:val="both"/>
      </w:pPr>
      <w:r w:rsidRPr="00271B3E">
        <w:tab/>
        <w:t xml:space="preserve">Руководствуясь </w:t>
      </w:r>
      <w:r w:rsidRPr="00514E9B">
        <w:rPr>
          <w:bCs/>
          <w:color w:val="000000"/>
        </w:rPr>
        <w:t xml:space="preserve">Федеральным </w:t>
      </w:r>
      <w:hyperlink r:id="rId9" w:history="1">
        <w:r w:rsidRPr="00514E9B">
          <w:rPr>
            <w:bCs/>
            <w:color w:val="000000"/>
          </w:rPr>
          <w:t>законом</w:t>
        </w:r>
      </w:hyperlink>
      <w:r w:rsidRPr="00514E9B">
        <w:rPr>
          <w:bCs/>
          <w:color w:val="000000"/>
        </w:rPr>
        <w:t xml:space="preserve"> от 28.06.2014 N 172-ФЗ "О стратегическом планировании в Российской Федерации",</w:t>
      </w:r>
      <w:hyperlink r:id="rId10" w:history="1">
        <w:r w:rsidRPr="000D758E">
          <w:rPr>
            <w:color w:val="000000"/>
          </w:rPr>
          <w:t>Положение</w:t>
        </w:r>
      </w:hyperlink>
      <w:r>
        <w:rPr>
          <w:color w:val="000000"/>
        </w:rPr>
        <w:t>м</w:t>
      </w:r>
      <w:r w:rsidRPr="000D758E">
        <w:rPr>
          <w:color w:val="000000"/>
        </w:rPr>
        <w:t xml:space="preserve"> о стратегическом планировании в</w:t>
      </w:r>
      <w:r>
        <w:rPr>
          <w:color w:val="000000"/>
        </w:rPr>
        <w:t xml:space="preserve"> муниципальном образовании «Тельвисочный</w:t>
      </w:r>
      <w:r w:rsidRPr="000D758E">
        <w:rPr>
          <w:color w:val="000000"/>
        </w:rPr>
        <w:t xml:space="preserve"> сельсовет» Ненецкого автономного округа</w:t>
      </w:r>
      <w:r>
        <w:rPr>
          <w:color w:val="000000"/>
        </w:rPr>
        <w:t xml:space="preserve">, </w:t>
      </w:r>
      <w:r w:rsidRPr="00BA2952">
        <w:t>утвержденн</w:t>
      </w:r>
      <w:r>
        <w:t>ым Советом депутатов МО «Тельвисочный</w:t>
      </w:r>
      <w:r w:rsidR="00840E92">
        <w:t xml:space="preserve"> </w:t>
      </w:r>
      <w:r w:rsidRPr="00BA2952">
        <w:t xml:space="preserve">сельсовет» НАО от </w:t>
      </w:r>
      <w:r>
        <w:t>00</w:t>
      </w:r>
      <w:r w:rsidRPr="00BA2952">
        <w:t>.</w:t>
      </w:r>
      <w:r>
        <w:t>00.</w:t>
      </w:r>
      <w:r w:rsidRPr="00BA2952">
        <w:t>20</w:t>
      </w:r>
      <w:r>
        <w:t xml:space="preserve">20   </w:t>
      </w:r>
      <w:r w:rsidRPr="00BA2952">
        <w:t xml:space="preserve"> № </w:t>
      </w:r>
      <w:r>
        <w:t xml:space="preserve">00, </w:t>
      </w:r>
      <w:r w:rsidRPr="00BA2952">
        <w:t>Поряд</w:t>
      </w:r>
      <w:r>
        <w:t>ком</w:t>
      </w:r>
      <w:r w:rsidRPr="00BA2952">
        <w:t xml:space="preserve"> разработки</w:t>
      </w:r>
      <w:r w:rsidRPr="00514E9B">
        <w:t>, корректировки, мониторинга и контроля реализации стратегии социально-экономического развития муниципального образова</w:t>
      </w:r>
      <w:r>
        <w:t>ния «Тельвисочный</w:t>
      </w:r>
      <w:r w:rsidR="00840E92">
        <w:t xml:space="preserve"> </w:t>
      </w:r>
      <w:r w:rsidRPr="00514E9B">
        <w:t>сельсовет» Ненецкого автономного округа</w:t>
      </w:r>
      <w:r>
        <w:t>, утвержденным постановлением А</w:t>
      </w:r>
      <w:r w:rsidRPr="008946EB">
        <w:t xml:space="preserve">дминистрация </w:t>
      </w:r>
      <w:r>
        <w:t xml:space="preserve">МО «Тельвисочный сельсовет» НАО </w:t>
      </w:r>
      <w:r w:rsidRPr="00BA2952">
        <w:t xml:space="preserve">от </w:t>
      </w:r>
      <w:r>
        <w:t>00</w:t>
      </w:r>
      <w:r w:rsidRPr="00BA2952">
        <w:t>.</w:t>
      </w:r>
      <w:r>
        <w:t>00.</w:t>
      </w:r>
      <w:r w:rsidRPr="00BA2952">
        <w:t>20</w:t>
      </w:r>
      <w:r>
        <w:t xml:space="preserve">20        </w:t>
      </w:r>
      <w:r w:rsidRPr="00BA2952">
        <w:t xml:space="preserve"> № </w:t>
      </w:r>
      <w:r>
        <w:t xml:space="preserve">00,  </w:t>
      </w:r>
      <w:r w:rsidRPr="00271B3E">
        <w:t xml:space="preserve">принимая во внимание результаты участия граждан в обсуждении проекта </w:t>
      </w:r>
      <w:r>
        <w:t xml:space="preserve">Стратегии социально-экономического развития муниципального образования </w:t>
      </w:r>
      <w:r w:rsidRPr="00271B3E">
        <w:t>муниципального образования  «</w:t>
      </w:r>
      <w:r>
        <w:t>Тельвисочный</w:t>
      </w:r>
      <w:r w:rsidRPr="00271B3E">
        <w:t xml:space="preserve"> сельсовет» Ненецкого автономного округа», Совет депутатов МО  «</w:t>
      </w:r>
      <w:r>
        <w:t>Тельвисочный</w:t>
      </w:r>
      <w:r w:rsidR="00840E92">
        <w:t xml:space="preserve"> </w:t>
      </w:r>
      <w:r w:rsidRPr="00271B3E">
        <w:t>сельсовет» НАО РЕШИЛ:</w:t>
      </w:r>
    </w:p>
    <w:p w:rsidR="00B32100" w:rsidRPr="00271B3E" w:rsidRDefault="00B32100" w:rsidP="00B32100">
      <w:pPr>
        <w:jc w:val="both"/>
      </w:pPr>
    </w:p>
    <w:p w:rsidR="00B32100" w:rsidRPr="00271B3E" w:rsidRDefault="00B32100" w:rsidP="00B32100">
      <w:pPr>
        <w:jc w:val="both"/>
      </w:pPr>
      <w:r w:rsidRPr="00271B3E">
        <w:tab/>
        <w:t xml:space="preserve"> 1. </w:t>
      </w:r>
      <w:r>
        <w:t xml:space="preserve">УтвердитьСтратегию социально-экономического развития </w:t>
      </w:r>
      <w:r w:rsidRPr="00271B3E">
        <w:t>муниципального образования  «</w:t>
      </w:r>
      <w:r>
        <w:t>Тельвисочный</w:t>
      </w:r>
      <w:r w:rsidRPr="00271B3E">
        <w:t xml:space="preserve"> сельсовет» Ненецкого автономного округа</w:t>
      </w:r>
      <w:r w:rsidR="0058519B">
        <w:t xml:space="preserve"> на 2021-2026 года</w:t>
      </w:r>
      <w:r>
        <w:t xml:space="preserve"> согласно приложению к настоящему решению</w:t>
      </w:r>
      <w:r w:rsidRPr="00271B3E">
        <w:t>.</w:t>
      </w:r>
    </w:p>
    <w:p w:rsidR="00B32100" w:rsidRPr="00271B3E" w:rsidRDefault="00B32100" w:rsidP="00B32100">
      <w:pPr>
        <w:ind w:left="360"/>
        <w:jc w:val="both"/>
      </w:pPr>
    </w:p>
    <w:p w:rsidR="00B32100" w:rsidRPr="00271B3E" w:rsidRDefault="00B32100" w:rsidP="00B32100">
      <w:pPr>
        <w:ind w:firstLine="360"/>
        <w:jc w:val="both"/>
      </w:pPr>
      <w:r w:rsidRPr="00271B3E">
        <w:tab/>
        <w:t xml:space="preserve">2. </w:t>
      </w:r>
      <w:r>
        <w:t xml:space="preserve">Стратегия социально-экономического развития </w:t>
      </w:r>
      <w:r w:rsidRPr="00271B3E">
        <w:t>муниципального образования  «</w:t>
      </w:r>
      <w:r>
        <w:t>Тельвисочный</w:t>
      </w:r>
      <w:r w:rsidRPr="00271B3E">
        <w:t xml:space="preserve"> сельсовет» Ненецкого автономного округа</w:t>
      </w:r>
      <w:r w:rsidR="0058519B">
        <w:t xml:space="preserve"> на 2021-2026 года</w:t>
      </w:r>
      <w:r>
        <w:t xml:space="preserve">, утвержденная в соответствии с пунктом 1 настоящего решения, </w:t>
      </w:r>
      <w:r w:rsidRPr="00271B3E">
        <w:t>подлеж</w:t>
      </w:r>
      <w:r>
        <w:t>и</w:t>
      </w:r>
      <w:r w:rsidRPr="00271B3E">
        <w:t xml:space="preserve">т </w:t>
      </w:r>
      <w:r>
        <w:t>государственной регистрации в федеральном государственном реестре документов стратегического планирования Российской Федерации.</w:t>
      </w:r>
    </w:p>
    <w:p w:rsidR="00B32100" w:rsidRPr="00271B3E" w:rsidRDefault="00B32100" w:rsidP="00B32100">
      <w:pPr>
        <w:ind w:left="360"/>
        <w:jc w:val="both"/>
      </w:pPr>
    </w:p>
    <w:p w:rsidR="00B32100" w:rsidRPr="00271B3E" w:rsidRDefault="00B32100" w:rsidP="00B32100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271B3E">
        <w:rPr>
          <w:sz w:val="24"/>
          <w:szCs w:val="24"/>
        </w:rPr>
        <w:t xml:space="preserve">   3.  Настоящее решение вступает в силу после </w:t>
      </w:r>
      <w:r>
        <w:rPr>
          <w:sz w:val="24"/>
          <w:szCs w:val="24"/>
        </w:rPr>
        <w:t xml:space="preserve">его </w:t>
      </w:r>
      <w:r w:rsidRPr="00271B3E">
        <w:rPr>
          <w:sz w:val="24"/>
          <w:szCs w:val="24"/>
        </w:rPr>
        <w:t xml:space="preserve">официального опубликования (обнародования). </w:t>
      </w:r>
    </w:p>
    <w:p w:rsidR="00B32100" w:rsidRPr="00271B3E" w:rsidRDefault="00B32100" w:rsidP="00B32100">
      <w:pPr>
        <w:jc w:val="both"/>
      </w:pPr>
    </w:p>
    <w:p w:rsidR="00B32100" w:rsidRPr="00271B3E" w:rsidRDefault="00B32100" w:rsidP="00B32100">
      <w:pPr>
        <w:jc w:val="both"/>
      </w:pPr>
    </w:p>
    <w:p w:rsidR="00114E5C" w:rsidRPr="00345082" w:rsidRDefault="00114E5C" w:rsidP="00114E5C">
      <w:pPr>
        <w:pStyle w:val="a9"/>
        <w:jc w:val="both"/>
        <w:rPr>
          <w:sz w:val="28"/>
          <w:szCs w:val="28"/>
        </w:rPr>
      </w:pPr>
    </w:p>
    <w:p w:rsidR="00114E5C" w:rsidRPr="00114E5C" w:rsidRDefault="00114E5C" w:rsidP="00114E5C">
      <w:pPr>
        <w:pStyle w:val="a9"/>
        <w:jc w:val="both"/>
        <w:rPr>
          <w:rFonts w:ascii="Times New Roman" w:hAnsi="Times New Roman"/>
          <w:szCs w:val="24"/>
        </w:rPr>
      </w:pPr>
      <w:r w:rsidRPr="00114E5C">
        <w:rPr>
          <w:rFonts w:ascii="Times New Roman" w:hAnsi="Times New Roman"/>
          <w:szCs w:val="24"/>
        </w:rPr>
        <w:t xml:space="preserve">Глава муниципального образования </w:t>
      </w:r>
    </w:p>
    <w:p w:rsidR="00114E5C" w:rsidRPr="00114E5C" w:rsidRDefault="00114E5C" w:rsidP="00114E5C">
      <w:pPr>
        <w:pStyle w:val="a9"/>
        <w:jc w:val="both"/>
        <w:rPr>
          <w:rFonts w:ascii="Times New Roman" w:hAnsi="Times New Roman"/>
          <w:szCs w:val="24"/>
        </w:rPr>
      </w:pPr>
      <w:r w:rsidRPr="00114E5C">
        <w:rPr>
          <w:rFonts w:ascii="Times New Roman" w:hAnsi="Times New Roman"/>
          <w:szCs w:val="24"/>
        </w:rPr>
        <w:t xml:space="preserve">«Тельвисочный сельсовет» </w:t>
      </w:r>
    </w:p>
    <w:p w:rsidR="00C64672" w:rsidRPr="00B32100" w:rsidRDefault="00114E5C" w:rsidP="00B32100">
      <w:pPr>
        <w:pStyle w:val="a9"/>
        <w:jc w:val="both"/>
        <w:rPr>
          <w:rFonts w:ascii="Times New Roman" w:hAnsi="Times New Roman"/>
          <w:szCs w:val="24"/>
        </w:rPr>
      </w:pPr>
      <w:r w:rsidRPr="00114E5C">
        <w:rPr>
          <w:rFonts w:ascii="Times New Roman" w:hAnsi="Times New Roman"/>
          <w:szCs w:val="24"/>
        </w:rPr>
        <w:t xml:space="preserve">Ненецкого автономного округа                                                    </w:t>
      </w:r>
      <w:r w:rsidR="00B32100">
        <w:rPr>
          <w:rFonts w:ascii="Times New Roman" w:hAnsi="Times New Roman"/>
          <w:szCs w:val="24"/>
        </w:rPr>
        <w:t>Д.С. Якубович</w:t>
      </w:r>
    </w:p>
    <w:p w:rsidR="00C64672" w:rsidRPr="005820E2" w:rsidRDefault="00C64672" w:rsidP="002660EC">
      <w:pPr>
        <w:jc w:val="center"/>
        <w:rPr>
          <w:sz w:val="28"/>
          <w:szCs w:val="28"/>
        </w:rPr>
      </w:pPr>
    </w:p>
    <w:p w:rsidR="00B32100" w:rsidRPr="00271B3E" w:rsidRDefault="00B32100" w:rsidP="00B32100">
      <w:pPr>
        <w:pStyle w:val="ConsPlusNormal"/>
        <w:widowControl/>
        <w:ind w:firstLine="540"/>
        <w:jc w:val="right"/>
        <w:rPr>
          <w:sz w:val="24"/>
          <w:szCs w:val="24"/>
        </w:rPr>
      </w:pPr>
      <w:r w:rsidRPr="00271B3E">
        <w:rPr>
          <w:sz w:val="24"/>
          <w:szCs w:val="24"/>
        </w:rPr>
        <w:lastRenderedPageBreak/>
        <w:t xml:space="preserve">Приложение </w:t>
      </w:r>
    </w:p>
    <w:p w:rsidR="00B32100" w:rsidRPr="00271B3E" w:rsidRDefault="00B32100" w:rsidP="00B32100">
      <w:pPr>
        <w:pStyle w:val="ConsPlusNormal"/>
        <w:widowControl/>
        <w:ind w:firstLine="540"/>
        <w:jc w:val="right"/>
        <w:rPr>
          <w:sz w:val="24"/>
          <w:szCs w:val="24"/>
        </w:rPr>
      </w:pPr>
      <w:r w:rsidRPr="00271B3E">
        <w:rPr>
          <w:sz w:val="24"/>
          <w:szCs w:val="24"/>
        </w:rPr>
        <w:t xml:space="preserve">к решению Совета депутатов </w:t>
      </w:r>
    </w:p>
    <w:p w:rsidR="00B32100" w:rsidRPr="00271B3E" w:rsidRDefault="00B32100" w:rsidP="00B32100">
      <w:pPr>
        <w:pStyle w:val="ConsPlusNormal"/>
        <w:widowControl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</w:t>
      </w:r>
      <w:r w:rsidRPr="00271B3E">
        <w:rPr>
          <w:sz w:val="24"/>
          <w:szCs w:val="24"/>
        </w:rPr>
        <w:t>«</w:t>
      </w:r>
      <w:r>
        <w:rPr>
          <w:sz w:val="24"/>
          <w:szCs w:val="24"/>
        </w:rPr>
        <w:t>Тельвисочный</w:t>
      </w:r>
      <w:r w:rsidRPr="00271B3E">
        <w:rPr>
          <w:sz w:val="24"/>
          <w:szCs w:val="24"/>
        </w:rPr>
        <w:t xml:space="preserve"> сельсовет» </w:t>
      </w:r>
      <w:r>
        <w:rPr>
          <w:sz w:val="24"/>
          <w:szCs w:val="24"/>
        </w:rPr>
        <w:t>НАО</w:t>
      </w:r>
    </w:p>
    <w:p w:rsidR="00B32100" w:rsidRPr="00271B3E" w:rsidRDefault="00B32100" w:rsidP="00B32100">
      <w:pPr>
        <w:pStyle w:val="ConsPlusNormal"/>
        <w:widowControl/>
        <w:ind w:firstLine="540"/>
        <w:jc w:val="right"/>
        <w:rPr>
          <w:sz w:val="24"/>
          <w:szCs w:val="24"/>
        </w:rPr>
      </w:pPr>
      <w:r w:rsidRPr="00271B3E">
        <w:rPr>
          <w:sz w:val="24"/>
          <w:szCs w:val="24"/>
        </w:rPr>
        <w:t xml:space="preserve">от </w:t>
      </w:r>
      <w:r w:rsidR="001D6419">
        <w:rPr>
          <w:sz w:val="24"/>
          <w:szCs w:val="24"/>
        </w:rPr>
        <w:t>29</w:t>
      </w:r>
      <w:r w:rsidRPr="00271B3E">
        <w:rPr>
          <w:sz w:val="24"/>
          <w:szCs w:val="24"/>
        </w:rPr>
        <w:t>.</w:t>
      </w:r>
      <w:r w:rsidR="001D6419">
        <w:rPr>
          <w:sz w:val="24"/>
          <w:szCs w:val="24"/>
        </w:rPr>
        <w:t>10</w:t>
      </w:r>
      <w:r w:rsidRPr="00271B3E">
        <w:rPr>
          <w:sz w:val="24"/>
          <w:szCs w:val="24"/>
        </w:rPr>
        <w:t xml:space="preserve">.2020 № </w:t>
      </w:r>
      <w:r w:rsidR="001D6419">
        <w:rPr>
          <w:sz w:val="24"/>
          <w:szCs w:val="24"/>
        </w:rPr>
        <w:t>06</w:t>
      </w:r>
    </w:p>
    <w:p w:rsidR="00B32100" w:rsidRPr="00271B3E" w:rsidRDefault="00B32100" w:rsidP="00B3210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32100" w:rsidRPr="00271B3E" w:rsidRDefault="00B32100" w:rsidP="00B3210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B32100" w:rsidRDefault="00B32100" w:rsidP="00B32100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B32100" w:rsidRDefault="00B32100" w:rsidP="00B32100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B32100" w:rsidRDefault="00B32100" w:rsidP="00B32100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B32100" w:rsidRPr="003D5DAB" w:rsidRDefault="00B32100" w:rsidP="00B32100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  <w:r w:rsidRPr="003D5DAB">
        <w:rPr>
          <w:b/>
          <w:sz w:val="24"/>
          <w:szCs w:val="24"/>
        </w:rPr>
        <w:t>Стратегия</w:t>
      </w:r>
    </w:p>
    <w:p w:rsidR="00B32100" w:rsidRPr="003D5DAB" w:rsidRDefault="00B32100" w:rsidP="00B32100">
      <w:pPr>
        <w:pStyle w:val="ConsPlusNormal"/>
        <w:widowControl/>
        <w:ind w:firstLine="540"/>
        <w:jc w:val="center"/>
        <w:rPr>
          <w:b/>
          <w:color w:val="000000"/>
          <w:sz w:val="24"/>
          <w:szCs w:val="24"/>
        </w:rPr>
      </w:pPr>
      <w:r w:rsidRPr="003D5DAB">
        <w:rPr>
          <w:b/>
          <w:sz w:val="24"/>
          <w:szCs w:val="24"/>
        </w:rPr>
        <w:t>социально-экономического развития муниципального</w:t>
      </w:r>
      <w:r w:rsidR="00840E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  «Тельвисочный</w:t>
      </w:r>
      <w:r w:rsidRPr="003D5DAB">
        <w:rPr>
          <w:b/>
          <w:sz w:val="24"/>
          <w:szCs w:val="24"/>
        </w:rPr>
        <w:t xml:space="preserve"> сельсовет» Ненецкого автономного округа</w:t>
      </w:r>
      <w:r w:rsidR="0058519B">
        <w:rPr>
          <w:b/>
          <w:sz w:val="24"/>
          <w:szCs w:val="24"/>
        </w:rPr>
        <w:t xml:space="preserve">  на 2021-2026 года</w:t>
      </w:r>
    </w:p>
    <w:p w:rsidR="00B32100" w:rsidRPr="003D5DAB" w:rsidRDefault="00B32100" w:rsidP="00B32100">
      <w:pPr>
        <w:pStyle w:val="ConsPlusNormal"/>
        <w:widowControl/>
        <w:ind w:firstLine="540"/>
        <w:jc w:val="center"/>
        <w:rPr>
          <w:b/>
          <w:color w:val="000000"/>
          <w:sz w:val="24"/>
          <w:szCs w:val="24"/>
        </w:rPr>
      </w:pPr>
    </w:p>
    <w:p w:rsidR="00FB25D4" w:rsidRPr="00923F00" w:rsidRDefault="00FB25D4" w:rsidP="00FB25D4"/>
    <w:p w:rsidR="00FB25D4" w:rsidRPr="006A6EC7" w:rsidRDefault="00FB25D4" w:rsidP="00FB25D4">
      <w:pPr>
        <w:jc w:val="center"/>
      </w:pPr>
      <w:r w:rsidRPr="006A6EC7">
        <w:t>СОДЕРЖАНИЕ</w:t>
      </w:r>
    </w:p>
    <w:p w:rsidR="00FB25D4" w:rsidRPr="006A6EC7" w:rsidRDefault="00FB25D4" w:rsidP="00FB25D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4"/>
        <w:gridCol w:w="1231"/>
      </w:tblGrid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pPr>
              <w:jc w:val="center"/>
            </w:pPr>
          </w:p>
          <w:p w:rsidR="00FB25D4" w:rsidRPr="006A6EC7" w:rsidRDefault="00FB25D4" w:rsidP="00FB25D4">
            <w:pPr>
              <w:numPr>
                <w:ilvl w:val="0"/>
                <w:numId w:val="40"/>
              </w:numPr>
            </w:pPr>
            <w:r w:rsidRPr="006A6EC7">
              <w:t xml:space="preserve">ВВЕДЕНИЕ                                        </w:t>
            </w:r>
          </w:p>
          <w:p w:rsidR="00FB25D4" w:rsidRPr="006A6EC7" w:rsidRDefault="00FB25D4" w:rsidP="00FB25D4"/>
        </w:tc>
        <w:tc>
          <w:tcPr>
            <w:tcW w:w="1275" w:type="dxa"/>
            <w:shd w:val="clear" w:color="auto" w:fill="auto"/>
          </w:tcPr>
          <w:p w:rsidR="00FB25D4" w:rsidRPr="006A6EC7" w:rsidRDefault="00FB25D4" w:rsidP="00FB25D4">
            <w:pPr>
              <w:jc w:val="center"/>
            </w:pPr>
          </w:p>
          <w:p w:rsidR="00FB25D4" w:rsidRPr="006A6EC7" w:rsidRDefault="00923F00" w:rsidP="00FB25D4">
            <w:pPr>
              <w:jc w:val="center"/>
            </w:pPr>
            <w:r w:rsidRPr="006A6EC7">
              <w:t>стр.</w:t>
            </w:r>
          </w:p>
        </w:tc>
      </w:tr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pPr>
              <w:numPr>
                <w:ilvl w:val="0"/>
                <w:numId w:val="40"/>
              </w:numPr>
            </w:pPr>
            <w:r w:rsidRPr="006A6EC7">
              <w:t>АНАЛИЗ  ВОЗМОЖНОСТЕЙ И УСЛОВИЙ РАЗВИТИЯ</w:t>
            </w:r>
          </w:p>
        </w:tc>
        <w:tc>
          <w:tcPr>
            <w:tcW w:w="1275" w:type="dxa"/>
            <w:shd w:val="clear" w:color="auto" w:fill="auto"/>
          </w:tcPr>
          <w:p w:rsidR="00FB25D4" w:rsidRPr="006A6EC7" w:rsidRDefault="00923F00" w:rsidP="00FB25D4">
            <w:pPr>
              <w:jc w:val="center"/>
            </w:pPr>
            <w:r w:rsidRPr="006A6EC7">
              <w:t>с</w:t>
            </w:r>
            <w:r w:rsidR="00FB25D4" w:rsidRPr="006A6EC7">
              <w:t>тр.</w:t>
            </w:r>
          </w:p>
        </w:tc>
      </w:tr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pPr>
              <w:jc w:val="both"/>
            </w:pPr>
            <w:r w:rsidRPr="006A6EC7">
              <w:t>2.1 Паспорт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FB25D4" w:rsidRPr="006A6EC7" w:rsidRDefault="00923F00" w:rsidP="00FB25D4">
            <w:pPr>
              <w:jc w:val="center"/>
            </w:pPr>
            <w:r w:rsidRPr="006A6EC7">
              <w:t>стр.</w:t>
            </w:r>
          </w:p>
        </w:tc>
      </w:tr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pPr>
              <w:jc w:val="both"/>
            </w:pPr>
            <w:r w:rsidRPr="006A6EC7">
              <w:t>2.2  Характеристика основных проблем МО</w:t>
            </w:r>
          </w:p>
        </w:tc>
        <w:tc>
          <w:tcPr>
            <w:tcW w:w="1275" w:type="dxa"/>
            <w:shd w:val="clear" w:color="auto" w:fill="auto"/>
          </w:tcPr>
          <w:p w:rsidR="00FB25D4" w:rsidRPr="006A6EC7" w:rsidRDefault="00923F00" w:rsidP="00FB25D4">
            <w:pPr>
              <w:jc w:val="center"/>
            </w:pPr>
            <w:r w:rsidRPr="006A6EC7">
              <w:t xml:space="preserve">  с</w:t>
            </w:r>
            <w:r w:rsidR="00FB25D4" w:rsidRPr="006A6EC7">
              <w:t xml:space="preserve">тр. </w:t>
            </w:r>
          </w:p>
        </w:tc>
      </w:tr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pPr>
              <w:jc w:val="both"/>
            </w:pPr>
            <w:r w:rsidRPr="006A6EC7">
              <w:rPr>
                <w:bCs/>
              </w:rPr>
              <w:t>2.3 Анализ возможностей муниципального образования</w:t>
            </w:r>
          </w:p>
        </w:tc>
        <w:tc>
          <w:tcPr>
            <w:tcW w:w="1275" w:type="dxa"/>
            <w:shd w:val="clear" w:color="auto" w:fill="auto"/>
          </w:tcPr>
          <w:p w:rsidR="00FB25D4" w:rsidRPr="006A6EC7" w:rsidRDefault="00923F00" w:rsidP="00FB25D4">
            <w:pPr>
              <w:jc w:val="center"/>
            </w:pPr>
            <w:r w:rsidRPr="006A6EC7">
              <w:t>стр.</w:t>
            </w:r>
          </w:p>
        </w:tc>
      </w:tr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pPr>
              <w:numPr>
                <w:ilvl w:val="0"/>
                <w:numId w:val="40"/>
              </w:numPr>
            </w:pPr>
            <w:r w:rsidRPr="006A6EC7">
              <w:t>СТРАТЕГИЧЕСКОЕ ВИДЕНИЕ РАЗВИТИЯ МО</w:t>
            </w:r>
          </w:p>
        </w:tc>
        <w:tc>
          <w:tcPr>
            <w:tcW w:w="1275" w:type="dxa"/>
            <w:shd w:val="clear" w:color="auto" w:fill="auto"/>
          </w:tcPr>
          <w:p w:rsidR="00FB25D4" w:rsidRPr="006A6EC7" w:rsidRDefault="00923F00" w:rsidP="00FB25D4">
            <w:pPr>
              <w:jc w:val="center"/>
            </w:pPr>
            <w:r w:rsidRPr="006A6EC7">
              <w:t>с</w:t>
            </w:r>
            <w:r w:rsidR="00FB25D4" w:rsidRPr="006A6EC7">
              <w:t>тр.</w:t>
            </w:r>
          </w:p>
        </w:tc>
      </w:tr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r w:rsidRPr="006A6EC7">
              <w:rPr>
                <w:rFonts w:eastAsia="Calibri"/>
                <w:lang w:eastAsia="en-US"/>
              </w:rPr>
              <w:t xml:space="preserve">      4. ЗАДАЧИ И МЕРОПРИЯТИЯ СТРАТЕГИИ</w:t>
            </w:r>
          </w:p>
        </w:tc>
        <w:tc>
          <w:tcPr>
            <w:tcW w:w="1275" w:type="dxa"/>
            <w:shd w:val="clear" w:color="auto" w:fill="auto"/>
          </w:tcPr>
          <w:p w:rsidR="00FB25D4" w:rsidRPr="006A6EC7" w:rsidRDefault="00923F00" w:rsidP="00FB25D4">
            <w:pPr>
              <w:jc w:val="center"/>
            </w:pPr>
            <w:r w:rsidRPr="006A6EC7">
              <w:t>с</w:t>
            </w:r>
            <w:r w:rsidR="00FB25D4" w:rsidRPr="006A6EC7">
              <w:t>тр.</w:t>
            </w:r>
          </w:p>
        </w:tc>
      </w:tr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pPr>
              <w:widowControl w:val="0"/>
              <w:autoSpaceDE w:val="0"/>
              <w:autoSpaceDN w:val="0"/>
              <w:adjustRightInd w:val="0"/>
            </w:pPr>
            <w:r w:rsidRPr="006A6EC7">
              <w:rPr>
                <w:rFonts w:eastAsia="Calibri"/>
                <w:lang w:eastAsia="en-US"/>
              </w:rPr>
              <w:t>4.1 Задачи и мероприятия, реализуемые в рамках  собственных  полномочий МО</w:t>
            </w:r>
          </w:p>
        </w:tc>
        <w:tc>
          <w:tcPr>
            <w:tcW w:w="1275" w:type="dxa"/>
            <w:shd w:val="clear" w:color="auto" w:fill="auto"/>
          </w:tcPr>
          <w:p w:rsidR="00FB25D4" w:rsidRPr="006A6EC7" w:rsidRDefault="00923F00" w:rsidP="00FB25D4">
            <w:pPr>
              <w:jc w:val="center"/>
            </w:pPr>
            <w:r w:rsidRPr="006A6EC7">
              <w:t>стр.</w:t>
            </w:r>
          </w:p>
        </w:tc>
      </w:tr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r w:rsidRPr="006A6EC7">
              <w:rPr>
                <w:rFonts w:eastAsia="Calibri"/>
                <w:lang w:eastAsia="en-US"/>
              </w:rPr>
              <w:t>4.2 Задачи и мероприятия, реализуемые совместно с органами    государственной власти Ненецкого автономного округа и органами  МСУ  Заполярного района</w:t>
            </w:r>
          </w:p>
        </w:tc>
        <w:tc>
          <w:tcPr>
            <w:tcW w:w="1275" w:type="dxa"/>
            <w:shd w:val="clear" w:color="auto" w:fill="auto"/>
          </w:tcPr>
          <w:p w:rsidR="00FB25D4" w:rsidRPr="006A6EC7" w:rsidRDefault="00923F00" w:rsidP="00FB25D4">
            <w:pPr>
              <w:jc w:val="center"/>
            </w:pPr>
            <w:r w:rsidRPr="006A6EC7">
              <w:t>стр.</w:t>
            </w:r>
          </w:p>
        </w:tc>
      </w:tr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r w:rsidRPr="006A6EC7">
              <w:t xml:space="preserve">      5.ЭТАПЫ РЕАЛИЗАЦИИ И ФИНАНСОВОЕ ОБЕСПЕЧЕНИЕ ЗАДАЧ И МЕРОПРИЯТИЙ СТРАТЕГИИ</w:t>
            </w:r>
          </w:p>
        </w:tc>
        <w:tc>
          <w:tcPr>
            <w:tcW w:w="1275" w:type="dxa"/>
            <w:shd w:val="clear" w:color="auto" w:fill="auto"/>
          </w:tcPr>
          <w:p w:rsidR="00FB25D4" w:rsidRPr="006A6EC7" w:rsidRDefault="00923F00" w:rsidP="00FB25D4">
            <w:pPr>
              <w:jc w:val="center"/>
            </w:pPr>
            <w:r w:rsidRPr="006A6EC7">
              <w:t>с</w:t>
            </w:r>
            <w:r w:rsidR="00FB25D4" w:rsidRPr="006A6EC7">
              <w:t>тр.</w:t>
            </w:r>
          </w:p>
        </w:tc>
      </w:tr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pPr>
              <w:numPr>
                <w:ilvl w:val="0"/>
                <w:numId w:val="41"/>
              </w:numPr>
            </w:pPr>
            <w:r w:rsidRPr="006A6EC7">
              <w:t>ОЖИДАЕМЫЕ РЕЗУЛЬТАТЫ ОТ РЕАЛИЗАЦИИ СТРАТЕГИИ</w:t>
            </w:r>
          </w:p>
          <w:p w:rsidR="00FB25D4" w:rsidRPr="006A6EC7" w:rsidRDefault="00FB25D4" w:rsidP="00FB25D4"/>
        </w:tc>
        <w:tc>
          <w:tcPr>
            <w:tcW w:w="1275" w:type="dxa"/>
            <w:shd w:val="clear" w:color="auto" w:fill="auto"/>
          </w:tcPr>
          <w:p w:rsidR="00FB25D4" w:rsidRPr="006A6EC7" w:rsidRDefault="00923F00" w:rsidP="00FB25D4">
            <w:pPr>
              <w:jc w:val="center"/>
            </w:pPr>
            <w:r w:rsidRPr="006A6EC7">
              <w:t xml:space="preserve">стр. </w:t>
            </w:r>
          </w:p>
        </w:tc>
      </w:tr>
      <w:tr w:rsidR="00FB25D4" w:rsidRPr="006A6EC7" w:rsidTr="00FB25D4">
        <w:tc>
          <w:tcPr>
            <w:tcW w:w="8472" w:type="dxa"/>
            <w:shd w:val="clear" w:color="auto" w:fill="auto"/>
          </w:tcPr>
          <w:p w:rsidR="00FB25D4" w:rsidRPr="006A6EC7" w:rsidRDefault="00FB25D4" w:rsidP="00FB25D4">
            <w:pPr>
              <w:numPr>
                <w:ilvl w:val="0"/>
                <w:numId w:val="41"/>
              </w:numPr>
            </w:pPr>
            <w:r w:rsidRPr="006A6EC7">
              <w:t>ЗАКЛЮЧЕНИЕ</w:t>
            </w:r>
          </w:p>
        </w:tc>
        <w:tc>
          <w:tcPr>
            <w:tcW w:w="1275" w:type="dxa"/>
            <w:shd w:val="clear" w:color="auto" w:fill="auto"/>
          </w:tcPr>
          <w:p w:rsidR="00FB25D4" w:rsidRPr="006A6EC7" w:rsidRDefault="00923F00" w:rsidP="00FB25D4">
            <w:pPr>
              <w:jc w:val="center"/>
            </w:pPr>
            <w:r w:rsidRPr="006A6EC7">
              <w:t>стр.</w:t>
            </w:r>
          </w:p>
        </w:tc>
      </w:tr>
    </w:tbl>
    <w:p w:rsidR="00FB25D4" w:rsidRDefault="00FB25D4" w:rsidP="00FB25D4">
      <w:pPr>
        <w:jc w:val="center"/>
        <w:rPr>
          <w:b/>
        </w:rPr>
      </w:pPr>
    </w:p>
    <w:p w:rsidR="00FB25D4" w:rsidRDefault="00FB25D4" w:rsidP="00FB25D4"/>
    <w:p w:rsidR="00FB25D4" w:rsidRPr="00EF5FD6" w:rsidRDefault="00FB25D4" w:rsidP="00FB25D4"/>
    <w:p w:rsidR="00FB25D4" w:rsidRPr="00EF5FD6" w:rsidRDefault="00EF5FD6" w:rsidP="00FB25D4">
      <w:pPr>
        <w:pStyle w:val="aff6"/>
        <w:tabs>
          <w:tab w:val="left" w:pos="9498"/>
        </w:tabs>
        <w:spacing w:after="0"/>
        <w:ind w:left="426" w:right="198" w:firstLine="720"/>
        <w:jc w:val="both"/>
        <w:rPr>
          <w:bCs/>
        </w:rPr>
      </w:pPr>
      <w:r w:rsidRPr="00EF5FD6">
        <w:rPr>
          <w:bCs/>
        </w:rPr>
        <w:t xml:space="preserve">Стратегия </w:t>
      </w:r>
      <w:r w:rsidR="00FB25D4" w:rsidRPr="00EF5FD6">
        <w:rPr>
          <w:bCs/>
        </w:rPr>
        <w:t xml:space="preserve">развития </w:t>
      </w:r>
      <w:r w:rsidRPr="00EF5FD6">
        <w:rPr>
          <w:bCs/>
        </w:rPr>
        <w:t>муниципального образования «Тельвисочный</w:t>
      </w:r>
      <w:r w:rsidR="00FB25D4" w:rsidRPr="00EF5FD6">
        <w:rPr>
          <w:bCs/>
        </w:rPr>
        <w:t xml:space="preserve"> сельсовет» </w:t>
      </w:r>
      <w:r w:rsidR="0058519B">
        <w:rPr>
          <w:bCs/>
        </w:rPr>
        <w:t>Ненецкого автономного округа на 2021-2026 года (далее- Стратегия)</w:t>
      </w:r>
      <w:r w:rsidR="00FB25D4" w:rsidRPr="00EF5FD6">
        <w:rPr>
          <w:bCs/>
        </w:rPr>
        <w:t xml:space="preserve">– программный документ, который определяет рамочные условия социально-экономического развития муниципального образования </w:t>
      </w:r>
      <w:r w:rsidRPr="00EF5FD6">
        <w:rPr>
          <w:bCs/>
        </w:rPr>
        <w:t xml:space="preserve">«Тельвисочный сельсовет» </w:t>
      </w:r>
      <w:r w:rsidR="00FB25D4" w:rsidRPr="00EF5FD6">
        <w:rPr>
          <w:bCs/>
        </w:rPr>
        <w:t xml:space="preserve">на среднесрочную перспективу и содержит комплекс мероприятий, направленных на достижение стратегических </w:t>
      </w:r>
      <w:proofErr w:type="gramStart"/>
      <w:r w:rsidR="00FB25D4" w:rsidRPr="00EF5FD6">
        <w:rPr>
          <w:bCs/>
        </w:rPr>
        <w:t>целей  развития</w:t>
      </w:r>
      <w:proofErr w:type="gramEnd"/>
      <w:r w:rsidR="00FB25D4" w:rsidRPr="00EF5FD6">
        <w:rPr>
          <w:bCs/>
        </w:rPr>
        <w:t xml:space="preserve">.  </w:t>
      </w:r>
    </w:p>
    <w:p w:rsidR="00FB25D4" w:rsidRPr="00EF5FD6" w:rsidRDefault="00FB25D4" w:rsidP="00FB25D4">
      <w:pPr>
        <w:ind w:left="426" w:right="198"/>
        <w:jc w:val="both"/>
      </w:pPr>
      <w:r w:rsidRPr="00EF5FD6">
        <w:t xml:space="preserve">     Стратегия разработана на основе анализа социально – экономической ситуации в муниципальном образовании, выявленных среднесрочных и краткосрочных тенденций и прогнозов его развития.</w:t>
      </w:r>
    </w:p>
    <w:p w:rsidR="00FB25D4" w:rsidRPr="00EF5FD6" w:rsidRDefault="00FB25D4" w:rsidP="00FB25D4">
      <w:pPr>
        <w:ind w:left="426" w:right="198"/>
        <w:jc w:val="both"/>
      </w:pPr>
      <w:r w:rsidRPr="00EF5FD6">
        <w:t xml:space="preserve">         Стратегия содержит аргументированное обоснование выбора приоритетов развития муниципального образования, которые в конечном итоге позволят обеспечить социально – экономическое развитие поселений.</w:t>
      </w:r>
    </w:p>
    <w:p w:rsidR="00FB25D4" w:rsidRPr="00EF5FD6" w:rsidRDefault="00FB25D4" w:rsidP="00FB25D4">
      <w:pPr>
        <w:ind w:left="426" w:right="198"/>
        <w:jc w:val="both"/>
      </w:pPr>
      <w:r w:rsidRPr="00EF5FD6">
        <w:t xml:space="preserve">         Для того чтобы расширить возможности развития территории, необходимо использовать новые инструменты и технологии. Комплексное решение задач </w:t>
      </w:r>
      <w:r w:rsidRPr="00EF5FD6">
        <w:lastRenderedPageBreak/>
        <w:t>развития муниципального образования, формирование позитивного имиджа сельских поселений позволит обеспечить устойчивое  развитие территории    и обеспечить занятость населения.</w:t>
      </w:r>
    </w:p>
    <w:p w:rsidR="00FB25D4" w:rsidRPr="00EF5FD6" w:rsidRDefault="00FB25D4" w:rsidP="00FB25D4">
      <w:pPr>
        <w:ind w:left="426" w:right="198"/>
        <w:jc w:val="both"/>
      </w:pPr>
      <w:r w:rsidRPr="00EF5FD6">
        <w:t xml:space="preserve">        Основные цели и направления развития носят среднесрочный характер и могут корректироваться и дополняться в зависимости от складывающейся ситуации, изменения внутренних и внешних условий, появления дополнительных возможностей развития.</w:t>
      </w:r>
    </w:p>
    <w:p w:rsidR="00FB25D4" w:rsidRPr="00EF5FD6" w:rsidRDefault="00FB25D4" w:rsidP="00FB25D4">
      <w:pPr>
        <w:pStyle w:val="28"/>
        <w:spacing w:before="0" w:beforeAutospacing="0" w:after="0" w:afterAutospacing="0"/>
        <w:ind w:left="426" w:right="198" w:firstLine="720"/>
        <w:jc w:val="both"/>
      </w:pPr>
      <w:r w:rsidRPr="00EF5FD6">
        <w:t xml:space="preserve">Стратегия содержит набор идей и принципов, которые дадут ориентиры для  потенциальных инвесторов, органов государственной власти Ненецкого автономного округа, органов местного самоуправления,  населения муниципального образования и помогут принимать текущие решения с учетом видения перспективы. </w:t>
      </w:r>
    </w:p>
    <w:p w:rsidR="00FB25D4" w:rsidRPr="00EF5FD6" w:rsidRDefault="00FB25D4" w:rsidP="00FB25D4">
      <w:pPr>
        <w:pStyle w:val="28"/>
        <w:spacing w:before="0" w:beforeAutospacing="0" w:after="0" w:afterAutospacing="0"/>
        <w:ind w:left="426" w:right="198" w:firstLine="720"/>
        <w:jc w:val="both"/>
      </w:pPr>
      <w:r w:rsidRPr="00EF5FD6">
        <w:t xml:space="preserve">Стратегия может служить основой для включения её мероприятий в муниципальные и государственные региональные  программы и их финансирования из средств бюджета различного уровня и внебюджетных источников. </w:t>
      </w:r>
    </w:p>
    <w:p w:rsidR="00FB25D4" w:rsidRPr="00923F00" w:rsidRDefault="00FB25D4" w:rsidP="00FB25D4">
      <w:pPr>
        <w:ind w:left="426"/>
        <w:jc w:val="center"/>
        <w:outlineLvl w:val="0"/>
        <w:rPr>
          <w:b/>
          <w:color w:val="FF0000"/>
        </w:rPr>
      </w:pPr>
      <w:bookmarkStart w:id="0" w:name="_Toc189251617"/>
      <w:bookmarkStart w:id="1" w:name="_Toc189252365"/>
      <w:bookmarkStart w:id="2" w:name="_Toc189456308"/>
    </w:p>
    <w:p w:rsidR="00FB25D4" w:rsidRPr="00EF5FD6" w:rsidRDefault="00FB25D4" w:rsidP="00FB25D4">
      <w:pPr>
        <w:jc w:val="center"/>
        <w:outlineLvl w:val="0"/>
        <w:rPr>
          <w:b/>
        </w:rPr>
      </w:pPr>
      <w:bookmarkStart w:id="3" w:name="_Toc189656655"/>
      <w:bookmarkStart w:id="4" w:name="_Toc191433794"/>
      <w:bookmarkStart w:id="5" w:name="_Toc191739444"/>
      <w:bookmarkStart w:id="6" w:name="_Toc191739502"/>
      <w:bookmarkStart w:id="7" w:name="_Toc191739542"/>
      <w:bookmarkStart w:id="8" w:name="_Toc191893095"/>
      <w:bookmarkStart w:id="9" w:name="_Toc198349872"/>
      <w:r w:rsidRPr="00EF5FD6">
        <w:rPr>
          <w:b/>
        </w:rPr>
        <w:t>2. АНАЛИЗ  ВОЗМОЖНОСТЕЙ И УСЛОВИЙ РАЗВИТИЯ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FB25D4" w:rsidRPr="00EF5FD6" w:rsidRDefault="00FB25D4" w:rsidP="00FB25D4">
      <w:pPr>
        <w:ind w:left="426" w:right="623"/>
        <w:jc w:val="center"/>
        <w:rPr>
          <w:b/>
        </w:rPr>
      </w:pPr>
    </w:p>
    <w:p w:rsidR="00FB25D4" w:rsidRPr="00EF5FD6" w:rsidRDefault="00FB25D4" w:rsidP="00FB25D4">
      <w:pPr>
        <w:ind w:left="426" w:right="198" w:firstLine="720"/>
        <w:jc w:val="both"/>
      </w:pPr>
      <w:r w:rsidRPr="00EF5FD6">
        <w:t xml:space="preserve">  Для определения особенностей социально-экономического развития муниципального образования </w:t>
      </w:r>
      <w:r w:rsidR="00EF5FD6" w:rsidRPr="00EF5FD6">
        <w:rPr>
          <w:bCs/>
        </w:rPr>
        <w:t xml:space="preserve">«Тельвисочный сельсовет» </w:t>
      </w:r>
      <w:r w:rsidRPr="00EF5FD6">
        <w:t xml:space="preserve">были выделены основные внешние и внутренние факторы, оказывающие влияние на развитие МО. </w:t>
      </w:r>
    </w:p>
    <w:p w:rsidR="00FB25D4" w:rsidRDefault="00FB25D4" w:rsidP="00FB25D4">
      <w:pPr>
        <w:ind w:left="426" w:right="198" w:firstLine="720"/>
        <w:jc w:val="both"/>
        <w:rPr>
          <w:sz w:val="28"/>
          <w:szCs w:val="28"/>
        </w:rPr>
      </w:pPr>
    </w:p>
    <w:p w:rsidR="00FB25D4" w:rsidRDefault="00FB25D4" w:rsidP="00FB25D4">
      <w:pPr>
        <w:jc w:val="center"/>
        <w:rPr>
          <w:sz w:val="28"/>
          <w:szCs w:val="28"/>
          <w:u w:val="single"/>
        </w:rPr>
      </w:pPr>
      <w:r w:rsidRPr="005C0582">
        <w:rPr>
          <w:b/>
          <w:sz w:val="28"/>
          <w:szCs w:val="28"/>
          <w:u w:val="single"/>
        </w:rPr>
        <w:t>2.1 Паспорт муниципального образования</w:t>
      </w:r>
    </w:p>
    <w:p w:rsidR="00D10F15" w:rsidRPr="00114E5C" w:rsidRDefault="00D10F15" w:rsidP="00D10F15">
      <w:pPr>
        <w:pStyle w:val="aa"/>
        <w:widowControl w:val="0"/>
        <w:autoSpaceDE w:val="0"/>
        <w:autoSpaceDN w:val="0"/>
        <w:adjustRightInd w:val="0"/>
        <w:ind w:left="1080"/>
        <w:jc w:val="center"/>
        <w:outlineLvl w:val="1"/>
        <w:rPr>
          <w:rFonts w:ascii="Times New Roman" w:hAnsi="Times New Roman"/>
          <w:b/>
        </w:rPr>
      </w:pPr>
    </w:p>
    <w:p w:rsidR="00D10F15" w:rsidRPr="00FB25D4" w:rsidRDefault="00FB25D4" w:rsidP="00FB25D4">
      <w:r w:rsidRPr="00FB25D4">
        <w:t xml:space="preserve">2.1.1 </w:t>
      </w:r>
      <w:r w:rsidR="00114E5C" w:rsidRPr="00FB25D4">
        <w:t>Краткая характеристика МО «Тельвисочный сельсовет» НАО.</w:t>
      </w:r>
    </w:p>
    <w:p w:rsidR="00D10F15" w:rsidRPr="00D10F15" w:rsidRDefault="00D10F15" w:rsidP="00D10F15">
      <w:pPr>
        <w:pStyle w:val="aa"/>
        <w:ind w:left="1080"/>
        <w:jc w:val="both"/>
        <w:rPr>
          <w:rFonts w:ascii="Times New Roman" w:hAnsi="Times New Roman"/>
        </w:rPr>
      </w:pPr>
    </w:p>
    <w:p w:rsidR="00D10F15" w:rsidRPr="00D10F15" w:rsidRDefault="00D10F15" w:rsidP="00D10F15">
      <w:pPr>
        <w:jc w:val="both"/>
      </w:pPr>
      <w:r w:rsidRPr="00D10F15">
        <w:t>МО «Тельвисочный сельсовет» НАО расположен в центральной части Ненецкого автономного округа, севернее полярного круга, в пяти километрах выше по течению                   р. Печора юго-западнее г. Нарьян-Мара, на берегуГородецкого шара.</w:t>
      </w:r>
    </w:p>
    <w:p w:rsidR="00D10F15" w:rsidRPr="00D10F15" w:rsidRDefault="00D10F15" w:rsidP="00D10F15">
      <w:pPr>
        <w:jc w:val="both"/>
      </w:pPr>
      <w:r w:rsidRPr="00D10F15">
        <w:t xml:space="preserve">Административным центром муниципального образования является с. Тельвиска, </w:t>
      </w:r>
    </w:p>
    <w:p w:rsidR="00D10F15" w:rsidRDefault="00D10F15" w:rsidP="00D10F15">
      <w:pPr>
        <w:jc w:val="both"/>
      </w:pPr>
      <w:r w:rsidRPr="00D10F15">
        <w:t>в состав которого входят также деревни Макарово и Устье (рисунок 1).</w:t>
      </w:r>
    </w:p>
    <w:p w:rsidR="00114E5C" w:rsidRPr="004A748D" w:rsidRDefault="00114E5C" w:rsidP="00D10F15">
      <w:pPr>
        <w:jc w:val="both"/>
      </w:pPr>
    </w:p>
    <w:p w:rsidR="00D10F15" w:rsidRDefault="00D10F15" w:rsidP="00D10F15">
      <w:pPr>
        <w:pStyle w:val="aa"/>
        <w:spacing w:line="360" w:lineRule="auto"/>
        <w:ind w:left="680"/>
      </w:pPr>
      <w:r>
        <w:rPr>
          <w:noProof/>
          <w:lang w:eastAsia="ru-RU"/>
        </w:rPr>
        <w:drawing>
          <wp:inline distT="0" distB="0" distL="0" distR="0">
            <wp:extent cx="4169296" cy="3163150"/>
            <wp:effectExtent l="171450" t="133350" r="155054" b="13250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248" cy="31646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10F15" w:rsidRDefault="00D10F15" w:rsidP="00D10F15">
      <w:pPr>
        <w:spacing w:line="360" w:lineRule="auto"/>
      </w:pPr>
      <w:r w:rsidRPr="004A748D">
        <w:t>Рисунок 1 – Расположение населённых пунктов относительно г. Нарьян-Мар</w:t>
      </w:r>
    </w:p>
    <w:p w:rsidR="00D10F15" w:rsidRPr="00923F00" w:rsidRDefault="00D10F15" w:rsidP="00D10F15">
      <w:pPr>
        <w:ind w:firstLine="539"/>
        <w:jc w:val="both"/>
      </w:pPr>
      <w:r w:rsidRPr="00923F00">
        <w:lastRenderedPageBreak/>
        <w:t>Ближайший крупный населенный пункт - г. Нарьян-Мар.</w:t>
      </w:r>
    </w:p>
    <w:p w:rsidR="00D10F15" w:rsidRPr="00923F00" w:rsidRDefault="003D76B4" w:rsidP="00D10F15">
      <w:pPr>
        <w:ind w:firstLine="539"/>
        <w:jc w:val="both"/>
      </w:pPr>
      <w:r w:rsidRPr="003D76B4">
        <w:t xml:space="preserve">В 2006 году в соответствии с законом Ненецкого автономного </w:t>
      </w:r>
      <w:proofErr w:type="gramStart"/>
      <w:r w:rsidRPr="003D76B4">
        <w:t>округа  от</w:t>
      </w:r>
      <w:proofErr w:type="gramEnd"/>
      <w:r w:rsidRPr="003D76B4">
        <w:t xml:space="preserve"> 24.02.2005 № 557-ОЗ «О статусе, административных центрах и границах муниципальных образований Ненецкого автономного округа» муниципальное образование «Тельвисочный сельсовет» НАО наделено статусом сельского поселения.</w:t>
      </w:r>
      <w:r w:rsidR="00D10F15" w:rsidRPr="00923F00">
        <w:t xml:space="preserve">Территория поселения входит в состав территории муниципального района «Заполярный район». </w:t>
      </w:r>
    </w:p>
    <w:p w:rsidR="00D10F15" w:rsidRPr="00923F00" w:rsidRDefault="00FB25D4" w:rsidP="00FB25D4">
      <w:pPr>
        <w:pStyle w:val="aff5"/>
        <w:ind w:left="426" w:right="198" w:firstLine="708"/>
        <w:jc w:val="both"/>
      </w:pPr>
      <w:r w:rsidRPr="00923F00">
        <w:t xml:space="preserve">Общая площадь территории МО «Тельвисочный сельсовет» - </w:t>
      </w:r>
      <w:r w:rsidR="00AC4710" w:rsidRPr="00AC4710">
        <w:t>257,05</w:t>
      </w:r>
      <w:r w:rsidRPr="00AC4710">
        <w:t xml:space="preserve"> га.</w:t>
      </w:r>
    </w:p>
    <w:p w:rsidR="00D10F15" w:rsidRDefault="00D10F15" w:rsidP="00D10F15">
      <w:pPr>
        <w:ind w:firstLine="539"/>
      </w:pPr>
    </w:p>
    <w:p w:rsidR="00D10F15" w:rsidRDefault="00D10F15" w:rsidP="00D10F15">
      <w:pPr>
        <w:ind w:firstLine="539"/>
      </w:pPr>
    </w:p>
    <w:p w:rsidR="00D10F15" w:rsidRPr="00114E5C" w:rsidRDefault="00D10F15" w:rsidP="00114E5C">
      <w:pPr>
        <w:ind w:firstLine="709"/>
      </w:pPr>
      <w:r w:rsidRPr="00114E5C">
        <w:t>2.</w:t>
      </w:r>
      <w:r w:rsidR="00854677">
        <w:t>1.2</w:t>
      </w:r>
      <w:r w:rsidRPr="00114E5C">
        <w:t xml:space="preserve"> Население</w:t>
      </w:r>
    </w:p>
    <w:p w:rsidR="00D10F15" w:rsidRPr="00A95908" w:rsidRDefault="00D10F15" w:rsidP="00D10F15">
      <w:pPr>
        <w:ind w:firstLine="709"/>
        <w:jc w:val="center"/>
        <w:rPr>
          <w:b/>
        </w:rPr>
      </w:pPr>
    </w:p>
    <w:p w:rsidR="00D10F15" w:rsidRPr="002B06DE" w:rsidRDefault="00D10F15" w:rsidP="00D10F15">
      <w:pPr>
        <w:ind w:firstLine="709"/>
      </w:pPr>
      <w:r w:rsidRPr="006D6096">
        <w:t>В настоящее время в муниципальном образовании «Тельвисочный  сельсовет»</w:t>
      </w:r>
      <w:r>
        <w:t xml:space="preserve"> НАО </w:t>
      </w:r>
      <w:r w:rsidR="00923F00">
        <w:t xml:space="preserve">по состоянию </w:t>
      </w:r>
      <w:r w:rsidR="00923F00" w:rsidRPr="002B06DE">
        <w:t xml:space="preserve">на </w:t>
      </w:r>
      <w:r w:rsidR="00EB3B4E" w:rsidRPr="002B06DE">
        <w:t>01.08</w:t>
      </w:r>
      <w:r w:rsidR="00923F00" w:rsidRPr="002B06DE">
        <w:t>.2020</w:t>
      </w:r>
      <w:r w:rsidRPr="002B06DE">
        <w:t xml:space="preserve"> года зарегистриро</w:t>
      </w:r>
      <w:r w:rsidR="002B06DE" w:rsidRPr="002B06DE">
        <w:t>вано 876</w:t>
      </w:r>
      <w:r w:rsidRPr="002B06DE">
        <w:t xml:space="preserve"> человек</w:t>
      </w:r>
      <w:r w:rsidR="00FF7579" w:rsidRPr="002B06DE">
        <w:t>а</w:t>
      </w:r>
      <w:r w:rsidRPr="002B06DE">
        <w:t>.</w:t>
      </w:r>
    </w:p>
    <w:p w:rsidR="00D10F15" w:rsidRDefault="00D10F15" w:rsidP="00D10F15">
      <w:pPr>
        <w:pStyle w:val="aff4"/>
        <w:spacing w:before="0" w:beforeAutospacing="0" w:after="0" w:afterAutospacing="0"/>
      </w:pPr>
      <w:r w:rsidRPr="001759C2">
        <w:t>Характер демографической ситуации</w:t>
      </w:r>
      <w:r>
        <w:t xml:space="preserve"> (д</w:t>
      </w:r>
      <w:r w:rsidRPr="006D6096">
        <w:t>инамика численности населения</w:t>
      </w:r>
      <w:r>
        <w:t>)</w:t>
      </w:r>
      <w:r w:rsidRPr="006D6096">
        <w:t xml:space="preserve"> поселения представлена в табличных формах </w:t>
      </w:r>
      <w:r>
        <w:t xml:space="preserve"> №</w:t>
      </w:r>
      <w:r w:rsidRPr="006D6096">
        <w:t xml:space="preserve">1, </w:t>
      </w:r>
      <w:r>
        <w:t xml:space="preserve">№ </w:t>
      </w:r>
      <w:r w:rsidRPr="006D6096">
        <w:t>2.</w:t>
      </w:r>
    </w:p>
    <w:p w:rsidR="002C31AA" w:rsidRPr="006D6096" w:rsidRDefault="002C31AA" w:rsidP="00D10F15">
      <w:pPr>
        <w:pStyle w:val="aff4"/>
        <w:spacing w:before="0" w:beforeAutospacing="0" w:after="0" w:afterAutospacing="0"/>
      </w:pPr>
    </w:p>
    <w:p w:rsidR="00D10F15" w:rsidRPr="006D6096" w:rsidRDefault="00D10F15" w:rsidP="00D10F15">
      <w:r w:rsidRPr="006D6096">
        <w:t>Таблица 1 - Численность насе</w:t>
      </w:r>
      <w:r w:rsidR="004F7F21">
        <w:t>ления по состоян</w:t>
      </w:r>
      <w:r w:rsidR="00456AD6">
        <w:t>ию на 01.08</w:t>
      </w:r>
      <w:r w:rsidR="00736833">
        <w:t>.20</w:t>
      </w:r>
      <w:r w:rsidR="002B06DE">
        <w:t>20</w:t>
      </w:r>
    </w:p>
    <w:p w:rsidR="00D10F15" w:rsidRPr="00797EBE" w:rsidRDefault="00D10F15" w:rsidP="00D10F15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0"/>
        <w:gridCol w:w="1039"/>
        <w:gridCol w:w="1144"/>
        <w:gridCol w:w="1194"/>
        <w:gridCol w:w="1168"/>
      </w:tblGrid>
      <w:tr w:rsidR="00D10F15" w:rsidRPr="002B06DE" w:rsidTr="00D10F15">
        <w:trPr>
          <w:cantSplit/>
          <w:trHeight w:val="267"/>
          <w:jc w:val="center"/>
        </w:trPr>
        <w:tc>
          <w:tcPr>
            <w:tcW w:w="2568" w:type="pct"/>
            <w:vMerge w:val="restart"/>
            <w:tcBorders>
              <w:left w:val="single" w:sz="4" w:space="0" w:color="auto"/>
            </w:tcBorders>
            <w:vAlign w:val="center"/>
          </w:tcPr>
          <w:p w:rsidR="00D10F15" w:rsidRPr="002B06D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r w:rsidRPr="002B06DE">
              <w:rPr>
                <w:color w:val="auto"/>
                <w:sz w:val="24"/>
                <w:szCs w:val="24"/>
              </w:rPr>
              <w:t>Муниципальное образование  /</w:t>
            </w:r>
          </w:p>
          <w:p w:rsidR="00D10F15" w:rsidRPr="002B06D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  <w:r w:rsidRPr="002B06DE">
              <w:rPr>
                <w:color w:val="auto"/>
                <w:sz w:val="24"/>
                <w:szCs w:val="24"/>
              </w:rPr>
              <w:t>населённый пункт</w:t>
            </w:r>
          </w:p>
        </w:tc>
        <w:tc>
          <w:tcPr>
            <w:tcW w:w="556" w:type="pct"/>
            <w:vMerge w:val="restart"/>
            <w:vAlign w:val="center"/>
          </w:tcPr>
          <w:p w:rsidR="00D10F15" w:rsidRPr="002B06DE" w:rsidRDefault="00D10F15" w:rsidP="00D10F15">
            <w:pPr>
              <w:keepNext/>
              <w:widowControl w:val="0"/>
              <w:jc w:val="center"/>
            </w:pPr>
            <w:r w:rsidRPr="002B06DE">
              <w:t>Всего,</w:t>
            </w:r>
          </w:p>
          <w:p w:rsidR="00D10F15" w:rsidRPr="002B06DE" w:rsidRDefault="00D10F15" w:rsidP="00D10F15">
            <w:pPr>
              <w:keepNext/>
              <w:widowControl w:val="0"/>
              <w:jc w:val="center"/>
            </w:pPr>
            <w:r w:rsidRPr="002B06DE">
              <w:t>чел.</w:t>
            </w:r>
          </w:p>
        </w:tc>
        <w:tc>
          <w:tcPr>
            <w:tcW w:w="1876" w:type="pct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10F15" w:rsidRPr="002B06DE" w:rsidRDefault="00D10F15" w:rsidP="00D10F15">
            <w:pPr>
              <w:keepNext/>
              <w:widowControl w:val="0"/>
              <w:jc w:val="center"/>
            </w:pPr>
            <w:r w:rsidRPr="002B06DE">
              <w:t>в том числе, чел.</w:t>
            </w:r>
          </w:p>
        </w:tc>
      </w:tr>
      <w:tr w:rsidR="00D10F15" w:rsidRPr="002B06DE" w:rsidTr="00D10F15">
        <w:trPr>
          <w:cantSplit/>
          <w:trHeight w:val="291"/>
          <w:jc w:val="center"/>
        </w:trPr>
        <w:tc>
          <w:tcPr>
            <w:tcW w:w="2568" w:type="pct"/>
            <w:vMerge/>
            <w:tcBorders>
              <w:left w:val="single" w:sz="4" w:space="0" w:color="auto"/>
            </w:tcBorders>
            <w:vAlign w:val="center"/>
          </w:tcPr>
          <w:p w:rsidR="00D10F15" w:rsidRPr="002B06D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56" w:type="pct"/>
            <w:vMerge/>
          </w:tcPr>
          <w:p w:rsidR="00D10F15" w:rsidRPr="002B06DE" w:rsidRDefault="00D10F15" w:rsidP="00D10F15">
            <w:pPr>
              <w:keepNext/>
              <w:widowControl w:val="0"/>
              <w:jc w:val="center"/>
            </w:pPr>
          </w:p>
        </w:tc>
        <w:tc>
          <w:tcPr>
            <w:tcW w:w="612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10F15" w:rsidRPr="002B06D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2B06DE">
              <w:rPr>
                <w:color w:val="auto"/>
                <w:sz w:val="24"/>
                <w:szCs w:val="24"/>
              </w:rPr>
              <w:t>мужч</w:t>
            </w:r>
            <w:proofErr w:type="spellEnd"/>
          </w:p>
        </w:tc>
        <w:tc>
          <w:tcPr>
            <w:tcW w:w="639" w:type="pct"/>
            <w:vAlign w:val="center"/>
          </w:tcPr>
          <w:p w:rsidR="00D10F15" w:rsidRPr="002B06D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2B06DE">
              <w:rPr>
                <w:color w:val="auto"/>
                <w:sz w:val="24"/>
                <w:szCs w:val="24"/>
              </w:rPr>
              <w:t>женщ</w:t>
            </w:r>
            <w:proofErr w:type="spellEnd"/>
          </w:p>
        </w:tc>
        <w:tc>
          <w:tcPr>
            <w:tcW w:w="6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F15" w:rsidRPr="002B06DE" w:rsidRDefault="00D10F15" w:rsidP="00D10F15">
            <w:pPr>
              <w:keepNext/>
              <w:widowControl w:val="0"/>
              <w:jc w:val="center"/>
            </w:pPr>
            <w:r w:rsidRPr="002B06DE">
              <w:t>Дети</w:t>
            </w:r>
          </w:p>
        </w:tc>
      </w:tr>
      <w:tr w:rsidR="00D10F15" w:rsidRPr="002B06DE" w:rsidTr="00D10F15">
        <w:trPr>
          <w:cantSplit/>
          <w:trHeight w:val="195"/>
          <w:jc w:val="center"/>
        </w:trPr>
        <w:tc>
          <w:tcPr>
            <w:tcW w:w="2568" w:type="pct"/>
            <w:tcBorders>
              <w:left w:val="single" w:sz="4" w:space="0" w:color="auto"/>
            </w:tcBorders>
            <w:vAlign w:val="center"/>
          </w:tcPr>
          <w:p w:rsidR="00D10F15" w:rsidRPr="002B06DE" w:rsidRDefault="00D10F15" w:rsidP="00D10F1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2B06DE">
              <w:rPr>
                <w:sz w:val="16"/>
                <w:szCs w:val="16"/>
              </w:rPr>
              <w:t>1</w:t>
            </w:r>
          </w:p>
        </w:tc>
        <w:tc>
          <w:tcPr>
            <w:tcW w:w="556" w:type="pct"/>
          </w:tcPr>
          <w:p w:rsidR="00D10F15" w:rsidRPr="002B06DE" w:rsidRDefault="00D10F15" w:rsidP="00D10F1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2B06DE">
              <w:rPr>
                <w:sz w:val="16"/>
                <w:szCs w:val="16"/>
              </w:rPr>
              <w:t>2</w:t>
            </w:r>
          </w:p>
        </w:tc>
        <w:tc>
          <w:tcPr>
            <w:tcW w:w="612" w:type="pct"/>
            <w:tcMar>
              <w:top w:w="28" w:type="dxa"/>
              <w:bottom w:w="28" w:type="dxa"/>
            </w:tcMar>
            <w:vAlign w:val="center"/>
          </w:tcPr>
          <w:p w:rsidR="00D10F15" w:rsidRPr="002B06DE" w:rsidRDefault="002B06DE" w:rsidP="00D10F1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2B06DE">
              <w:rPr>
                <w:sz w:val="16"/>
                <w:szCs w:val="16"/>
              </w:rPr>
              <w:t>3</w:t>
            </w:r>
          </w:p>
        </w:tc>
        <w:tc>
          <w:tcPr>
            <w:tcW w:w="639" w:type="pct"/>
            <w:tcMar>
              <w:top w:w="28" w:type="dxa"/>
              <w:bottom w:w="28" w:type="dxa"/>
            </w:tcMar>
            <w:vAlign w:val="center"/>
          </w:tcPr>
          <w:p w:rsidR="00D10F15" w:rsidRPr="002B06DE" w:rsidRDefault="002B06DE" w:rsidP="00D10F1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2B06DE">
              <w:rPr>
                <w:sz w:val="16"/>
                <w:szCs w:val="16"/>
              </w:rPr>
              <w:t>4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2B06DE" w:rsidRDefault="002B06DE" w:rsidP="00D10F1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2B06DE">
              <w:rPr>
                <w:sz w:val="16"/>
                <w:szCs w:val="16"/>
              </w:rPr>
              <w:t>5</w:t>
            </w:r>
          </w:p>
        </w:tc>
      </w:tr>
      <w:tr w:rsidR="00840E92" w:rsidRPr="002B06DE" w:rsidTr="00D10F15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</w:tcBorders>
          </w:tcPr>
          <w:p w:rsidR="00840E92" w:rsidRPr="002B06DE" w:rsidRDefault="00840E92" w:rsidP="00D10F15">
            <w:pPr>
              <w:ind w:left="426"/>
            </w:pPr>
            <w:r w:rsidRPr="002B06DE">
              <w:t>МО «Тельвисочный сельсовет»</w:t>
            </w:r>
          </w:p>
        </w:tc>
        <w:tc>
          <w:tcPr>
            <w:tcW w:w="556" w:type="pct"/>
          </w:tcPr>
          <w:p w:rsidR="00840E92" w:rsidRPr="002B06DE" w:rsidRDefault="00840E92" w:rsidP="00840E92">
            <w:pPr>
              <w:keepNext/>
              <w:widowControl w:val="0"/>
              <w:jc w:val="center"/>
            </w:pPr>
            <w:r>
              <w:t>876</w:t>
            </w:r>
          </w:p>
        </w:tc>
        <w:tc>
          <w:tcPr>
            <w:tcW w:w="612" w:type="pct"/>
            <w:tcMar>
              <w:top w:w="28" w:type="dxa"/>
              <w:bottom w:w="28" w:type="dxa"/>
            </w:tcMar>
            <w:vAlign w:val="center"/>
          </w:tcPr>
          <w:p w:rsidR="00840E92" w:rsidRPr="002B06DE" w:rsidRDefault="007F037B" w:rsidP="00D10F15">
            <w:pPr>
              <w:keepNext/>
              <w:widowControl w:val="0"/>
              <w:jc w:val="center"/>
            </w:pPr>
            <w:r>
              <w:t>341</w:t>
            </w:r>
          </w:p>
        </w:tc>
        <w:tc>
          <w:tcPr>
            <w:tcW w:w="639" w:type="pct"/>
            <w:tcMar>
              <w:top w:w="28" w:type="dxa"/>
              <w:bottom w:w="28" w:type="dxa"/>
            </w:tcMar>
            <w:vAlign w:val="center"/>
          </w:tcPr>
          <w:p w:rsidR="00840E92" w:rsidRPr="002B06DE" w:rsidRDefault="007F037B" w:rsidP="00D10F15">
            <w:pPr>
              <w:keepNext/>
              <w:widowControl w:val="0"/>
              <w:jc w:val="center"/>
            </w:pPr>
            <w:r>
              <w:t>345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0E92" w:rsidRPr="002B06DE" w:rsidRDefault="007F037B" w:rsidP="00D10F15">
            <w:pPr>
              <w:keepNext/>
              <w:widowControl w:val="0"/>
              <w:jc w:val="center"/>
            </w:pPr>
            <w:r>
              <w:t>190</w:t>
            </w:r>
          </w:p>
        </w:tc>
      </w:tr>
      <w:tr w:rsidR="00840E92" w:rsidRPr="002B06DE" w:rsidTr="00D10F15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</w:tcBorders>
          </w:tcPr>
          <w:p w:rsidR="00840E92" w:rsidRPr="002B06DE" w:rsidRDefault="00840E92" w:rsidP="00D10F15">
            <w:pPr>
              <w:ind w:left="426"/>
            </w:pPr>
            <w:r w:rsidRPr="002B06DE">
              <w:t>с. Тельвиска</w:t>
            </w:r>
          </w:p>
        </w:tc>
        <w:tc>
          <w:tcPr>
            <w:tcW w:w="556" w:type="pct"/>
          </w:tcPr>
          <w:p w:rsidR="00840E92" w:rsidRPr="002B06DE" w:rsidRDefault="00840E92" w:rsidP="00840E92">
            <w:pPr>
              <w:keepNext/>
              <w:widowControl w:val="0"/>
              <w:jc w:val="center"/>
            </w:pPr>
            <w:r>
              <w:t>695</w:t>
            </w:r>
          </w:p>
        </w:tc>
        <w:tc>
          <w:tcPr>
            <w:tcW w:w="612" w:type="pct"/>
            <w:tcMar>
              <w:top w:w="28" w:type="dxa"/>
              <w:bottom w:w="28" w:type="dxa"/>
            </w:tcMar>
            <w:vAlign w:val="center"/>
          </w:tcPr>
          <w:p w:rsidR="00840E92" w:rsidRPr="002B06DE" w:rsidRDefault="007F037B" w:rsidP="00D10F15">
            <w:pPr>
              <w:keepNext/>
              <w:widowControl w:val="0"/>
              <w:jc w:val="center"/>
            </w:pPr>
            <w:r>
              <w:t>247</w:t>
            </w:r>
          </w:p>
        </w:tc>
        <w:tc>
          <w:tcPr>
            <w:tcW w:w="639" w:type="pct"/>
            <w:tcMar>
              <w:top w:w="28" w:type="dxa"/>
              <w:bottom w:w="28" w:type="dxa"/>
            </w:tcMar>
            <w:vAlign w:val="center"/>
          </w:tcPr>
          <w:p w:rsidR="00840E92" w:rsidRPr="002B06DE" w:rsidRDefault="00840E92" w:rsidP="007F037B">
            <w:pPr>
              <w:keepNext/>
              <w:widowControl w:val="0"/>
              <w:jc w:val="center"/>
            </w:pPr>
            <w:r w:rsidRPr="002B06DE">
              <w:t>2</w:t>
            </w:r>
            <w:r w:rsidR="007F037B">
              <w:t>79</w:t>
            </w:r>
          </w:p>
        </w:tc>
        <w:tc>
          <w:tcPr>
            <w:tcW w:w="625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0E92" w:rsidRPr="002B06DE" w:rsidRDefault="00840E92" w:rsidP="00D10F15">
            <w:pPr>
              <w:keepNext/>
              <w:widowControl w:val="0"/>
              <w:jc w:val="center"/>
            </w:pPr>
            <w:r w:rsidRPr="002B06DE">
              <w:t>1</w:t>
            </w:r>
            <w:r w:rsidR="007F037B">
              <w:t>70</w:t>
            </w:r>
          </w:p>
        </w:tc>
      </w:tr>
      <w:tr w:rsidR="00840E92" w:rsidRPr="002B06DE" w:rsidTr="00D10F15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  <w:bottom w:val="single" w:sz="4" w:space="0" w:color="auto"/>
            </w:tcBorders>
          </w:tcPr>
          <w:p w:rsidR="00840E92" w:rsidRPr="002B06DE" w:rsidRDefault="00840E92" w:rsidP="00D10F15">
            <w:pPr>
              <w:ind w:left="426"/>
            </w:pPr>
            <w:r w:rsidRPr="002B06DE">
              <w:t>д. Макарово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840E92" w:rsidRPr="002B06DE" w:rsidRDefault="00840E92" w:rsidP="00840E92">
            <w:pPr>
              <w:keepNext/>
              <w:widowControl w:val="0"/>
              <w:jc w:val="center"/>
            </w:pPr>
            <w:r>
              <w:t>156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0E92" w:rsidRPr="002B06DE" w:rsidRDefault="00840E92" w:rsidP="00D10F15">
            <w:pPr>
              <w:keepNext/>
              <w:widowControl w:val="0"/>
              <w:jc w:val="center"/>
            </w:pPr>
            <w:r w:rsidRPr="002B06DE">
              <w:t>7</w:t>
            </w:r>
            <w:r w:rsidR="007F037B">
              <w:t>8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0E92" w:rsidRPr="002B06DE" w:rsidRDefault="00840E92" w:rsidP="00D10F15">
            <w:pPr>
              <w:keepNext/>
              <w:widowControl w:val="0"/>
              <w:jc w:val="center"/>
            </w:pPr>
            <w:r w:rsidRPr="002B06DE">
              <w:t>60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0E92" w:rsidRPr="002B06DE" w:rsidRDefault="00840E92" w:rsidP="00D10F15">
            <w:pPr>
              <w:keepNext/>
              <w:widowControl w:val="0"/>
              <w:jc w:val="center"/>
            </w:pPr>
            <w:r w:rsidRPr="002B06DE">
              <w:t>1</w:t>
            </w:r>
            <w:r w:rsidR="007F037B">
              <w:t>7</w:t>
            </w:r>
          </w:p>
        </w:tc>
      </w:tr>
      <w:tr w:rsidR="00840E92" w:rsidRPr="002B06DE" w:rsidTr="00D10F15">
        <w:trPr>
          <w:cantSplit/>
          <w:trHeight w:val="284"/>
          <w:jc w:val="center"/>
        </w:trPr>
        <w:tc>
          <w:tcPr>
            <w:tcW w:w="2568" w:type="pct"/>
            <w:tcBorders>
              <w:left w:val="single" w:sz="4" w:space="0" w:color="auto"/>
              <w:bottom w:val="single" w:sz="4" w:space="0" w:color="auto"/>
            </w:tcBorders>
          </w:tcPr>
          <w:p w:rsidR="00840E92" w:rsidRPr="002B06DE" w:rsidRDefault="00840E92" w:rsidP="00D10F15">
            <w:pPr>
              <w:ind w:left="426"/>
            </w:pPr>
            <w:r w:rsidRPr="002B06DE">
              <w:t>д. Устье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840E92" w:rsidRPr="002B06DE" w:rsidRDefault="00840E92" w:rsidP="00840E92">
            <w:pPr>
              <w:keepNext/>
              <w:widowControl w:val="0"/>
              <w:jc w:val="center"/>
            </w:pPr>
            <w:r>
              <w:t>25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0E92" w:rsidRPr="002B06DE" w:rsidRDefault="00840E92" w:rsidP="00D10F15">
            <w:pPr>
              <w:keepNext/>
              <w:widowControl w:val="0"/>
              <w:jc w:val="center"/>
            </w:pPr>
            <w:r w:rsidRPr="002B06DE">
              <w:t>1</w:t>
            </w:r>
            <w:r w:rsidR="007F037B">
              <w:t>6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0E92" w:rsidRPr="002B06DE" w:rsidRDefault="00840E92" w:rsidP="00D10F15">
            <w:pPr>
              <w:keepNext/>
              <w:widowControl w:val="0"/>
              <w:jc w:val="center"/>
            </w:pPr>
            <w:r w:rsidRPr="002B06DE">
              <w:t>6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40E92" w:rsidRPr="002B06DE" w:rsidRDefault="007F037B" w:rsidP="002B06DE">
            <w:pPr>
              <w:keepNext/>
              <w:widowControl w:val="0"/>
              <w:jc w:val="center"/>
            </w:pPr>
            <w:r>
              <w:t>3</w:t>
            </w:r>
          </w:p>
        </w:tc>
      </w:tr>
    </w:tbl>
    <w:p w:rsidR="00D10F15" w:rsidRDefault="00D10F15" w:rsidP="00D10F15"/>
    <w:p w:rsidR="00D10F15" w:rsidRDefault="00D10F15" w:rsidP="00D10F15">
      <w:r w:rsidRPr="006D6096">
        <w:t xml:space="preserve">Таблица </w:t>
      </w:r>
      <w:r>
        <w:t xml:space="preserve">2 </w:t>
      </w:r>
      <w:r w:rsidRPr="006D6096">
        <w:t>- Численность</w:t>
      </w:r>
      <w:r w:rsidR="00EB3B4E">
        <w:t xml:space="preserve"> населения по состоянию на 01.08</w:t>
      </w:r>
      <w:r w:rsidR="00736833">
        <w:t>.2020</w:t>
      </w:r>
    </w:p>
    <w:p w:rsidR="00D10F15" w:rsidRPr="00797EBE" w:rsidRDefault="00D10F15" w:rsidP="00D10F15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6"/>
        <w:gridCol w:w="712"/>
        <w:gridCol w:w="1748"/>
        <w:gridCol w:w="1295"/>
        <w:gridCol w:w="1354"/>
      </w:tblGrid>
      <w:tr w:rsidR="00D10F15" w:rsidRPr="00736833" w:rsidTr="00FF7579">
        <w:trPr>
          <w:cantSplit/>
          <w:trHeight w:val="267"/>
          <w:jc w:val="center"/>
        </w:trPr>
        <w:tc>
          <w:tcPr>
            <w:tcW w:w="2287" w:type="pct"/>
            <w:vMerge w:val="restart"/>
            <w:tcBorders>
              <w:left w:val="single" w:sz="4" w:space="0" w:color="auto"/>
            </w:tcBorders>
            <w:vAlign w:val="center"/>
          </w:tcPr>
          <w:p w:rsidR="00D10F15" w:rsidRPr="002B06D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r w:rsidRPr="002B06DE">
              <w:rPr>
                <w:color w:val="auto"/>
                <w:sz w:val="24"/>
                <w:szCs w:val="24"/>
              </w:rPr>
              <w:t>Муниципальное образование  /</w:t>
            </w:r>
          </w:p>
          <w:p w:rsidR="00D10F15" w:rsidRPr="002B06D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  <w:r w:rsidRPr="002B06DE">
              <w:rPr>
                <w:color w:val="auto"/>
                <w:sz w:val="24"/>
                <w:szCs w:val="24"/>
              </w:rPr>
              <w:t>населённый пункт</w:t>
            </w:r>
          </w:p>
        </w:tc>
        <w:tc>
          <w:tcPr>
            <w:tcW w:w="378" w:type="pct"/>
            <w:vMerge w:val="restart"/>
            <w:vAlign w:val="center"/>
          </w:tcPr>
          <w:p w:rsidR="00D10F15" w:rsidRPr="002B06DE" w:rsidRDefault="00D10F15" w:rsidP="00D10F15">
            <w:pPr>
              <w:keepNext/>
              <w:widowControl w:val="0"/>
              <w:jc w:val="center"/>
            </w:pPr>
            <w:r w:rsidRPr="002B06DE">
              <w:t>Всего,</w:t>
            </w:r>
          </w:p>
          <w:p w:rsidR="00D10F15" w:rsidRPr="002B06DE" w:rsidRDefault="00D10F15" w:rsidP="00D10F15">
            <w:pPr>
              <w:keepNext/>
              <w:widowControl w:val="0"/>
              <w:jc w:val="center"/>
            </w:pPr>
            <w:r w:rsidRPr="002B06DE">
              <w:t>чел.</w:t>
            </w:r>
          </w:p>
        </w:tc>
        <w:tc>
          <w:tcPr>
            <w:tcW w:w="2335" w:type="pct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10F15" w:rsidRPr="002B06DE" w:rsidRDefault="00D10F15" w:rsidP="00D10F15">
            <w:pPr>
              <w:keepNext/>
              <w:widowControl w:val="0"/>
              <w:jc w:val="center"/>
            </w:pPr>
            <w:r w:rsidRPr="002B06DE">
              <w:t>в том числе, чел.</w:t>
            </w:r>
          </w:p>
        </w:tc>
      </w:tr>
      <w:tr w:rsidR="00D10F15" w:rsidRPr="00736833" w:rsidTr="00FF7579">
        <w:trPr>
          <w:cantSplit/>
          <w:trHeight w:val="291"/>
          <w:jc w:val="center"/>
        </w:trPr>
        <w:tc>
          <w:tcPr>
            <w:tcW w:w="2287" w:type="pct"/>
            <w:vMerge/>
            <w:tcBorders>
              <w:left w:val="single" w:sz="4" w:space="0" w:color="auto"/>
            </w:tcBorders>
            <w:vAlign w:val="center"/>
          </w:tcPr>
          <w:p w:rsidR="00D10F15" w:rsidRPr="002B06D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8" w:type="pct"/>
            <w:vMerge/>
          </w:tcPr>
          <w:p w:rsidR="00D10F15" w:rsidRPr="002B06DE" w:rsidRDefault="00D10F15" w:rsidP="00D10F15">
            <w:pPr>
              <w:keepNext/>
              <w:widowControl w:val="0"/>
              <w:jc w:val="center"/>
            </w:pPr>
          </w:p>
        </w:tc>
        <w:tc>
          <w:tcPr>
            <w:tcW w:w="92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10F15" w:rsidRPr="002B06D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r w:rsidRPr="002B06DE">
              <w:rPr>
                <w:color w:val="auto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688" w:type="pct"/>
            <w:vAlign w:val="center"/>
          </w:tcPr>
          <w:p w:rsidR="00D10F15" w:rsidRPr="002B06DE" w:rsidRDefault="00D10F15" w:rsidP="00D10F15">
            <w:pPr>
              <w:pStyle w:val="310"/>
              <w:keepNext/>
              <w:widowControl w:val="0"/>
              <w:rPr>
                <w:color w:val="auto"/>
                <w:sz w:val="24"/>
                <w:szCs w:val="24"/>
              </w:rPr>
            </w:pPr>
            <w:r w:rsidRPr="002B06DE">
              <w:rPr>
                <w:color w:val="auto"/>
                <w:sz w:val="24"/>
                <w:szCs w:val="24"/>
              </w:rPr>
              <w:t>пенсионеры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F15" w:rsidRPr="002B06DE" w:rsidRDefault="00D10F15" w:rsidP="00D10F15">
            <w:pPr>
              <w:keepNext/>
              <w:widowControl w:val="0"/>
              <w:jc w:val="center"/>
            </w:pPr>
            <w:r w:rsidRPr="002B06DE">
              <w:t>безработные</w:t>
            </w:r>
          </w:p>
        </w:tc>
      </w:tr>
      <w:tr w:rsidR="00D10F15" w:rsidRPr="002B06DE" w:rsidTr="00FF7579">
        <w:trPr>
          <w:cantSplit/>
          <w:trHeight w:val="195"/>
          <w:jc w:val="center"/>
        </w:trPr>
        <w:tc>
          <w:tcPr>
            <w:tcW w:w="2287" w:type="pct"/>
            <w:tcBorders>
              <w:left w:val="single" w:sz="4" w:space="0" w:color="auto"/>
            </w:tcBorders>
            <w:vAlign w:val="center"/>
          </w:tcPr>
          <w:p w:rsidR="00D10F15" w:rsidRPr="002B06DE" w:rsidRDefault="00D10F15" w:rsidP="00D10F1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2B06DE">
              <w:rPr>
                <w:sz w:val="16"/>
                <w:szCs w:val="16"/>
              </w:rPr>
              <w:t>1</w:t>
            </w:r>
          </w:p>
        </w:tc>
        <w:tc>
          <w:tcPr>
            <w:tcW w:w="378" w:type="pct"/>
          </w:tcPr>
          <w:p w:rsidR="00D10F15" w:rsidRPr="002B06DE" w:rsidRDefault="00D10F15" w:rsidP="00D10F1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2B06DE">
              <w:rPr>
                <w:sz w:val="16"/>
                <w:szCs w:val="16"/>
              </w:rPr>
              <w:t>2</w:t>
            </w:r>
          </w:p>
        </w:tc>
        <w:tc>
          <w:tcPr>
            <w:tcW w:w="928" w:type="pct"/>
            <w:tcMar>
              <w:top w:w="28" w:type="dxa"/>
              <w:bottom w:w="28" w:type="dxa"/>
            </w:tcMar>
            <w:vAlign w:val="center"/>
          </w:tcPr>
          <w:p w:rsidR="00D10F15" w:rsidRPr="002B06DE" w:rsidRDefault="00D10F15" w:rsidP="00D10F1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2B06DE">
              <w:rPr>
                <w:sz w:val="16"/>
                <w:szCs w:val="16"/>
              </w:rPr>
              <w:t>3</w:t>
            </w:r>
          </w:p>
        </w:tc>
        <w:tc>
          <w:tcPr>
            <w:tcW w:w="688" w:type="pct"/>
            <w:tcMar>
              <w:top w:w="28" w:type="dxa"/>
              <w:bottom w:w="28" w:type="dxa"/>
            </w:tcMar>
            <w:vAlign w:val="center"/>
          </w:tcPr>
          <w:p w:rsidR="00D10F15" w:rsidRPr="002B06DE" w:rsidRDefault="00D10F15" w:rsidP="00D10F1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2B06DE">
              <w:rPr>
                <w:sz w:val="16"/>
                <w:szCs w:val="16"/>
              </w:rPr>
              <w:t>4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10F15" w:rsidRPr="002B06DE" w:rsidRDefault="00D10F15" w:rsidP="00D10F1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2B06DE">
              <w:rPr>
                <w:sz w:val="16"/>
                <w:szCs w:val="16"/>
              </w:rPr>
              <w:t>5</w:t>
            </w:r>
          </w:p>
        </w:tc>
      </w:tr>
      <w:tr w:rsidR="00FF7579" w:rsidRPr="00736833" w:rsidTr="00FF7579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</w:tcBorders>
          </w:tcPr>
          <w:p w:rsidR="00FF7579" w:rsidRPr="002B06DE" w:rsidRDefault="00FF7579" w:rsidP="00D10F15">
            <w:pPr>
              <w:ind w:left="426"/>
            </w:pPr>
            <w:r w:rsidRPr="002B06DE">
              <w:t>МО «Тельвисочный сельсовет»</w:t>
            </w:r>
          </w:p>
        </w:tc>
        <w:tc>
          <w:tcPr>
            <w:tcW w:w="378" w:type="pct"/>
          </w:tcPr>
          <w:p w:rsidR="00FF7579" w:rsidRPr="002B06DE" w:rsidRDefault="00840E92" w:rsidP="00BE1E90">
            <w:pPr>
              <w:keepNext/>
              <w:widowControl w:val="0"/>
              <w:jc w:val="center"/>
            </w:pPr>
            <w:r>
              <w:t>876</w:t>
            </w:r>
          </w:p>
        </w:tc>
        <w:tc>
          <w:tcPr>
            <w:tcW w:w="928" w:type="pct"/>
            <w:tcMar>
              <w:top w:w="28" w:type="dxa"/>
              <w:bottom w:w="28" w:type="dxa"/>
            </w:tcMar>
            <w:vAlign w:val="center"/>
          </w:tcPr>
          <w:p w:rsidR="00FF7579" w:rsidRPr="002B06DE" w:rsidRDefault="007D6334" w:rsidP="00D10F15">
            <w:pPr>
              <w:keepNext/>
              <w:widowControl w:val="0"/>
              <w:jc w:val="center"/>
            </w:pPr>
            <w:r>
              <w:t>406</w:t>
            </w:r>
          </w:p>
        </w:tc>
        <w:tc>
          <w:tcPr>
            <w:tcW w:w="688" w:type="pct"/>
            <w:tcMar>
              <w:top w:w="28" w:type="dxa"/>
              <w:bottom w:w="28" w:type="dxa"/>
            </w:tcMar>
            <w:vAlign w:val="center"/>
          </w:tcPr>
          <w:p w:rsidR="00FF7579" w:rsidRPr="002B06DE" w:rsidRDefault="002B06DE" w:rsidP="00D10F15">
            <w:pPr>
              <w:keepNext/>
              <w:widowControl w:val="0"/>
              <w:jc w:val="center"/>
            </w:pPr>
            <w:r w:rsidRPr="002B06DE">
              <w:t>2</w:t>
            </w:r>
            <w:r w:rsidR="007D6334">
              <w:t>81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2B06DE" w:rsidRDefault="002B06DE" w:rsidP="00D10F15">
            <w:pPr>
              <w:keepNext/>
              <w:widowControl w:val="0"/>
              <w:jc w:val="center"/>
            </w:pPr>
            <w:r>
              <w:t>5</w:t>
            </w:r>
          </w:p>
        </w:tc>
      </w:tr>
      <w:tr w:rsidR="00FF7579" w:rsidRPr="00736833" w:rsidTr="00FF7579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</w:tcBorders>
          </w:tcPr>
          <w:p w:rsidR="00FF7579" w:rsidRPr="002B06DE" w:rsidRDefault="00FF7579" w:rsidP="00D10F15">
            <w:pPr>
              <w:ind w:left="426"/>
            </w:pPr>
            <w:r w:rsidRPr="002B06DE">
              <w:t>с. Тельвиска</w:t>
            </w:r>
          </w:p>
        </w:tc>
        <w:tc>
          <w:tcPr>
            <w:tcW w:w="378" w:type="pct"/>
          </w:tcPr>
          <w:p w:rsidR="00FF7579" w:rsidRPr="002B06DE" w:rsidRDefault="00840E92" w:rsidP="00BE1E90">
            <w:pPr>
              <w:keepNext/>
              <w:widowControl w:val="0"/>
              <w:jc w:val="center"/>
            </w:pPr>
            <w:r>
              <w:t>695</w:t>
            </w:r>
          </w:p>
        </w:tc>
        <w:tc>
          <w:tcPr>
            <w:tcW w:w="928" w:type="pct"/>
            <w:tcMar>
              <w:top w:w="28" w:type="dxa"/>
              <w:bottom w:w="28" w:type="dxa"/>
            </w:tcMar>
            <w:vAlign w:val="center"/>
          </w:tcPr>
          <w:p w:rsidR="00FF7579" w:rsidRPr="002B06DE" w:rsidRDefault="007D6334" w:rsidP="00D10F15">
            <w:pPr>
              <w:keepNext/>
              <w:widowControl w:val="0"/>
              <w:jc w:val="center"/>
            </w:pPr>
            <w:r>
              <w:t>326</w:t>
            </w:r>
          </w:p>
        </w:tc>
        <w:tc>
          <w:tcPr>
            <w:tcW w:w="688" w:type="pct"/>
            <w:tcMar>
              <w:top w:w="28" w:type="dxa"/>
              <w:bottom w:w="28" w:type="dxa"/>
            </w:tcMar>
            <w:vAlign w:val="center"/>
          </w:tcPr>
          <w:p w:rsidR="00FF7579" w:rsidRPr="002B06DE" w:rsidRDefault="007D6334" w:rsidP="00D10F15">
            <w:pPr>
              <w:keepNext/>
              <w:widowControl w:val="0"/>
              <w:jc w:val="center"/>
            </w:pPr>
            <w:r>
              <w:t>200</w:t>
            </w:r>
          </w:p>
        </w:tc>
        <w:tc>
          <w:tcPr>
            <w:tcW w:w="719" w:type="pc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2B06DE" w:rsidRDefault="002B06DE" w:rsidP="00D10F15">
            <w:pPr>
              <w:keepNext/>
              <w:widowControl w:val="0"/>
              <w:jc w:val="center"/>
            </w:pPr>
            <w:r>
              <w:t>5</w:t>
            </w:r>
          </w:p>
        </w:tc>
      </w:tr>
      <w:tr w:rsidR="00FF7579" w:rsidRPr="00736833" w:rsidTr="00FF7579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  <w:bottom w:val="single" w:sz="4" w:space="0" w:color="auto"/>
            </w:tcBorders>
          </w:tcPr>
          <w:p w:rsidR="00FF7579" w:rsidRPr="002B06DE" w:rsidRDefault="00FF7579" w:rsidP="00D10F15">
            <w:pPr>
              <w:ind w:left="426"/>
            </w:pPr>
            <w:r w:rsidRPr="002B06DE">
              <w:t>д. Макарово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FF7579" w:rsidRPr="002B06DE" w:rsidRDefault="00840E92" w:rsidP="00BE1E90">
            <w:pPr>
              <w:keepNext/>
              <w:widowControl w:val="0"/>
              <w:jc w:val="center"/>
            </w:pPr>
            <w:r>
              <w:t>156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2B06DE" w:rsidRDefault="002B06DE" w:rsidP="00D10F15">
            <w:pPr>
              <w:keepNext/>
              <w:widowControl w:val="0"/>
              <w:jc w:val="center"/>
            </w:pPr>
            <w:r w:rsidRPr="002B06DE">
              <w:t>69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2B06DE" w:rsidRDefault="007D6334" w:rsidP="00D10F15">
            <w:pPr>
              <w:keepNext/>
              <w:widowControl w:val="0"/>
              <w:jc w:val="center"/>
            </w:pPr>
            <w:r>
              <w:t>70</w:t>
            </w:r>
          </w:p>
        </w:tc>
        <w:tc>
          <w:tcPr>
            <w:tcW w:w="719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2B06DE" w:rsidRDefault="002B06DE" w:rsidP="00D10F15">
            <w:pPr>
              <w:keepNext/>
              <w:widowControl w:val="0"/>
              <w:jc w:val="center"/>
            </w:pPr>
            <w:r>
              <w:t>0</w:t>
            </w:r>
          </w:p>
        </w:tc>
      </w:tr>
      <w:tr w:rsidR="00FF7579" w:rsidRPr="00736833" w:rsidTr="00FF7579">
        <w:trPr>
          <w:cantSplit/>
          <w:trHeight w:val="284"/>
          <w:jc w:val="center"/>
        </w:trPr>
        <w:tc>
          <w:tcPr>
            <w:tcW w:w="2287" w:type="pct"/>
            <w:tcBorders>
              <w:left w:val="single" w:sz="4" w:space="0" w:color="auto"/>
              <w:bottom w:val="single" w:sz="4" w:space="0" w:color="auto"/>
            </w:tcBorders>
          </w:tcPr>
          <w:p w:rsidR="00FF7579" w:rsidRPr="002B06DE" w:rsidRDefault="00FF7579" w:rsidP="00D10F15">
            <w:pPr>
              <w:ind w:left="426"/>
            </w:pPr>
            <w:r w:rsidRPr="002B06DE">
              <w:t>д. Устье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FF7579" w:rsidRPr="002B06DE" w:rsidRDefault="00840E92" w:rsidP="00840E92">
            <w:pPr>
              <w:keepNext/>
              <w:widowControl w:val="0"/>
              <w:jc w:val="center"/>
            </w:pPr>
            <w:r>
              <w:t>25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2B06DE" w:rsidRDefault="007D6334" w:rsidP="002B06DE">
            <w:pPr>
              <w:keepNext/>
              <w:widowControl w:val="0"/>
              <w:jc w:val="center"/>
            </w:pPr>
            <w:r>
              <w:t>11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2B06DE" w:rsidRDefault="002B06DE" w:rsidP="00D10F15">
            <w:pPr>
              <w:keepNext/>
              <w:widowControl w:val="0"/>
              <w:jc w:val="center"/>
            </w:pPr>
            <w:r w:rsidRPr="002B06DE">
              <w:t>11</w:t>
            </w:r>
          </w:p>
        </w:tc>
        <w:tc>
          <w:tcPr>
            <w:tcW w:w="719" w:type="pct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F7579" w:rsidRPr="002B06DE" w:rsidRDefault="002B06DE" w:rsidP="00D10F15">
            <w:pPr>
              <w:keepNext/>
              <w:widowControl w:val="0"/>
              <w:jc w:val="center"/>
            </w:pPr>
            <w:r>
              <w:t>0</w:t>
            </w:r>
          </w:p>
        </w:tc>
      </w:tr>
    </w:tbl>
    <w:p w:rsidR="008134E3" w:rsidRPr="00736833" w:rsidRDefault="008134E3" w:rsidP="008134E3">
      <w:pPr>
        <w:keepNext/>
        <w:jc w:val="center"/>
        <w:outlineLvl w:val="0"/>
        <w:rPr>
          <w:b/>
          <w:bCs/>
          <w:color w:val="FF0000"/>
          <w:kern w:val="32"/>
        </w:rPr>
      </w:pPr>
    </w:p>
    <w:p w:rsidR="00A913E7" w:rsidRPr="004501CA" w:rsidRDefault="00A913E7" w:rsidP="00A913E7">
      <w:pPr>
        <w:keepNext/>
        <w:jc w:val="both"/>
        <w:outlineLvl w:val="0"/>
        <w:rPr>
          <w:bCs/>
          <w:kern w:val="32"/>
        </w:rPr>
      </w:pPr>
      <w:r w:rsidRPr="004501CA">
        <w:rPr>
          <w:bCs/>
          <w:kern w:val="32"/>
        </w:rPr>
        <w:t>Чис</w:t>
      </w:r>
      <w:r w:rsidR="00450D0C" w:rsidRPr="004501CA">
        <w:rPr>
          <w:bCs/>
          <w:kern w:val="32"/>
        </w:rPr>
        <w:t xml:space="preserve">ло родившихся </w:t>
      </w:r>
      <w:r w:rsidR="00736833" w:rsidRPr="004501CA">
        <w:rPr>
          <w:bCs/>
          <w:kern w:val="32"/>
        </w:rPr>
        <w:t>в 20</w:t>
      </w:r>
      <w:r w:rsidR="004501CA" w:rsidRPr="004501CA">
        <w:rPr>
          <w:bCs/>
          <w:kern w:val="32"/>
        </w:rPr>
        <w:t>18 году - 13 человек, в 2019 - 15</w:t>
      </w:r>
      <w:r w:rsidRPr="004501CA">
        <w:rPr>
          <w:bCs/>
          <w:kern w:val="32"/>
        </w:rPr>
        <w:t xml:space="preserve"> че</w:t>
      </w:r>
      <w:r w:rsidR="00FF7579" w:rsidRPr="004501CA">
        <w:rPr>
          <w:bCs/>
          <w:kern w:val="32"/>
        </w:rPr>
        <w:t>ловек. Число у</w:t>
      </w:r>
      <w:r w:rsidR="004501CA" w:rsidRPr="004501CA">
        <w:rPr>
          <w:bCs/>
          <w:kern w:val="32"/>
        </w:rPr>
        <w:t>мерших в 2018- 10 человек, в 2019 году 15</w:t>
      </w:r>
      <w:r w:rsidRPr="004501CA">
        <w:rPr>
          <w:bCs/>
          <w:kern w:val="32"/>
        </w:rPr>
        <w:t xml:space="preserve"> человек. </w:t>
      </w:r>
    </w:p>
    <w:p w:rsidR="008134E3" w:rsidRPr="002C31AA" w:rsidRDefault="008134E3" w:rsidP="008134E3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HAnsi"/>
          <w:lang w:eastAsia="en-US"/>
        </w:rPr>
      </w:pPr>
      <w:r w:rsidRPr="002C31AA">
        <w:rPr>
          <w:rFonts w:eastAsiaTheme="minorHAnsi"/>
          <w:lang w:eastAsia="en-US"/>
        </w:rPr>
        <w:t xml:space="preserve">В муниципальном образовании сложилась устойчивая тенденция притока трудоспособного населения. В муниципальное образование приезжают молодые специалисты, как семейные, так и одинокие.  В связи с этим увеличивается общая численность населения. </w:t>
      </w:r>
    </w:p>
    <w:p w:rsidR="008134E3" w:rsidRDefault="008134E3" w:rsidP="008134E3">
      <w:pPr>
        <w:keepNext/>
        <w:jc w:val="center"/>
        <w:outlineLvl w:val="0"/>
        <w:rPr>
          <w:b/>
          <w:bCs/>
          <w:kern w:val="32"/>
        </w:rPr>
      </w:pPr>
    </w:p>
    <w:p w:rsidR="00A913E7" w:rsidRPr="00114E5C" w:rsidRDefault="00854677" w:rsidP="00114E5C">
      <w:pPr>
        <w:ind w:firstLine="709"/>
        <w:jc w:val="center"/>
      </w:pPr>
      <w:r>
        <w:t>2.1.3</w:t>
      </w:r>
      <w:r w:rsidR="00114E5C">
        <w:t>.</w:t>
      </w:r>
      <w:r w:rsidR="00A913E7" w:rsidRPr="00114E5C">
        <w:t xml:space="preserve"> Общие сведения о территориальном размещении жилищных, социальных               и производственных объектов в с. Тельвиска МО «Тельвисочный сельсовет» НАО</w:t>
      </w:r>
    </w:p>
    <w:p w:rsidR="00A913E7" w:rsidRDefault="00A913E7" w:rsidP="00A913E7">
      <w:pPr>
        <w:ind w:firstLine="709"/>
        <w:rPr>
          <w:b/>
        </w:rPr>
      </w:pPr>
    </w:p>
    <w:p w:rsidR="00A913E7" w:rsidRPr="00912D92" w:rsidRDefault="00A913E7" w:rsidP="00A913E7">
      <w:pPr>
        <w:ind w:firstLine="539"/>
        <w:jc w:val="both"/>
      </w:pPr>
      <w:r w:rsidRPr="00912D92">
        <w:lastRenderedPageBreak/>
        <w:t xml:space="preserve">Особенность существующей планировочной структуры с. Тельвиска обусловлена природными факторами протоками и участками заливаемой поймы р. Печоры, а также отсутствием дорожной связи с г. Нарьян-Мар, несмотря на его близость (около </w:t>
      </w:r>
      <w:smartTag w:uri="urn:schemas-microsoft-com:office:smarttags" w:element="metricconverter">
        <w:smartTagPr>
          <w:attr w:name="ProductID" w:val="5 км"/>
        </w:smartTagPr>
        <w:r w:rsidRPr="00912D92">
          <w:t>5 км</w:t>
        </w:r>
      </w:smartTag>
      <w:r w:rsidRPr="00912D92">
        <w:t>.)</w:t>
      </w:r>
    </w:p>
    <w:p w:rsidR="00A913E7" w:rsidRPr="00912D92" w:rsidRDefault="00A913E7" w:rsidP="00A913E7">
      <w:pPr>
        <w:ind w:firstLine="539"/>
        <w:jc w:val="both"/>
      </w:pPr>
      <w:r w:rsidRPr="00912D92">
        <w:t xml:space="preserve">Это накладывает свой отпечаток на планировку села, которое развито с запада на восток вдоль протоки Городецкий Шар. Этим объясняется несформированный пока архитектурный облик и неразвитость инженерно-транспортной инфраструктуры. </w:t>
      </w:r>
    </w:p>
    <w:p w:rsidR="00A913E7" w:rsidRPr="00912D92" w:rsidRDefault="00A913E7" w:rsidP="00A913E7">
      <w:pPr>
        <w:ind w:firstLine="539"/>
        <w:jc w:val="both"/>
      </w:pPr>
      <w:r w:rsidRPr="00912D92">
        <w:t xml:space="preserve">Село Тельвиска  можно условно разделить осью север-юг на две неравные части западную и восточную. Условная ось проходит через сложившийся общественный центр, смещенный в свою очередь к северной части условной оси. В застройку общественного центра входят: клуб, магазин и детский сад, а также частная жилая. Северная часть условной оси упирается в протоку Городецкий Шар, где располагается необорудованный причал. На берегу протоки установлена колонка с водой. </w:t>
      </w:r>
    </w:p>
    <w:p w:rsidR="00A913E7" w:rsidRPr="00912D92" w:rsidRDefault="00A913E7" w:rsidP="00A913E7">
      <w:pPr>
        <w:ind w:firstLine="539"/>
        <w:jc w:val="both"/>
      </w:pPr>
      <w:r w:rsidRPr="00912D92">
        <w:t>Центральная часть населенного пункта представлена одноэтажной и двухэтажной деревянной жилой застройкой, подсобными помещениями, объектами социальной инфраст</w:t>
      </w:r>
      <w:r w:rsidR="00FB25D4">
        <w:t xml:space="preserve">руктуры:  детский сад, </w:t>
      </w:r>
      <w:r w:rsidRPr="00912D92">
        <w:t>почта. В данной части села расположено здание Администрации М</w:t>
      </w:r>
      <w:r w:rsidR="008674CC">
        <w:t>О «Тельвисочный сельсовет» НАО.</w:t>
      </w:r>
    </w:p>
    <w:p w:rsidR="00A913E7" w:rsidRPr="00912D92" w:rsidRDefault="00A913E7" w:rsidP="00A913E7">
      <w:pPr>
        <w:ind w:firstLine="539"/>
        <w:jc w:val="both"/>
      </w:pPr>
      <w:r w:rsidRPr="00912D92">
        <w:t xml:space="preserve">Восточная часть села образована жилой застройкой, также здесь расположена общественная баня. Восточнее </w:t>
      </w:r>
      <w:r w:rsidR="00FB25D4">
        <w:t>с</w:t>
      </w:r>
      <w:r w:rsidRPr="00912D92">
        <w:t xml:space="preserve"> расположены </w:t>
      </w:r>
      <w:proofErr w:type="spellStart"/>
      <w:r w:rsidRPr="00912D92">
        <w:t>спецтерритории</w:t>
      </w:r>
      <w:proofErr w:type="spellEnd"/>
      <w:r w:rsidRPr="00912D92">
        <w:t>, на которых находится телевизионная станция – Станция космической свя</w:t>
      </w:r>
      <w:r w:rsidR="00FB25D4">
        <w:t>зи «Орбита», котельная «Орбита», 3-х этажные многоквартирные дома и здание новой школы.</w:t>
      </w:r>
    </w:p>
    <w:p w:rsidR="00A913E7" w:rsidRPr="00912D92" w:rsidRDefault="00A913E7" w:rsidP="00A913E7">
      <w:pPr>
        <w:ind w:firstLine="539"/>
        <w:jc w:val="both"/>
      </w:pPr>
      <w:r w:rsidRPr="00912D92">
        <w:t xml:space="preserve"> Западная часть застроена частной жилой застройкой (дома дер</w:t>
      </w:r>
      <w:r w:rsidR="002134FB">
        <w:t xml:space="preserve">евянные одноэтажные), также здесь расположены социально-культурный центр «Престиж» с библиотекой, </w:t>
      </w:r>
      <w:r w:rsidRPr="00912D92">
        <w:t xml:space="preserve"> магазин и часовня. </w:t>
      </w:r>
    </w:p>
    <w:p w:rsidR="00A913E7" w:rsidRPr="00912D92" w:rsidRDefault="00A913E7" w:rsidP="00A913E7">
      <w:pPr>
        <w:ind w:firstLine="539"/>
        <w:jc w:val="both"/>
      </w:pPr>
      <w:r w:rsidRPr="00912D92">
        <w:t>В южной части села располагается ферма, гараж для сель</w:t>
      </w:r>
      <w:r>
        <w:t>ско</w:t>
      </w:r>
      <w:r w:rsidRPr="00912D92">
        <w:t>хоз</w:t>
      </w:r>
      <w:r>
        <w:t>яйственной</w:t>
      </w:r>
      <w:r w:rsidRPr="00912D92">
        <w:t xml:space="preserve"> техники. Юго-западнее существующей застройки находится сельское</w:t>
      </w:r>
      <w:r w:rsidR="002134FB">
        <w:t xml:space="preserve"> кладбище, а чуть дальше- место для временного хранения ТБО</w:t>
      </w:r>
      <w:r w:rsidRPr="00912D92">
        <w:t xml:space="preserve">. </w:t>
      </w:r>
    </w:p>
    <w:p w:rsidR="00A913E7" w:rsidRPr="00912D92" w:rsidRDefault="00A913E7" w:rsidP="00A913E7">
      <w:pPr>
        <w:ind w:firstLine="539"/>
        <w:jc w:val="both"/>
      </w:pPr>
      <w:r w:rsidRPr="00912D92">
        <w:t>Северная часть населенного пункта представлена в основном жилыми домами</w:t>
      </w:r>
      <w:r w:rsidR="002134FB">
        <w:t xml:space="preserve"> (частными и 2-х этажными многоквартирными</w:t>
      </w:r>
      <w:r w:rsidRPr="00912D92">
        <w:t xml:space="preserve"> Северо-восточнее расположена коммунально-складская территория. </w:t>
      </w:r>
    </w:p>
    <w:p w:rsidR="00A913E7" w:rsidRPr="006034D4" w:rsidRDefault="00A913E7" w:rsidP="008134E3">
      <w:pPr>
        <w:keepNext/>
        <w:jc w:val="center"/>
        <w:outlineLvl w:val="0"/>
        <w:rPr>
          <w:b/>
          <w:bCs/>
          <w:kern w:val="32"/>
        </w:rPr>
      </w:pPr>
    </w:p>
    <w:p w:rsidR="00736833" w:rsidRPr="005706A3" w:rsidRDefault="00854677" w:rsidP="00736833">
      <w:pPr>
        <w:jc w:val="center"/>
        <w:rPr>
          <w:b/>
          <w:sz w:val="28"/>
          <w:szCs w:val="28"/>
        </w:rPr>
      </w:pPr>
      <w:r>
        <w:rPr>
          <w:bCs/>
          <w:kern w:val="32"/>
        </w:rPr>
        <w:t>2.1.4</w:t>
      </w:r>
      <w:r w:rsidR="008134E3" w:rsidRPr="00114E5C">
        <w:rPr>
          <w:bCs/>
          <w:kern w:val="32"/>
        </w:rPr>
        <w:t xml:space="preserve">.  </w:t>
      </w:r>
      <w:r w:rsidR="00736833" w:rsidRPr="00736833">
        <w:t>Дорожная и транспортная инфраструктура</w:t>
      </w:r>
    </w:p>
    <w:p w:rsidR="008134E3" w:rsidRPr="00114E5C" w:rsidRDefault="008134E3" w:rsidP="008134E3">
      <w:pPr>
        <w:keepNext/>
        <w:jc w:val="center"/>
        <w:outlineLvl w:val="0"/>
        <w:rPr>
          <w:bCs/>
          <w:kern w:val="32"/>
        </w:rPr>
      </w:pPr>
    </w:p>
    <w:p w:rsidR="008134E3" w:rsidRPr="006034D4" w:rsidRDefault="008134E3" w:rsidP="008134E3">
      <w:pPr>
        <w:keepNext/>
        <w:jc w:val="center"/>
        <w:outlineLvl w:val="0"/>
        <w:rPr>
          <w:b/>
          <w:bCs/>
          <w:kern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2977"/>
        <w:gridCol w:w="1417"/>
      </w:tblGrid>
      <w:tr w:rsidR="008134E3" w:rsidRPr="006034D4" w:rsidTr="008134E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</w:rPr>
            </w:pPr>
            <w:r w:rsidRPr="006034D4">
              <w:rPr>
                <w:rFonts w:eastAsia="Calibri"/>
              </w:rPr>
              <w:t xml:space="preserve">Наименование </w:t>
            </w:r>
          </w:p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</w:rPr>
              <w:t>населенного пункта муниципального образования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6034D4" w:rsidRDefault="008134E3" w:rsidP="008134E3">
            <w:pPr>
              <w:jc w:val="center"/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</w:rPr>
              <w:t xml:space="preserve">Сообщение населенных пунктов с административным центром </w:t>
            </w:r>
          </w:p>
        </w:tc>
      </w:tr>
      <w:tr w:rsidR="008134E3" w:rsidRPr="006034D4" w:rsidTr="008134E3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6034D4" w:rsidRDefault="008134E3" w:rsidP="008134E3">
            <w:pPr>
              <w:jc w:val="center"/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</w:rPr>
              <w:t>Летний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6034D4" w:rsidRDefault="008134E3" w:rsidP="008134E3">
            <w:pPr>
              <w:jc w:val="center"/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</w:rPr>
              <w:t>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6034D4" w:rsidRDefault="008134E3" w:rsidP="008134E3">
            <w:pPr>
              <w:jc w:val="center"/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</w:rPr>
              <w:t>Период осенней (весенней) распутицы</w:t>
            </w:r>
          </w:p>
        </w:tc>
      </w:tr>
      <w:tr w:rsidR="008134E3" w:rsidRPr="006034D4" w:rsidTr="008134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с. Тельвиска, расстояние 5 км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736833" w:rsidP="008134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рейсы МП ЗР «Северная транспортная компания» 2 раза в день </w:t>
            </w:r>
            <w:r w:rsidR="008134E3" w:rsidRPr="006034D4">
              <w:rPr>
                <w:rFonts w:eastAsia="Calibri"/>
              </w:rPr>
              <w:t xml:space="preserve">или </w:t>
            </w:r>
            <w:r>
              <w:rPr>
                <w:rFonts w:eastAsia="Calibri"/>
              </w:rPr>
              <w:t xml:space="preserve">на </w:t>
            </w:r>
            <w:r w:rsidR="008134E3" w:rsidRPr="006034D4">
              <w:rPr>
                <w:rFonts w:eastAsia="Calibri"/>
              </w:rPr>
              <w:t xml:space="preserve">моторной лодке; </w:t>
            </w:r>
          </w:p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736833" w:rsidP="008134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зимник Нарьян-Мар-Тельвиска или частным порядком </w:t>
            </w:r>
            <w:r w:rsidR="008134E3" w:rsidRPr="006034D4">
              <w:rPr>
                <w:rFonts w:eastAsia="Calibri"/>
              </w:rPr>
              <w:t xml:space="preserve">по реке; </w:t>
            </w:r>
          </w:p>
          <w:p w:rsidR="008134E3" w:rsidRPr="006034D4" w:rsidRDefault="008134E3" w:rsidP="008134E3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 xml:space="preserve">Воздушная подушка </w:t>
            </w:r>
          </w:p>
        </w:tc>
      </w:tr>
      <w:tr w:rsidR="008134E3" w:rsidRPr="006034D4" w:rsidTr="008134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д. Макарово</w:t>
            </w:r>
          </w:p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расстояние 10 км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736833" w:rsidP="008134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рейсы МП ЗР «Северная транспортная компания» 1 раз в неделю </w:t>
            </w:r>
            <w:r w:rsidR="008134E3" w:rsidRPr="006034D4">
              <w:rPr>
                <w:rFonts w:eastAsia="Calibri"/>
              </w:rPr>
              <w:t xml:space="preserve">или </w:t>
            </w:r>
            <w:r>
              <w:rPr>
                <w:rFonts w:eastAsia="Calibri"/>
              </w:rPr>
              <w:t xml:space="preserve">на </w:t>
            </w:r>
            <w:r w:rsidR="008134E3" w:rsidRPr="006034D4">
              <w:rPr>
                <w:rFonts w:eastAsia="Calibri"/>
              </w:rPr>
              <w:t>моторной лодке;</w:t>
            </w:r>
          </w:p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  <w:r w:rsidRPr="006034D4">
              <w:rPr>
                <w:rFonts w:eastAsia="Calibri"/>
              </w:rPr>
              <w:t>Н-</w:t>
            </w:r>
            <w:proofErr w:type="spellStart"/>
            <w:r w:rsidRPr="006034D4">
              <w:rPr>
                <w:rFonts w:eastAsia="Calibri"/>
              </w:rPr>
              <w:t>Мар</w:t>
            </w:r>
            <w:proofErr w:type="spellEnd"/>
            <w:r w:rsidRPr="006034D4">
              <w:rPr>
                <w:rFonts w:eastAsia="Calibri"/>
              </w:rPr>
              <w:t xml:space="preserve"> – </w:t>
            </w:r>
            <w:proofErr w:type="spellStart"/>
            <w:r w:rsidRPr="006034D4">
              <w:rPr>
                <w:rFonts w:eastAsia="Calibri"/>
              </w:rPr>
              <w:t>д.Макарово</w:t>
            </w:r>
            <w:proofErr w:type="spellEnd"/>
            <w:r w:rsidRPr="006034D4">
              <w:rPr>
                <w:rFonts w:eastAsia="Calibri"/>
              </w:rPr>
              <w:t xml:space="preserve"> – </w:t>
            </w:r>
            <w:r w:rsidR="00736833">
              <w:rPr>
                <w:rFonts w:eastAsia="Calibri"/>
              </w:rPr>
              <w:t xml:space="preserve">частным порядком </w:t>
            </w:r>
            <w:r w:rsidRPr="006034D4">
              <w:rPr>
                <w:rFonts w:eastAsia="Calibri"/>
              </w:rPr>
              <w:t>по реке;</w:t>
            </w:r>
          </w:p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 xml:space="preserve">Воздушная подушка </w:t>
            </w:r>
          </w:p>
        </w:tc>
      </w:tr>
      <w:tr w:rsidR="008134E3" w:rsidRPr="006034D4" w:rsidTr="008134E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rPr>
                <w:rFonts w:eastAsia="Calibri"/>
              </w:rPr>
            </w:pPr>
            <w:r w:rsidRPr="006034D4">
              <w:rPr>
                <w:rFonts w:eastAsia="Calibri"/>
              </w:rPr>
              <w:t>д.Устье</w:t>
            </w:r>
          </w:p>
          <w:p w:rsidR="008134E3" w:rsidRPr="006034D4" w:rsidRDefault="008134E3" w:rsidP="008134E3">
            <w:pPr>
              <w:rPr>
                <w:rFonts w:eastAsia="Calibri"/>
              </w:rPr>
            </w:pPr>
            <w:r w:rsidRPr="006034D4">
              <w:rPr>
                <w:rFonts w:eastAsia="Calibri"/>
              </w:rPr>
              <w:t xml:space="preserve">расстояние от </w:t>
            </w:r>
            <w:proofErr w:type="spellStart"/>
            <w:r w:rsidRPr="006034D4">
              <w:rPr>
                <w:rFonts w:eastAsia="Calibri"/>
              </w:rPr>
              <w:t>Тельвиски</w:t>
            </w:r>
            <w:proofErr w:type="spellEnd"/>
            <w:r w:rsidRPr="006034D4">
              <w:rPr>
                <w:rFonts w:eastAsia="Calibri"/>
              </w:rPr>
              <w:t xml:space="preserve"> 18 км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736833">
            <w:pPr>
              <w:jc w:val="both"/>
              <w:rPr>
                <w:rFonts w:eastAsia="Calibri"/>
              </w:rPr>
            </w:pPr>
            <w:r w:rsidRPr="006034D4">
              <w:rPr>
                <w:rFonts w:eastAsia="Calibri"/>
              </w:rPr>
              <w:t>Н-</w:t>
            </w:r>
            <w:proofErr w:type="spellStart"/>
            <w:r w:rsidRPr="006034D4">
              <w:rPr>
                <w:rFonts w:eastAsia="Calibri"/>
              </w:rPr>
              <w:t>Мар</w:t>
            </w:r>
            <w:proofErr w:type="spellEnd"/>
            <w:r w:rsidRPr="006034D4">
              <w:rPr>
                <w:rFonts w:eastAsia="Calibri"/>
              </w:rPr>
              <w:t xml:space="preserve"> – </w:t>
            </w:r>
            <w:proofErr w:type="spellStart"/>
            <w:r w:rsidR="00736833">
              <w:rPr>
                <w:rFonts w:eastAsia="Calibri"/>
              </w:rPr>
              <w:t>Тельвиска</w:t>
            </w:r>
            <w:proofErr w:type="spellEnd"/>
            <w:r w:rsidRPr="006034D4">
              <w:rPr>
                <w:rFonts w:eastAsia="Calibri"/>
              </w:rPr>
              <w:t xml:space="preserve">  -  на речном транспорте по реке, затем по дороге Тельвиска- Устье  частным порядком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736833" w:rsidP="008134E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Н-</w:t>
            </w:r>
            <w:proofErr w:type="spellStart"/>
            <w:r>
              <w:rPr>
                <w:rFonts w:eastAsia="Calibri"/>
              </w:rPr>
              <w:t>Мар</w:t>
            </w:r>
            <w:proofErr w:type="spellEnd"/>
            <w:r>
              <w:rPr>
                <w:rFonts w:eastAsia="Calibri"/>
              </w:rPr>
              <w:t xml:space="preserve"> – </w:t>
            </w:r>
            <w:proofErr w:type="spellStart"/>
            <w:r>
              <w:rPr>
                <w:rFonts w:eastAsia="Calibri"/>
              </w:rPr>
              <w:t>д.Устье</w:t>
            </w:r>
            <w:proofErr w:type="spellEnd"/>
            <w:r w:rsidR="008134E3" w:rsidRPr="006034D4">
              <w:rPr>
                <w:rFonts w:eastAsia="Calibri"/>
              </w:rPr>
              <w:t>-  частным порядком.</w:t>
            </w:r>
          </w:p>
          <w:p w:rsidR="008134E3" w:rsidRPr="006034D4" w:rsidRDefault="008134E3" w:rsidP="008134E3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4E3" w:rsidRPr="006034D4" w:rsidRDefault="008134E3" w:rsidP="008134E3">
            <w:pPr>
              <w:jc w:val="center"/>
              <w:rPr>
                <w:rFonts w:eastAsia="Calibri"/>
                <w:lang w:eastAsia="en-US"/>
              </w:rPr>
            </w:pPr>
            <w:r w:rsidRPr="006034D4">
              <w:rPr>
                <w:rFonts w:eastAsia="Calibri"/>
                <w:lang w:eastAsia="en-US"/>
              </w:rPr>
              <w:t>Нет</w:t>
            </w:r>
          </w:p>
        </w:tc>
      </w:tr>
    </w:tbl>
    <w:p w:rsidR="008134E3" w:rsidRDefault="008134E3" w:rsidP="008134E3">
      <w:pPr>
        <w:rPr>
          <w:lang w:eastAsia="en-US"/>
        </w:rPr>
      </w:pPr>
    </w:p>
    <w:p w:rsidR="00736833" w:rsidRDefault="00736833" w:rsidP="00736833">
      <w:pPr>
        <w:jc w:val="both"/>
        <w:rPr>
          <w:sz w:val="28"/>
          <w:szCs w:val="28"/>
        </w:rPr>
      </w:pPr>
    </w:p>
    <w:p w:rsidR="00736833" w:rsidRPr="00456AD6" w:rsidRDefault="00736833" w:rsidP="00736833">
      <w:pPr>
        <w:ind w:left="426" w:right="57" w:firstLine="708"/>
        <w:jc w:val="both"/>
      </w:pPr>
      <w:r w:rsidRPr="00456AD6">
        <w:t>Протяженность дорог общего поль</w:t>
      </w:r>
      <w:r w:rsidR="00456AD6" w:rsidRPr="00456AD6">
        <w:t xml:space="preserve">зования местного значения –  7,8 </w:t>
      </w:r>
      <w:r w:rsidRPr="00456AD6">
        <w:t>км.</w:t>
      </w:r>
      <w:r w:rsidR="00456AD6" w:rsidRPr="00456AD6">
        <w:t>, из них 5,1 км оформлено.</w:t>
      </w:r>
    </w:p>
    <w:p w:rsidR="00736833" w:rsidRPr="00456AD6" w:rsidRDefault="00736833" w:rsidP="008134E3">
      <w:pPr>
        <w:rPr>
          <w:lang w:eastAsia="en-US"/>
        </w:rPr>
      </w:pPr>
    </w:p>
    <w:p w:rsidR="003E280A" w:rsidRPr="006034D4" w:rsidRDefault="00854677" w:rsidP="009268AC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2.1.5</w:t>
      </w:r>
      <w:r w:rsidR="00487F5B">
        <w:rPr>
          <w:rFonts w:eastAsiaTheme="minorHAnsi"/>
          <w:lang w:eastAsia="en-US"/>
        </w:rPr>
        <w:t xml:space="preserve"> </w:t>
      </w:r>
      <w:r w:rsidR="009268AC" w:rsidRPr="009268AC">
        <w:t>Связь, коммуникации</w:t>
      </w:r>
    </w:p>
    <w:p w:rsidR="00923F00" w:rsidRDefault="00923F00" w:rsidP="009268AC">
      <w:pPr>
        <w:tabs>
          <w:tab w:val="left" w:pos="9639"/>
        </w:tabs>
        <w:ind w:left="426" w:right="57"/>
        <w:jc w:val="both"/>
        <w:rPr>
          <w:sz w:val="26"/>
          <w:szCs w:val="26"/>
        </w:rPr>
      </w:pPr>
    </w:p>
    <w:p w:rsidR="003517DD" w:rsidRPr="006034D4" w:rsidRDefault="003517DD" w:rsidP="003517DD">
      <w:pPr>
        <w:jc w:val="both"/>
        <w:rPr>
          <w:rFonts w:eastAsia="Calibri"/>
          <w:lang w:eastAsia="en-US"/>
        </w:rPr>
      </w:pPr>
      <w:r w:rsidRPr="006034D4">
        <w:rPr>
          <w:rFonts w:eastAsia="Calibri"/>
          <w:lang w:eastAsia="en-US"/>
        </w:rPr>
        <w:t>Отделения почтовой связи</w:t>
      </w:r>
      <w:r w:rsidRPr="009268AC">
        <w:t xml:space="preserve">: ФГУП «Почта России» </w:t>
      </w:r>
      <w:r w:rsidRPr="006034D4">
        <w:rPr>
          <w:rFonts w:eastAsia="Calibri"/>
          <w:lang w:eastAsia="en-US"/>
        </w:rPr>
        <w:t xml:space="preserve"> работают в </w:t>
      </w:r>
      <w:proofErr w:type="spellStart"/>
      <w:r w:rsidRPr="006034D4">
        <w:rPr>
          <w:rFonts w:eastAsia="Calibri"/>
          <w:lang w:eastAsia="en-US"/>
        </w:rPr>
        <w:t>с.Тельвиска</w:t>
      </w:r>
      <w:proofErr w:type="spellEnd"/>
      <w:r w:rsidRPr="006034D4">
        <w:rPr>
          <w:rFonts w:eastAsia="Calibri"/>
          <w:lang w:eastAsia="en-US"/>
        </w:rPr>
        <w:t xml:space="preserve"> и </w:t>
      </w:r>
      <w:proofErr w:type="spellStart"/>
      <w:r w:rsidRPr="006034D4">
        <w:rPr>
          <w:rFonts w:eastAsia="Calibri"/>
          <w:lang w:eastAsia="en-US"/>
        </w:rPr>
        <w:t>д.Макарово</w:t>
      </w:r>
      <w:proofErr w:type="spellEnd"/>
      <w:r w:rsidRPr="006034D4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Доставка почты 2 раза в неделю. </w:t>
      </w:r>
      <w:r w:rsidRPr="006034D4">
        <w:rPr>
          <w:rFonts w:eastAsia="Calibri"/>
          <w:lang w:eastAsia="en-US"/>
        </w:rPr>
        <w:t>В д.Устье почтовую корреспонденцию доставляет администр</w:t>
      </w:r>
      <w:r>
        <w:rPr>
          <w:rFonts w:eastAsia="Calibri"/>
          <w:lang w:eastAsia="en-US"/>
        </w:rPr>
        <w:t xml:space="preserve">атор муниципального образования </w:t>
      </w:r>
      <w:r w:rsidRPr="006034D4">
        <w:rPr>
          <w:rFonts w:eastAsia="Calibri"/>
          <w:lang w:eastAsia="en-US"/>
        </w:rPr>
        <w:t>«Тельвисочный сельсовет» НАО.</w:t>
      </w:r>
    </w:p>
    <w:p w:rsidR="00923F00" w:rsidRPr="003517DD" w:rsidRDefault="003517DD" w:rsidP="003517DD">
      <w:pPr>
        <w:jc w:val="both"/>
        <w:rPr>
          <w:rFonts w:eastAsia="Calibri"/>
          <w:lang w:eastAsia="en-US"/>
        </w:rPr>
      </w:pPr>
      <w:r w:rsidRPr="006034D4">
        <w:rPr>
          <w:rFonts w:eastAsia="Calibri"/>
          <w:lang w:eastAsia="en-US"/>
        </w:rPr>
        <w:t xml:space="preserve">      Отделений сберегательных банков в населенных пунктах не имеется.</w:t>
      </w:r>
    </w:p>
    <w:p w:rsidR="00923F00" w:rsidRPr="009268AC" w:rsidRDefault="00923F00" w:rsidP="00923F00">
      <w:pPr>
        <w:tabs>
          <w:tab w:val="left" w:pos="9639"/>
        </w:tabs>
        <w:ind w:left="426" w:right="57"/>
        <w:jc w:val="both"/>
      </w:pPr>
      <w:r w:rsidRPr="009268AC">
        <w:t xml:space="preserve">         Мобильная связь: операторы  «МТС», «Мегафон».  Количество пользователей сотовой связи - 100 % населения.</w:t>
      </w:r>
    </w:p>
    <w:p w:rsidR="00923F00" w:rsidRPr="009268AC" w:rsidRDefault="00923F00" w:rsidP="00923F00">
      <w:pPr>
        <w:tabs>
          <w:tab w:val="left" w:pos="9639"/>
        </w:tabs>
        <w:ind w:left="426" w:right="57"/>
        <w:jc w:val="both"/>
      </w:pPr>
      <w:r w:rsidRPr="009268AC">
        <w:t xml:space="preserve">         Стационарная связь: ООО «Ростелеком», ГУП НАО «Ненецкая компания электросвязи».</w:t>
      </w:r>
    </w:p>
    <w:p w:rsidR="00923F00" w:rsidRPr="009268AC" w:rsidRDefault="00923F00" w:rsidP="00923F00">
      <w:pPr>
        <w:tabs>
          <w:tab w:val="left" w:pos="9639"/>
        </w:tabs>
        <w:ind w:left="426" w:right="57"/>
        <w:jc w:val="both"/>
      </w:pPr>
      <w:r w:rsidRPr="009268AC">
        <w:t xml:space="preserve">         Доступ к сети Интернет: ГУП НАО «Ненецкая компания электросвязи», МТС.</w:t>
      </w:r>
    </w:p>
    <w:p w:rsidR="008134E3" w:rsidRPr="003517DD" w:rsidRDefault="00923F00" w:rsidP="003517DD">
      <w:pPr>
        <w:tabs>
          <w:tab w:val="left" w:pos="9639"/>
        </w:tabs>
        <w:ind w:left="426" w:right="57"/>
        <w:jc w:val="both"/>
      </w:pPr>
      <w:r w:rsidRPr="009268AC">
        <w:t xml:space="preserve">         Телевидение: 10 федеральных каналов в цифровом качестве, спутниковое ТВ («</w:t>
      </w:r>
      <w:proofErr w:type="spellStart"/>
      <w:r w:rsidRPr="009268AC">
        <w:t>Триколор</w:t>
      </w:r>
      <w:proofErr w:type="spellEnd"/>
      <w:r w:rsidRPr="009268AC">
        <w:t>», «НТВ-плюс»</w:t>
      </w:r>
      <w:r w:rsidR="003517DD">
        <w:t>).</w:t>
      </w:r>
    </w:p>
    <w:p w:rsidR="008134E3" w:rsidRPr="00114E5C" w:rsidRDefault="00854677" w:rsidP="003517DD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2.1.6</w:t>
      </w:r>
      <w:r w:rsidR="008134E3" w:rsidRPr="00114E5C">
        <w:rPr>
          <w:rFonts w:ascii="Times New Roman" w:hAnsi="Times New Roman"/>
          <w:b w:val="0"/>
          <w:sz w:val="24"/>
          <w:szCs w:val="24"/>
        </w:rPr>
        <w:t>. МФЦ</w:t>
      </w:r>
    </w:p>
    <w:p w:rsidR="008134E3" w:rsidRPr="006034D4" w:rsidRDefault="008134E3" w:rsidP="008134E3">
      <w:pPr>
        <w:rPr>
          <w:lang w:eastAsia="en-US"/>
        </w:rPr>
      </w:pPr>
    </w:p>
    <w:p w:rsidR="006034D4" w:rsidRPr="006034D4" w:rsidRDefault="008134E3" w:rsidP="008134E3">
      <w:pPr>
        <w:rPr>
          <w:lang w:eastAsia="en-US"/>
        </w:rPr>
      </w:pPr>
      <w:r w:rsidRPr="006034D4">
        <w:rPr>
          <w:lang w:eastAsia="en-US"/>
        </w:rPr>
        <w:t>В муниципал</w:t>
      </w:r>
      <w:r w:rsidR="00BE1E90">
        <w:rPr>
          <w:lang w:eastAsia="en-US"/>
        </w:rPr>
        <w:t xml:space="preserve">ьном образовании </w:t>
      </w:r>
      <w:r w:rsidRPr="006034D4">
        <w:rPr>
          <w:lang w:eastAsia="en-US"/>
        </w:rPr>
        <w:t xml:space="preserve"> работает </w:t>
      </w:r>
      <w:r w:rsidR="00BE1E90">
        <w:rPr>
          <w:lang w:eastAsia="en-US"/>
        </w:rPr>
        <w:t xml:space="preserve">МФЦ УРМ с.Тельвиска. </w:t>
      </w:r>
      <w:r w:rsidRPr="006034D4">
        <w:rPr>
          <w:lang w:eastAsia="en-US"/>
        </w:rPr>
        <w:t>Режим работы: понедельник- четверг с 9.00 до 13.00, п</w:t>
      </w:r>
      <w:r w:rsidR="003517DD">
        <w:rPr>
          <w:lang w:eastAsia="en-US"/>
        </w:rPr>
        <w:t xml:space="preserve">ятница- с 9.00 до 11.00. </w:t>
      </w:r>
    </w:p>
    <w:p w:rsidR="006034D4" w:rsidRPr="00114E5C" w:rsidRDefault="00854677" w:rsidP="006034D4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2.1.7</w:t>
      </w:r>
      <w:r w:rsidR="006034D4" w:rsidRPr="00114E5C">
        <w:rPr>
          <w:rFonts w:ascii="Times New Roman" w:hAnsi="Times New Roman"/>
          <w:b w:val="0"/>
          <w:sz w:val="24"/>
          <w:szCs w:val="24"/>
        </w:rPr>
        <w:t>. Коммунальная сфера</w:t>
      </w:r>
    </w:p>
    <w:p w:rsidR="006034D4" w:rsidRPr="006034D4" w:rsidRDefault="006034D4" w:rsidP="006034D4">
      <w:pPr>
        <w:jc w:val="both"/>
      </w:pPr>
      <w:r w:rsidRPr="006034D4">
        <w:t xml:space="preserve"> Предприятия, оказывающие коммунальные услуги на территории муниципального образования:</w:t>
      </w:r>
    </w:p>
    <w:p w:rsidR="006034D4" w:rsidRPr="006034D4" w:rsidRDefault="006034D4" w:rsidP="006034D4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 w:rsidRPr="006034D4">
        <w:rPr>
          <w:rFonts w:ascii="Times New Roman" w:hAnsi="Times New Roman"/>
        </w:rPr>
        <w:t>участок МП ЗР «</w:t>
      </w:r>
      <w:proofErr w:type="spellStart"/>
      <w:r w:rsidRPr="006034D4">
        <w:rPr>
          <w:rFonts w:ascii="Times New Roman" w:hAnsi="Times New Roman"/>
        </w:rPr>
        <w:t>Севержилкомсервис</w:t>
      </w:r>
      <w:proofErr w:type="spellEnd"/>
      <w:r w:rsidRPr="006034D4">
        <w:rPr>
          <w:rFonts w:ascii="Times New Roman" w:hAnsi="Times New Roman"/>
        </w:rPr>
        <w:t>»;</w:t>
      </w:r>
    </w:p>
    <w:p w:rsidR="006034D4" w:rsidRPr="006034D4" w:rsidRDefault="006034D4" w:rsidP="006034D4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 w:rsidRPr="006034D4">
        <w:rPr>
          <w:rFonts w:ascii="Times New Roman" w:hAnsi="Times New Roman"/>
        </w:rPr>
        <w:t>МКП «Энергия»;</w:t>
      </w:r>
    </w:p>
    <w:p w:rsidR="006034D4" w:rsidRPr="006034D4" w:rsidRDefault="006034D4" w:rsidP="006034D4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 w:rsidRPr="006034D4">
        <w:rPr>
          <w:rFonts w:ascii="Times New Roman" w:hAnsi="Times New Roman"/>
        </w:rPr>
        <w:t>ОАО «</w:t>
      </w:r>
      <w:proofErr w:type="spellStart"/>
      <w:r w:rsidRPr="006034D4">
        <w:rPr>
          <w:rFonts w:ascii="Times New Roman" w:hAnsi="Times New Roman"/>
        </w:rPr>
        <w:t>Нарьян-Марокргаз</w:t>
      </w:r>
      <w:proofErr w:type="spellEnd"/>
      <w:r w:rsidRPr="006034D4">
        <w:rPr>
          <w:rFonts w:ascii="Times New Roman" w:hAnsi="Times New Roman"/>
        </w:rPr>
        <w:t>;</w:t>
      </w:r>
    </w:p>
    <w:p w:rsidR="006034D4" w:rsidRDefault="006034D4" w:rsidP="006034D4">
      <w:pPr>
        <w:pStyle w:val="aa"/>
        <w:numPr>
          <w:ilvl w:val="0"/>
          <w:numId w:val="29"/>
        </w:numPr>
        <w:jc w:val="both"/>
        <w:rPr>
          <w:rFonts w:ascii="Times New Roman" w:hAnsi="Times New Roman"/>
        </w:rPr>
      </w:pPr>
      <w:r w:rsidRPr="006034D4">
        <w:rPr>
          <w:rFonts w:ascii="Times New Roman" w:hAnsi="Times New Roman"/>
        </w:rPr>
        <w:t>ГУП НАО «</w:t>
      </w:r>
      <w:proofErr w:type="spellStart"/>
      <w:r w:rsidRPr="006034D4">
        <w:rPr>
          <w:rFonts w:ascii="Times New Roman" w:hAnsi="Times New Roman"/>
        </w:rPr>
        <w:t>Нарьян-Марская</w:t>
      </w:r>
      <w:proofErr w:type="spellEnd"/>
      <w:r w:rsidRPr="006034D4">
        <w:rPr>
          <w:rFonts w:ascii="Times New Roman" w:hAnsi="Times New Roman"/>
        </w:rPr>
        <w:t xml:space="preserve"> электростанция»</w:t>
      </w:r>
    </w:p>
    <w:p w:rsidR="002C31AA" w:rsidRDefault="002C31AA" w:rsidP="002C31AA">
      <w:pPr>
        <w:jc w:val="both"/>
      </w:pPr>
    </w:p>
    <w:p w:rsidR="003517DD" w:rsidRDefault="003517DD" w:rsidP="002C31AA">
      <w:pPr>
        <w:jc w:val="both"/>
        <w:rPr>
          <w:i/>
        </w:rPr>
      </w:pPr>
      <w:r w:rsidRPr="003517DD">
        <w:rPr>
          <w:i/>
        </w:rPr>
        <w:t xml:space="preserve">Газификация. </w:t>
      </w:r>
    </w:p>
    <w:p w:rsidR="003517DD" w:rsidRPr="003517DD" w:rsidRDefault="003517DD" w:rsidP="002C31AA">
      <w:pPr>
        <w:jc w:val="both"/>
        <w:rPr>
          <w:i/>
        </w:rPr>
      </w:pPr>
    </w:p>
    <w:p w:rsidR="00F121B0" w:rsidRPr="002C31AA" w:rsidRDefault="00F121B0" w:rsidP="002C31AA">
      <w:pPr>
        <w:jc w:val="both"/>
      </w:pPr>
      <w:r>
        <w:rPr>
          <w:bCs/>
        </w:rPr>
        <w:t>Село Тельвиска газифицировано с 2008 года.</w:t>
      </w:r>
    </w:p>
    <w:p w:rsidR="00F121B0" w:rsidRPr="006437FA" w:rsidRDefault="00F121B0" w:rsidP="002C31AA">
      <w:pPr>
        <w:jc w:val="both"/>
      </w:pPr>
      <w:r w:rsidRPr="006437FA">
        <w:t>Согласно</w:t>
      </w:r>
      <w:r>
        <w:t xml:space="preserve"> разработанного</w:t>
      </w:r>
      <w:r w:rsidRPr="006437FA">
        <w:t xml:space="preserve"> проект</w:t>
      </w:r>
      <w:r>
        <w:t xml:space="preserve">а </w:t>
      </w:r>
      <w:r w:rsidRPr="006437FA">
        <w:t xml:space="preserve">газификации в с. </w:t>
      </w:r>
      <w:proofErr w:type="spellStart"/>
      <w:r w:rsidRPr="006437FA">
        <w:t>Тельвиска</w:t>
      </w:r>
      <w:r>
        <w:t>реализованы</w:t>
      </w:r>
      <w:proofErr w:type="spellEnd"/>
      <w:r>
        <w:t xml:space="preserve"> следующие мероприятия:</w:t>
      </w:r>
    </w:p>
    <w:p w:rsidR="00F121B0" w:rsidRPr="006437FA" w:rsidRDefault="00F121B0" w:rsidP="00F121B0">
      <w:pPr>
        <w:shd w:val="clear" w:color="auto" w:fill="FFFFFF"/>
        <w:ind w:firstLine="567"/>
        <w:jc w:val="both"/>
      </w:pPr>
      <w:r>
        <w:t xml:space="preserve">Выполнено </w:t>
      </w:r>
      <w:r w:rsidRPr="006437FA">
        <w:t xml:space="preserve">строительство межпоселкового подземного </w:t>
      </w:r>
      <w:r>
        <w:t>стального</w:t>
      </w:r>
      <w:r w:rsidRPr="006437FA">
        <w:t xml:space="preserve"> газопровода высокого давления </w:t>
      </w:r>
      <w:r w:rsidRPr="006437FA">
        <w:rPr>
          <w:lang w:val="en-US"/>
        </w:rPr>
        <w:t>PN</w:t>
      </w:r>
      <w:r w:rsidRPr="006437FA">
        <w:t xml:space="preserve"> 0,6 МПа диаметром 225x20,5 мм г. Нарьян-Мар - с. Тельвиска;</w:t>
      </w:r>
    </w:p>
    <w:p w:rsidR="00F121B0" w:rsidRPr="006437FA" w:rsidRDefault="00F121B0" w:rsidP="00F121B0">
      <w:pPr>
        <w:shd w:val="clear" w:color="auto" w:fill="FFFFFF"/>
        <w:tabs>
          <w:tab w:val="left" w:pos="619"/>
        </w:tabs>
        <w:ind w:firstLine="567"/>
        <w:jc w:val="both"/>
      </w:pPr>
      <w:r>
        <w:t>У</w:t>
      </w:r>
      <w:r w:rsidRPr="006437FA">
        <w:t>станов</w:t>
      </w:r>
      <w:r>
        <w:t>лены</w:t>
      </w:r>
      <w:r w:rsidRPr="006437FA">
        <w:t xml:space="preserve"> блочн</w:t>
      </w:r>
      <w:r>
        <w:t>ые</w:t>
      </w:r>
      <w:r w:rsidRPr="006437FA">
        <w:t xml:space="preserve"> газорегуляторн</w:t>
      </w:r>
      <w:r>
        <w:t>ые</w:t>
      </w:r>
      <w:r w:rsidRPr="006437FA">
        <w:t xml:space="preserve"> пункт</w:t>
      </w:r>
      <w:r>
        <w:t>ы</w:t>
      </w:r>
      <w:r w:rsidRPr="006437FA">
        <w:t xml:space="preserve"> типа ПГБ-13-2НВ-У1 сдвумя регуляторами давления РДГ-50В и РДГ-50Н.</w:t>
      </w:r>
    </w:p>
    <w:p w:rsidR="00F121B0" w:rsidRPr="006437FA" w:rsidRDefault="00F121B0" w:rsidP="00F121B0">
      <w:pPr>
        <w:shd w:val="clear" w:color="auto" w:fill="FFFFFF"/>
        <w:ind w:right="43" w:firstLine="567"/>
        <w:jc w:val="both"/>
      </w:pPr>
      <w:r w:rsidRPr="006437FA">
        <w:t>Положение трассы газопровода г. Нарьян-Мар - с. Тельвиска, принято согласно акту выбора трассы газопровода, согласованному со всеми заинтересованными организациями. Протяженность трассы от места врезки в существующий газопровод высокого давления по ул. Рыбникова г. Нарьян-Мар до ПГБ в с. Тельвиска составляет 36</w:t>
      </w:r>
      <w:r>
        <w:t xml:space="preserve">49 </w:t>
      </w:r>
      <w:r w:rsidRPr="006437FA">
        <w:t>м.</w:t>
      </w:r>
    </w:p>
    <w:p w:rsidR="00F121B0" w:rsidRPr="006437FA" w:rsidRDefault="00F121B0" w:rsidP="00F121B0">
      <w:pPr>
        <w:shd w:val="clear" w:color="auto" w:fill="FFFFFF"/>
        <w:ind w:right="235" w:firstLine="567"/>
        <w:jc w:val="both"/>
      </w:pPr>
      <w:r w:rsidRPr="006437FA">
        <w:t>Подключение межпоселкового газопровода высокого давления, согласно выданным тех</w:t>
      </w:r>
      <w:r>
        <w:t xml:space="preserve">. </w:t>
      </w:r>
      <w:r w:rsidRPr="006437FA">
        <w:t>условиям ОАО «</w:t>
      </w:r>
      <w:proofErr w:type="spellStart"/>
      <w:r w:rsidRPr="006437FA">
        <w:t>Нарьян-Марокргаз</w:t>
      </w:r>
      <w:proofErr w:type="spellEnd"/>
      <w:r w:rsidRPr="006437FA">
        <w:t>», осуществл</w:t>
      </w:r>
      <w:r>
        <w:t>ено</w:t>
      </w:r>
      <w:r w:rsidRPr="006437FA">
        <w:t xml:space="preserve"> в стальной газопровод высокого давления диаметром 108мм по ул. Рыбникова г. Нарьян-Мар. Давление в точке подключения </w:t>
      </w:r>
      <w:r w:rsidRPr="006437FA">
        <w:rPr>
          <w:lang w:val="en-US"/>
        </w:rPr>
        <w:t>PN</w:t>
      </w:r>
      <w:r w:rsidRPr="006437FA">
        <w:t>=0,5 МПа.</w:t>
      </w:r>
    </w:p>
    <w:p w:rsidR="00F121B0" w:rsidRPr="006437FA" w:rsidRDefault="00F121B0" w:rsidP="00F121B0">
      <w:pPr>
        <w:shd w:val="clear" w:color="auto" w:fill="FFFFFF"/>
        <w:ind w:firstLine="567"/>
        <w:jc w:val="both"/>
      </w:pPr>
      <w:r w:rsidRPr="006437FA">
        <w:t xml:space="preserve">Для газоснабжения используется газ </w:t>
      </w:r>
      <w:proofErr w:type="spellStart"/>
      <w:r w:rsidRPr="006437FA">
        <w:t>Василковского</w:t>
      </w:r>
      <w:proofErr w:type="spellEnd"/>
      <w:r w:rsidRPr="006437FA">
        <w:t xml:space="preserve"> месторождения с теплотворной способностью </w:t>
      </w:r>
      <w:r w:rsidRPr="006437FA">
        <w:rPr>
          <w:lang w:val="en-US"/>
        </w:rPr>
        <w:t>Q</w:t>
      </w:r>
      <w:r w:rsidRPr="006437FA">
        <w:t>=8300 ккал/м</w:t>
      </w:r>
      <w:r w:rsidRPr="006437FA">
        <w:rPr>
          <w:vertAlign w:val="superscript"/>
        </w:rPr>
        <w:t>3</w:t>
      </w:r>
      <w:r w:rsidRPr="006437FA">
        <w:t>.</w:t>
      </w:r>
    </w:p>
    <w:p w:rsidR="00F121B0" w:rsidRPr="006437FA" w:rsidRDefault="00F121B0" w:rsidP="00F121B0">
      <w:pPr>
        <w:ind w:firstLine="567"/>
        <w:jc w:val="both"/>
      </w:pPr>
      <w:r w:rsidRPr="006437FA">
        <w:t xml:space="preserve">На начальном участке трасса газопровода высокого давления проходит  в г. Нарьян-Мар по территории базы </w:t>
      </w:r>
      <w:r>
        <w:t>ООО</w:t>
      </w:r>
      <w:r w:rsidRPr="006437FA">
        <w:t xml:space="preserve"> «</w:t>
      </w:r>
      <w:proofErr w:type="spellStart"/>
      <w:r w:rsidRPr="006437FA">
        <w:t>Нарьян-Марстрой</w:t>
      </w:r>
      <w:r>
        <w:t>Инвест</w:t>
      </w:r>
      <w:proofErr w:type="spellEnd"/>
      <w:r w:rsidR="003517DD">
        <w:t xml:space="preserve">». Далее </w:t>
      </w:r>
      <w:r w:rsidRPr="006437FA">
        <w:t xml:space="preserve"> газопровод пересекает:</w:t>
      </w:r>
    </w:p>
    <w:p w:rsidR="00F121B0" w:rsidRPr="006437FA" w:rsidRDefault="00F121B0" w:rsidP="00F121B0">
      <w:pPr>
        <w:ind w:firstLine="567"/>
        <w:jc w:val="both"/>
      </w:pPr>
      <w:r w:rsidRPr="006437FA">
        <w:t xml:space="preserve">-залив Городецкая курья, длинной </w:t>
      </w:r>
      <w:r w:rsidRPr="006437FA">
        <w:rPr>
          <w:lang w:val="en-US"/>
        </w:rPr>
        <w:t>L</w:t>
      </w:r>
      <w:r w:rsidRPr="006437FA">
        <w:t>=350 м-переход №1</w:t>
      </w:r>
    </w:p>
    <w:p w:rsidR="00F121B0" w:rsidRPr="006437FA" w:rsidRDefault="00F121B0" w:rsidP="00F121B0">
      <w:pPr>
        <w:ind w:firstLine="567"/>
        <w:jc w:val="both"/>
      </w:pPr>
      <w:r w:rsidRPr="006437FA">
        <w:t xml:space="preserve">-протоку Казенная Виска, длинной </w:t>
      </w:r>
      <w:r w:rsidRPr="006437FA">
        <w:rPr>
          <w:lang w:val="en-US"/>
        </w:rPr>
        <w:t>L</w:t>
      </w:r>
      <w:r w:rsidRPr="006437FA">
        <w:t>=117 м -переход №2</w:t>
      </w:r>
    </w:p>
    <w:p w:rsidR="00F121B0" w:rsidRPr="006437FA" w:rsidRDefault="00F121B0" w:rsidP="00F121B0">
      <w:pPr>
        <w:ind w:firstLine="567"/>
        <w:jc w:val="both"/>
      </w:pPr>
      <w:r w:rsidRPr="006437FA">
        <w:t xml:space="preserve">-озеро Казенное, длинной </w:t>
      </w:r>
      <w:r w:rsidRPr="006437FA">
        <w:rPr>
          <w:lang w:val="en-US"/>
        </w:rPr>
        <w:t>L</w:t>
      </w:r>
      <w:r w:rsidRPr="006437FA">
        <w:t>=125 м -переход №3.</w:t>
      </w:r>
    </w:p>
    <w:p w:rsidR="00F121B0" w:rsidRPr="006437FA" w:rsidRDefault="00F121B0" w:rsidP="00F121B0">
      <w:pPr>
        <w:ind w:firstLine="567"/>
        <w:jc w:val="both"/>
      </w:pPr>
      <w:r w:rsidRPr="006437FA">
        <w:t>Между переходами т</w:t>
      </w:r>
      <w:r w:rsidR="003517DD">
        <w:t>расса газопровода проходит</w:t>
      </w:r>
      <w:r w:rsidRPr="006437FA">
        <w:t xml:space="preserve"> по пойменной территории реки, и далее по с. Тельвиска к блочному газорегуляторному пункту (ПГБ).</w:t>
      </w:r>
    </w:p>
    <w:p w:rsidR="00F121B0" w:rsidRDefault="00F121B0" w:rsidP="00F121B0">
      <w:pPr>
        <w:ind w:firstLine="567"/>
        <w:jc w:val="both"/>
      </w:pPr>
      <w:r>
        <w:t>П</w:t>
      </w:r>
      <w:r w:rsidRPr="006437FA">
        <w:t>одач</w:t>
      </w:r>
      <w:r>
        <w:t>а</w:t>
      </w:r>
      <w:r w:rsidRPr="006437FA">
        <w:t xml:space="preserve"> газа потребит</w:t>
      </w:r>
      <w:r w:rsidR="003517DD">
        <w:t>елям в с. Тельвиска проводится</w:t>
      </w:r>
      <w:r>
        <w:t xml:space="preserve"> с</w:t>
      </w:r>
      <w:r w:rsidRPr="006437FA">
        <w:t xml:space="preserve"> блочн</w:t>
      </w:r>
      <w:r>
        <w:t xml:space="preserve">ого </w:t>
      </w:r>
      <w:r w:rsidRPr="006437FA">
        <w:t>газорегуляторный пункт</w:t>
      </w:r>
      <w:r>
        <w:t xml:space="preserve">а </w:t>
      </w:r>
      <w:r w:rsidRPr="006437FA">
        <w:t xml:space="preserve"> типа ПГБ-13-2НВ-У1</w:t>
      </w:r>
      <w:r>
        <w:t>.</w:t>
      </w:r>
    </w:p>
    <w:p w:rsidR="00F121B0" w:rsidRDefault="00F121B0" w:rsidP="00F121B0">
      <w:pPr>
        <w:ind w:firstLine="567"/>
        <w:jc w:val="both"/>
        <w:rPr>
          <w:bCs/>
        </w:rPr>
      </w:pPr>
    </w:p>
    <w:p w:rsidR="006034D4" w:rsidRPr="00456AD6" w:rsidRDefault="006034D4" w:rsidP="006034D4">
      <w:pPr>
        <w:jc w:val="both"/>
      </w:pPr>
      <w:r w:rsidRPr="006E03C5">
        <w:t>Одиночное протяжение уличной газовой сети</w:t>
      </w:r>
      <w:r w:rsidRPr="00456AD6">
        <w:t xml:space="preserve">составляет </w:t>
      </w:r>
      <w:r w:rsidR="00456AD6" w:rsidRPr="00456AD6">
        <w:t>6053</w:t>
      </w:r>
      <w:r w:rsidRPr="00456AD6">
        <w:t xml:space="preserve"> км, обслуживает ОАО «</w:t>
      </w:r>
      <w:proofErr w:type="spellStart"/>
      <w:r w:rsidRPr="00456AD6">
        <w:t>Нарьян-Марокргаз</w:t>
      </w:r>
      <w:proofErr w:type="spellEnd"/>
      <w:r w:rsidRPr="00456AD6">
        <w:t>».</w:t>
      </w:r>
    </w:p>
    <w:p w:rsidR="00DB50C9" w:rsidRDefault="00DB50C9" w:rsidP="006034D4">
      <w:pPr>
        <w:jc w:val="both"/>
      </w:pPr>
    </w:p>
    <w:p w:rsidR="002C31AA" w:rsidRPr="003517DD" w:rsidRDefault="00071FC4" w:rsidP="002C31AA">
      <w:pPr>
        <w:shd w:val="clear" w:color="auto" w:fill="FFFFFF"/>
        <w:ind w:left="10" w:right="67"/>
        <w:jc w:val="both"/>
        <w:rPr>
          <w:i/>
        </w:rPr>
      </w:pPr>
      <w:r w:rsidRPr="003517DD">
        <w:rPr>
          <w:i/>
        </w:rPr>
        <w:t>С</w:t>
      </w:r>
      <w:r w:rsidR="002C31AA" w:rsidRPr="003517DD">
        <w:rPr>
          <w:i/>
        </w:rPr>
        <w:t>истемы теплоснабжения</w:t>
      </w:r>
      <w:r w:rsidR="003517DD" w:rsidRPr="003517DD">
        <w:rPr>
          <w:i/>
        </w:rPr>
        <w:t>.</w:t>
      </w:r>
    </w:p>
    <w:p w:rsidR="00DB50C9" w:rsidRPr="00DB50C9" w:rsidRDefault="00DB50C9" w:rsidP="002C31AA">
      <w:pPr>
        <w:shd w:val="clear" w:color="auto" w:fill="FFFFFF"/>
        <w:ind w:left="10" w:right="67"/>
        <w:jc w:val="both"/>
        <w:rPr>
          <w:color w:val="000000"/>
        </w:rPr>
      </w:pPr>
      <w:r w:rsidRPr="006D3D6E">
        <w:t xml:space="preserve">Теплоснабжающей организацией на территории с. </w:t>
      </w:r>
      <w:r>
        <w:t>Тельвиска и д. Макарово</w:t>
      </w:r>
      <w:r w:rsidRPr="006D3D6E">
        <w:t xml:space="preserve"> является </w:t>
      </w:r>
      <w:r>
        <w:t>муниципальное предприятие заполярного района «</w:t>
      </w:r>
      <w:proofErr w:type="spellStart"/>
      <w:r>
        <w:t>Севержилкомсервис</w:t>
      </w:r>
      <w:proofErr w:type="spellEnd"/>
      <w:r>
        <w:t>»</w:t>
      </w:r>
      <w:r w:rsidRPr="006D3D6E">
        <w:t>. Зона эксплуатационной ответственности до потребителей. Тепловые сети находятся на обслуживани</w:t>
      </w:r>
      <w:r>
        <w:t>и также у муниципального предприятия Заполярного района «</w:t>
      </w:r>
      <w:proofErr w:type="spellStart"/>
      <w:r>
        <w:t>Севержилкомсервис</w:t>
      </w:r>
      <w:proofErr w:type="spellEnd"/>
      <w:r>
        <w:t>»</w:t>
      </w:r>
      <w:r w:rsidRPr="006D3D6E">
        <w:t xml:space="preserve">. </w:t>
      </w:r>
      <w:r>
        <w:t>В населенном пункте д. Устье – ведомственные котельные отсутствуют.</w:t>
      </w:r>
    </w:p>
    <w:p w:rsidR="00DB50C9" w:rsidRDefault="00DB50C9" w:rsidP="00DB50C9">
      <w:pPr>
        <w:pStyle w:val="Default"/>
        <w:ind w:firstLine="567"/>
        <w:jc w:val="both"/>
      </w:pPr>
      <w:r>
        <w:t>Централизованную в</w:t>
      </w:r>
      <w:r w:rsidRPr="00265F4E">
        <w:t xml:space="preserve">ыработку тепловой энергии </w:t>
      </w:r>
      <w:r>
        <w:t xml:space="preserve">в с. </w:t>
      </w:r>
      <w:proofErr w:type="spellStart"/>
      <w:r>
        <w:t>Тельвиска</w:t>
      </w:r>
      <w:r w:rsidRPr="00265F4E">
        <w:t>осуществляют</w:t>
      </w:r>
      <w:proofErr w:type="spellEnd"/>
      <w:r w:rsidRPr="00265F4E">
        <w:t xml:space="preserve"> </w:t>
      </w:r>
      <w:r>
        <w:t xml:space="preserve">                   2 </w:t>
      </w:r>
      <w:r w:rsidRPr="00265F4E">
        <w:t>(</w:t>
      </w:r>
      <w:r>
        <w:t>две</w:t>
      </w:r>
      <w:r w:rsidRPr="00265F4E">
        <w:t xml:space="preserve">) </w:t>
      </w:r>
      <w:r>
        <w:t xml:space="preserve">центральные </w:t>
      </w:r>
      <w:r w:rsidRPr="00265F4E">
        <w:t>котельные</w:t>
      </w:r>
      <w:r>
        <w:t xml:space="preserve">, а в д. Макарово одна. </w:t>
      </w:r>
    </w:p>
    <w:p w:rsidR="00DB50C9" w:rsidRPr="00B13F75" w:rsidRDefault="00DB50C9" w:rsidP="00DB50C9">
      <w:pPr>
        <w:pStyle w:val="Default"/>
        <w:ind w:firstLine="567"/>
        <w:jc w:val="both"/>
        <w:rPr>
          <w:color w:val="auto"/>
        </w:rPr>
      </w:pPr>
      <w:r w:rsidRPr="00265F4E">
        <w:t xml:space="preserve">Централизованным теплоснабжением </w:t>
      </w:r>
      <w:r>
        <w:t xml:space="preserve">в </w:t>
      </w:r>
      <w:r w:rsidRPr="00265F4E">
        <w:t>МО</w:t>
      </w:r>
      <w:r>
        <w:t xml:space="preserve"> «</w:t>
      </w:r>
      <w:proofErr w:type="spellStart"/>
      <w:r>
        <w:t>Тельвисочный</w:t>
      </w:r>
      <w:proofErr w:type="spellEnd"/>
      <w:r>
        <w:t xml:space="preserve"> сельсовет» </w:t>
      </w:r>
      <w:proofErr w:type="spellStart"/>
      <w:r>
        <w:t>НАО</w:t>
      </w:r>
      <w:r w:rsidRPr="00B13F75">
        <w:rPr>
          <w:color w:val="auto"/>
        </w:rPr>
        <w:t>обеспечены</w:t>
      </w:r>
      <w:proofErr w:type="spellEnd"/>
      <w:r w:rsidRPr="00B13F75">
        <w:rPr>
          <w:color w:val="auto"/>
        </w:rPr>
        <w:t xml:space="preserve"> </w:t>
      </w:r>
      <w:r w:rsidR="001E3896" w:rsidRPr="00B13F75">
        <w:rPr>
          <w:color w:val="auto"/>
        </w:rPr>
        <w:t>52,3</w:t>
      </w:r>
      <w:r w:rsidRPr="00B13F75">
        <w:rPr>
          <w:color w:val="auto"/>
        </w:rPr>
        <w:t xml:space="preserve"> % жилого фонда, в том числе с. Тельвиска</w:t>
      </w:r>
      <w:r w:rsidR="001E3896" w:rsidRPr="00B13F75">
        <w:rPr>
          <w:color w:val="auto"/>
        </w:rPr>
        <w:t>34,4</w:t>
      </w:r>
      <w:r w:rsidRPr="00B13F75">
        <w:rPr>
          <w:color w:val="auto"/>
        </w:rPr>
        <w:t xml:space="preserve"> % и д. Макарово</w:t>
      </w:r>
      <w:r w:rsidR="001E3896" w:rsidRPr="00B13F75">
        <w:rPr>
          <w:color w:val="auto"/>
        </w:rPr>
        <w:t>17,9</w:t>
      </w:r>
      <w:r w:rsidRPr="00B13F75">
        <w:rPr>
          <w:color w:val="auto"/>
        </w:rPr>
        <w:t xml:space="preserve"> %</w:t>
      </w:r>
      <w:r w:rsidR="00B13F75" w:rsidRPr="00B13F75">
        <w:rPr>
          <w:color w:val="auto"/>
        </w:rPr>
        <w:t xml:space="preserve"> от общего </w:t>
      </w:r>
      <w:proofErr w:type="gramStart"/>
      <w:r w:rsidR="00B13F75" w:rsidRPr="00B13F75">
        <w:rPr>
          <w:color w:val="auto"/>
        </w:rPr>
        <w:t>жилфонда</w:t>
      </w:r>
      <w:r w:rsidRPr="00B13F75">
        <w:rPr>
          <w:color w:val="auto"/>
        </w:rPr>
        <w:t xml:space="preserve"> .</w:t>
      </w:r>
      <w:proofErr w:type="gramEnd"/>
    </w:p>
    <w:p w:rsidR="00DB50C9" w:rsidRPr="00265F4E" w:rsidRDefault="00DB50C9" w:rsidP="00DB50C9">
      <w:pPr>
        <w:pStyle w:val="Default"/>
        <w:ind w:firstLine="567"/>
        <w:jc w:val="both"/>
      </w:pPr>
      <w:r w:rsidRPr="00265F4E">
        <w:t xml:space="preserve">Топливо </w:t>
      </w:r>
      <w:r>
        <w:t xml:space="preserve">для котельных в с. Тельвиска – природный газ </w:t>
      </w:r>
      <w:proofErr w:type="spellStart"/>
      <w:r w:rsidRPr="00393537">
        <w:t>Василковского</w:t>
      </w:r>
      <w:proofErr w:type="spellEnd"/>
      <w:r w:rsidRPr="00393537">
        <w:t xml:space="preserve"> месторождения с теплотворной способностью </w:t>
      </w:r>
      <w:r w:rsidRPr="00393537">
        <w:rPr>
          <w:lang w:val="en-US"/>
        </w:rPr>
        <w:t>Q</w:t>
      </w:r>
      <w:r w:rsidRPr="00393537">
        <w:t>=8300 ккал/м</w:t>
      </w:r>
      <w:r w:rsidRPr="00393537">
        <w:rPr>
          <w:vertAlign w:val="superscript"/>
        </w:rPr>
        <w:t>3</w:t>
      </w:r>
      <w:r w:rsidRPr="00393537">
        <w:t>.</w:t>
      </w:r>
    </w:p>
    <w:p w:rsidR="00DB50C9" w:rsidRDefault="00DB50C9" w:rsidP="00DB50C9">
      <w:pPr>
        <w:pStyle w:val="Default"/>
        <w:ind w:firstLine="567"/>
        <w:jc w:val="both"/>
      </w:pPr>
      <w:r w:rsidRPr="00265F4E">
        <w:t xml:space="preserve">Резервное топливо </w:t>
      </w:r>
      <w:r>
        <w:t>котельных в с. Тельвиска – не предусмотрено.</w:t>
      </w:r>
    </w:p>
    <w:p w:rsidR="00DB50C9" w:rsidRPr="00265F4E" w:rsidRDefault="00DB50C9" w:rsidP="00DB50C9">
      <w:pPr>
        <w:pStyle w:val="Default"/>
        <w:ind w:firstLine="567"/>
        <w:jc w:val="both"/>
      </w:pPr>
      <w:r w:rsidRPr="00265F4E">
        <w:t xml:space="preserve">Топливо </w:t>
      </w:r>
      <w:r>
        <w:t xml:space="preserve">для котельной в д. </w:t>
      </w:r>
      <w:proofErr w:type="spellStart"/>
      <w:r>
        <w:t>Макарово</w:t>
      </w:r>
      <w:proofErr w:type="spellEnd"/>
      <w:r>
        <w:t xml:space="preserve"> – комбинированное: </w:t>
      </w:r>
      <w:proofErr w:type="spellStart"/>
      <w:r>
        <w:t>газоконденсат</w:t>
      </w:r>
      <w:proofErr w:type="spellEnd"/>
      <w:r>
        <w:t xml:space="preserve">                                    с  </w:t>
      </w:r>
      <w:proofErr w:type="spellStart"/>
      <w:r w:rsidRPr="00393537">
        <w:t>Василковского</w:t>
      </w:r>
      <w:proofErr w:type="spellEnd"/>
      <w:r w:rsidRPr="00393537">
        <w:t xml:space="preserve"> месторождения </w:t>
      </w:r>
      <w:r>
        <w:t xml:space="preserve">и привозное дизельное топливо. </w:t>
      </w:r>
    </w:p>
    <w:p w:rsidR="00DB50C9" w:rsidRPr="00B13F75" w:rsidRDefault="00DB50C9" w:rsidP="00DB50C9">
      <w:pPr>
        <w:pStyle w:val="Default"/>
        <w:jc w:val="both"/>
        <w:rPr>
          <w:color w:val="auto"/>
        </w:rPr>
      </w:pPr>
      <w:r w:rsidRPr="00265F4E">
        <w:t>На территории муниципального образования «</w:t>
      </w:r>
      <w:r>
        <w:t>Тельвисочный</w:t>
      </w:r>
      <w:r w:rsidRPr="00265F4E">
        <w:t xml:space="preserve"> сельсовет»</w:t>
      </w:r>
      <w:r>
        <w:t xml:space="preserve"> НАО</w:t>
      </w:r>
      <w:r w:rsidRPr="00265F4E">
        <w:t xml:space="preserve"> отопление </w:t>
      </w:r>
      <w:r w:rsidR="00B97AC5">
        <w:t xml:space="preserve">в частном секторе </w:t>
      </w:r>
      <w:r w:rsidRPr="00265F4E">
        <w:t>осуществляется</w:t>
      </w:r>
      <w:r w:rsidR="00B97AC5">
        <w:t xml:space="preserve"> в основном</w:t>
      </w:r>
      <w:r w:rsidR="00204C33">
        <w:t xml:space="preserve"> </w:t>
      </w:r>
      <w:r w:rsidRPr="00265F4E">
        <w:t>от индивидуальных</w:t>
      </w:r>
      <w:r w:rsidR="00B97AC5">
        <w:t xml:space="preserve"> отопительных </w:t>
      </w:r>
      <w:r w:rsidR="00B97AC5" w:rsidRPr="00B13F75">
        <w:rPr>
          <w:color w:val="auto"/>
        </w:rPr>
        <w:t xml:space="preserve">газовых </w:t>
      </w:r>
      <w:r w:rsidR="00B13F75" w:rsidRPr="00B13F75">
        <w:rPr>
          <w:color w:val="auto"/>
        </w:rPr>
        <w:t>котлов (30,5</w:t>
      </w:r>
      <w:r w:rsidRPr="00B13F75">
        <w:rPr>
          <w:color w:val="auto"/>
        </w:rPr>
        <w:t xml:space="preserve">%) и твердотопливных котлов </w:t>
      </w:r>
      <w:r w:rsidR="00B97AC5" w:rsidRPr="00B13F75">
        <w:rPr>
          <w:color w:val="auto"/>
        </w:rPr>
        <w:t xml:space="preserve">(д. Макарово и д. Устье) </w:t>
      </w:r>
      <w:r w:rsidRPr="00B13F75">
        <w:rPr>
          <w:color w:val="auto"/>
        </w:rPr>
        <w:t>в том числе печного отопления (</w:t>
      </w:r>
      <w:r w:rsidR="00B13F75" w:rsidRPr="00B13F75">
        <w:rPr>
          <w:color w:val="auto"/>
        </w:rPr>
        <w:t>9,3</w:t>
      </w:r>
      <w:r w:rsidRPr="00B13F75">
        <w:rPr>
          <w:color w:val="auto"/>
        </w:rPr>
        <w:t xml:space="preserve">%). </w:t>
      </w:r>
    </w:p>
    <w:p w:rsidR="00DB50C9" w:rsidRDefault="00DB50C9" w:rsidP="00DB50C9">
      <w:pPr>
        <w:pStyle w:val="Default"/>
        <w:ind w:firstLine="567"/>
        <w:jc w:val="both"/>
      </w:pPr>
      <w:r w:rsidRPr="00265F4E">
        <w:t xml:space="preserve">Для бесперебойной работы котельных и индивидуальных </w:t>
      </w:r>
      <w:r>
        <w:t xml:space="preserve">отопительных </w:t>
      </w:r>
      <w:r w:rsidRPr="00265F4E">
        <w:t>котлов</w:t>
      </w:r>
      <w:r>
        <w:t xml:space="preserve"> (печей)</w:t>
      </w:r>
      <w:r w:rsidRPr="00265F4E">
        <w:t xml:space="preserve"> ежегодный годовой завоз составляет</w:t>
      </w:r>
      <w:r>
        <w:t>:</w:t>
      </w:r>
    </w:p>
    <w:p w:rsidR="004F7F21" w:rsidRDefault="004F7F21" w:rsidP="00DB50C9">
      <w:pPr>
        <w:pStyle w:val="Default"/>
        <w:ind w:firstLine="567"/>
        <w:jc w:val="both"/>
      </w:pPr>
      <w:r>
        <w:t>в 2019 год:</w:t>
      </w:r>
    </w:p>
    <w:p w:rsidR="00204C33" w:rsidRPr="00B13F75" w:rsidRDefault="00204C33" w:rsidP="00204C33">
      <w:pPr>
        <w:pStyle w:val="Default"/>
        <w:ind w:firstLine="567"/>
        <w:jc w:val="both"/>
        <w:rPr>
          <w:color w:val="auto"/>
        </w:rPr>
      </w:pPr>
      <w:r w:rsidRPr="00B13F75">
        <w:rPr>
          <w:color w:val="auto"/>
        </w:rPr>
        <w:t>- каменного угля 21 тонна;</w:t>
      </w:r>
    </w:p>
    <w:p w:rsidR="00204C33" w:rsidRPr="00B13F75" w:rsidRDefault="00204C33" w:rsidP="00204C33">
      <w:pPr>
        <w:pStyle w:val="Default"/>
        <w:ind w:firstLine="567"/>
        <w:jc w:val="both"/>
        <w:rPr>
          <w:color w:val="auto"/>
        </w:rPr>
      </w:pPr>
      <w:r w:rsidRPr="00B13F75">
        <w:rPr>
          <w:color w:val="auto"/>
        </w:rPr>
        <w:t xml:space="preserve">- дров </w:t>
      </w:r>
      <w:r>
        <w:rPr>
          <w:color w:val="auto"/>
        </w:rPr>
        <w:t>225</w:t>
      </w:r>
      <w:r w:rsidRPr="00B13F75">
        <w:rPr>
          <w:color w:val="auto"/>
        </w:rPr>
        <w:t xml:space="preserve"> куб. м;</w:t>
      </w:r>
    </w:p>
    <w:p w:rsidR="00204C33" w:rsidRPr="00204C33" w:rsidRDefault="00204C33" w:rsidP="00204C33">
      <w:pPr>
        <w:pStyle w:val="Default"/>
        <w:ind w:firstLine="567"/>
        <w:jc w:val="both"/>
        <w:rPr>
          <w:color w:val="000000" w:themeColor="text1"/>
        </w:rPr>
      </w:pPr>
      <w:r w:rsidRPr="00204C33">
        <w:rPr>
          <w:color w:val="000000" w:themeColor="text1"/>
        </w:rPr>
        <w:t xml:space="preserve">- дизельного топлива 498,7 тонн. </w:t>
      </w:r>
    </w:p>
    <w:p w:rsidR="004F7F21" w:rsidRDefault="004F7F21" w:rsidP="004F7F21">
      <w:pPr>
        <w:pStyle w:val="Default"/>
        <w:ind w:firstLine="567"/>
        <w:jc w:val="both"/>
      </w:pPr>
      <w:r>
        <w:t>в 2020 год:</w:t>
      </w:r>
    </w:p>
    <w:p w:rsidR="004F7F21" w:rsidRPr="00B13F75" w:rsidRDefault="00B13F75" w:rsidP="004F7F21">
      <w:pPr>
        <w:pStyle w:val="Default"/>
        <w:ind w:firstLine="567"/>
        <w:jc w:val="both"/>
        <w:rPr>
          <w:color w:val="auto"/>
        </w:rPr>
      </w:pPr>
      <w:r w:rsidRPr="00B13F75">
        <w:rPr>
          <w:color w:val="auto"/>
        </w:rPr>
        <w:t>- каменного угля 21 тонна</w:t>
      </w:r>
      <w:r w:rsidR="004F7F21" w:rsidRPr="00B13F75">
        <w:rPr>
          <w:color w:val="auto"/>
        </w:rPr>
        <w:t>;</w:t>
      </w:r>
    </w:p>
    <w:p w:rsidR="004F7F21" w:rsidRPr="00B13F75" w:rsidRDefault="00B13F75" w:rsidP="004F7F21">
      <w:pPr>
        <w:pStyle w:val="Default"/>
        <w:ind w:firstLine="567"/>
        <w:jc w:val="both"/>
        <w:rPr>
          <w:color w:val="auto"/>
        </w:rPr>
      </w:pPr>
      <w:r w:rsidRPr="00B13F75">
        <w:rPr>
          <w:color w:val="auto"/>
        </w:rPr>
        <w:t xml:space="preserve">- дров </w:t>
      </w:r>
      <w:r w:rsidR="00204C33">
        <w:rPr>
          <w:color w:val="auto"/>
        </w:rPr>
        <w:t>225</w:t>
      </w:r>
      <w:r w:rsidR="004F7F21" w:rsidRPr="00B13F75">
        <w:rPr>
          <w:color w:val="auto"/>
        </w:rPr>
        <w:t xml:space="preserve"> куб. м;</w:t>
      </w:r>
    </w:p>
    <w:p w:rsidR="004F7F21" w:rsidRPr="00204C33" w:rsidRDefault="004F7F21" w:rsidP="004F7F21">
      <w:pPr>
        <w:pStyle w:val="Default"/>
        <w:ind w:firstLine="567"/>
        <w:jc w:val="both"/>
        <w:rPr>
          <w:color w:val="000000" w:themeColor="text1"/>
        </w:rPr>
      </w:pPr>
      <w:r w:rsidRPr="00204C33">
        <w:rPr>
          <w:color w:val="000000" w:themeColor="text1"/>
        </w:rPr>
        <w:t xml:space="preserve">- дизельного топлива </w:t>
      </w:r>
      <w:r w:rsidR="00204C33" w:rsidRPr="00204C33">
        <w:rPr>
          <w:color w:val="000000" w:themeColor="text1"/>
        </w:rPr>
        <w:t>498,7</w:t>
      </w:r>
      <w:r w:rsidRPr="00204C33">
        <w:rPr>
          <w:color w:val="000000" w:themeColor="text1"/>
        </w:rPr>
        <w:t xml:space="preserve"> тонн. </w:t>
      </w:r>
    </w:p>
    <w:p w:rsidR="004F7F21" w:rsidRPr="00B97AC5" w:rsidRDefault="004F7F21" w:rsidP="00DB50C9">
      <w:pPr>
        <w:pStyle w:val="Default"/>
        <w:ind w:firstLine="567"/>
        <w:jc w:val="both"/>
        <w:rPr>
          <w:color w:val="FF0000"/>
        </w:rPr>
      </w:pPr>
    </w:p>
    <w:p w:rsidR="00DB50C9" w:rsidRDefault="00DB50C9" w:rsidP="00DB50C9">
      <w:pPr>
        <w:pStyle w:val="Default"/>
        <w:ind w:firstLine="567"/>
        <w:jc w:val="both"/>
      </w:pPr>
      <w:r w:rsidRPr="00265F4E">
        <w:t>Протяженность тепловых сетей на территории МО составля</w:t>
      </w:r>
      <w:r>
        <w:t>е</w:t>
      </w:r>
      <w:r w:rsidRPr="00265F4E">
        <w:t xml:space="preserve">т </w:t>
      </w:r>
      <w:r w:rsidRPr="001D6419">
        <w:rPr>
          <w:color w:val="auto"/>
        </w:rPr>
        <w:t>3746</w:t>
      </w:r>
      <w:r w:rsidRPr="00265F4E">
        <w:t xml:space="preserve"> метров в двухтрубном исполнении, вся теплотрасса находится в</w:t>
      </w:r>
      <w:r>
        <w:t xml:space="preserve"> хорошем состоянии.</w:t>
      </w:r>
    </w:p>
    <w:p w:rsidR="00DB50C9" w:rsidRDefault="00DB50C9" w:rsidP="00071FC4">
      <w:r>
        <w:tab/>
      </w:r>
    </w:p>
    <w:p w:rsidR="00071FC4" w:rsidRPr="00B97AC5" w:rsidRDefault="00071FC4" w:rsidP="00DB50C9">
      <w:pPr>
        <w:jc w:val="both"/>
        <w:rPr>
          <w:i/>
        </w:rPr>
      </w:pPr>
      <w:r w:rsidRPr="00B97AC5">
        <w:rPr>
          <w:i/>
        </w:rPr>
        <w:t>Система электроснабжения.</w:t>
      </w:r>
    </w:p>
    <w:p w:rsidR="00DB50C9" w:rsidRPr="00CC74C5" w:rsidRDefault="00DB50C9" w:rsidP="00DB50C9">
      <w:pPr>
        <w:jc w:val="both"/>
      </w:pPr>
      <w:r w:rsidRPr="00CC74C5">
        <w:t>На территории МО поставщиком электрической энергии является ГУП НАО «</w:t>
      </w:r>
      <w:proofErr w:type="spellStart"/>
      <w:r w:rsidRPr="00CC74C5">
        <w:t>Нарьян-Марская</w:t>
      </w:r>
      <w:proofErr w:type="spellEnd"/>
      <w:r w:rsidRPr="00CC74C5">
        <w:t xml:space="preserve"> электростанция» и </w:t>
      </w:r>
      <w:r>
        <w:t xml:space="preserve">муниципальное предприятие Заполярного района </w:t>
      </w:r>
      <w:r w:rsidRPr="00CC74C5">
        <w:t>«</w:t>
      </w:r>
      <w:proofErr w:type="spellStart"/>
      <w:r w:rsidRPr="00CC74C5">
        <w:t>Севержилкомсервис</w:t>
      </w:r>
      <w:proofErr w:type="spellEnd"/>
      <w:r w:rsidRPr="00CC74C5">
        <w:t>».</w:t>
      </w:r>
    </w:p>
    <w:p w:rsidR="00DB50C9" w:rsidRDefault="00DB50C9" w:rsidP="00DB50C9">
      <w:pPr>
        <w:jc w:val="both"/>
      </w:pPr>
      <w:r w:rsidRPr="00CC74C5">
        <w:t>Обслуживание сетей осуществляет МП ЗР «</w:t>
      </w:r>
      <w:proofErr w:type="spellStart"/>
      <w:r w:rsidRPr="00CC74C5">
        <w:t>Севержилкомсервис</w:t>
      </w:r>
      <w:proofErr w:type="spellEnd"/>
      <w:r w:rsidRPr="00CC74C5">
        <w:t>» и ГУП НАО «</w:t>
      </w:r>
      <w:proofErr w:type="spellStart"/>
      <w:r w:rsidRPr="00CC74C5">
        <w:t>Нарьян-Марская</w:t>
      </w:r>
      <w:proofErr w:type="spellEnd"/>
      <w:r w:rsidRPr="00CC74C5">
        <w:t xml:space="preserve"> электростанция».</w:t>
      </w:r>
    </w:p>
    <w:p w:rsidR="00DB50C9" w:rsidRPr="00CC74C5" w:rsidRDefault="00DB50C9" w:rsidP="00DB50C9">
      <w:pPr>
        <w:jc w:val="both"/>
      </w:pPr>
    </w:p>
    <w:p w:rsidR="00DB50C9" w:rsidRPr="00CC74C5" w:rsidRDefault="00071FC4" w:rsidP="00DB50C9">
      <w:pPr>
        <w:jc w:val="both"/>
      </w:pPr>
      <w:r w:rsidRPr="00071FC4">
        <w:rPr>
          <w:u w:val="single"/>
        </w:rPr>
        <w:t>Село Тельвиска</w:t>
      </w:r>
      <w:r w:rsidR="00DB50C9" w:rsidRPr="00CC74C5">
        <w:t xml:space="preserve"> -  электроснабжение осуществляется от  ГУП НАО «</w:t>
      </w:r>
      <w:proofErr w:type="spellStart"/>
      <w:r w:rsidR="00DB50C9" w:rsidRPr="00CC74C5">
        <w:t>Нарьян-Марская</w:t>
      </w:r>
      <w:proofErr w:type="spellEnd"/>
      <w:r w:rsidR="00DB50C9" w:rsidRPr="00CC74C5">
        <w:t xml:space="preserve"> электростанция», расположенная в 9 км от поселка, в центральном районе города</w:t>
      </w:r>
      <w:r w:rsidR="00DB50C9">
        <w:t xml:space="preserve"> Нарьян-Мар</w:t>
      </w:r>
      <w:r w:rsidR="00DB50C9" w:rsidRPr="00CC74C5">
        <w:t>.</w:t>
      </w:r>
    </w:p>
    <w:p w:rsidR="00DB50C9" w:rsidRPr="00CC74C5" w:rsidRDefault="00DB50C9" w:rsidP="00DB50C9">
      <w:pPr>
        <w:ind w:firstLine="567"/>
        <w:jc w:val="both"/>
      </w:pPr>
      <w:r w:rsidRPr="00CC74C5">
        <w:t xml:space="preserve">Электроснабжение с. Тельвиска непосредственно осуществляется по двум (основной и резервной) раздельно работающим </w:t>
      </w:r>
      <w:r>
        <w:t xml:space="preserve">высоковольтным </w:t>
      </w:r>
      <w:r w:rsidRPr="00CC74C5">
        <w:t xml:space="preserve">линиям ЛЭП напряжением 6 кВ. Часть линии электропередач проложена по территории г. Нарьян-Мар, далее по территории Ненецкого автономного округа до с. Тельвиска, по территории с. Тельвиска до распределительного пункта в районе ЗРУ 6кВ ТП "Орбита" с. Тельвиска. Часть высоковольтной линии проходит по территории водных объектов – пролив между озером </w:t>
      </w:r>
      <w:proofErr w:type="spellStart"/>
      <w:r w:rsidRPr="00CC74C5">
        <w:t>Качгорт</w:t>
      </w:r>
      <w:proofErr w:type="spellEnd"/>
      <w:r w:rsidRPr="00CC74C5">
        <w:t xml:space="preserve"> и протокой Городецкий Шар; протока дельты и озеро Казённое.</w:t>
      </w:r>
    </w:p>
    <w:p w:rsidR="00DB50C9" w:rsidRPr="00CC74C5" w:rsidRDefault="00DB50C9" w:rsidP="00DB50C9">
      <w:pPr>
        <w:jc w:val="both"/>
      </w:pPr>
      <w:r w:rsidRPr="00CC74C5">
        <w:t xml:space="preserve">         Реконструкция указанной высоковольтной лини электропередач от г. Нарьян-Мар до с. Тельвиска с полной заменой опор, проводов, установкой новых распределительных пунктов, произведена в 2012 году.</w:t>
      </w:r>
    </w:p>
    <w:p w:rsidR="00DB50C9" w:rsidRPr="00CC74C5" w:rsidRDefault="00DB50C9" w:rsidP="00DB50C9">
      <w:pPr>
        <w:ind w:firstLine="567"/>
        <w:jc w:val="both"/>
      </w:pPr>
      <w:r w:rsidRPr="00CC74C5">
        <w:t xml:space="preserve">Распределение электроэнергии по поселку производится от распределительного пункта (РП) 6 кВ по сетям 6 кВ через трансформаторные подстанции (ТП) 6/0,4 </w:t>
      </w:r>
      <w:proofErr w:type="spellStart"/>
      <w:r w:rsidRPr="00CC74C5">
        <w:t>кВ.В</w:t>
      </w:r>
      <w:proofErr w:type="spellEnd"/>
      <w:r w:rsidRPr="00CC74C5">
        <w:t xml:space="preserve"> поселке установлены 4 ТП 6/0,4 кВ.</w:t>
      </w:r>
    </w:p>
    <w:p w:rsidR="00DB50C9" w:rsidRPr="00CC74C5" w:rsidRDefault="00DB50C9" w:rsidP="00DB50C9">
      <w:pPr>
        <w:ind w:firstLine="567"/>
        <w:jc w:val="both"/>
      </w:pPr>
      <w:proofErr w:type="spellStart"/>
      <w:r w:rsidRPr="00CC74C5">
        <w:t>Внутрипоселковая</w:t>
      </w:r>
      <w:proofErr w:type="spellEnd"/>
      <w:r w:rsidRPr="00CC74C5">
        <w:t xml:space="preserve"> ЛЭП 0,4 </w:t>
      </w:r>
      <w:proofErr w:type="spellStart"/>
      <w:r w:rsidRPr="00CC74C5">
        <w:t>кВ</w:t>
      </w:r>
      <w:proofErr w:type="spellEnd"/>
      <w:r w:rsidRPr="00CC74C5">
        <w:t xml:space="preserve"> выполнена с применением самонесущ</w:t>
      </w:r>
      <w:r>
        <w:t>его изолированного провода СИП</w:t>
      </w:r>
      <w:r w:rsidRPr="00CC74C5">
        <w:t xml:space="preserve">. Реконструкция низковольтной ЛЭП 0,4 кВ с. Тельвиска осуществлялась </w:t>
      </w:r>
      <w:r w:rsidR="00450D0C">
        <w:t>поэтапно в период с 2012 по 2015</w:t>
      </w:r>
      <w:r w:rsidRPr="00CC74C5">
        <w:t xml:space="preserve"> год без замены трансформаторного оборудования на понизительных ТП.</w:t>
      </w:r>
    </w:p>
    <w:p w:rsidR="00DB50C9" w:rsidRPr="00CC74C5" w:rsidRDefault="00DB50C9" w:rsidP="00DB50C9">
      <w:pPr>
        <w:ind w:firstLine="567"/>
        <w:jc w:val="both"/>
      </w:pPr>
      <w:r w:rsidRPr="00CC74C5">
        <w:t>По состоянию на 01.0</w:t>
      </w:r>
      <w:r w:rsidR="00900072">
        <w:t>9</w:t>
      </w:r>
      <w:r w:rsidR="00B97AC5">
        <w:t>.2020</w:t>
      </w:r>
      <w:r w:rsidRPr="00CC74C5">
        <w:t xml:space="preserve"> дефицит мощности в системе электроснаб</w:t>
      </w:r>
      <w:r w:rsidR="00B97AC5">
        <w:t>жения отсутствует.  Увеличение</w:t>
      </w:r>
      <w:r w:rsidRPr="00CC74C5">
        <w:t xml:space="preserve"> объема потребления электрической энергии </w:t>
      </w:r>
      <w:r w:rsidR="00B97AC5">
        <w:t xml:space="preserve">на период до 2025 года </w:t>
      </w:r>
      <w:r w:rsidRPr="00CC74C5">
        <w:t xml:space="preserve"> ожидается</w:t>
      </w:r>
      <w:r w:rsidR="00B97AC5">
        <w:t xml:space="preserve"> в случае ввода в эксплуатацию второй очереди животноводческого комплекса</w:t>
      </w:r>
      <w:r w:rsidRPr="00CC74C5">
        <w:t>.</w:t>
      </w:r>
    </w:p>
    <w:p w:rsidR="00DB50C9" w:rsidRPr="00CC74C5" w:rsidRDefault="00DB50C9" w:rsidP="00DB50C9">
      <w:pPr>
        <w:ind w:firstLine="567"/>
        <w:jc w:val="both"/>
      </w:pPr>
      <w:r w:rsidRPr="00CC74C5">
        <w:t>Протяженность линий электропередач составляет:</w:t>
      </w:r>
    </w:p>
    <w:p w:rsidR="00DB50C9" w:rsidRPr="00CC74C5" w:rsidRDefault="00DB50C9" w:rsidP="00DB50C9">
      <w:pPr>
        <w:ind w:firstLine="567"/>
        <w:jc w:val="both"/>
      </w:pPr>
      <w:r w:rsidRPr="00CC74C5">
        <w:t>ЛЭП 6 кВ – 9 км., в том числе;</w:t>
      </w:r>
    </w:p>
    <w:p w:rsidR="00F121B0" w:rsidRPr="00CC74C5" w:rsidRDefault="00F121B0" w:rsidP="00F121B0">
      <w:pPr>
        <w:ind w:firstLine="567"/>
        <w:jc w:val="both"/>
      </w:pPr>
      <w:r w:rsidRPr="00CC74C5">
        <w:t>кабельные линии 6 кВ – 0,4 км.;</w:t>
      </w:r>
    </w:p>
    <w:p w:rsidR="00F121B0" w:rsidRPr="00CC74C5" w:rsidRDefault="00F121B0" w:rsidP="00F121B0">
      <w:pPr>
        <w:ind w:firstLine="567"/>
        <w:jc w:val="both"/>
      </w:pPr>
      <w:r w:rsidRPr="00CC74C5">
        <w:t>воздушные линии 6 кВ – 8,6 км.</w:t>
      </w:r>
    </w:p>
    <w:p w:rsidR="00F121B0" w:rsidRPr="00CC74C5" w:rsidRDefault="00F121B0" w:rsidP="00F121B0">
      <w:pPr>
        <w:ind w:firstLine="567"/>
        <w:jc w:val="both"/>
      </w:pPr>
    </w:p>
    <w:p w:rsidR="00F121B0" w:rsidRPr="00CC74C5" w:rsidRDefault="00071FC4" w:rsidP="00F121B0">
      <w:pPr>
        <w:ind w:firstLine="567"/>
        <w:jc w:val="both"/>
      </w:pPr>
      <w:r w:rsidRPr="00071FC4">
        <w:rPr>
          <w:u w:val="single"/>
        </w:rPr>
        <w:t>Деревня Макарово</w:t>
      </w:r>
      <w:r>
        <w:rPr>
          <w:u w:val="single"/>
        </w:rPr>
        <w:t xml:space="preserve"> - э</w:t>
      </w:r>
      <w:r w:rsidR="00F121B0" w:rsidRPr="00CC74C5">
        <w:t>нергоснабжение д. Макарово осуществляется от дизельной э</w:t>
      </w:r>
      <w:r>
        <w:t xml:space="preserve">лектростанции   </w:t>
      </w:r>
      <w:r w:rsidR="007D6334">
        <w:t xml:space="preserve"> МП ЗР «</w:t>
      </w:r>
      <w:proofErr w:type="spellStart"/>
      <w:r w:rsidR="007D6334">
        <w:t>Сев</w:t>
      </w:r>
      <w:r w:rsidR="00F121B0" w:rsidRPr="00CC74C5">
        <w:t>ержилкомсервис</w:t>
      </w:r>
      <w:proofErr w:type="spellEnd"/>
      <w:r w:rsidR="00F121B0" w:rsidRPr="00CC74C5">
        <w:t>».</w:t>
      </w:r>
    </w:p>
    <w:p w:rsidR="00F121B0" w:rsidRPr="00CC74C5" w:rsidRDefault="00F121B0" w:rsidP="00F121B0">
      <w:pPr>
        <w:ind w:firstLine="567"/>
        <w:jc w:val="both"/>
      </w:pPr>
      <w:r w:rsidRPr="00CC74C5">
        <w:t>Передача потребителям электрической энергии осуществляется непосредственно                от питающего фидера ДЭС через распределительную сеть ЛЭП 0,4 кВ.</w:t>
      </w:r>
    </w:p>
    <w:p w:rsidR="00F121B0" w:rsidRPr="00CC74C5" w:rsidRDefault="00F121B0" w:rsidP="00F121B0">
      <w:pPr>
        <w:ind w:firstLine="567"/>
        <w:jc w:val="both"/>
      </w:pPr>
      <w:r w:rsidRPr="00CC74C5">
        <w:t>Суммарная протяженность линий электропередач составляет 4 435 м.</w:t>
      </w:r>
    </w:p>
    <w:p w:rsidR="00F121B0" w:rsidRPr="00CC74C5" w:rsidRDefault="00F121B0" w:rsidP="00F121B0">
      <w:pPr>
        <w:ind w:firstLine="567"/>
        <w:jc w:val="both"/>
      </w:pPr>
      <w:r w:rsidRPr="00CC74C5">
        <w:t>Установленная суммарная мощность ДЭС – 800 кВт.</w:t>
      </w:r>
    </w:p>
    <w:p w:rsidR="00F121B0" w:rsidRPr="00CC74C5" w:rsidRDefault="00F121B0" w:rsidP="00F121B0">
      <w:pPr>
        <w:ind w:firstLine="567"/>
        <w:jc w:val="both"/>
      </w:pPr>
      <w:r w:rsidRPr="00CC74C5">
        <w:t>В состав ДЭС д. Макарово входит:</w:t>
      </w:r>
    </w:p>
    <w:p w:rsidR="00F121B0" w:rsidRPr="00CC74C5" w:rsidRDefault="00F121B0" w:rsidP="00F121B0">
      <w:pPr>
        <w:ind w:firstLine="567"/>
        <w:jc w:val="both"/>
      </w:pPr>
      <w:r w:rsidRPr="00CC74C5">
        <w:t>АД-200-Т400-1РМ – 2008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АД-200-Т400-1РМ – 2012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АД-100-Т400-1Р – 2012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АД-100-Т400-РМ2 – 2011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АД-200-Т400-1РМ – 2003 года ввода в эксплуатацию.</w:t>
      </w:r>
    </w:p>
    <w:p w:rsidR="00F121B0" w:rsidRPr="00CC74C5" w:rsidRDefault="00F121B0" w:rsidP="00F121B0">
      <w:pPr>
        <w:ind w:firstLine="567"/>
        <w:jc w:val="both"/>
      </w:pPr>
      <w:proofErr w:type="spellStart"/>
      <w:r w:rsidRPr="00CC74C5">
        <w:t>Внутрипоселковая</w:t>
      </w:r>
      <w:proofErr w:type="spellEnd"/>
      <w:r w:rsidRPr="00CC74C5">
        <w:t xml:space="preserve"> ЛЭП 0,4 </w:t>
      </w:r>
      <w:proofErr w:type="spellStart"/>
      <w:r w:rsidRPr="00CC74C5">
        <w:t>кВ</w:t>
      </w:r>
      <w:proofErr w:type="spellEnd"/>
      <w:r w:rsidRPr="00CC74C5">
        <w:t xml:space="preserve"> выполнена с применением самонесущего изолированного провода СИП-1. Реконструкция ЛЭП 0,4 кВ д. Макарово осуществлена в 2015 году с заменой сталеалюминевых проводов на самонесущие изолированные провода с установкой новых опор электропередач.</w:t>
      </w:r>
    </w:p>
    <w:p w:rsidR="00F121B0" w:rsidRPr="00CC74C5" w:rsidRDefault="00F121B0" w:rsidP="00F121B0">
      <w:pPr>
        <w:ind w:firstLine="567"/>
        <w:jc w:val="both"/>
      </w:pPr>
      <w:r w:rsidRPr="00CC74C5">
        <w:t>В настоящее время качество передаваемой электроэнергии соответствует требованиям к качеству электроэнергии:</w:t>
      </w:r>
    </w:p>
    <w:p w:rsidR="00F121B0" w:rsidRPr="00CC74C5" w:rsidRDefault="00900072" w:rsidP="00F121B0">
      <w:pPr>
        <w:ind w:firstLine="567"/>
        <w:jc w:val="both"/>
      </w:pPr>
      <w:r>
        <w:t>По состоянию на 01.09</w:t>
      </w:r>
      <w:r w:rsidR="00B97AC5">
        <w:t>.2020</w:t>
      </w:r>
      <w:r w:rsidR="00F121B0" w:rsidRPr="00CC74C5">
        <w:t xml:space="preserve"> дефицит мощности в системе электроснабжения отсутствует. Значительного увеличения объема потребления электри</w:t>
      </w:r>
      <w:r w:rsidR="00B97AC5">
        <w:t>ческой энергии на период до 2025</w:t>
      </w:r>
      <w:r w:rsidR="00F121B0" w:rsidRPr="00CC74C5">
        <w:t xml:space="preserve"> года не ожидается.</w:t>
      </w:r>
    </w:p>
    <w:p w:rsidR="00071FC4" w:rsidRDefault="00071FC4" w:rsidP="00F121B0">
      <w:pPr>
        <w:ind w:firstLine="567"/>
        <w:jc w:val="both"/>
        <w:rPr>
          <w:i/>
        </w:rPr>
      </w:pPr>
    </w:p>
    <w:p w:rsidR="00B97AC5" w:rsidRPr="00B0617B" w:rsidRDefault="00B97AC5" w:rsidP="00F121B0">
      <w:pPr>
        <w:ind w:firstLine="567"/>
        <w:jc w:val="both"/>
        <w:rPr>
          <w:i/>
        </w:rPr>
      </w:pPr>
    </w:p>
    <w:p w:rsidR="00F121B0" w:rsidRPr="00071FC4" w:rsidRDefault="00071FC4" w:rsidP="00071FC4">
      <w:pPr>
        <w:ind w:firstLine="567"/>
        <w:jc w:val="both"/>
        <w:rPr>
          <w:u w:val="single"/>
        </w:rPr>
      </w:pPr>
      <w:r w:rsidRPr="00071FC4">
        <w:rPr>
          <w:u w:val="single"/>
        </w:rPr>
        <w:t>Деревня Устье</w:t>
      </w:r>
    </w:p>
    <w:p w:rsidR="00F121B0" w:rsidRPr="00CC74C5" w:rsidRDefault="00F121B0" w:rsidP="00F121B0">
      <w:pPr>
        <w:ind w:firstLine="567"/>
        <w:jc w:val="both"/>
      </w:pPr>
      <w:r w:rsidRPr="00CC74C5">
        <w:t>Энергоснабжение д. Устье осуществляется от дизельной электростанции                         МП ЗР «</w:t>
      </w:r>
      <w:proofErr w:type="spellStart"/>
      <w:r w:rsidRPr="00CC74C5">
        <w:t>Сефержилкомсервис</w:t>
      </w:r>
      <w:proofErr w:type="spellEnd"/>
      <w:r w:rsidRPr="00CC74C5">
        <w:t>».</w:t>
      </w:r>
    </w:p>
    <w:p w:rsidR="00F121B0" w:rsidRPr="00CC74C5" w:rsidRDefault="00F121B0" w:rsidP="00F121B0">
      <w:pPr>
        <w:ind w:firstLine="567"/>
        <w:jc w:val="both"/>
      </w:pPr>
      <w:r w:rsidRPr="00CC74C5">
        <w:t>Передача потребителям электрической энергии осуществляется непосредственно                 от питающего фидера ДЭС через распределительную сеть ЛЭП  0,4 кВ.</w:t>
      </w:r>
    </w:p>
    <w:p w:rsidR="00F121B0" w:rsidRPr="00CC74C5" w:rsidRDefault="00F121B0" w:rsidP="00F121B0">
      <w:pPr>
        <w:ind w:firstLine="567"/>
        <w:jc w:val="both"/>
      </w:pPr>
      <w:r w:rsidRPr="00CC74C5">
        <w:t>Суммарная протяженность линий электропередач составляет 1 300 м.</w:t>
      </w:r>
    </w:p>
    <w:p w:rsidR="00F121B0" w:rsidRPr="00CC74C5" w:rsidRDefault="00F121B0" w:rsidP="00F121B0">
      <w:pPr>
        <w:ind w:firstLine="567"/>
        <w:jc w:val="both"/>
      </w:pPr>
      <w:r w:rsidRPr="00CC74C5">
        <w:t>Установленная суммарная мощность ДЭС – 76 кВт.</w:t>
      </w:r>
    </w:p>
    <w:p w:rsidR="00F121B0" w:rsidRPr="00CC74C5" w:rsidRDefault="00F121B0" w:rsidP="00F121B0">
      <w:pPr>
        <w:ind w:firstLine="567"/>
        <w:jc w:val="both"/>
      </w:pPr>
      <w:r w:rsidRPr="00CC74C5">
        <w:t>В состав ДЭС д. Устье входит:</w:t>
      </w:r>
    </w:p>
    <w:p w:rsidR="00F121B0" w:rsidRPr="00CC74C5" w:rsidRDefault="00F121B0" w:rsidP="00F121B0">
      <w:pPr>
        <w:ind w:firstLine="567"/>
        <w:jc w:val="both"/>
      </w:pPr>
      <w:r w:rsidRPr="00CC74C5">
        <w:t>АД-30-Т400-1РМ – 2011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АД-30-Т400-1РМ – 2011 года ввода в эксплуатацию;</w:t>
      </w:r>
    </w:p>
    <w:p w:rsidR="00F121B0" w:rsidRPr="00CC74C5" w:rsidRDefault="00F121B0" w:rsidP="00F121B0">
      <w:pPr>
        <w:ind w:firstLine="567"/>
        <w:jc w:val="both"/>
      </w:pPr>
      <w:r w:rsidRPr="00CC74C5">
        <w:t>АД-16-Т400-1Р – 2008 года ввода в эксплуатацию.</w:t>
      </w:r>
    </w:p>
    <w:p w:rsidR="00F121B0" w:rsidRPr="00CC74C5" w:rsidRDefault="00F121B0" w:rsidP="00F121B0">
      <w:pPr>
        <w:ind w:firstLine="567"/>
        <w:jc w:val="both"/>
      </w:pPr>
      <w:proofErr w:type="spellStart"/>
      <w:r w:rsidRPr="00CC74C5">
        <w:t>Внутрипоселковая</w:t>
      </w:r>
      <w:proofErr w:type="spellEnd"/>
      <w:r w:rsidRPr="00CC74C5">
        <w:t xml:space="preserve"> ЛЭП 0,4 </w:t>
      </w:r>
      <w:proofErr w:type="spellStart"/>
      <w:r w:rsidRPr="00CC74C5">
        <w:t>кВ</w:t>
      </w:r>
      <w:proofErr w:type="spellEnd"/>
      <w:r w:rsidRPr="00CC74C5">
        <w:t xml:space="preserve"> выполнена с применением самонесущего изолированного провода СИП-1. Капитальный ремонт ЛЭП 0,4 кВ д. Устье осуществлен   в 2009 году с заменой сталеалюминевых проводов на самонесущие изолированные провода с установкой новых опор электропередач.</w:t>
      </w:r>
    </w:p>
    <w:p w:rsidR="00F121B0" w:rsidRPr="00CC74C5" w:rsidRDefault="00F121B0" w:rsidP="00F121B0">
      <w:pPr>
        <w:ind w:firstLine="567"/>
        <w:jc w:val="both"/>
      </w:pPr>
      <w:r w:rsidRPr="00CC74C5">
        <w:t>В настоящее время качество передаваемой электроэнергии соответствует требованиям к качеству электроэнергии:</w:t>
      </w:r>
    </w:p>
    <w:p w:rsidR="00F121B0" w:rsidRPr="00CC74C5" w:rsidRDefault="00900072" w:rsidP="00F121B0">
      <w:pPr>
        <w:ind w:firstLine="567"/>
        <w:jc w:val="both"/>
      </w:pPr>
      <w:r>
        <w:t>По состоянию на 01.09</w:t>
      </w:r>
      <w:r w:rsidR="00B97AC5">
        <w:t>.2020</w:t>
      </w:r>
      <w:r w:rsidR="00F121B0" w:rsidRPr="00CC74C5">
        <w:t xml:space="preserve"> дефицит мощности в системе электроснабжения отсутствует. Значительного увеличения объема потребления электрической энергии   </w:t>
      </w:r>
      <w:r w:rsidR="00B97AC5">
        <w:t xml:space="preserve">               на период до 2025</w:t>
      </w:r>
      <w:r w:rsidR="00F121B0" w:rsidRPr="00CC74C5">
        <w:t xml:space="preserve"> года не ожидается.</w:t>
      </w:r>
    </w:p>
    <w:p w:rsidR="00514AAD" w:rsidRDefault="00514AAD" w:rsidP="00DB50C9">
      <w:pPr>
        <w:spacing w:before="120"/>
        <w:jc w:val="both"/>
      </w:pPr>
    </w:p>
    <w:p w:rsidR="009E33B9" w:rsidRPr="00B97AC5" w:rsidRDefault="009E33B9" w:rsidP="006034D4">
      <w:pPr>
        <w:jc w:val="both"/>
        <w:rPr>
          <w:i/>
        </w:rPr>
      </w:pPr>
      <w:r w:rsidRPr="00B97AC5">
        <w:rPr>
          <w:i/>
        </w:rPr>
        <w:t>Водоснабжение:</w:t>
      </w:r>
    </w:p>
    <w:p w:rsidR="00F121B0" w:rsidRPr="001F528D" w:rsidRDefault="00F121B0" w:rsidP="00F121B0">
      <w:pPr>
        <w:shd w:val="clear" w:color="auto" w:fill="FFFFFF"/>
        <w:ind w:right="14" w:firstLine="567"/>
        <w:jc w:val="both"/>
      </w:pPr>
      <w:r w:rsidRPr="001F528D">
        <w:t>В настоящее время на территории муниципального образования «</w:t>
      </w:r>
      <w:r>
        <w:t>Тельвисочный</w:t>
      </w:r>
      <w:r w:rsidRPr="001F528D">
        <w:t xml:space="preserve"> сельсовет» </w:t>
      </w:r>
      <w:r>
        <w:t xml:space="preserve"> НАО </w:t>
      </w:r>
      <w:r w:rsidRPr="001F528D">
        <w:t>имеется слаборазвитая централизованная система водоснабжения.</w:t>
      </w:r>
    </w:p>
    <w:p w:rsidR="00F121B0" w:rsidRDefault="00F121B0" w:rsidP="00F121B0">
      <w:pPr>
        <w:pStyle w:val="Default"/>
        <w:ind w:firstLine="567"/>
        <w:jc w:val="both"/>
      </w:pPr>
      <w:r>
        <w:t>В муниципальном образовании преобладает нецентрализованное водоснабжение,                в виде общественных колодцев и частных (индивидуальных) скважин.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2"/>
        </w:rPr>
      </w:pPr>
      <w:r>
        <w:rPr>
          <w:spacing w:val="-6"/>
        </w:rPr>
        <w:t>В с. Тельвиска существуют водопроводные сети.  МП ЗР «</w:t>
      </w:r>
      <w:proofErr w:type="spellStart"/>
      <w:r>
        <w:rPr>
          <w:spacing w:val="-6"/>
        </w:rPr>
        <w:t>Севержилкомсервис</w:t>
      </w:r>
      <w:proofErr w:type="spellEnd"/>
      <w:r>
        <w:rPr>
          <w:spacing w:val="-6"/>
        </w:rPr>
        <w:t>» - это предприятие, которое осуществляет централизованное холодное водоснабжение части жителей села  (</w:t>
      </w:r>
      <w:r w:rsidRPr="00642808">
        <w:rPr>
          <w:spacing w:val="-2"/>
        </w:rPr>
        <w:t>протяженность</w:t>
      </w:r>
      <w:r>
        <w:rPr>
          <w:spacing w:val="-2"/>
        </w:rPr>
        <w:t xml:space="preserve"> водопроводной сети составляет</w:t>
      </w:r>
      <w:smartTag w:uri="urn:schemas-microsoft-com:office:smarttags" w:element="metricconverter">
        <w:smartTagPr>
          <w:attr w:name="ProductID" w:val="0,4 км"/>
        </w:smartTagPr>
        <w:r w:rsidRPr="00642808">
          <w:rPr>
            <w:spacing w:val="-2"/>
          </w:rPr>
          <w:t>0,4 км</w:t>
        </w:r>
      </w:smartTag>
      <w:r w:rsidRPr="00642808">
        <w:rPr>
          <w:spacing w:val="-2"/>
        </w:rPr>
        <w:t>, соединя</w:t>
      </w:r>
      <w:r>
        <w:rPr>
          <w:spacing w:val="-2"/>
        </w:rPr>
        <w:t>ет</w:t>
      </w:r>
      <w:r w:rsidRPr="00642808">
        <w:rPr>
          <w:spacing w:val="-2"/>
        </w:rPr>
        <w:t xml:space="preserve"> котельную</w:t>
      </w:r>
      <w:r>
        <w:rPr>
          <w:spacing w:val="-2"/>
        </w:rPr>
        <w:t xml:space="preserve"> с двумя </w:t>
      </w:r>
      <w:r w:rsidRPr="00642808">
        <w:rPr>
          <w:spacing w:val="-2"/>
        </w:rPr>
        <w:t>двенадцати квартирны</w:t>
      </w:r>
      <w:r>
        <w:rPr>
          <w:spacing w:val="-2"/>
        </w:rPr>
        <w:t xml:space="preserve">ми </w:t>
      </w:r>
      <w:r w:rsidRPr="00642808">
        <w:rPr>
          <w:spacing w:val="-2"/>
        </w:rPr>
        <w:t>жил</w:t>
      </w:r>
      <w:r>
        <w:rPr>
          <w:spacing w:val="-2"/>
        </w:rPr>
        <w:t>ыми домами)</w:t>
      </w:r>
      <w:r w:rsidRPr="00642808">
        <w:rPr>
          <w:spacing w:val="-2"/>
        </w:rPr>
        <w:t>.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 w:rsidRPr="00642808">
        <w:t>Водоснабжение с. Тельвиска</w:t>
      </w:r>
      <w:r>
        <w:t xml:space="preserve"> и д. Устье </w:t>
      </w:r>
      <w:r w:rsidRPr="00642808">
        <w:t xml:space="preserve">муниципального образования «Тельвисочный сельсовет» НАО </w:t>
      </w:r>
      <w:r w:rsidRPr="00642808">
        <w:rPr>
          <w:spacing w:val="2"/>
        </w:rPr>
        <w:t xml:space="preserve">осуществляется подземными водами </w:t>
      </w:r>
      <w:proofErr w:type="spellStart"/>
      <w:r w:rsidRPr="00642808">
        <w:rPr>
          <w:spacing w:val="-6"/>
        </w:rPr>
        <w:t>таликового</w:t>
      </w:r>
      <w:proofErr w:type="spellEnd"/>
      <w:r w:rsidRPr="00642808">
        <w:rPr>
          <w:spacing w:val="-6"/>
        </w:rPr>
        <w:t xml:space="preserve"> современного аллювиального горизонта</w:t>
      </w:r>
      <w:r>
        <w:rPr>
          <w:spacing w:val="-6"/>
        </w:rPr>
        <w:t>.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>Деревня Макарово обеспечивается водой за счёт поверхностных источников:  близлежащих озёр и р. Печора. Подвоз воды осуществляет МПЗР «</w:t>
      </w:r>
      <w:proofErr w:type="spellStart"/>
      <w:r>
        <w:rPr>
          <w:spacing w:val="-6"/>
        </w:rPr>
        <w:t>Севержилкомсервис</w:t>
      </w:r>
      <w:proofErr w:type="spellEnd"/>
      <w:r>
        <w:rPr>
          <w:spacing w:val="-6"/>
        </w:rPr>
        <w:t>».</w:t>
      </w:r>
    </w:p>
    <w:p w:rsidR="00F121B0" w:rsidRDefault="00F121B0" w:rsidP="00F121B0">
      <w:pPr>
        <w:pStyle w:val="Default"/>
        <w:ind w:firstLine="567"/>
        <w:jc w:val="both"/>
      </w:pPr>
      <w:r>
        <w:t>Администрация муниципального образования «Тельвисочный сельсовет» НАО заключает договорные отношения на обслуживание и ремонт питьевых колодцев                        с муниципальным казённым учреждением  «Энергия» в д. Устье (один колодец)                           и с. Тельвиска (два колодца).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>Подземный горизонт  административного центра с. Тельвиска и д. Устье характеризуется следующими показателями: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>- д</w:t>
      </w:r>
      <w:r w:rsidRPr="00642808">
        <w:rPr>
          <w:spacing w:val="-6"/>
        </w:rPr>
        <w:t>ебиты скважин в составляют</w:t>
      </w:r>
      <w:r>
        <w:rPr>
          <w:spacing w:val="-6"/>
        </w:rPr>
        <w:t xml:space="preserve"> от</w:t>
      </w:r>
      <w:r w:rsidRPr="00642808">
        <w:rPr>
          <w:spacing w:val="-6"/>
        </w:rPr>
        <w:t xml:space="preserve"> 1,33</w:t>
      </w:r>
      <w:r>
        <w:rPr>
          <w:spacing w:val="-6"/>
        </w:rPr>
        <w:t xml:space="preserve"> до </w:t>
      </w:r>
      <w:r w:rsidRPr="00642808">
        <w:rPr>
          <w:spacing w:val="-6"/>
        </w:rPr>
        <w:t>82 л/с</w:t>
      </w:r>
      <w:r>
        <w:rPr>
          <w:spacing w:val="-6"/>
        </w:rPr>
        <w:t>,</w:t>
      </w:r>
      <w:r w:rsidRPr="00642808">
        <w:rPr>
          <w:spacing w:val="-6"/>
        </w:rPr>
        <w:t xml:space="preserve"> при понижениях соответственно 6,8-12,1 м</w:t>
      </w:r>
      <w:r>
        <w:rPr>
          <w:spacing w:val="-6"/>
        </w:rPr>
        <w:t>;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>-</w:t>
      </w:r>
      <w:r w:rsidRPr="00642808">
        <w:rPr>
          <w:spacing w:val="-6"/>
        </w:rPr>
        <w:t xml:space="preserve"> удельные дебиты–  0,2-0,15 л/с</w:t>
      </w:r>
      <w:r>
        <w:rPr>
          <w:spacing w:val="-6"/>
        </w:rPr>
        <w:t>;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 xml:space="preserve">- </w:t>
      </w:r>
      <w:proofErr w:type="spellStart"/>
      <w:r>
        <w:rPr>
          <w:spacing w:val="-6"/>
        </w:rPr>
        <w:t>в</w:t>
      </w:r>
      <w:r w:rsidRPr="00642808">
        <w:rPr>
          <w:spacing w:val="-6"/>
        </w:rPr>
        <w:t>одопроводимость</w:t>
      </w:r>
      <w:proofErr w:type="spellEnd"/>
      <w:r w:rsidRPr="00642808">
        <w:rPr>
          <w:spacing w:val="-6"/>
        </w:rPr>
        <w:t xml:space="preserve"> горизонта – 35, </w:t>
      </w:r>
      <w:smartTag w:uri="urn:schemas-microsoft-com:office:smarttags" w:element="metricconverter">
        <w:smartTagPr>
          <w:attr w:name="ProductID" w:val="4 м2"/>
        </w:smartTagPr>
        <w:r w:rsidRPr="00642808">
          <w:rPr>
            <w:spacing w:val="-6"/>
          </w:rPr>
          <w:t>4 м</w:t>
        </w:r>
        <w:r w:rsidRPr="00642808">
          <w:rPr>
            <w:spacing w:val="-6"/>
            <w:vertAlign w:val="superscript"/>
          </w:rPr>
          <w:t>2</w:t>
        </w:r>
      </w:smartTag>
      <w:r w:rsidRPr="00642808">
        <w:rPr>
          <w:spacing w:val="-6"/>
        </w:rPr>
        <w:t>/сутки</w:t>
      </w:r>
      <w:r>
        <w:rPr>
          <w:spacing w:val="-6"/>
        </w:rPr>
        <w:t>;</w:t>
      </w:r>
    </w:p>
    <w:p w:rsidR="00F121B0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>
        <w:rPr>
          <w:spacing w:val="-6"/>
        </w:rPr>
        <w:t xml:space="preserve">- </w:t>
      </w:r>
      <w:r w:rsidRPr="00642808">
        <w:rPr>
          <w:spacing w:val="-6"/>
        </w:rPr>
        <w:t xml:space="preserve">коэффициент фильтрации – 1,78 м/сутки. </w:t>
      </w:r>
    </w:p>
    <w:p w:rsidR="00F121B0" w:rsidRPr="00642808" w:rsidRDefault="00F121B0" w:rsidP="00F121B0">
      <w:pPr>
        <w:shd w:val="clear" w:color="auto" w:fill="FFFFFF"/>
        <w:ind w:right="14" w:firstLine="567"/>
        <w:jc w:val="both"/>
        <w:rPr>
          <w:spacing w:val="-6"/>
        </w:rPr>
      </w:pPr>
      <w:r w:rsidRPr="00642808">
        <w:rPr>
          <w:spacing w:val="-6"/>
        </w:rPr>
        <w:t xml:space="preserve">Минерализация вод составляет от 0,06 до 0,23 г/л., содержание железа не превышает 0,3 г/л. По бактериологическим показателям – воды здоровые. Однако, по различным скважинамнаблюдается резкое колебание содержаний нитратов, аммония, сульфатов. Резкая смена ионного состава вод указывает на наличие техногенного загрязнения подземных вод </w:t>
      </w:r>
      <w:r>
        <w:rPr>
          <w:spacing w:val="-6"/>
        </w:rPr>
        <w:t xml:space="preserve">первого от поверхности незащищённого горизонта </w:t>
      </w:r>
      <w:r w:rsidRPr="00642808">
        <w:rPr>
          <w:spacing w:val="-6"/>
        </w:rPr>
        <w:t>различными загрязнениями.</w:t>
      </w:r>
    </w:p>
    <w:p w:rsidR="00F121B0" w:rsidRDefault="00F121B0" w:rsidP="00F121B0">
      <w:pPr>
        <w:shd w:val="clear" w:color="auto" w:fill="FFFFFF"/>
        <w:ind w:right="7" w:firstLine="567"/>
        <w:jc w:val="both"/>
        <w:rPr>
          <w:spacing w:val="-2"/>
        </w:rPr>
      </w:pPr>
      <w:r>
        <w:rPr>
          <w:spacing w:val="-2"/>
        </w:rPr>
        <w:t>По результатам проведения геологоразведочных работ на</w:t>
      </w:r>
      <w:r w:rsidRPr="00642808">
        <w:rPr>
          <w:spacing w:val="-2"/>
        </w:rPr>
        <w:t xml:space="preserve"> территории села  Тельвиска в недрах</w:t>
      </w:r>
      <w:r>
        <w:rPr>
          <w:spacing w:val="-2"/>
        </w:rPr>
        <w:t xml:space="preserve"> (артезианские воды)обнаружена</w:t>
      </w:r>
      <w:r w:rsidRPr="00642808">
        <w:rPr>
          <w:spacing w:val="-2"/>
        </w:rPr>
        <w:t xml:space="preserve"> линза питьевой воды, превосходящая по объему подземные источники питьевой воды в области проектируемого района. В </w:t>
      </w:r>
      <w:r>
        <w:rPr>
          <w:spacing w:val="-2"/>
        </w:rPr>
        <w:t>больших запасов данного месторождения пресных вод, планируется перспективное</w:t>
      </w:r>
      <w:r w:rsidRPr="00642808">
        <w:rPr>
          <w:spacing w:val="-2"/>
        </w:rPr>
        <w:t xml:space="preserve"> использование</w:t>
      </w:r>
      <w:r>
        <w:rPr>
          <w:spacing w:val="-2"/>
        </w:rPr>
        <w:t xml:space="preserve"> данных</w:t>
      </w:r>
      <w:r w:rsidRPr="00642808">
        <w:rPr>
          <w:spacing w:val="-2"/>
        </w:rPr>
        <w:t xml:space="preserve"> ресурсов для нужд </w:t>
      </w:r>
      <w:r>
        <w:rPr>
          <w:spacing w:val="-2"/>
        </w:rPr>
        <w:t xml:space="preserve">г. </w:t>
      </w:r>
      <w:r w:rsidRPr="00642808">
        <w:rPr>
          <w:spacing w:val="-2"/>
        </w:rPr>
        <w:t>Нарьян-Мара</w:t>
      </w:r>
      <w:r>
        <w:rPr>
          <w:spacing w:val="-2"/>
        </w:rPr>
        <w:t>.</w:t>
      </w:r>
      <w:r w:rsidRPr="00642808">
        <w:rPr>
          <w:spacing w:val="-2"/>
        </w:rPr>
        <w:t xml:space="preserve"> Данное обстоятельство является благоприятным фактором для сооружения и развития системы водоснабжения в с. Тельвиска. </w:t>
      </w:r>
    </w:p>
    <w:p w:rsidR="00F121B0" w:rsidRPr="00265E10" w:rsidRDefault="00F121B0" w:rsidP="00F121B0">
      <w:pPr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265E10">
        <w:rPr>
          <w:shd w:val="clear" w:color="auto" w:fill="FFFFFF"/>
        </w:rPr>
        <w:t>Негативное влияние на качество воды оказывает близкое расположение жилых                     и социальных объектов.</w:t>
      </w:r>
    </w:p>
    <w:p w:rsidR="00F121B0" w:rsidRPr="00F67F68" w:rsidRDefault="00F121B0" w:rsidP="00F121B0">
      <w:pPr>
        <w:autoSpaceDE w:val="0"/>
        <w:autoSpaceDN w:val="0"/>
        <w:adjustRightInd w:val="0"/>
        <w:jc w:val="both"/>
        <w:rPr>
          <w:color w:val="000000"/>
        </w:rPr>
      </w:pPr>
      <w:r w:rsidRPr="00F67F68">
        <w:rPr>
          <w:color w:val="000000"/>
        </w:rPr>
        <w:t>В целях реализации схемы</w:t>
      </w:r>
      <w:r w:rsidR="005433EF">
        <w:rPr>
          <w:color w:val="000000"/>
        </w:rPr>
        <w:t xml:space="preserve"> водоснабжения поселения до 2025</w:t>
      </w:r>
      <w:r w:rsidRPr="00F67F68">
        <w:rPr>
          <w:color w:val="000000"/>
        </w:rPr>
        <w:t xml:space="preserve"> года необходимо выполнить комплекс мероприятий, направленных на обеспечение в полном объеме необходимого резерва мощностей инженерно-технического обеспечения для развития объектов капитального строительства и подключение новых абонентов на территориях перспективной застройки и повышение над</w:t>
      </w:r>
      <w:r w:rsidRPr="00F67F68">
        <w:rPr>
          <w:rFonts w:ascii="Cambria Math" w:hAnsi="Cambria Math" w:cs="Cambria Math"/>
          <w:color w:val="000000"/>
        </w:rPr>
        <w:t>ё</w:t>
      </w:r>
      <w:r w:rsidRPr="00F67F68">
        <w:rPr>
          <w:color w:val="000000"/>
        </w:rPr>
        <w:t xml:space="preserve">жности систем жизнеобеспечения. </w:t>
      </w:r>
    </w:p>
    <w:p w:rsidR="00F121B0" w:rsidRDefault="00F121B0" w:rsidP="00514AAD">
      <w:pPr>
        <w:jc w:val="both"/>
      </w:pPr>
    </w:p>
    <w:p w:rsidR="006C571E" w:rsidRPr="005433EF" w:rsidRDefault="006C571E" w:rsidP="00514AAD">
      <w:pPr>
        <w:jc w:val="both"/>
        <w:rPr>
          <w:i/>
        </w:rPr>
      </w:pPr>
      <w:r w:rsidRPr="005433EF">
        <w:rPr>
          <w:i/>
        </w:rPr>
        <w:t>Водоотведение:</w:t>
      </w:r>
    </w:p>
    <w:p w:rsidR="00F121B0" w:rsidRPr="00F67F68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>Муниципальное образование в настоящее время не имеет централизованной системы хозяйственно-бытовой канализации.</w:t>
      </w:r>
    </w:p>
    <w:p w:rsidR="00F121B0" w:rsidRPr="00F67F68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 Для вывоза стоков муниципалитетом приобретена ассенизационная машина, стоки вывозятся по заявкам жителей и других абонентов. </w:t>
      </w:r>
    </w:p>
    <w:p w:rsidR="00F121B0" w:rsidRPr="00F67F68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>В населенных пунктах муниципального образования существующий жилой фонд                 не обеспечен внутренней системой канализации. Отвод канализационных стоков                       от жилых и промышленных зданий осуществляется в выг</w:t>
      </w:r>
      <w:r w:rsidR="005433EF">
        <w:rPr>
          <w:color w:val="000000"/>
        </w:rPr>
        <w:t>ребные ямы за исключением двух 24-х квартирных домов</w:t>
      </w:r>
      <w:r w:rsidRPr="00F67F68">
        <w:rPr>
          <w:color w:val="000000"/>
        </w:rPr>
        <w:t xml:space="preserve"> введё</w:t>
      </w:r>
      <w:r w:rsidR="005433EF">
        <w:rPr>
          <w:color w:val="000000"/>
        </w:rPr>
        <w:t xml:space="preserve">нного в эксплуатацию </w:t>
      </w:r>
      <w:r w:rsidRPr="00F67F68">
        <w:rPr>
          <w:color w:val="000000"/>
        </w:rPr>
        <w:t xml:space="preserve"> с автономной станцией очистки сточных вод, двух 12-ти квартирных домов и Дома ку</w:t>
      </w:r>
      <w:r w:rsidR="005433EF">
        <w:rPr>
          <w:color w:val="000000"/>
        </w:rPr>
        <w:t>льтуры</w:t>
      </w:r>
      <w:r w:rsidRPr="00F67F68">
        <w:rPr>
          <w:color w:val="000000"/>
        </w:rPr>
        <w:t xml:space="preserve">  в с. Тельвиска</w:t>
      </w:r>
      <w:r w:rsidR="005433EF">
        <w:rPr>
          <w:color w:val="000000"/>
        </w:rPr>
        <w:t>,</w:t>
      </w:r>
      <w:r w:rsidRPr="00F67F68">
        <w:rPr>
          <w:color w:val="000000"/>
        </w:rPr>
        <w:t xml:space="preserve"> оборудованных септиками.</w:t>
      </w:r>
    </w:p>
    <w:p w:rsidR="00F121B0" w:rsidRPr="00F67F68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Откачкой и вывозом нечистот занимается организация МКП «Энергия». </w:t>
      </w:r>
    </w:p>
    <w:p w:rsidR="00F121B0" w:rsidRPr="00F67F68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>В соответствии с расчетным объемом сточных вод села Тельвиска на период                     до 202</w:t>
      </w:r>
      <w:r w:rsidR="005433EF">
        <w:rPr>
          <w:color w:val="000000"/>
        </w:rPr>
        <w:t>5</w:t>
      </w:r>
      <w:r w:rsidRPr="00F67F68">
        <w:rPr>
          <w:color w:val="000000"/>
        </w:rPr>
        <w:t xml:space="preserve"> г</w:t>
      </w:r>
      <w:r w:rsidR="005433EF">
        <w:rPr>
          <w:color w:val="000000"/>
        </w:rPr>
        <w:t xml:space="preserve"> расчетный расход стоков на 2025</w:t>
      </w:r>
      <w:r w:rsidRPr="00F67F68">
        <w:rPr>
          <w:color w:val="000000"/>
        </w:rPr>
        <w:t xml:space="preserve"> г составит 70 м</w:t>
      </w:r>
      <w:r w:rsidRPr="00F67F68">
        <w:rPr>
          <w:color w:val="000000"/>
          <w:vertAlign w:val="superscript"/>
        </w:rPr>
        <w:t>3</w:t>
      </w:r>
      <w:r w:rsidRPr="00F67F68">
        <w:rPr>
          <w:color w:val="000000"/>
        </w:rPr>
        <w:t>/</w:t>
      </w:r>
      <w:proofErr w:type="spellStart"/>
      <w:r w:rsidRPr="00F67F68">
        <w:rPr>
          <w:color w:val="000000"/>
        </w:rPr>
        <w:t>сут</w:t>
      </w:r>
      <w:proofErr w:type="spellEnd"/>
      <w:r w:rsidRPr="00F67F68">
        <w:rPr>
          <w:color w:val="000000"/>
        </w:rPr>
        <w:t xml:space="preserve">., требуемая мощность               1-ой очереди очистных сооружений –35 м </w:t>
      </w:r>
      <w:r w:rsidRPr="00F67F68">
        <w:rPr>
          <w:color w:val="000000"/>
          <w:vertAlign w:val="superscript"/>
        </w:rPr>
        <w:t>3</w:t>
      </w:r>
      <w:r w:rsidRPr="00F67F68">
        <w:rPr>
          <w:color w:val="000000"/>
        </w:rPr>
        <w:t>/</w:t>
      </w:r>
      <w:proofErr w:type="spellStart"/>
      <w:r w:rsidRPr="00F67F68">
        <w:rPr>
          <w:color w:val="000000"/>
        </w:rPr>
        <w:t>сут</w:t>
      </w:r>
      <w:proofErr w:type="spellEnd"/>
      <w:r w:rsidRPr="00F67F68">
        <w:rPr>
          <w:color w:val="000000"/>
        </w:rPr>
        <w:t xml:space="preserve">., что составляет 50% проектной мощности очистных. </w:t>
      </w:r>
    </w:p>
    <w:p w:rsidR="00F121B0" w:rsidRDefault="00F121B0" w:rsidP="00F121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Канализационные очистные сооружения в с. Тельвиска отсутствуют, необходимо строительство очистных сооружений с КНС для снижения негативного воздействия на окружающую среду. Оптимальное решение проблемы – станция глубокой биологической очистки модульного изготовления. </w:t>
      </w:r>
    </w:p>
    <w:p w:rsidR="002C31AA" w:rsidRDefault="002C31AA" w:rsidP="002C31AA">
      <w:pPr>
        <w:autoSpaceDE w:val="0"/>
        <w:autoSpaceDN w:val="0"/>
        <w:adjustRightInd w:val="0"/>
        <w:jc w:val="both"/>
        <w:rPr>
          <w:color w:val="000000"/>
        </w:rPr>
      </w:pPr>
    </w:p>
    <w:p w:rsidR="002C31AA" w:rsidRDefault="002C31AA" w:rsidP="002C31AA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433EF">
        <w:rPr>
          <w:i/>
          <w:color w:val="000000"/>
        </w:rPr>
        <w:t xml:space="preserve">Система утилизации </w:t>
      </w:r>
      <w:r w:rsidR="00071FC4" w:rsidRPr="005433EF">
        <w:rPr>
          <w:i/>
          <w:color w:val="000000"/>
        </w:rPr>
        <w:t>коммунальных</w:t>
      </w:r>
      <w:r w:rsidRPr="005433EF">
        <w:rPr>
          <w:i/>
          <w:color w:val="000000"/>
        </w:rPr>
        <w:t xml:space="preserve"> отходов</w:t>
      </w:r>
      <w:r w:rsidR="005433EF" w:rsidRPr="005433EF">
        <w:rPr>
          <w:i/>
          <w:color w:val="000000"/>
        </w:rPr>
        <w:t>.</w:t>
      </w:r>
    </w:p>
    <w:p w:rsidR="005433EF" w:rsidRPr="00AF57C7" w:rsidRDefault="00AF57C7" w:rsidP="002C31AA">
      <w:pPr>
        <w:autoSpaceDE w:val="0"/>
        <w:autoSpaceDN w:val="0"/>
        <w:adjustRightInd w:val="0"/>
        <w:jc w:val="both"/>
      </w:pPr>
      <w:r>
        <w:rPr>
          <w:color w:val="FF0000"/>
        </w:rPr>
        <w:t xml:space="preserve">         </w:t>
      </w:r>
      <w:r w:rsidR="00E914E4" w:rsidRPr="00AF57C7">
        <w:t>На территории МО «</w:t>
      </w:r>
      <w:proofErr w:type="spellStart"/>
      <w:r w:rsidR="00E914E4" w:rsidRPr="00AF57C7">
        <w:t>Тельвисочный</w:t>
      </w:r>
      <w:proofErr w:type="spellEnd"/>
      <w:r w:rsidR="00E914E4" w:rsidRPr="00AF57C7">
        <w:t xml:space="preserve"> сельсовет» НАО сбором и вывозом ТКО занимаются Региональные операторы: МП ЗР «</w:t>
      </w:r>
      <w:proofErr w:type="spellStart"/>
      <w:r w:rsidR="00E914E4" w:rsidRPr="00AF57C7">
        <w:t>Севежилкомсервис</w:t>
      </w:r>
      <w:proofErr w:type="spellEnd"/>
      <w:r w:rsidR="00E914E4" w:rsidRPr="00AF57C7">
        <w:t>» (</w:t>
      </w:r>
      <w:proofErr w:type="spellStart"/>
      <w:r w:rsidR="00E914E4" w:rsidRPr="00AF57C7">
        <w:t>д.Макарово</w:t>
      </w:r>
      <w:proofErr w:type="spellEnd"/>
      <w:r w:rsidR="00E914E4" w:rsidRPr="00AF57C7">
        <w:t xml:space="preserve">, </w:t>
      </w:r>
      <w:proofErr w:type="spellStart"/>
      <w:r w:rsidR="00E914E4" w:rsidRPr="00AF57C7">
        <w:t>д.Устье</w:t>
      </w:r>
      <w:proofErr w:type="spellEnd"/>
      <w:r w:rsidR="00E914E4" w:rsidRPr="00AF57C7">
        <w:t>) и МУП «</w:t>
      </w:r>
      <w:proofErr w:type="spellStart"/>
      <w:r w:rsidR="00E914E4" w:rsidRPr="00AF57C7">
        <w:t>КБиБО</w:t>
      </w:r>
      <w:proofErr w:type="spellEnd"/>
      <w:r w:rsidR="00E914E4" w:rsidRPr="00AF57C7">
        <w:t>».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  <w:u w:val="single"/>
        </w:rPr>
      </w:pPr>
      <w:r w:rsidRPr="00F67F68">
        <w:rPr>
          <w:color w:val="000000"/>
          <w:u w:val="single"/>
        </w:rPr>
        <w:t xml:space="preserve">Удаление и обезвреживание промышленных отходов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>При соблюдении санитарно-гигиенических требований охраны окружающей среды по всем показателям вредности, промышленные</w:t>
      </w:r>
      <w:r w:rsidR="005433EF">
        <w:rPr>
          <w:color w:val="000000"/>
        </w:rPr>
        <w:t xml:space="preserve"> отходы, </w:t>
      </w:r>
      <w:r w:rsidRPr="00F67F68">
        <w:rPr>
          <w:color w:val="000000"/>
        </w:rPr>
        <w:t>строительный мусор с</w:t>
      </w:r>
      <w:r w:rsidR="005433EF">
        <w:rPr>
          <w:color w:val="000000"/>
        </w:rPr>
        <w:t>обираются и вывозятся на место временного хранения ТКО</w:t>
      </w:r>
      <w:r w:rsidRPr="00F67F68">
        <w:rPr>
          <w:color w:val="000000"/>
        </w:rPr>
        <w:t>, где склад</w:t>
      </w:r>
      <w:r w:rsidR="005433EF">
        <w:rPr>
          <w:color w:val="000000"/>
        </w:rPr>
        <w:t xml:space="preserve">ируются совместно  </w:t>
      </w:r>
      <w:r w:rsidRPr="00F67F68">
        <w:rPr>
          <w:color w:val="000000"/>
        </w:rPr>
        <w:t xml:space="preserve">с твердыми бытовыми отходами. </w:t>
      </w:r>
    </w:p>
    <w:p w:rsidR="002C31AA" w:rsidRPr="00F67F68" w:rsidRDefault="002C31AA" w:rsidP="002C31A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67F68">
        <w:rPr>
          <w:color w:val="000000"/>
        </w:rPr>
        <w:t xml:space="preserve">Необходимо отметить, что большинство из этих промышленных отходов                             в настоящее время накапливается на промышленных площадках или на территориях предприятий. </w:t>
      </w:r>
    </w:p>
    <w:p w:rsidR="006034D4" w:rsidRPr="00144238" w:rsidRDefault="006034D4" w:rsidP="006034D4"/>
    <w:p w:rsidR="006034D4" w:rsidRDefault="00854677" w:rsidP="005433EF">
      <w:pPr>
        <w:jc w:val="center"/>
      </w:pPr>
      <w:r>
        <w:t>2.1.8</w:t>
      </w:r>
      <w:r w:rsidR="005433EF">
        <w:t xml:space="preserve"> Жилой фонд.</w:t>
      </w:r>
    </w:p>
    <w:p w:rsidR="006C571E" w:rsidRDefault="006C571E" w:rsidP="006034D4">
      <w:pPr>
        <w:jc w:val="both"/>
      </w:pPr>
    </w:p>
    <w:p w:rsidR="00A913E7" w:rsidRDefault="00A913E7" w:rsidP="00A913E7">
      <w:pPr>
        <w:ind w:firstLine="709"/>
        <w:jc w:val="both"/>
      </w:pPr>
      <w:r>
        <w:t>В ж</w:t>
      </w:r>
      <w:r w:rsidRPr="001759C2">
        <w:t>илищн</w:t>
      </w:r>
      <w:r>
        <w:t xml:space="preserve">ом </w:t>
      </w:r>
      <w:proofErr w:type="spellStart"/>
      <w:r w:rsidRPr="001759C2">
        <w:t>фонд</w:t>
      </w:r>
      <w:r>
        <w:t>е</w:t>
      </w:r>
      <w:r w:rsidRPr="0019341D">
        <w:t>МО</w:t>
      </w:r>
      <w:proofErr w:type="spellEnd"/>
      <w:r w:rsidRPr="0019341D">
        <w:t xml:space="preserve"> «</w:t>
      </w:r>
      <w:proofErr w:type="spellStart"/>
      <w:r w:rsidRPr="0019341D">
        <w:t>Тельвисочный</w:t>
      </w:r>
      <w:proofErr w:type="spellEnd"/>
      <w:r w:rsidRPr="0019341D">
        <w:t xml:space="preserve"> сельсовет» НАО</w:t>
      </w:r>
      <w:r w:rsidRPr="001759C2">
        <w:t xml:space="preserve"> преобладают </w:t>
      </w:r>
      <w:r>
        <w:t xml:space="preserve">индивидуальные одно-двух этажные </w:t>
      </w:r>
      <w:r w:rsidRPr="001759C2">
        <w:t xml:space="preserve">жилые дома, доля которых составила в целом </w:t>
      </w:r>
      <w:proofErr w:type="gramStart"/>
      <w:r w:rsidRPr="001759C2">
        <w:t xml:space="preserve">по  </w:t>
      </w:r>
      <w:r>
        <w:t>муниципальному</w:t>
      </w:r>
      <w:proofErr w:type="gramEnd"/>
      <w:r>
        <w:t xml:space="preserve"> образованию</w:t>
      </w:r>
      <w:r w:rsidRPr="001759C2">
        <w:t xml:space="preserve"> около </w:t>
      </w:r>
      <w:r w:rsidR="009B3A20" w:rsidRPr="009B3A20">
        <w:t>76</w:t>
      </w:r>
      <w:r w:rsidRPr="009B3A20">
        <w:t xml:space="preserve"> %.</w:t>
      </w:r>
    </w:p>
    <w:p w:rsidR="00A913E7" w:rsidRPr="009B3A20" w:rsidRDefault="00A913E7" w:rsidP="00A913E7">
      <w:pPr>
        <w:jc w:val="both"/>
      </w:pPr>
      <w:r w:rsidRPr="009B3A20">
        <w:t>По состоянию на 01.</w:t>
      </w:r>
      <w:r w:rsidR="005433EF" w:rsidRPr="009B3A20">
        <w:t>06</w:t>
      </w:r>
      <w:r w:rsidRPr="009B3A20">
        <w:t>.20</w:t>
      </w:r>
      <w:r w:rsidR="005433EF" w:rsidRPr="009B3A20">
        <w:t>20</w:t>
      </w:r>
      <w:r w:rsidRPr="009B3A20">
        <w:t xml:space="preserve"> г. жилищный фонд МО «Тельвисочный сельсовет» НАО составил </w:t>
      </w:r>
      <w:r w:rsidR="00263BDC">
        <w:t>25,9</w:t>
      </w:r>
      <w:r w:rsidRPr="009B3A20">
        <w:t xml:space="preserve"> тыс. кв. метров общей площади. В среднем на одного жителя муниципального образования «Тельвисочный сельсовет» НАО приходится   </w:t>
      </w:r>
      <w:r w:rsidR="009B3A20" w:rsidRPr="009B3A20">
        <w:t xml:space="preserve">                           37</w:t>
      </w:r>
      <w:r w:rsidRPr="009B3A20">
        <w:t xml:space="preserve"> кв. метров</w:t>
      </w:r>
    </w:p>
    <w:p w:rsidR="00A913E7" w:rsidRPr="00263BDC" w:rsidRDefault="00A913E7" w:rsidP="00A913E7">
      <w:pPr>
        <w:jc w:val="both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31"/>
        <w:gridCol w:w="1483"/>
        <w:gridCol w:w="1537"/>
        <w:gridCol w:w="1578"/>
        <w:gridCol w:w="1554"/>
        <w:gridCol w:w="1562"/>
      </w:tblGrid>
      <w:tr w:rsidR="006C571E" w:rsidRPr="00263BDC" w:rsidTr="003D1D7C">
        <w:tc>
          <w:tcPr>
            <w:tcW w:w="9571" w:type="dxa"/>
            <w:gridSpan w:val="6"/>
          </w:tcPr>
          <w:p w:rsidR="006C571E" w:rsidRPr="00263BDC" w:rsidRDefault="006C571E" w:rsidP="006C571E">
            <w:pPr>
              <w:jc w:val="center"/>
            </w:pPr>
            <w:r w:rsidRPr="00263BDC">
              <w:t>Общая площадь жилого фонда</w:t>
            </w:r>
            <w:r w:rsidR="00CD5A32" w:rsidRPr="00263BDC">
              <w:t xml:space="preserve">: </w:t>
            </w:r>
            <w:r w:rsidR="00263BDC" w:rsidRPr="00263BDC">
              <w:t>25,9</w:t>
            </w:r>
            <w:r w:rsidR="00A913E7" w:rsidRPr="00263BDC">
              <w:t>тыс. кв.</w:t>
            </w:r>
          </w:p>
        </w:tc>
      </w:tr>
      <w:tr w:rsidR="006C571E" w:rsidRPr="00263BDC" w:rsidTr="006C571E">
        <w:tc>
          <w:tcPr>
            <w:tcW w:w="3190" w:type="dxa"/>
            <w:gridSpan w:val="2"/>
          </w:tcPr>
          <w:p w:rsidR="006C571E" w:rsidRPr="00263BDC" w:rsidRDefault="006C571E" w:rsidP="006C571E">
            <w:pPr>
              <w:jc w:val="center"/>
            </w:pPr>
            <w:r w:rsidRPr="00263BDC">
              <w:t>с. Тельвиска</w:t>
            </w:r>
          </w:p>
        </w:tc>
        <w:tc>
          <w:tcPr>
            <w:tcW w:w="3190" w:type="dxa"/>
            <w:gridSpan w:val="2"/>
          </w:tcPr>
          <w:p w:rsidR="006C571E" w:rsidRPr="00263BDC" w:rsidRDefault="006C571E" w:rsidP="006C571E">
            <w:pPr>
              <w:jc w:val="center"/>
            </w:pPr>
            <w:r w:rsidRPr="00263BDC">
              <w:t>д. Макарово</w:t>
            </w:r>
          </w:p>
        </w:tc>
        <w:tc>
          <w:tcPr>
            <w:tcW w:w="3191" w:type="dxa"/>
            <w:gridSpan w:val="2"/>
          </w:tcPr>
          <w:p w:rsidR="006C571E" w:rsidRPr="00263BDC" w:rsidRDefault="006C571E" w:rsidP="006C571E">
            <w:pPr>
              <w:jc w:val="center"/>
            </w:pPr>
            <w:r w:rsidRPr="00263BDC">
              <w:t>д. Устье</w:t>
            </w:r>
          </w:p>
        </w:tc>
      </w:tr>
      <w:tr w:rsidR="006C571E" w:rsidRPr="00263BDC" w:rsidTr="006C571E">
        <w:tc>
          <w:tcPr>
            <w:tcW w:w="3190" w:type="dxa"/>
            <w:gridSpan w:val="2"/>
          </w:tcPr>
          <w:p w:rsidR="006C571E" w:rsidRPr="00263BDC" w:rsidRDefault="006C571E" w:rsidP="006034D4">
            <w:pPr>
              <w:jc w:val="both"/>
            </w:pPr>
          </w:p>
        </w:tc>
        <w:tc>
          <w:tcPr>
            <w:tcW w:w="3190" w:type="dxa"/>
            <w:gridSpan w:val="2"/>
          </w:tcPr>
          <w:p w:rsidR="006C571E" w:rsidRPr="00263BDC" w:rsidRDefault="006C571E" w:rsidP="006034D4">
            <w:pPr>
              <w:jc w:val="both"/>
            </w:pPr>
          </w:p>
        </w:tc>
        <w:tc>
          <w:tcPr>
            <w:tcW w:w="3191" w:type="dxa"/>
            <w:gridSpan w:val="2"/>
          </w:tcPr>
          <w:p w:rsidR="006C571E" w:rsidRPr="00263BDC" w:rsidRDefault="006C571E" w:rsidP="006034D4">
            <w:pPr>
              <w:jc w:val="both"/>
            </w:pPr>
          </w:p>
        </w:tc>
      </w:tr>
      <w:tr w:rsidR="009C77D9" w:rsidRPr="00263BDC" w:rsidTr="009C77D9">
        <w:tc>
          <w:tcPr>
            <w:tcW w:w="1688" w:type="dxa"/>
          </w:tcPr>
          <w:p w:rsidR="009C77D9" w:rsidRPr="00263BDC" w:rsidRDefault="009C77D9" w:rsidP="009C77D9">
            <w:pPr>
              <w:jc w:val="center"/>
            </w:pPr>
            <w:r w:rsidRPr="00263BDC">
              <w:t>ИЖД</w:t>
            </w:r>
          </w:p>
        </w:tc>
        <w:tc>
          <w:tcPr>
            <w:tcW w:w="1502" w:type="dxa"/>
          </w:tcPr>
          <w:p w:rsidR="009C77D9" w:rsidRPr="00263BDC" w:rsidRDefault="009C77D9" w:rsidP="009C77D9">
            <w:pPr>
              <w:jc w:val="center"/>
            </w:pPr>
            <w:proofErr w:type="spellStart"/>
            <w:r w:rsidRPr="00263BDC">
              <w:t>муницип</w:t>
            </w:r>
            <w:proofErr w:type="spellEnd"/>
            <w:r w:rsidRPr="00263BDC">
              <w:t>.</w:t>
            </w:r>
          </w:p>
        </w:tc>
        <w:tc>
          <w:tcPr>
            <w:tcW w:w="1587" w:type="dxa"/>
          </w:tcPr>
          <w:p w:rsidR="009C77D9" w:rsidRPr="00263BDC" w:rsidRDefault="009C77D9" w:rsidP="003D1D7C">
            <w:pPr>
              <w:jc w:val="center"/>
            </w:pPr>
            <w:r w:rsidRPr="00263BDC">
              <w:t>ИЖД</w:t>
            </w:r>
          </w:p>
        </w:tc>
        <w:tc>
          <w:tcPr>
            <w:tcW w:w="1603" w:type="dxa"/>
          </w:tcPr>
          <w:p w:rsidR="009C77D9" w:rsidRPr="00263BDC" w:rsidRDefault="009C77D9" w:rsidP="003D1D7C">
            <w:pPr>
              <w:jc w:val="center"/>
            </w:pPr>
            <w:proofErr w:type="spellStart"/>
            <w:r w:rsidRPr="00263BDC">
              <w:t>муницип</w:t>
            </w:r>
            <w:proofErr w:type="spellEnd"/>
            <w:r w:rsidRPr="00263BDC">
              <w:t>.</w:t>
            </w:r>
          </w:p>
        </w:tc>
        <w:tc>
          <w:tcPr>
            <w:tcW w:w="1605" w:type="dxa"/>
          </w:tcPr>
          <w:p w:rsidR="009C77D9" w:rsidRPr="00263BDC" w:rsidRDefault="009C77D9" w:rsidP="003D1D7C">
            <w:pPr>
              <w:jc w:val="center"/>
            </w:pPr>
            <w:r w:rsidRPr="00263BDC">
              <w:t>ИЖД</w:t>
            </w:r>
          </w:p>
        </w:tc>
        <w:tc>
          <w:tcPr>
            <w:tcW w:w="1586" w:type="dxa"/>
          </w:tcPr>
          <w:p w:rsidR="009C77D9" w:rsidRPr="00263BDC" w:rsidRDefault="009C77D9" w:rsidP="003D1D7C">
            <w:pPr>
              <w:jc w:val="center"/>
            </w:pPr>
            <w:proofErr w:type="spellStart"/>
            <w:r w:rsidRPr="00263BDC">
              <w:t>муницип</w:t>
            </w:r>
            <w:proofErr w:type="spellEnd"/>
            <w:r w:rsidRPr="00263BDC">
              <w:t>.</w:t>
            </w:r>
          </w:p>
        </w:tc>
      </w:tr>
      <w:tr w:rsidR="009C77D9" w:rsidRPr="00263BDC" w:rsidTr="009C77D9">
        <w:tc>
          <w:tcPr>
            <w:tcW w:w="1688" w:type="dxa"/>
          </w:tcPr>
          <w:p w:rsidR="009C77D9" w:rsidRPr="00263BDC" w:rsidRDefault="00263BDC" w:rsidP="00263BDC">
            <w:pPr>
              <w:jc w:val="center"/>
            </w:pPr>
            <w:r w:rsidRPr="00263BDC">
              <w:t>9,3</w:t>
            </w:r>
          </w:p>
        </w:tc>
        <w:tc>
          <w:tcPr>
            <w:tcW w:w="1502" w:type="dxa"/>
          </w:tcPr>
          <w:p w:rsidR="009C77D9" w:rsidRPr="00263BDC" w:rsidRDefault="00263BDC" w:rsidP="00CD5A32">
            <w:pPr>
              <w:jc w:val="center"/>
            </w:pPr>
            <w:r w:rsidRPr="00263BDC">
              <w:t>10,2</w:t>
            </w:r>
          </w:p>
        </w:tc>
        <w:tc>
          <w:tcPr>
            <w:tcW w:w="1587" w:type="dxa"/>
          </w:tcPr>
          <w:p w:rsidR="009C77D9" w:rsidRPr="00263BDC" w:rsidRDefault="00263BDC" w:rsidP="00CD5A32">
            <w:pPr>
              <w:jc w:val="center"/>
            </w:pPr>
            <w:r w:rsidRPr="00263BDC">
              <w:t>1,0</w:t>
            </w:r>
          </w:p>
        </w:tc>
        <w:tc>
          <w:tcPr>
            <w:tcW w:w="1603" w:type="dxa"/>
          </w:tcPr>
          <w:p w:rsidR="009C77D9" w:rsidRPr="00263BDC" w:rsidRDefault="00263BDC" w:rsidP="00CD5A32">
            <w:pPr>
              <w:jc w:val="center"/>
            </w:pPr>
            <w:r w:rsidRPr="00263BDC">
              <w:t>4,5</w:t>
            </w:r>
          </w:p>
        </w:tc>
        <w:tc>
          <w:tcPr>
            <w:tcW w:w="1605" w:type="dxa"/>
          </w:tcPr>
          <w:p w:rsidR="009C77D9" w:rsidRPr="00263BDC" w:rsidRDefault="00263BDC" w:rsidP="00CD5A32">
            <w:pPr>
              <w:jc w:val="center"/>
            </w:pPr>
            <w:r w:rsidRPr="00263BDC">
              <w:t>0,9</w:t>
            </w:r>
          </w:p>
        </w:tc>
        <w:tc>
          <w:tcPr>
            <w:tcW w:w="1586" w:type="dxa"/>
          </w:tcPr>
          <w:p w:rsidR="009C77D9" w:rsidRPr="00263BDC" w:rsidRDefault="00CD5A32" w:rsidP="00CD5A32">
            <w:pPr>
              <w:jc w:val="center"/>
            </w:pPr>
            <w:r w:rsidRPr="00263BDC">
              <w:t>нет</w:t>
            </w:r>
          </w:p>
        </w:tc>
      </w:tr>
    </w:tbl>
    <w:p w:rsidR="008469EC" w:rsidRDefault="008469EC" w:rsidP="00AF57E3">
      <w:pPr>
        <w:rPr>
          <w:b/>
          <w:sz w:val="28"/>
          <w:szCs w:val="28"/>
        </w:rPr>
      </w:pPr>
      <w:bookmarkStart w:id="10" w:name="_Toc369184678"/>
    </w:p>
    <w:p w:rsidR="00A913E7" w:rsidRPr="00EB0A7E" w:rsidRDefault="00A913E7" w:rsidP="00A913E7">
      <w:pPr>
        <w:ind w:firstLine="902"/>
        <w:jc w:val="both"/>
      </w:pPr>
      <w:r w:rsidRPr="00EB0A7E">
        <w:t>Техническое состояние жилищного фонда следующее:</w:t>
      </w:r>
    </w:p>
    <w:p w:rsidR="00A913E7" w:rsidRPr="00EB0A7E" w:rsidRDefault="00A913E7" w:rsidP="00A913E7">
      <w:pPr>
        <w:numPr>
          <w:ilvl w:val="1"/>
          <w:numId w:val="36"/>
        </w:numPr>
        <w:ind w:left="0" w:firstLine="902"/>
        <w:jc w:val="both"/>
      </w:pPr>
      <w:r w:rsidRPr="00EB0A7E">
        <w:t xml:space="preserve">степень износа до 30% </w:t>
      </w:r>
      <w:r w:rsidR="00C404C5" w:rsidRPr="00EB0A7E">
        <w:t xml:space="preserve"> - 57</w:t>
      </w:r>
      <w:r w:rsidRPr="00EB0A7E">
        <w:t xml:space="preserve">  %;</w:t>
      </w:r>
    </w:p>
    <w:p w:rsidR="00A913E7" w:rsidRPr="00EB0A7E" w:rsidRDefault="00A913E7" w:rsidP="00A913E7">
      <w:pPr>
        <w:numPr>
          <w:ilvl w:val="1"/>
          <w:numId w:val="36"/>
        </w:numPr>
        <w:ind w:left="0" w:firstLine="902"/>
        <w:jc w:val="both"/>
      </w:pPr>
      <w:r w:rsidRPr="00EB0A7E">
        <w:t xml:space="preserve">степень износа от 30% до 65% </w:t>
      </w:r>
      <w:r w:rsidR="00C404C5" w:rsidRPr="00EB0A7E">
        <w:t xml:space="preserve"> - 13,5</w:t>
      </w:r>
      <w:r w:rsidRPr="00EB0A7E">
        <w:t xml:space="preserve">  %;</w:t>
      </w:r>
    </w:p>
    <w:p w:rsidR="00A913E7" w:rsidRPr="00EB0A7E" w:rsidRDefault="00A913E7" w:rsidP="00A913E7">
      <w:pPr>
        <w:numPr>
          <w:ilvl w:val="1"/>
          <w:numId w:val="36"/>
        </w:numPr>
        <w:ind w:left="0" w:firstLine="902"/>
        <w:jc w:val="both"/>
      </w:pPr>
      <w:r w:rsidRPr="00EB0A7E">
        <w:t xml:space="preserve">степень износа более 65%  </w:t>
      </w:r>
      <w:r w:rsidR="00C404C5" w:rsidRPr="00EB0A7E">
        <w:t>- 2,6</w:t>
      </w:r>
      <w:r w:rsidRPr="00EB0A7E">
        <w:t xml:space="preserve">  %.</w:t>
      </w:r>
    </w:p>
    <w:p w:rsidR="00A913E7" w:rsidRPr="00EB0A7E" w:rsidRDefault="005433EF" w:rsidP="00A913E7">
      <w:pPr>
        <w:ind w:firstLine="709"/>
        <w:jc w:val="both"/>
      </w:pPr>
      <w:r w:rsidRPr="00EB0A7E">
        <w:t>Ж</w:t>
      </w:r>
      <w:r w:rsidR="00A913E7" w:rsidRPr="00EB0A7E">
        <w:t>илищной фонд</w:t>
      </w:r>
      <w:r w:rsidRPr="00EB0A7E">
        <w:t xml:space="preserve">, признанный </w:t>
      </w:r>
      <w:r w:rsidR="00C404C5" w:rsidRPr="00EB0A7E">
        <w:t>в установленном порядке ветхим и аварийным составляет 26,9%</w:t>
      </w:r>
      <w:r w:rsidRPr="00EB0A7E">
        <w:t>.</w:t>
      </w:r>
    </w:p>
    <w:p w:rsidR="00D563EE" w:rsidRPr="00EB0A7E" w:rsidRDefault="00D563EE" w:rsidP="00A913E7">
      <w:pPr>
        <w:ind w:firstLine="709"/>
        <w:jc w:val="both"/>
      </w:pPr>
    </w:p>
    <w:p w:rsidR="00D563EE" w:rsidRDefault="00D563EE" w:rsidP="00A913E7">
      <w:pPr>
        <w:ind w:firstLine="709"/>
        <w:jc w:val="both"/>
      </w:pPr>
    </w:p>
    <w:p w:rsidR="00D563EE" w:rsidRDefault="00D563EE" w:rsidP="00D563EE">
      <w:pPr>
        <w:pStyle w:val="aa"/>
        <w:ind w:left="0" w:firstLine="567"/>
        <w:jc w:val="both"/>
        <w:rPr>
          <w:rFonts w:ascii="Times New Roman" w:hAnsi="Times New Roman"/>
          <w:i/>
        </w:rPr>
      </w:pPr>
      <w:r w:rsidRPr="00D563EE">
        <w:rPr>
          <w:rFonts w:ascii="Times New Roman" w:hAnsi="Times New Roman"/>
          <w:i/>
        </w:rPr>
        <w:t>Обеспеченность населения жилыми помещениями</w:t>
      </w:r>
    </w:p>
    <w:p w:rsidR="00F33E6C" w:rsidRPr="002C2CC9" w:rsidRDefault="00F33E6C" w:rsidP="00F33E6C">
      <w:pPr>
        <w:rPr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417"/>
        <w:gridCol w:w="1560"/>
        <w:gridCol w:w="1417"/>
      </w:tblGrid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</w:pPr>
            <w:r w:rsidRPr="005A5F93"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</w:pPr>
            <w:r w:rsidRPr="005A5F93">
              <w:t>Ед. измерения</w:t>
            </w:r>
          </w:p>
        </w:tc>
        <w:tc>
          <w:tcPr>
            <w:tcW w:w="1560" w:type="dxa"/>
            <w:shd w:val="clear" w:color="auto" w:fill="auto"/>
          </w:tcPr>
          <w:p w:rsidR="00F33E6C" w:rsidRPr="00C076FE" w:rsidRDefault="00F33E6C" w:rsidP="006F0676">
            <w:pPr>
              <w:keepNext/>
              <w:jc w:val="center"/>
            </w:pPr>
            <w:r w:rsidRPr="00C076FE">
              <w:t>2019</w:t>
            </w:r>
            <w:r w:rsidR="00AC4710" w:rsidRPr="00C076FE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F33E6C" w:rsidRPr="00C076FE" w:rsidRDefault="00AC4710" w:rsidP="006F0676">
            <w:pPr>
              <w:keepNext/>
              <w:jc w:val="center"/>
            </w:pPr>
            <w:r w:rsidRPr="00C076FE">
              <w:t>предполагается к сдаче в</w:t>
            </w:r>
            <w:r w:rsidR="00F33E6C" w:rsidRPr="00C076FE">
              <w:t xml:space="preserve"> 2020</w:t>
            </w:r>
            <w:r w:rsidRPr="00C076FE">
              <w:t xml:space="preserve"> году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spacing w:before="120"/>
            </w:pPr>
            <w:r w:rsidRPr="005A5F93">
              <w:t>Ввод в действие жилых домов на территории муниципального образования</w:t>
            </w:r>
            <w:r>
              <w:t xml:space="preserve"> (всего)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  <w:rPr>
                <w:lang w:val="en-US"/>
              </w:rPr>
            </w:pPr>
            <w:r>
              <w:t>кв.м</w:t>
            </w:r>
          </w:p>
        </w:tc>
        <w:tc>
          <w:tcPr>
            <w:tcW w:w="1560" w:type="dxa"/>
            <w:shd w:val="clear" w:color="auto" w:fill="auto"/>
          </w:tcPr>
          <w:p w:rsidR="00F33E6C" w:rsidRPr="002848B0" w:rsidRDefault="00EB0A7E" w:rsidP="006F0676">
            <w:pPr>
              <w:jc w:val="center"/>
            </w:pPr>
            <w:r>
              <w:t>1421,5</w:t>
            </w:r>
          </w:p>
        </w:tc>
        <w:tc>
          <w:tcPr>
            <w:tcW w:w="1417" w:type="dxa"/>
            <w:shd w:val="clear" w:color="auto" w:fill="auto"/>
          </w:tcPr>
          <w:p w:rsidR="00F33E6C" w:rsidRPr="002848B0" w:rsidRDefault="00456AD6" w:rsidP="006F0676">
            <w:pPr>
              <w:jc w:val="center"/>
            </w:pPr>
            <w:r>
              <w:t>500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spacing w:before="120"/>
            </w:pPr>
            <w:r w:rsidRPr="005A5F93">
              <w:t>Ввод в действие индивидуальных жилых домов на территории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  <w:rPr>
                <w:lang w:val="en-US"/>
              </w:rPr>
            </w:pPr>
            <w:r>
              <w:t>кв.м</w:t>
            </w:r>
          </w:p>
        </w:tc>
        <w:tc>
          <w:tcPr>
            <w:tcW w:w="1560" w:type="dxa"/>
            <w:shd w:val="clear" w:color="auto" w:fill="auto"/>
          </w:tcPr>
          <w:p w:rsidR="00F33E6C" w:rsidRPr="002848B0" w:rsidRDefault="00EB0A7E" w:rsidP="006F0676">
            <w:pPr>
              <w:jc w:val="center"/>
            </w:pPr>
            <w:r>
              <w:t>329,4</w:t>
            </w:r>
          </w:p>
        </w:tc>
        <w:tc>
          <w:tcPr>
            <w:tcW w:w="1417" w:type="dxa"/>
            <w:shd w:val="clear" w:color="auto" w:fill="auto"/>
          </w:tcPr>
          <w:p w:rsidR="00F33E6C" w:rsidRPr="002848B0" w:rsidRDefault="00456AD6" w:rsidP="006F0676">
            <w:pPr>
              <w:jc w:val="center"/>
            </w:pPr>
            <w:r>
              <w:t>500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spacing w:before="120"/>
            </w:pPr>
            <w:r w:rsidRPr="005A5F93">
              <w:t>Число семей, состоящих на учете в качестве нуждающихся в жилых помещениях на конец года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5A5F93" w:rsidRDefault="004501CA" w:rsidP="006F0676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4501CA" w:rsidP="006F0676">
            <w:pPr>
              <w:jc w:val="center"/>
            </w:pPr>
            <w:r>
              <w:t>22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ind w:left="200"/>
              <w:rPr>
                <w:lang w:val="en-US"/>
              </w:rPr>
            </w:pPr>
            <w:proofErr w:type="spellStart"/>
            <w:r w:rsidRPr="005A5F93">
              <w:rPr>
                <w:lang w:val="en-US"/>
              </w:rPr>
              <w:t>Всего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33E6C" w:rsidRPr="006D45BE" w:rsidRDefault="00F33E6C" w:rsidP="006F0676">
            <w:pPr>
              <w:keepNext/>
              <w:jc w:val="center"/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4D78EE" w:rsidRDefault="004501CA" w:rsidP="006F0676">
            <w:pPr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</w:tcPr>
          <w:p w:rsidR="00F33E6C" w:rsidRPr="004D78EE" w:rsidRDefault="004501CA" w:rsidP="006F0676">
            <w:pPr>
              <w:jc w:val="center"/>
            </w:pPr>
            <w:r>
              <w:t>22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ind w:left="284"/>
            </w:pPr>
            <w:r>
              <w:t>Труженики тыла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961F19" w:rsidRDefault="004501CA" w:rsidP="006F0676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F33E6C" w:rsidRPr="00961F19" w:rsidRDefault="004501CA" w:rsidP="006F0676">
            <w:pPr>
              <w:jc w:val="center"/>
            </w:pPr>
            <w:r>
              <w:t>0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ind w:left="284"/>
            </w:pPr>
            <w:r w:rsidRPr="005A5F93">
              <w:t>семьи инвалидов и семей, имеющих детей-инвалидов</w:t>
            </w:r>
          </w:p>
        </w:tc>
        <w:tc>
          <w:tcPr>
            <w:tcW w:w="1417" w:type="dxa"/>
            <w:shd w:val="clear" w:color="auto" w:fill="auto"/>
          </w:tcPr>
          <w:p w:rsidR="00F33E6C" w:rsidRPr="00514AAD" w:rsidRDefault="00F33E6C" w:rsidP="006F0676">
            <w:pPr>
              <w:keepNext/>
              <w:jc w:val="center"/>
            </w:pPr>
            <w:r>
              <w:rPr>
                <w:lang w:val="en-US"/>
              </w:rPr>
              <w:t>е</w:t>
            </w:r>
            <w:r>
              <w:t>д</w:t>
            </w:r>
          </w:p>
        </w:tc>
        <w:tc>
          <w:tcPr>
            <w:tcW w:w="1560" w:type="dxa"/>
            <w:shd w:val="clear" w:color="auto" w:fill="auto"/>
          </w:tcPr>
          <w:p w:rsidR="00F33E6C" w:rsidRPr="00961F19" w:rsidRDefault="004501CA" w:rsidP="006F0676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F33E6C" w:rsidRPr="00961F19" w:rsidRDefault="004501CA" w:rsidP="006F0676">
            <w:pPr>
              <w:jc w:val="center"/>
            </w:pPr>
            <w:r>
              <w:t>0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ind w:left="284"/>
              <w:rPr>
                <w:lang w:val="en-US"/>
              </w:rPr>
            </w:pPr>
            <w:proofErr w:type="spellStart"/>
            <w:r w:rsidRPr="005A5F93">
              <w:rPr>
                <w:lang w:val="en-US"/>
              </w:rPr>
              <w:t>многодетныесемьи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4D78EE" w:rsidRDefault="00C076FE" w:rsidP="006F0676">
            <w:pPr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F33E6C" w:rsidRPr="004D78EE" w:rsidRDefault="00C076FE" w:rsidP="006F0676">
            <w:pPr>
              <w:jc w:val="center"/>
            </w:pPr>
            <w:r>
              <w:t>5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3636B" w:rsidRDefault="00F33E6C" w:rsidP="006F0676">
            <w:pPr>
              <w:ind w:left="284"/>
            </w:pPr>
            <w:proofErr w:type="spellStart"/>
            <w:r w:rsidRPr="005A5F93">
              <w:rPr>
                <w:lang w:val="en-US"/>
              </w:rPr>
              <w:t>Семьи</w:t>
            </w:r>
            <w:proofErr w:type="spellEnd"/>
            <w:r>
              <w:t xml:space="preserve"> специалистов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4D78EE" w:rsidRDefault="004501CA" w:rsidP="006F0676">
            <w:pPr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F33E6C" w:rsidRPr="004D78EE" w:rsidRDefault="00C076FE" w:rsidP="006F0676">
            <w:pPr>
              <w:jc w:val="center"/>
            </w:pPr>
            <w:r>
              <w:t>2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ind w:left="284"/>
            </w:pPr>
            <w:r w:rsidRPr="005A5F93">
              <w:t>семьи, проживающие в ветхом и аварийном жилфонде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961F19" w:rsidRDefault="004501CA" w:rsidP="006F0676">
            <w:pPr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auto"/>
          </w:tcPr>
          <w:p w:rsidR="00F33E6C" w:rsidRPr="00961F19" w:rsidRDefault="00C076FE" w:rsidP="006F0676">
            <w:pPr>
              <w:jc w:val="center"/>
            </w:pPr>
            <w:r>
              <w:t>9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spacing w:before="120"/>
            </w:pPr>
            <w:r w:rsidRPr="005A5F93">
              <w:t>Число семей, получивших жилые помещения и улучшивших жилищные условия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33E6C" w:rsidRPr="005A5F93" w:rsidRDefault="00F33E6C" w:rsidP="006F067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jc w:val="center"/>
            </w:pP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ind w:left="200"/>
              <w:rPr>
                <w:lang w:val="en-US"/>
              </w:rPr>
            </w:pPr>
            <w:proofErr w:type="spellStart"/>
            <w:r w:rsidRPr="005A5F93">
              <w:rPr>
                <w:lang w:val="en-US"/>
              </w:rPr>
              <w:t>Всего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4D78EE" w:rsidRDefault="00F33E6C" w:rsidP="006F067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33E6C" w:rsidRPr="004D78EE" w:rsidRDefault="00F33E6C" w:rsidP="006F0676">
            <w:pPr>
              <w:jc w:val="center"/>
            </w:pP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ind w:left="284"/>
            </w:pPr>
            <w:r>
              <w:t>Труженики тыла</w:t>
            </w:r>
          </w:p>
        </w:tc>
        <w:tc>
          <w:tcPr>
            <w:tcW w:w="1417" w:type="dxa"/>
            <w:shd w:val="clear" w:color="auto" w:fill="auto"/>
          </w:tcPr>
          <w:p w:rsidR="00F33E6C" w:rsidRPr="0053636B" w:rsidRDefault="00F33E6C" w:rsidP="006F0676">
            <w:pPr>
              <w:keepNext/>
              <w:jc w:val="center"/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961F19" w:rsidRDefault="004501CA" w:rsidP="006F0676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F33E6C" w:rsidRPr="00961F19" w:rsidRDefault="004501CA" w:rsidP="006F0676">
            <w:pPr>
              <w:jc w:val="center"/>
            </w:pPr>
            <w:r>
              <w:t>0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ind w:left="284"/>
            </w:pPr>
            <w:r w:rsidRPr="005A5F93">
              <w:t>семьи инвалидов и семей, имеющих детей-инвалидов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961F19" w:rsidRDefault="004501CA" w:rsidP="006F0676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F33E6C" w:rsidRPr="00961F19" w:rsidRDefault="004501CA" w:rsidP="006F0676">
            <w:pPr>
              <w:jc w:val="center"/>
            </w:pPr>
            <w:r>
              <w:t>0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ind w:left="284"/>
              <w:rPr>
                <w:lang w:val="en-US"/>
              </w:rPr>
            </w:pPr>
            <w:proofErr w:type="spellStart"/>
            <w:r w:rsidRPr="005A5F93">
              <w:rPr>
                <w:lang w:val="en-US"/>
              </w:rPr>
              <w:t>многодетныесемьи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4D78EE" w:rsidRDefault="00C076FE" w:rsidP="006F0676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F33E6C" w:rsidRPr="004D78EE" w:rsidRDefault="00C076FE" w:rsidP="006F0676">
            <w:pPr>
              <w:jc w:val="center"/>
            </w:pPr>
            <w:r>
              <w:t>0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3636B" w:rsidRDefault="00F33E6C" w:rsidP="006F0676">
            <w:pPr>
              <w:ind w:left="284"/>
            </w:pPr>
            <w:proofErr w:type="spellStart"/>
            <w:r w:rsidRPr="005A5F93">
              <w:rPr>
                <w:lang w:val="en-US"/>
              </w:rPr>
              <w:t>Семьи</w:t>
            </w:r>
            <w:proofErr w:type="spellEnd"/>
            <w:r>
              <w:t xml:space="preserve"> специалистов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4D78EE" w:rsidRDefault="00C076FE" w:rsidP="006F0676">
            <w:pPr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F33E6C" w:rsidRPr="004D78EE" w:rsidRDefault="00C076FE" w:rsidP="006F0676">
            <w:pPr>
              <w:jc w:val="center"/>
            </w:pPr>
            <w:r>
              <w:t>0</w:t>
            </w:r>
          </w:p>
        </w:tc>
      </w:tr>
      <w:tr w:rsidR="00F33E6C" w:rsidRPr="005A5F93" w:rsidTr="006F0676">
        <w:tc>
          <w:tcPr>
            <w:tcW w:w="5387" w:type="dxa"/>
            <w:shd w:val="clear" w:color="auto" w:fill="auto"/>
          </w:tcPr>
          <w:p w:rsidR="00F33E6C" w:rsidRPr="005A5F93" w:rsidRDefault="00F33E6C" w:rsidP="006F0676">
            <w:pPr>
              <w:ind w:left="284"/>
            </w:pPr>
            <w:r w:rsidRPr="005A5F93">
              <w:t>семьи, проживающие в ветхом и аварийном жилфонде</w:t>
            </w:r>
          </w:p>
        </w:tc>
        <w:tc>
          <w:tcPr>
            <w:tcW w:w="1417" w:type="dxa"/>
            <w:shd w:val="clear" w:color="auto" w:fill="auto"/>
          </w:tcPr>
          <w:p w:rsidR="00F33E6C" w:rsidRPr="005A5F93" w:rsidRDefault="00F33E6C" w:rsidP="006F0676">
            <w:pPr>
              <w:keepNext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961F19" w:rsidRDefault="00C076FE" w:rsidP="006F0676">
            <w:pPr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F33E6C" w:rsidRPr="00961F19" w:rsidRDefault="00C076FE" w:rsidP="006F0676">
            <w:pPr>
              <w:jc w:val="center"/>
            </w:pPr>
            <w:r>
              <w:t>0</w:t>
            </w:r>
          </w:p>
        </w:tc>
      </w:tr>
    </w:tbl>
    <w:p w:rsidR="00F33E6C" w:rsidRDefault="00F33E6C" w:rsidP="00F33E6C"/>
    <w:p w:rsidR="00F33E6C" w:rsidRPr="00F33E6C" w:rsidRDefault="00F33E6C" w:rsidP="00F33E6C">
      <w:pPr>
        <w:pStyle w:val="1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1" w:name="_Toc369184689"/>
      <w:r w:rsidRPr="00F33E6C">
        <w:rPr>
          <w:rFonts w:ascii="Times New Roman" w:hAnsi="Times New Roman"/>
          <w:b w:val="0"/>
          <w:i/>
          <w:sz w:val="24"/>
          <w:szCs w:val="24"/>
        </w:rPr>
        <w:t xml:space="preserve"> Сведения о выданных разрешениях на строительство</w:t>
      </w:r>
      <w:bookmarkEnd w:id="11"/>
    </w:p>
    <w:p w:rsidR="00F33E6C" w:rsidRPr="00514AAD" w:rsidRDefault="00F33E6C" w:rsidP="00F33E6C">
      <w:pPr>
        <w:rPr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417"/>
        <w:gridCol w:w="1560"/>
        <w:gridCol w:w="1417"/>
      </w:tblGrid>
      <w:tr w:rsidR="00F33E6C" w:rsidRPr="00456AD6" w:rsidTr="006F0676">
        <w:tc>
          <w:tcPr>
            <w:tcW w:w="5495" w:type="dxa"/>
            <w:shd w:val="clear" w:color="auto" w:fill="auto"/>
          </w:tcPr>
          <w:p w:rsidR="00F33E6C" w:rsidRPr="0053636B" w:rsidRDefault="00F33E6C" w:rsidP="006F0676">
            <w:pPr>
              <w:keepNext/>
              <w:jc w:val="center"/>
            </w:pPr>
            <w:r w:rsidRPr="0053636B"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F33E6C" w:rsidRPr="0053636B" w:rsidRDefault="00F33E6C" w:rsidP="006F0676">
            <w:pPr>
              <w:keepNext/>
              <w:jc w:val="center"/>
            </w:pPr>
            <w:r w:rsidRPr="0053636B">
              <w:t>Ед. измерения</w:t>
            </w:r>
          </w:p>
        </w:tc>
        <w:tc>
          <w:tcPr>
            <w:tcW w:w="1560" w:type="dxa"/>
            <w:shd w:val="clear" w:color="auto" w:fill="auto"/>
          </w:tcPr>
          <w:p w:rsidR="00F33E6C" w:rsidRPr="00456AD6" w:rsidRDefault="00F33E6C" w:rsidP="006F0676">
            <w:pPr>
              <w:keepNext/>
              <w:jc w:val="center"/>
            </w:pPr>
            <w:r w:rsidRPr="00456AD6">
              <w:t>2019</w:t>
            </w:r>
          </w:p>
        </w:tc>
        <w:tc>
          <w:tcPr>
            <w:tcW w:w="1417" w:type="dxa"/>
            <w:shd w:val="clear" w:color="auto" w:fill="auto"/>
          </w:tcPr>
          <w:p w:rsidR="00F33E6C" w:rsidRPr="00456AD6" w:rsidRDefault="00F33E6C" w:rsidP="006F0676">
            <w:pPr>
              <w:keepNext/>
              <w:jc w:val="center"/>
            </w:pPr>
            <w:r w:rsidRPr="00456AD6">
              <w:t>план 2020</w:t>
            </w:r>
          </w:p>
        </w:tc>
      </w:tr>
      <w:tr w:rsidR="00F33E6C" w:rsidRPr="0053636B" w:rsidTr="006F0676">
        <w:tc>
          <w:tcPr>
            <w:tcW w:w="5495" w:type="dxa"/>
            <w:shd w:val="clear" w:color="auto" w:fill="auto"/>
          </w:tcPr>
          <w:p w:rsidR="00F33E6C" w:rsidRPr="005A5F93" w:rsidRDefault="00F33E6C" w:rsidP="006F0676">
            <w:pPr>
              <w:spacing w:before="120"/>
            </w:pPr>
            <w:r w:rsidRPr="005A5F93">
              <w:t>Количество выданных разрешений на строительство</w:t>
            </w:r>
          </w:p>
        </w:tc>
        <w:tc>
          <w:tcPr>
            <w:tcW w:w="1417" w:type="dxa"/>
            <w:shd w:val="clear" w:color="auto" w:fill="auto"/>
          </w:tcPr>
          <w:p w:rsidR="00F33E6C" w:rsidRPr="0053636B" w:rsidRDefault="00F33E6C" w:rsidP="006F0676">
            <w:pPr>
              <w:keepNext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4D78EE" w:rsidRDefault="00EB0A7E" w:rsidP="006F0676">
            <w:pPr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F33E6C" w:rsidRPr="004D78EE" w:rsidRDefault="00456AD6" w:rsidP="006F0676">
            <w:pPr>
              <w:jc w:val="center"/>
            </w:pPr>
            <w:r>
              <w:t>3</w:t>
            </w:r>
          </w:p>
        </w:tc>
      </w:tr>
      <w:tr w:rsidR="00F33E6C" w:rsidRPr="005A5F93" w:rsidTr="006F0676">
        <w:tc>
          <w:tcPr>
            <w:tcW w:w="5495" w:type="dxa"/>
            <w:shd w:val="clear" w:color="auto" w:fill="auto"/>
          </w:tcPr>
          <w:p w:rsidR="00F33E6C" w:rsidRPr="005A5F93" w:rsidRDefault="00F33E6C" w:rsidP="006F0676">
            <w:pPr>
              <w:spacing w:before="120"/>
            </w:pPr>
            <w:r w:rsidRPr="005A5F93">
              <w:t>Количество выданных разрешений на ввод объектов в эксплуатацию</w:t>
            </w:r>
          </w:p>
        </w:tc>
        <w:tc>
          <w:tcPr>
            <w:tcW w:w="1417" w:type="dxa"/>
            <w:shd w:val="clear" w:color="auto" w:fill="auto"/>
          </w:tcPr>
          <w:p w:rsidR="00F33E6C" w:rsidRPr="002C2CC9" w:rsidRDefault="00F33E6C" w:rsidP="006F0676">
            <w:pPr>
              <w:keepNext/>
              <w:jc w:val="center"/>
            </w:pPr>
            <w:proofErr w:type="spellStart"/>
            <w:r>
              <w:rPr>
                <w:lang w:val="en-US"/>
              </w:rPr>
              <w:t>ед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3E6C" w:rsidRPr="004D78EE" w:rsidRDefault="00EB0A7E" w:rsidP="006F0676">
            <w:pPr>
              <w:jc w:val="center"/>
            </w:pPr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F33E6C" w:rsidRPr="004D78EE" w:rsidRDefault="00EB0A7E" w:rsidP="006F0676">
            <w:pPr>
              <w:jc w:val="center"/>
            </w:pPr>
            <w:r>
              <w:t>5</w:t>
            </w:r>
          </w:p>
        </w:tc>
      </w:tr>
    </w:tbl>
    <w:p w:rsidR="00A913E7" w:rsidRPr="00912D92" w:rsidRDefault="00A913E7" w:rsidP="00A913E7">
      <w:pPr>
        <w:ind w:firstLine="709"/>
        <w:jc w:val="both"/>
      </w:pPr>
    </w:p>
    <w:p w:rsidR="00D563EE" w:rsidRPr="00D563EE" w:rsidRDefault="00854677" w:rsidP="00D563EE">
      <w:pPr>
        <w:ind w:firstLine="720"/>
        <w:jc w:val="center"/>
      </w:pPr>
      <w:r>
        <w:t>2.1.9</w:t>
      </w:r>
      <w:r w:rsidR="00D563EE" w:rsidRPr="00D563EE">
        <w:t xml:space="preserve"> Сфера образования</w:t>
      </w:r>
    </w:p>
    <w:p w:rsidR="00D563EE" w:rsidRPr="00657FE6" w:rsidRDefault="00D563EE" w:rsidP="00D563EE">
      <w:pPr>
        <w:ind w:right="623" w:firstLine="720"/>
        <w:jc w:val="both"/>
        <w:rPr>
          <w:sz w:val="28"/>
          <w:szCs w:val="28"/>
        </w:rPr>
      </w:pPr>
    </w:p>
    <w:p w:rsidR="00D563EE" w:rsidRPr="0094601B" w:rsidRDefault="00D563EE" w:rsidP="00D563EE">
      <w:r w:rsidRPr="0094601B">
        <w:t>1. Количество  образовательных организаций и мест в них:</w:t>
      </w:r>
    </w:p>
    <w:p w:rsidR="00D563EE" w:rsidRPr="0094601B" w:rsidRDefault="00D563EE" w:rsidP="00D563EE">
      <w:r w:rsidRPr="0094601B">
        <w:t>-  ГБДОУ НАО «Детский сад с. Тельвиска» - год постройки 1992, на 40 мест,состояние хорошее.</w:t>
      </w:r>
    </w:p>
    <w:p w:rsidR="00D563EE" w:rsidRPr="0094601B" w:rsidRDefault="00D563EE" w:rsidP="00D563EE">
      <w:pPr>
        <w:rPr>
          <w:color w:val="FF0000"/>
        </w:rPr>
      </w:pPr>
      <w:r w:rsidRPr="0094601B">
        <w:t xml:space="preserve">Количество детей, не обеспеченных местами в дошкольных образовательных организациях – </w:t>
      </w:r>
      <w:r w:rsidRPr="004F7E40">
        <w:t>25</w:t>
      </w:r>
    </w:p>
    <w:p w:rsidR="00D563EE" w:rsidRPr="0094601B" w:rsidRDefault="00D563EE" w:rsidP="00D563EE">
      <w:pPr>
        <w:spacing w:before="120"/>
        <w:rPr>
          <w:rFonts w:eastAsia="Calibri"/>
          <w:b/>
        </w:rPr>
      </w:pPr>
      <w:r w:rsidRPr="0094601B">
        <w:rPr>
          <w:color w:val="FF0000"/>
        </w:rPr>
        <w:t xml:space="preserve">- </w:t>
      </w:r>
      <w:r w:rsidRPr="0094601B">
        <w:rPr>
          <w:rFonts w:eastAsia="Calibri"/>
        </w:rPr>
        <w:t>ГБОУ НАО «Средняя школа с.Тельвис</w:t>
      </w:r>
      <w:r>
        <w:rPr>
          <w:rFonts w:eastAsia="Calibri"/>
        </w:rPr>
        <w:t xml:space="preserve">ка» - год </w:t>
      </w:r>
      <w:r w:rsidRPr="001E3896">
        <w:rPr>
          <w:rFonts w:eastAsia="Calibri"/>
        </w:rPr>
        <w:t xml:space="preserve">постройки </w:t>
      </w:r>
      <w:r w:rsidR="001E3896" w:rsidRPr="001E3896">
        <w:rPr>
          <w:rFonts w:eastAsia="Calibri"/>
        </w:rPr>
        <w:t>2017</w:t>
      </w:r>
      <w:r w:rsidRPr="001E3896">
        <w:rPr>
          <w:rFonts w:eastAsia="Calibri"/>
        </w:rPr>
        <w:t>,</w:t>
      </w:r>
      <w:r>
        <w:rPr>
          <w:rFonts w:eastAsia="Calibri"/>
        </w:rPr>
        <w:t xml:space="preserve"> на 100</w:t>
      </w:r>
      <w:r w:rsidRPr="0094601B">
        <w:rPr>
          <w:rFonts w:eastAsia="Calibri"/>
        </w:rPr>
        <w:t xml:space="preserve"> человек. </w:t>
      </w:r>
    </w:p>
    <w:p w:rsidR="00D563EE" w:rsidRPr="0094601B" w:rsidRDefault="00D563EE" w:rsidP="00D563EE"/>
    <w:p w:rsidR="00D563EE" w:rsidRPr="0094601B" w:rsidRDefault="00D563EE" w:rsidP="00D563EE">
      <w:r w:rsidRPr="0094601B">
        <w:t>Количество детей, не обеспеченных местами в общеобразовательных организациях – нет.</w:t>
      </w:r>
    </w:p>
    <w:p w:rsidR="00D563EE" w:rsidRPr="00F308B0" w:rsidRDefault="00D563EE" w:rsidP="00D563EE">
      <w:pPr>
        <w:pStyle w:val="aff4"/>
        <w:spacing w:before="0" w:beforeAutospacing="0" w:after="0" w:afterAutospacing="0"/>
        <w:ind w:left="426" w:right="57" w:firstLine="567"/>
        <w:jc w:val="both"/>
        <w:rPr>
          <w:sz w:val="26"/>
          <w:szCs w:val="26"/>
        </w:rPr>
      </w:pPr>
    </w:p>
    <w:p w:rsidR="00D563EE" w:rsidRPr="00841443" w:rsidRDefault="00854677" w:rsidP="00841443">
      <w:pPr>
        <w:ind w:firstLine="720"/>
        <w:jc w:val="center"/>
      </w:pPr>
      <w:r>
        <w:t>2.1.10</w:t>
      </w:r>
      <w:r w:rsidR="00D563EE" w:rsidRPr="00841443">
        <w:t>Сфера здравоохранения</w:t>
      </w:r>
    </w:p>
    <w:p w:rsidR="00D563EE" w:rsidRPr="00841443" w:rsidRDefault="00D563EE" w:rsidP="00841443">
      <w:pPr>
        <w:ind w:firstLine="720"/>
        <w:jc w:val="center"/>
      </w:pPr>
    </w:p>
    <w:p w:rsidR="00841443" w:rsidRPr="006D45BE" w:rsidRDefault="00841443" w:rsidP="00841443">
      <w:pPr>
        <w:jc w:val="both"/>
      </w:pPr>
      <w:r w:rsidRPr="006D45BE">
        <w:t xml:space="preserve">ФАП с. Тельвиска- 2012 года постройки. Аптека расположена в здании </w:t>
      </w:r>
      <w:proofErr w:type="spellStart"/>
      <w:r w:rsidRPr="006D45BE">
        <w:t>ФАПа</w:t>
      </w:r>
      <w:proofErr w:type="spellEnd"/>
      <w:r w:rsidRPr="006D45BE">
        <w:t>.</w:t>
      </w:r>
    </w:p>
    <w:p w:rsidR="00841443" w:rsidRDefault="00841443" w:rsidP="00841443">
      <w:pPr>
        <w:jc w:val="both"/>
      </w:pPr>
      <w:r w:rsidRPr="006D45BE">
        <w:t xml:space="preserve">ФАП </w:t>
      </w:r>
      <w:proofErr w:type="spellStart"/>
      <w:r w:rsidRPr="006D45BE">
        <w:t>д.Макарово</w:t>
      </w:r>
      <w:proofErr w:type="spellEnd"/>
      <w:r w:rsidRPr="006D45BE">
        <w:t xml:space="preserve"> – 1981 года постройки.</w:t>
      </w:r>
    </w:p>
    <w:p w:rsidR="00841443" w:rsidRPr="006D45BE" w:rsidRDefault="00841443" w:rsidP="00841443">
      <w:pPr>
        <w:jc w:val="both"/>
      </w:pPr>
      <w:r>
        <w:t xml:space="preserve">   В д. Устье- ФАП отсутствует. Обслуживание населения проводится специалистами ФАП с. Тельвиска.</w:t>
      </w:r>
    </w:p>
    <w:p w:rsidR="00841443" w:rsidRPr="00114E5C" w:rsidRDefault="00841443" w:rsidP="00841443">
      <w:pPr>
        <w:ind w:firstLine="709"/>
        <w:jc w:val="center"/>
      </w:pPr>
      <w:r w:rsidRPr="00114E5C">
        <w:t>2.</w:t>
      </w:r>
      <w:r w:rsidR="00854677">
        <w:t>1.11</w:t>
      </w:r>
      <w:r w:rsidRPr="00114E5C">
        <w:t xml:space="preserve"> Спорт. Культура.</w:t>
      </w:r>
    </w:p>
    <w:p w:rsidR="00841443" w:rsidRPr="00BD1F17" w:rsidRDefault="00841443" w:rsidP="00841443">
      <w:pPr>
        <w:ind w:firstLine="709"/>
        <w:jc w:val="center"/>
        <w:rPr>
          <w:b/>
          <w:sz w:val="28"/>
          <w:szCs w:val="28"/>
        </w:rPr>
      </w:pPr>
    </w:p>
    <w:p w:rsidR="00841443" w:rsidRPr="00641B4F" w:rsidRDefault="00841443" w:rsidP="00841443">
      <w:r w:rsidRPr="00641B4F">
        <w:t>Количество спортивных сооружений</w:t>
      </w:r>
      <w:r w:rsidR="007D6334">
        <w:t xml:space="preserve"> – открытая универсальная площадка на улице </w:t>
      </w:r>
      <w:proofErr w:type="spellStart"/>
      <w:r w:rsidR="007D6334">
        <w:t>Пустозерской</w:t>
      </w:r>
      <w:proofErr w:type="spellEnd"/>
      <w:r w:rsidR="007D6334">
        <w:t xml:space="preserve"> в </w:t>
      </w:r>
      <w:proofErr w:type="spellStart"/>
      <w:r w:rsidR="007D6334">
        <w:t>с.Тельвиска</w:t>
      </w:r>
      <w:proofErr w:type="spellEnd"/>
      <w:r w:rsidR="007D6334">
        <w:t>.</w:t>
      </w:r>
    </w:p>
    <w:p w:rsidR="00841443" w:rsidRDefault="00841443" w:rsidP="00841443">
      <w:pPr>
        <w:ind w:left="-116" w:right="-62" w:firstLine="116"/>
        <w:rPr>
          <w:color w:val="FF0000"/>
        </w:rPr>
      </w:pPr>
      <w:r w:rsidRPr="008469EC">
        <w:t xml:space="preserve">Требуется строительство   ФОК в   </w:t>
      </w:r>
      <w:r w:rsidR="007D6334">
        <w:t>с. Тельвиска.</w:t>
      </w:r>
    </w:p>
    <w:p w:rsidR="00841443" w:rsidRDefault="00841443" w:rsidP="00841443">
      <w:pPr>
        <w:ind w:left="-116" w:right="-62" w:firstLine="116"/>
      </w:pPr>
    </w:p>
    <w:p w:rsidR="00841443" w:rsidRDefault="00841443" w:rsidP="00841443">
      <w:pPr>
        <w:pStyle w:val="xl5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="Times New Roman" w:hAnsi="Times New Roman"/>
          <w:b w:val="0"/>
          <w:bCs w:val="0"/>
          <w:iCs/>
          <w:sz w:val="24"/>
          <w:szCs w:val="24"/>
        </w:rPr>
      </w:pPr>
      <w:bookmarkStart w:id="12" w:name="_Toc369184688"/>
      <w:r w:rsidRPr="00667A49">
        <w:rPr>
          <w:rFonts w:ascii="Times New Roman" w:hAnsi="Times New Roman"/>
          <w:b w:val="0"/>
          <w:bCs w:val="0"/>
          <w:iCs/>
          <w:sz w:val="24"/>
          <w:szCs w:val="24"/>
        </w:rPr>
        <w:t xml:space="preserve">На территории поселения </w:t>
      </w:r>
      <w:r>
        <w:rPr>
          <w:rFonts w:ascii="Times New Roman" w:hAnsi="Times New Roman"/>
          <w:b w:val="0"/>
          <w:bCs w:val="0"/>
          <w:iCs/>
          <w:sz w:val="24"/>
          <w:szCs w:val="24"/>
        </w:rPr>
        <w:t xml:space="preserve">следующие учреждения </w:t>
      </w:r>
      <w:r w:rsidRPr="00667A49">
        <w:rPr>
          <w:rFonts w:ascii="Times New Roman" w:hAnsi="Times New Roman"/>
          <w:b w:val="0"/>
          <w:bCs w:val="0"/>
          <w:iCs/>
          <w:sz w:val="24"/>
          <w:szCs w:val="24"/>
        </w:rPr>
        <w:t xml:space="preserve"> культуры: </w:t>
      </w:r>
    </w:p>
    <w:p w:rsidR="00841443" w:rsidRDefault="00841443" w:rsidP="00841443">
      <w:pPr>
        <w:ind w:left="-116" w:right="-62" w:firstLine="116"/>
      </w:pPr>
      <w:r>
        <w:rPr>
          <w:bCs/>
          <w:iCs/>
          <w:color w:val="000000"/>
        </w:rPr>
        <w:t xml:space="preserve">- </w:t>
      </w:r>
      <w:r w:rsidRPr="00C54E6F">
        <w:t>ГБУК  НАО «</w:t>
      </w:r>
      <w:r>
        <w:t>Тельвисочный с</w:t>
      </w:r>
      <w:r w:rsidRPr="00C54E6F">
        <w:t>оциально- культурный центр «Престиж»</w:t>
      </w:r>
      <w:r>
        <w:t>;</w:t>
      </w:r>
    </w:p>
    <w:p w:rsidR="00841443" w:rsidRDefault="00841443" w:rsidP="00841443">
      <w:pPr>
        <w:ind w:left="-116" w:right="-62" w:firstLine="116"/>
      </w:pPr>
      <w:r>
        <w:t xml:space="preserve">- филиал «Клуб </w:t>
      </w:r>
      <w:r w:rsidRPr="00C54E6F">
        <w:t xml:space="preserve"> «Гармония»</w:t>
      </w:r>
      <w:r>
        <w:t xml:space="preserve"> в д. Макарово ГБУК НАО </w:t>
      </w:r>
      <w:r w:rsidRPr="00C54E6F">
        <w:t xml:space="preserve"> «</w:t>
      </w:r>
      <w:r>
        <w:t>Тельвисочного социально- культурного</w:t>
      </w:r>
      <w:r w:rsidRPr="00C54E6F">
        <w:t xml:space="preserve"> центр</w:t>
      </w:r>
      <w:r>
        <w:t>а</w:t>
      </w:r>
      <w:r w:rsidRPr="00C54E6F">
        <w:t xml:space="preserve"> «Престиж»</w:t>
      </w:r>
      <w:r>
        <w:t>;</w:t>
      </w:r>
    </w:p>
    <w:p w:rsidR="00841443" w:rsidRDefault="00841443" w:rsidP="00841443">
      <w:pPr>
        <w:ind w:left="-116" w:right="-62" w:firstLine="116"/>
      </w:pPr>
      <w:r>
        <w:t xml:space="preserve">- </w:t>
      </w:r>
      <w:r w:rsidRPr="00C54E6F">
        <w:t>ГБУК НАО «Централизованная библиотечная система   с.Тельвиска»</w:t>
      </w:r>
      <w:r>
        <w:t>;</w:t>
      </w:r>
    </w:p>
    <w:p w:rsidR="00841443" w:rsidRPr="002C2CC9" w:rsidRDefault="00841443" w:rsidP="00841443">
      <w:pPr>
        <w:ind w:left="-116" w:right="-62" w:firstLine="116"/>
      </w:pPr>
      <w:r>
        <w:t xml:space="preserve">- </w:t>
      </w:r>
      <w:r w:rsidRPr="00C54E6F">
        <w:t xml:space="preserve">ГБУК НАО «Централизованная библиотечная система </w:t>
      </w:r>
      <w:proofErr w:type="spellStart"/>
      <w:proofErr w:type="gramStart"/>
      <w:r w:rsidRPr="00C54E6F">
        <w:t>с.Тельвиска</w:t>
      </w:r>
      <w:proofErr w:type="spellEnd"/>
      <w:r w:rsidRPr="00C54E6F">
        <w:t xml:space="preserve">  -</w:t>
      </w:r>
      <w:proofErr w:type="gramEnd"/>
      <w:r w:rsidRPr="00C54E6F">
        <w:t xml:space="preserve"> филиал </w:t>
      </w:r>
      <w:r w:rsidR="00487F5B">
        <w:t xml:space="preserve">                   </w:t>
      </w:r>
      <w:r w:rsidRPr="00C54E6F">
        <w:t>д. Макарово»</w:t>
      </w:r>
      <w:r>
        <w:t>.</w:t>
      </w:r>
    </w:p>
    <w:p w:rsidR="00841443" w:rsidRPr="002C2CC9" w:rsidRDefault="00841443" w:rsidP="00841443">
      <w:pPr>
        <w:rPr>
          <w:b/>
          <w:sz w:val="28"/>
          <w:szCs w:val="28"/>
        </w:rPr>
      </w:pPr>
    </w:p>
    <w:p w:rsidR="00AF57C7" w:rsidRDefault="00AF57C7" w:rsidP="00841443">
      <w:pPr>
        <w:jc w:val="center"/>
      </w:pPr>
    </w:p>
    <w:p w:rsidR="00841443" w:rsidRDefault="00854677" w:rsidP="00841443">
      <w:pPr>
        <w:jc w:val="center"/>
      </w:pPr>
      <w:r>
        <w:t>2.1.12</w:t>
      </w:r>
      <w:r w:rsidR="00841443" w:rsidRPr="00114E5C">
        <w:t>. Сельское хозяйство.</w:t>
      </w:r>
    </w:p>
    <w:p w:rsidR="00F33E6C" w:rsidRPr="00114E5C" w:rsidRDefault="00F33E6C" w:rsidP="00841443">
      <w:pPr>
        <w:jc w:val="center"/>
      </w:pPr>
    </w:p>
    <w:p w:rsidR="00841443" w:rsidRDefault="00841443" w:rsidP="00841443">
      <w:pPr>
        <w:ind w:firstLine="720"/>
        <w:jc w:val="both"/>
      </w:pPr>
      <w:r>
        <w:t>На территории МО  «Тельвисочный сельсовет» НАО  работают следующие сельхозпредприятия:</w:t>
      </w:r>
    </w:p>
    <w:p w:rsidR="00841443" w:rsidRPr="00514AAD" w:rsidRDefault="00841443" w:rsidP="00841443">
      <w:pPr>
        <w:pStyle w:val="aa"/>
        <w:numPr>
          <w:ilvl w:val="0"/>
          <w:numId w:val="30"/>
        </w:numPr>
        <w:jc w:val="both"/>
        <w:rPr>
          <w:rFonts w:ascii="Times New Roman" w:hAnsi="Times New Roman"/>
        </w:rPr>
      </w:pPr>
      <w:r w:rsidRPr="00514AAD">
        <w:rPr>
          <w:rFonts w:ascii="Times New Roman" w:hAnsi="Times New Roman"/>
        </w:rPr>
        <w:t xml:space="preserve">ГУП НАО «Ненецкая   агропромышленная   компания» </w:t>
      </w:r>
      <w:proofErr w:type="spellStart"/>
      <w:r w:rsidRPr="00514AAD">
        <w:rPr>
          <w:rFonts w:ascii="Times New Roman" w:hAnsi="Times New Roman"/>
        </w:rPr>
        <w:t>Тельвисочное</w:t>
      </w:r>
      <w:proofErr w:type="spellEnd"/>
      <w:r w:rsidRPr="00514AAD">
        <w:rPr>
          <w:rFonts w:ascii="Times New Roman" w:hAnsi="Times New Roman"/>
        </w:rPr>
        <w:t xml:space="preserve">  отделение</w:t>
      </w:r>
      <w:r>
        <w:rPr>
          <w:rFonts w:ascii="Times New Roman" w:hAnsi="Times New Roman"/>
        </w:rPr>
        <w:t>- откорм молодняка КРС.</w:t>
      </w:r>
    </w:p>
    <w:p w:rsidR="00841443" w:rsidRPr="00B13F75" w:rsidRDefault="00841443" w:rsidP="00841443">
      <w:pPr>
        <w:pStyle w:val="aa"/>
        <w:numPr>
          <w:ilvl w:val="0"/>
          <w:numId w:val="30"/>
        </w:numPr>
        <w:jc w:val="both"/>
        <w:rPr>
          <w:rFonts w:ascii="Times New Roman" w:hAnsi="Times New Roman"/>
        </w:rPr>
      </w:pPr>
      <w:r w:rsidRPr="00B13F75">
        <w:rPr>
          <w:rFonts w:ascii="Times New Roman" w:hAnsi="Times New Roman"/>
        </w:rPr>
        <w:t>Крестьянско-ферме</w:t>
      </w:r>
      <w:r w:rsidR="00B13F75" w:rsidRPr="00B13F75">
        <w:rPr>
          <w:rFonts w:ascii="Times New Roman" w:hAnsi="Times New Roman"/>
        </w:rPr>
        <w:t>рское хозяйство</w:t>
      </w:r>
      <w:r w:rsidR="0042135A">
        <w:rPr>
          <w:rFonts w:ascii="Times New Roman" w:hAnsi="Times New Roman"/>
        </w:rPr>
        <w:t>: ИП ХХХХХ</w:t>
      </w:r>
    </w:p>
    <w:p w:rsidR="00841443" w:rsidRPr="002C2CC9" w:rsidRDefault="00841443" w:rsidP="00841443">
      <w:pPr>
        <w:jc w:val="both"/>
      </w:pPr>
    </w:p>
    <w:bookmarkEnd w:id="12"/>
    <w:p w:rsidR="00D563EE" w:rsidRDefault="00D563EE" w:rsidP="00841443">
      <w:pPr>
        <w:jc w:val="both"/>
        <w:rPr>
          <w:sz w:val="28"/>
          <w:szCs w:val="28"/>
        </w:rPr>
      </w:pPr>
    </w:p>
    <w:p w:rsidR="00F33E6C" w:rsidRPr="00114E5C" w:rsidRDefault="00F33E6C" w:rsidP="00F33E6C">
      <w:pPr>
        <w:jc w:val="center"/>
      </w:pPr>
      <w:bookmarkStart w:id="13" w:name="_Toc369184690"/>
      <w:r>
        <w:t>2.1.</w:t>
      </w:r>
      <w:r w:rsidR="00854677">
        <w:t>13</w:t>
      </w:r>
      <w:r w:rsidRPr="00114E5C">
        <w:t>. Розничная торговля и общественное питание</w:t>
      </w:r>
      <w:bookmarkEnd w:id="13"/>
    </w:p>
    <w:p w:rsidR="00F33E6C" w:rsidRPr="00BD1F17" w:rsidRDefault="00F33E6C" w:rsidP="00F33E6C">
      <w:pPr>
        <w:ind w:firstLine="709"/>
        <w:jc w:val="center"/>
        <w:rPr>
          <w:b/>
          <w:sz w:val="28"/>
          <w:szCs w:val="28"/>
        </w:rPr>
      </w:pPr>
    </w:p>
    <w:p w:rsidR="00F33E6C" w:rsidRDefault="00F33E6C" w:rsidP="00F33E6C">
      <w:r>
        <w:t xml:space="preserve">1. </w:t>
      </w:r>
      <w:r w:rsidRPr="00641B4F">
        <w:t>Количество объектов розничной торговл</w:t>
      </w:r>
      <w:r>
        <w:t xml:space="preserve">и:  </w:t>
      </w:r>
    </w:p>
    <w:p w:rsidR="00F33E6C" w:rsidRDefault="00F33E6C" w:rsidP="00F33E6C">
      <w:r>
        <w:t>с. Тельвиска:</w:t>
      </w:r>
    </w:p>
    <w:p w:rsidR="00F33E6C" w:rsidRPr="0015115B" w:rsidRDefault="00F33E6C" w:rsidP="00F33E6C">
      <w:r w:rsidRPr="0015115B">
        <w:t>магазин «</w:t>
      </w:r>
      <w:r w:rsidR="0042135A">
        <w:t>Рубин», ХХХХХХ</w:t>
      </w:r>
      <w:r w:rsidRPr="0015115B">
        <w:t xml:space="preserve">, </w:t>
      </w:r>
      <w:proofErr w:type="gramStart"/>
      <w:r w:rsidRPr="0015115B">
        <w:t>ИП ;</w:t>
      </w:r>
      <w:proofErr w:type="gramEnd"/>
    </w:p>
    <w:p w:rsidR="00F33E6C" w:rsidRPr="0015115B" w:rsidRDefault="0042135A" w:rsidP="00F33E6C">
      <w:r>
        <w:t>магазин «Елена», ХХХХХХ</w:t>
      </w:r>
      <w:r w:rsidR="00F33E6C" w:rsidRPr="0015115B">
        <w:t>, ИП;</w:t>
      </w:r>
    </w:p>
    <w:p w:rsidR="003105E4" w:rsidRPr="00AF57C7" w:rsidRDefault="003105E4" w:rsidP="003105E4">
      <w:pPr>
        <w:spacing w:line="480" w:lineRule="auto"/>
        <w:ind w:left="708" w:hanging="708"/>
      </w:pPr>
      <w:r w:rsidRPr="00AF57C7">
        <w:t>магазин «</w:t>
      </w:r>
      <w:proofErr w:type="spellStart"/>
      <w:r w:rsidRPr="00AF57C7">
        <w:t>Ерв</w:t>
      </w:r>
      <w:proofErr w:type="spellEnd"/>
      <w:r w:rsidRPr="00AF57C7">
        <w:t>»</w:t>
      </w:r>
    </w:p>
    <w:p w:rsidR="00F33E6C" w:rsidRDefault="00F33E6C" w:rsidP="00F33E6C">
      <w:r>
        <w:t>д. Макарово:</w:t>
      </w:r>
    </w:p>
    <w:p w:rsidR="00F33E6C" w:rsidRDefault="00F33E6C" w:rsidP="00F33E6C">
      <w:r>
        <w:t>магазин</w:t>
      </w:r>
      <w:r w:rsidR="0042135A">
        <w:t xml:space="preserve"> «Полина», ХХХХХХ</w:t>
      </w:r>
      <w:r>
        <w:t>, ИП</w:t>
      </w:r>
    </w:p>
    <w:p w:rsidR="003105E4" w:rsidRDefault="003105E4" w:rsidP="00F33E6C"/>
    <w:p w:rsidR="00F33E6C" w:rsidRDefault="00F33E6C" w:rsidP="00F33E6C">
      <w:r>
        <w:t xml:space="preserve">     Объектов общественного питания, пекарни на территории МО нет. </w:t>
      </w:r>
    </w:p>
    <w:p w:rsidR="00F33E6C" w:rsidRPr="00667A49" w:rsidRDefault="00F33E6C" w:rsidP="00F33E6C">
      <w:r w:rsidRPr="00667A49">
        <w:rPr>
          <w:bCs/>
        </w:rPr>
        <w:t xml:space="preserve">      Уровень продовольственной безопасности можно охарактеризовать как удовлетворительный. </w:t>
      </w:r>
    </w:p>
    <w:p w:rsidR="00F33E6C" w:rsidRPr="00641B4F" w:rsidRDefault="00F33E6C" w:rsidP="00F33E6C"/>
    <w:p w:rsidR="00F33E6C" w:rsidRPr="00114E5C" w:rsidRDefault="00F33E6C" w:rsidP="00F33E6C">
      <w:pPr>
        <w:ind w:firstLine="709"/>
        <w:jc w:val="center"/>
      </w:pPr>
      <w:bookmarkStart w:id="14" w:name="_Toc369184691"/>
      <w:r>
        <w:t>2.1.</w:t>
      </w:r>
      <w:r w:rsidR="00854677">
        <w:t>14</w:t>
      </w:r>
      <w:r w:rsidRPr="00114E5C">
        <w:t>. Бытовое обслуживание населения</w:t>
      </w:r>
      <w:bookmarkEnd w:id="14"/>
    </w:p>
    <w:p w:rsidR="00F33E6C" w:rsidRPr="00BD1F17" w:rsidRDefault="00F33E6C" w:rsidP="00F33E6C">
      <w:pPr>
        <w:ind w:firstLine="709"/>
        <w:jc w:val="center"/>
        <w:rPr>
          <w:b/>
          <w:sz w:val="28"/>
          <w:szCs w:val="28"/>
        </w:rPr>
      </w:pPr>
    </w:p>
    <w:p w:rsidR="00F33E6C" w:rsidRPr="00641B4F" w:rsidRDefault="00F33E6C" w:rsidP="00F33E6C">
      <w:r w:rsidRPr="00641B4F">
        <w:t>Число объектов б</w:t>
      </w:r>
      <w:r>
        <w:t>ытового обслуживания населения – отсутствуют</w:t>
      </w:r>
      <w:r w:rsidRPr="00641B4F">
        <w:t>.</w:t>
      </w:r>
    </w:p>
    <w:p w:rsidR="00F33E6C" w:rsidRDefault="00F33E6C" w:rsidP="00F33E6C">
      <w:pPr>
        <w:jc w:val="both"/>
      </w:pPr>
    </w:p>
    <w:p w:rsidR="00F33E6C" w:rsidRDefault="00F33E6C" w:rsidP="00F33E6C">
      <w:pPr>
        <w:ind w:firstLine="720"/>
        <w:jc w:val="center"/>
        <w:rPr>
          <w:b/>
        </w:rPr>
      </w:pPr>
    </w:p>
    <w:p w:rsidR="00F33E6C" w:rsidRPr="00114E5C" w:rsidRDefault="00F33E6C" w:rsidP="00F33E6C">
      <w:pPr>
        <w:ind w:firstLine="720"/>
        <w:jc w:val="center"/>
      </w:pPr>
      <w:r>
        <w:t>2.1.</w:t>
      </w:r>
      <w:r w:rsidR="00854677">
        <w:t>15</w:t>
      </w:r>
      <w:r w:rsidRPr="00114E5C">
        <w:t>. Малое предпринимательство</w:t>
      </w:r>
    </w:p>
    <w:p w:rsidR="00F33E6C" w:rsidRPr="00A476CB" w:rsidRDefault="00F33E6C" w:rsidP="00F33E6C">
      <w:pPr>
        <w:ind w:firstLine="720"/>
      </w:pPr>
    </w:p>
    <w:p w:rsidR="00F33E6C" w:rsidRDefault="00F33E6C" w:rsidP="00F33E6C">
      <w:pPr>
        <w:ind w:firstLine="720"/>
        <w:jc w:val="both"/>
      </w:pPr>
      <w:r w:rsidRPr="00A476CB">
        <w:t>Количество малых предприятий и организаций, осуществляющих деятельность на территории поселения составляет</w:t>
      </w:r>
      <w:r>
        <w:t xml:space="preserve"> 6 единиц:</w:t>
      </w:r>
    </w:p>
    <w:p w:rsidR="00F33E6C" w:rsidRDefault="00F33E6C" w:rsidP="00F33E6C">
      <w:r>
        <w:t>с. Тельвиска:</w:t>
      </w:r>
    </w:p>
    <w:p w:rsidR="00F33E6C" w:rsidRDefault="00F33E6C" w:rsidP="00F33E6C">
      <w:r>
        <w:t>магазин «</w:t>
      </w:r>
      <w:r w:rsidR="0042135A">
        <w:t>Рубин», ХХХХХХ, ИП</w:t>
      </w:r>
      <w:r>
        <w:t>;</w:t>
      </w:r>
    </w:p>
    <w:p w:rsidR="00F33E6C" w:rsidRDefault="00F33E6C" w:rsidP="00F33E6C">
      <w:r>
        <w:t>магазин «Елена»,</w:t>
      </w:r>
      <w:r w:rsidR="0042135A">
        <w:t xml:space="preserve"> ХХХХХХ</w:t>
      </w:r>
      <w:r>
        <w:t>, ИП;</w:t>
      </w:r>
    </w:p>
    <w:p w:rsidR="00F33E6C" w:rsidRDefault="00F33E6C" w:rsidP="00F33E6C">
      <w:r>
        <w:t>мага</w:t>
      </w:r>
      <w:r w:rsidR="0042135A">
        <w:t>зин «Добрый», ХХХХХХ</w:t>
      </w:r>
      <w:r w:rsidRPr="0042135A">
        <w:t>, ИП, 2 точки.</w:t>
      </w:r>
    </w:p>
    <w:p w:rsidR="00F33E6C" w:rsidRDefault="00F33E6C" w:rsidP="00F33E6C">
      <w:r>
        <w:t>д. Макарово:</w:t>
      </w:r>
    </w:p>
    <w:p w:rsidR="00F33E6C" w:rsidRDefault="00F33E6C" w:rsidP="00F33E6C">
      <w:r>
        <w:t>магазин</w:t>
      </w:r>
      <w:r w:rsidR="0042135A">
        <w:t xml:space="preserve"> «Полина», ХХХХХХХ</w:t>
      </w:r>
      <w:bookmarkStart w:id="15" w:name="_GoBack"/>
      <w:bookmarkEnd w:id="15"/>
      <w:r>
        <w:t>, ИП</w:t>
      </w:r>
    </w:p>
    <w:p w:rsidR="00F33E6C" w:rsidRPr="00A476CB" w:rsidRDefault="00F33E6C" w:rsidP="00F33E6C">
      <w:pPr>
        <w:pStyle w:val="aff2"/>
        <w:ind w:left="0"/>
        <w:rPr>
          <w:b/>
          <w:bCs/>
        </w:rPr>
      </w:pPr>
    </w:p>
    <w:p w:rsidR="00F33E6C" w:rsidRPr="00F33E6C" w:rsidRDefault="00F33E6C" w:rsidP="00F33E6C">
      <w:pPr>
        <w:pStyle w:val="aff2"/>
        <w:ind w:left="0" w:firstLine="720"/>
        <w:jc w:val="center"/>
        <w:rPr>
          <w:bCs/>
        </w:rPr>
      </w:pPr>
      <w:r w:rsidRPr="00F33E6C">
        <w:rPr>
          <w:bCs/>
        </w:rPr>
        <w:t>2</w:t>
      </w:r>
      <w:r w:rsidR="00854677">
        <w:rPr>
          <w:bCs/>
        </w:rPr>
        <w:t>.1.16</w:t>
      </w:r>
      <w:r w:rsidR="003F2A3E">
        <w:rPr>
          <w:bCs/>
        </w:rPr>
        <w:t>.</w:t>
      </w:r>
      <w:r>
        <w:rPr>
          <w:bCs/>
        </w:rPr>
        <w:t xml:space="preserve"> Доходы бюджета (</w:t>
      </w:r>
      <w:r w:rsidRPr="00A476CB">
        <w:t xml:space="preserve"> тыс. рублей</w:t>
      </w:r>
      <w: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1"/>
        <w:gridCol w:w="1417"/>
      </w:tblGrid>
      <w:tr w:rsidR="00F33E6C" w:rsidRPr="00A476CB" w:rsidTr="006F0676">
        <w:tc>
          <w:tcPr>
            <w:tcW w:w="6204" w:type="dxa"/>
          </w:tcPr>
          <w:p w:rsidR="00F33E6C" w:rsidRPr="001453ED" w:rsidRDefault="00F33E6C" w:rsidP="006F0676">
            <w:pPr>
              <w:pStyle w:val="aff2"/>
              <w:ind w:left="0" w:firstLine="720"/>
              <w:jc w:val="center"/>
              <w:rPr>
                <w:bCs/>
              </w:rPr>
            </w:pPr>
            <w:r w:rsidRPr="001453ED">
              <w:rPr>
                <w:bCs/>
              </w:rPr>
              <w:t xml:space="preserve">Наименование </w:t>
            </w:r>
          </w:p>
        </w:tc>
        <w:tc>
          <w:tcPr>
            <w:tcW w:w="1701" w:type="dxa"/>
          </w:tcPr>
          <w:p w:rsidR="007D4558" w:rsidRPr="001453ED" w:rsidRDefault="007D4558" w:rsidP="006F0676">
            <w:pPr>
              <w:pStyle w:val="aff2"/>
              <w:ind w:left="0"/>
              <w:jc w:val="center"/>
              <w:rPr>
                <w:bCs/>
              </w:rPr>
            </w:pPr>
            <w:r w:rsidRPr="001453ED">
              <w:rPr>
                <w:bCs/>
              </w:rPr>
              <w:t>Исполнение</w:t>
            </w:r>
          </w:p>
          <w:p w:rsidR="00F33E6C" w:rsidRPr="001453ED" w:rsidRDefault="007D4558" w:rsidP="006F0676">
            <w:pPr>
              <w:pStyle w:val="aff2"/>
              <w:ind w:left="0"/>
              <w:jc w:val="center"/>
              <w:rPr>
                <w:bCs/>
              </w:rPr>
            </w:pPr>
            <w:r w:rsidRPr="001453ED">
              <w:rPr>
                <w:bCs/>
              </w:rPr>
              <w:t>2019</w:t>
            </w:r>
            <w:r w:rsidR="00F33E6C" w:rsidRPr="001453ED">
              <w:rPr>
                <w:bCs/>
              </w:rPr>
              <w:t>г.</w:t>
            </w:r>
          </w:p>
        </w:tc>
        <w:tc>
          <w:tcPr>
            <w:tcW w:w="1417" w:type="dxa"/>
          </w:tcPr>
          <w:p w:rsidR="007D4558" w:rsidRPr="001453ED" w:rsidRDefault="007D4558" w:rsidP="006F0676">
            <w:pPr>
              <w:pStyle w:val="aff2"/>
              <w:ind w:left="0"/>
              <w:jc w:val="center"/>
              <w:rPr>
                <w:bCs/>
              </w:rPr>
            </w:pPr>
            <w:r w:rsidRPr="001453ED">
              <w:rPr>
                <w:bCs/>
              </w:rPr>
              <w:t>П</w:t>
            </w:r>
            <w:r w:rsidR="00F33E6C" w:rsidRPr="001453ED">
              <w:rPr>
                <w:bCs/>
              </w:rPr>
              <w:t>лан</w:t>
            </w:r>
          </w:p>
          <w:p w:rsidR="00F33E6C" w:rsidRPr="001453ED" w:rsidRDefault="00F33E6C" w:rsidP="006F0676">
            <w:pPr>
              <w:pStyle w:val="aff2"/>
              <w:ind w:left="0"/>
              <w:jc w:val="center"/>
              <w:rPr>
                <w:bCs/>
              </w:rPr>
            </w:pPr>
            <w:r w:rsidRPr="001453ED">
              <w:rPr>
                <w:bCs/>
              </w:rPr>
              <w:t xml:space="preserve"> 2020</w:t>
            </w:r>
            <w:r w:rsidR="007D4558" w:rsidRPr="001453ED">
              <w:rPr>
                <w:bCs/>
              </w:rPr>
              <w:t>г.</w:t>
            </w:r>
          </w:p>
        </w:tc>
      </w:tr>
      <w:tr w:rsidR="00F33E6C" w:rsidRPr="00A476CB" w:rsidTr="006F0676">
        <w:tc>
          <w:tcPr>
            <w:tcW w:w="6204" w:type="dxa"/>
          </w:tcPr>
          <w:p w:rsidR="00F33E6C" w:rsidRPr="00AF57E3" w:rsidRDefault="00F33E6C" w:rsidP="006F0676">
            <w:pPr>
              <w:pStyle w:val="aff2"/>
              <w:ind w:left="0"/>
            </w:pPr>
            <w:r w:rsidRPr="00AF57E3">
              <w:t>Налоговых и неналоговых доходов  – всего,</w:t>
            </w:r>
          </w:p>
        </w:tc>
        <w:tc>
          <w:tcPr>
            <w:tcW w:w="1701" w:type="dxa"/>
          </w:tcPr>
          <w:p w:rsidR="00F33E6C" w:rsidRPr="00AF57E3" w:rsidRDefault="007D4558" w:rsidP="006F0676">
            <w:pPr>
              <w:pStyle w:val="aff2"/>
              <w:ind w:left="0"/>
              <w:jc w:val="center"/>
            </w:pPr>
            <w:r>
              <w:t>4 845,1</w:t>
            </w:r>
          </w:p>
        </w:tc>
        <w:tc>
          <w:tcPr>
            <w:tcW w:w="1417" w:type="dxa"/>
          </w:tcPr>
          <w:p w:rsidR="00F33E6C" w:rsidRPr="00AF57E3" w:rsidRDefault="00C2628A" w:rsidP="006F0676">
            <w:pPr>
              <w:pStyle w:val="aff2"/>
              <w:ind w:left="0"/>
              <w:jc w:val="center"/>
            </w:pPr>
            <w:r>
              <w:t>3 102,8</w:t>
            </w:r>
          </w:p>
        </w:tc>
      </w:tr>
      <w:tr w:rsidR="00F33E6C" w:rsidRPr="00A476CB" w:rsidTr="006F0676">
        <w:tc>
          <w:tcPr>
            <w:tcW w:w="6204" w:type="dxa"/>
          </w:tcPr>
          <w:p w:rsidR="00F33E6C" w:rsidRPr="00A476CB" w:rsidRDefault="00F33E6C" w:rsidP="006F0676">
            <w:pPr>
              <w:pStyle w:val="aff2"/>
              <w:ind w:left="0" w:firstLine="720"/>
            </w:pPr>
            <w:r w:rsidRPr="00A476CB">
              <w:t>в том числе:</w:t>
            </w:r>
          </w:p>
        </w:tc>
        <w:tc>
          <w:tcPr>
            <w:tcW w:w="1701" w:type="dxa"/>
          </w:tcPr>
          <w:p w:rsidR="00F33E6C" w:rsidRPr="00A476CB" w:rsidRDefault="00F33E6C" w:rsidP="006F0676">
            <w:pPr>
              <w:pStyle w:val="aff2"/>
              <w:ind w:left="0" w:firstLine="720"/>
              <w:jc w:val="center"/>
            </w:pPr>
          </w:p>
        </w:tc>
        <w:tc>
          <w:tcPr>
            <w:tcW w:w="1417" w:type="dxa"/>
          </w:tcPr>
          <w:p w:rsidR="00F33E6C" w:rsidRPr="00A476CB" w:rsidRDefault="00F33E6C" w:rsidP="006F0676">
            <w:pPr>
              <w:pStyle w:val="aff2"/>
              <w:ind w:left="0" w:firstLine="720"/>
              <w:jc w:val="center"/>
            </w:pPr>
          </w:p>
        </w:tc>
      </w:tr>
      <w:tr w:rsidR="00F33E6C" w:rsidRPr="00A476CB" w:rsidTr="006F0676">
        <w:tc>
          <w:tcPr>
            <w:tcW w:w="6204" w:type="dxa"/>
          </w:tcPr>
          <w:p w:rsidR="00F33E6C" w:rsidRPr="00A476CB" w:rsidRDefault="007D4558" w:rsidP="006F0676">
            <w:pPr>
              <w:pStyle w:val="aff2"/>
              <w:ind w:left="0" w:firstLine="720"/>
            </w:pPr>
            <w:r>
              <w:t>Н</w:t>
            </w:r>
            <w:r w:rsidR="00F33E6C" w:rsidRPr="00A476CB">
              <w:t>алог на доходы физических лиц</w:t>
            </w:r>
          </w:p>
        </w:tc>
        <w:tc>
          <w:tcPr>
            <w:tcW w:w="1701" w:type="dxa"/>
          </w:tcPr>
          <w:p w:rsidR="00F33E6C" w:rsidRPr="00A476CB" w:rsidRDefault="007D4558" w:rsidP="006F0676">
            <w:pPr>
              <w:pStyle w:val="aff2"/>
              <w:ind w:left="0"/>
              <w:jc w:val="center"/>
            </w:pPr>
            <w:r>
              <w:t>853,3</w:t>
            </w:r>
          </w:p>
        </w:tc>
        <w:tc>
          <w:tcPr>
            <w:tcW w:w="1417" w:type="dxa"/>
          </w:tcPr>
          <w:p w:rsidR="00F33E6C" w:rsidRPr="00A476CB" w:rsidRDefault="00C2628A" w:rsidP="006F0676">
            <w:pPr>
              <w:pStyle w:val="aff2"/>
              <w:ind w:left="0"/>
              <w:jc w:val="center"/>
            </w:pPr>
            <w:r>
              <w:t>872,9</w:t>
            </w:r>
          </w:p>
        </w:tc>
      </w:tr>
      <w:tr w:rsidR="007D4558" w:rsidRPr="00A476CB" w:rsidTr="006F0676">
        <w:tc>
          <w:tcPr>
            <w:tcW w:w="6204" w:type="dxa"/>
          </w:tcPr>
          <w:p w:rsidR="007D4558" w:rsidRDefault="007D4558" w:rsidP="006F0676">
            <w:pPr>
              <w:pStyle w:val="aff2"/>
              <w:ind w:left="0" w:firstLine="720"/>
            </w:pPr>
            <w:r>
              <w:t>Акцизы по подакцизным товарам (продукции), производимым на территории РФ</w:t>
            </w:r>
          </w:p>
        </w:tc>
        <w:tc>
          <w:tcPr>
            <w:tcW w:w="1701" w:type="dxa"/>
          </w:tcPr>
          <w:p w:rsidR="007D4558" w:rsidRDefault="007D4558" w:rsidP="006F0676">
            <w:pPr>
              <w:pStyle w:val="aff2"/>
              <w:ind w:left="0"/>
              <w:jc w:val="center"/>
            </w:pPr>
            <w:r>
              <w:t>501,3</w:t>
            </w:r>
          </w:p>
        </w:tc>
        <w:tc>
          <w:tcPr>
            <w:tcW w:w="1417" w:type="dxa"/>
          </w:tcPr>
          <w:p w:rsidR="007D4558" w:rsidRPr="00A476CB" w:rsidRDefault="00C2628A" w:rsidP="006F0676">
            <w:pPr>
              <w:pStyle w:val="aff2"/>
              <w:ind w:left="0"/>
              <w:jc w:val="center"/>
            </w:pPr>
            <w:r>
              <w:t>472,9</w:t>
            </w:r>
          </w:p>
        </w:tc>
      </w:tr>
      <w:tr w:rsidR="00F33E6C" w:rsidRPr="00A476CB" w:rsidTr="006F0676">
        <w:tc>
          <w:tcPr>
            <w:tcW w:w="6204" w:type="dxa"/>
          </w:tcPr>
          <w:p w:rsidR="00F33E6C" w:rsidRPr="00A476CB" w:rsidRDefault="007D4558" w:rsidP="006F0676">
            <w:pPr>
              <w:pStyle w:val="aff2"/>
              <w:ind w:left="0" w:firstLine="720"/>
            </w:pPr>
            <w:r>
              <w:t>Н</w:t>
            </w:r>
            <w:r w:rsidR="00F33E6C" w:rsidRPr="00A476CB">
              <w:t>алог на имущество физических лиц</w:t>
            </w:r>
          </w:p>
        </w:tc>
        <w:tc>
          <w:tcPr>
            <w:tcW w:w="1701" w:type="dxa"/>
          </w:tcPr>
          <w:p w:rsidR="00F33E6C" w:rsidRPr="00A476CB" w:rsidRDefault="007D4558" w:rsidP="006F0676">
            <w:pPr>
              <w:pStyle w:val="aff2"/>
              <w:ind w:left="0"/>
              <w:jc w:val="center"/>
            </w:pPr>
            <w:r>
              <w:t>43,4</w:t>
            </w:r>
          </w:p>
        </w:tc>
        <w:tc>
          <w:tcPr>
            <w:tcW w:w="1417" w:type="dxa"/>
          </w:tcPr>
          <w:p w:rsidR="00F33E6C" w:rsidRPr="00A476CB" w:rsidRDefault="00C2628A" w:rsidP="006F0676">
            <w:pPr>
              <w:pStyle w:val="aff2"/>
              <w:ind w:left="0"/>
              <w:jc w:val="center"/>
            </w:pPr>
            <w:r>
              <w:t>33,2</w:t>
            </w:r>
          </w:p>
        </w:tc>
      </w:tr>
      <w:tr w:rsidR="00F33E6C" w:rsidRPr="00A476CB" w:rsidTr="006F0676">
        <w:tc>
          <w:tcPr>
            <w:tcW w:w="6204" w:type="dxa"/>
          </w:tcPr>
          <w:p w:rsidR="00F33E6C" w:rsidRPr="00A476CB" w:rsidRDefault="007D4558" w:rsidP="006F0676">
            <w:pPr>
              <w:pStyle w:val="aff2"/>
              <w:ind w:left="0" w:firstLine="720"/>
            </w:pPr>
            <w:r>
              <w:t>З</w:t>
            </w:r>
            <w:r w:rsidR="00F33E6C" w:rsidRPr="00A476CB">
              <w:t>емельный налог</w:t>
            </w:r>
          </w:p>
        </w:tc>
        <w:tc>
          <w:tcPr>
            <w:tcW w:w="1701" w:type="dxa"/>
          </w:tcPr>
          <w:p w:rsidR="00F33E6C" w:rsidRPr="00A476CB" w:rsidRDefault="007D4558" w:rsidP="006F0676">
            <w:pPr>
              <w:pStyle w:val="aff2"/>
              <w:ind w:left="0"/>
              <w:jc w:val="center"/>
            </w:pPr>
            <w:r>
              <w:t>593,7</w:t>
            </w:r>
          </w:p>
        </w:tc>
        <w:tc>
          <w:tcPr>
            <w:tcW w:w="1417" w:type="dxa"/>
          </w:tcPr>
          <w:p w:rsidR="00F33E6C" w:rsidRPr="00A476CB" w:rsidRDefault="00C2628A" w:rsidP="006F0676">
            <w:pPr>
              <w:pStyle w:val="aff2"/>
              <w:ind w:left="0"/>
              <w:jc w:val="center"/>
            </w:pPr>
            <w:r>
              <w:t>612,2</w:t>
            </w:r>
          </w:p>
        </w:tc>
      </w:tr>
      <w:tr w:rsidR="00F33E6C" w:rsidRPr="00A476CB" w:rsidTr="006F0676">
        <w:tc>
          <w:tcPr>
            <w:tcW w:w="6204" w:type="dxa"/>
          </w:tcPr>
          <w:p w:rsidR="00F33E6C" w:rsidRPr="00A476CB" w:rsidRDefault="007D4558" w:rsidP="006F0676">
            <w:pPr>
              <w:pStyle w:val="aff2"/>
              <w:ind w:left="0" w:firstLine="720"/>
            </w:pPr>
            <w:r>
              <w:t>Неналоговые доходы</w:t>
            </w:r>
          </w:p>
        </w:tc>
        <w:tc>
          <w:tcPr>
            <w:tcW w:w="1701" w:type="dxa"/>
          </w:tcPr>
          <w:p w:rsidR="00F33E6C" w:rsidRPr="00A476CB" w:rsidRDefault="007D4558" w:rsidP="006F0676">
            <w:pPr>
              <w:pStyle w:val="aff2"/>
              <w:ind w:left="0"/>
              <w:jc w:val="center"/>
            </w:pPr>
            <w:r>
              <w:t>2 726,9</w:t>
            </w:r>
          </w:p>
        </w:tc>
        <w:tc>
          <w:tcPr>
            <w:tcW w:w="1417" w:type="dxa"/>
          </w:tcPr>
          <w:p w:rsidR="00F33E6C" w:rsidRPr="00A476CB" w:rsidRDefault="00C2628A" w:rsidP="006F0676">
            <w:pPr>
              <w:pStyle w:val="aff2"/>
              <w:ind w:left="0"/>
              <w:jc w:val="center"/>
            </w:pPr>
            <w:r>
              <w:t>1 060,6</w:t>
            </w:r>
          </w:p>
        </w:tc>
      </w:tr>
      <w:tr w:rsidR="007D4558" w:rsidRPr="00A476CB" w:rsidTr="006F0676">
        <w:tc>
          <w:tcPr>
            <w:tcW w:w="6204" w:type="dxa"/>
          </w:tcPr>
          <w:p w:rsidR="007D4558" w:rsidRDefault="007D4558" w:rsidP="006F0676">
            <w:pPr>
              <w:pStyle w:val="aff2"/>
              <w:ind w:left="0" w:firstLine="720"/>
            </w:pPr>
            <w:r w:rsidRPr="007D4558">
              <w:t>Доходы от компенсации затрат государства</w:t>
            </w:r>
          </w:p>
        </w:tc>
        <w:tc>
          <w:tcPr>
            <w:tcW w:w="1701" w:type="dxa"/>
          </w:tcPr>
          <w:p w:rsidR="007D4558" w:rsidRDefault="007D4558" w:rsidP="006F0676">
            <w:pPr>
              <w:pStyle w:val="aff2"/>
              <w:ind w:left="0"/>
              <w:jc w:val="center"/>
            </w:pPr>
            <w:r>
              <w:t>116,0</w:t>
            </w:r>
          </w:p>
        </w:tc>
        <w:tc>
          <w:tcPr>
            <w:tcW w:w="1417" w:type="dxa"/>
          </w:tcPr>
          <w:p w:rsidR="007D4558" w:rsidRPr="00A476CB" w:rsidRDefault="00C2628A" w:rsidP="006F0676">
            <w:pPr>
              <w:pStyle w:val="aff2"/>
              <w:ind w:left="0"/>
              <w:jc w:val="center"/>
            </w:pPr>
            <w:r>
              <w:t>141,1</w:t>
            </w:r>
          </w:p>
        </w:tc>
      </w:tr>
      <w:tr w:rsidR="007D4558" w:rsidRPr="00A476CB" w:rsidTr="006F0676">
        <w:tc>
          <w:tcPr>
            <w:tcW w:w="6204" w:type="dxa"/>
          </w:tcPr>
          <w:p w:rsidR="007D4558" w:rsidRPr="007D4558" w:rsidRDefault="007D4558" w:rsidP="006F0676">
            <w:pPr>
              <w:pStyle w:val="aff2"/>
              <w:ind w:left="0" w:firstLine="720"/>
            </w:pPr>
            <w:r>
              <w:t>Штрафы, санкции, возмещение ущерба</w:t>
            </w:r>
          </w:p>
        </w:tc>
        <w:tc>
          <w:tcPr>
            <w:tcW w:w="1701" w:type="dxa"/>
          </w:tcPr>
          <w:p w:rsidR="007D4558" w:rsidRDefault="007D4558" w:rsidP="006F0676">
            <w:pPr>
              <w:pStyle w:val="aff2"/>
              <w:ind w:left="0"/>
              <w:jc w:val="center"/>
            </w:pPr>
            <w:r>
              <w:t>46,3</w:t>
            </w:r>
          </w:p>
        </w:tc>
        <w:tc>
          <w:tcPr>
            <w:tcW w:w="1417" w:type="dxa"/>
          </w:tcPr>
          <w:p w:rsidR="007D4558" w:rsidRPr="00A476CB" w:rsidRDefault="00C2628A" w:rsidP="006F0676">
            <w:pPr>
              <w:pStyle w:val="aff2"/>
              <w:ind w:left="0"/>
              <w:jc w:val="center"/>
            </w:pPr>
            <w:r>
              <w:t>0,0</w:t>
            </w:r>
          </w:p>
        </w:tc>
      </w:tr>
      <w:tr w:rsidR="007D4558" w:rsidRPr="00A476CB" w:rsidTr="006F0676">
        <w:tc>
          <w:tcPr>
            <w:tcW w:w="6204" w:type="dxa"/>
          </w:tcPr>
          <w:p w:rsidR="007D4558" w:rsidRDefault="007D4558" w:rsidP="006F0676">
            <w:pPr>
              <w:pStyle w:val="aff2"/>
              <w:ind w:left="0" w:firstLine="720"/>
            </w:pPr>
            <w:r>
              <w:t>Прочие неналоговые доходы</w:t>
            </w:r>
          </w:p>
        </w:tc>
        <w:tc>
          <w:tcPr>
            <w:tcW w:w="1701" w:type="dxa"/>
          </w:tcPr>
          <w:p w:rsidR="007D4558" w:rsidRDefault="007D4558" w:rsidP="006F0676">
            <w:pPr>
              <w:pStyle w:val="aff2"/>
              <w:ind w:left="0"/>
              <w:jc w:val="center"/>
            </w:pPr>
            <w:r>
              <w:t>54,9</w:t>
            </w:r>
          </w:p>
        </w:tc>
        <w:tc>
          <w:tcPr>
            <w:tcW w:w="1417" w:type="dxa"/>
          </w:tcPr>
          <w:p w:rsidR="007D4558" w:rsidRPr="00A476CB" w:rsidRDefault="00C2628A" w:rsidP="006F0676">
            <w:pPr>
              <w:pStyle w:val="aff2"/>
              <w:ind w:left="0"/>
              <w:jc w:val="center"/>
            </w:pPr>
            <w:r>
              <w:t>0,0</w:t>
            </w:r>
          </w:p>
        </w:tc>
      </w:tr>
      <w:tr w:rsidR="007D4558" w:rsidRPr="00A476CB" w:rsidTr="006F0676">
        <w:tc>
          <w:tcPr>
            <w:tcW w:w="6204" w:type="dxa"/>
          </w:tcPr>
          <w:p w:rsidR="007D4558" w:rsidRDefault="007D4558" w:rsidP="006F0676">
            <w:pPr>
              <w:pStyle w:val="aff2"/>
              <w:ind w:left="0" w:firstLine="720"/>
            </w:pPr>
            <w:r>
              <w:t>Безвозмездные поступления</w:t>
            </w:r>
          </w:p>
        </w:tc>
        <w:tc>
          <w:tcPr>
            <w:tcW w:w="1701" w:type="dxa"/>
          </w:tcPr>
          <w:p w:rsidR="007D4558" w:rsidRDefault="007D4558" w:rsidP="006F0676">
            <w:pPr>
              <w:pStyle w:val="aff2"/>
              <w:ind w:left="0"/>
              <w:jc w:val="center"/>
            </w:pPr>
            <w:r>
              <w:t>57 648,9</w:t>
            </w:r>
          </w:p>
        </w:tc>
        <w:tc>
          <w:tcPr>
            <w:tcW w:w="1417" w:type="dxa"/>
          </w:tcPr>
          <w:p w:rsidR="007D4558" w:rsidRPr="00A476CB" w:rsidRDefault="00C2628A" w:rsidP="006F0676">
            <w:pPr>
              <w:pStyle w:val="aff2"/>
              <w:ind w:left="0"/>
              <w:jc w:val="center"/>
            </w:pPr>
            <w:r>
              <w:t>72 844,5</w:t>
            </w:r>
          </w:p>
        </w:tc>
      </w:tr>
      <w:tr w:rsidR="007D4558" w:rsidRPr="00A476CB" w:rsidTr="006F0676">
        <w:tc>
          <w:tcPr>
            <w:tcW w:w="6204" w:type="dxa"/>
          </w:tcPr>
          <w:p w:rsidR="007D4558" w:rsidRDefault="007D4558" w:rsidP="006F0676">
            <w:pPr>
              <w:pStyle w:val="aff2"/>
              <w:ind w:left="0" w:firstLine="720"/>
            </w:pPr>
            <w:r>
              <w:t>в том числе:</w:t>
            </w:r>
          </w:p>
        </w:tc>
        <w:tc>
          <w:tcPr>
            <w:tcW w:w="1701" w:type="dxa"/>
          </w:tcPr>
          <w:p w:rsidR="007D4558" w:rsidRDefault="007D4558" w:rsidP="006F0676">
            <w:pPr>
              <w:pStyle w:val="aff2"/>
              <w:ind w:left="0"/>
              <w:jc w:val="center"/>
            </w:pPr>
          </w:p>
        </w:tc>
        <w:tc>
          <w:tcPr>
            <w:tcW w:w="1417" w:type="dxa"/>
          </w:tcPr>
          <w:p w:rsidR="007D4558" w:rsidRPr="00A476CB" w:rsidRDefault="007D4558" w:rsidP="006F0676">
            <w:pPr>
              <w:pStyle w:val="aff2"/>
              <w:ind w:left="0"/>
              <w:jc w:val="center"/>
            </w:pPr>
          </w:p>
        </w:tc>
      </w:tr>
      <w:tr w:rsidR="00F33E6C" w:rsidRPr="00A476CB" w:rsidTr="006F0676">
        <w:tc>
          <w:tcPr>
            <w:tcW w:w="6204" w:type="dxa"/>
          </w:tcPr>
          <w:p w:rsidR="00F33E6C" w:rsidRPr="00A476CB" w:rsidRDefault="00F33E6C" w:rsidP="006F0676">
            <w:pPr>
              <w:pStyle w:val="aff2"/>
              <w:ind w:left="0" w:firstLine="720"/>
            </w:pPr>
            <w:r w:rsidRPr="00A476CB">
              <w:tab/>
              <w:t>дотации</w:t>
            </w:r>
          </w:p>
        </w:tc>
        <w:tc>
          <w:tcPr>
            <w:tcW w:w="1701" w:type="dxa"/>
          </w:tcPr>
          <w:p w:rsidR="00F33E6C" w:rsidRPr="00A476CB" w:rsidRDefault="0072150B" w:rsidP="006F0676">
            <w:pPr>
              <w:pStyle w:val="aff2"/>
              <w:ind w:left="0"/>
              <w:jc w:val="center"/>
            </w:pPr>
            <w:r>
              <w:t>12 724,0</w:t>
            </w:r>
          </w:p>
        </w:tc>
        <w:tc>
          <w:tcPr>
            <w:tcW w:w="1417" w:type="dxa"/>
          </w:tcPr>
          <w:p w:rsidR="00F33E6C" w:rsidRPr="00A476CB" w:rsidRDefault="00C2628A" w:rsidP="006F0676">
            <w:pPr>
              <w:pStyle w:val="aff2"/>
              <w:ind w:left="0"/>
              <w:jc w:val="center"/>
            </w:pPr>
            <w:r>
              <w:t>12 511,0</w:t>
            </w:r>
          </w:p>
        </w:tc>
      </w:tr>
      <w:tr w:rsidR="00F33E6C" w:rsidRPr="00A476CB" w:rsidTr="006F0676">
        <w:tc>
          <w:tcPr>
            <w:tcW w:w="6204" w:type="dxa"/>
          </w:tcPr>
          <w:p w:rsidR="00F33E6C" w:rsidRPr="00A476CB" w:rsidRDefault="00F33E6C" w:rsidP="0072150B">
            <w:pPr>
              <w:pStyle w:val="aff2"/>
              <w:ind w:left="0" w:firstLine="720"/>
            </w:pPr>
            <w:r w:rsidRPr="00A476CB">
              <w:tab/>
            </w:r>
            <w:r w:rsidR="0072150B">
              <w:t>субсидии</w:t>
            </w:r>
          </w:p>
        </w:tc>
        <w:tc>
          <w:tcPr>
            <w:tcW w:w="1701" w:type="dxa"/>
          </w:tcPr>
          <w:p w:rsidR="00F33E6C" w:rsidRPr="00A476CB" w:rsidRDefault="0072150B" w:rsidP="006F0676">
            <w:pPr>
              <w:pStyle w:val="aff2"/>
              <w:ind w:left="0"/>
              <w:jc w:val="center"/>
            </w:pPr>
            <w:r>
              <w:t>2 879,0</w:t>
            </w:r>
          </w:p>
        </w:tc>
        <w:tc>
          <w:tcPr>
            <w:tcW w:w="1417" w:type="dxa"/>
          </w:tcPr>
          <w:p w:rsidR="00F33E6C" w:rsidRPr="00A476CB" w:rsidRDefault="00C2628A" w:rsidP="006F0676">
            <w:pPr>
              <w:pStyle w:val="aff2"/>
              <w:ind w:left="0"/>
              <w:jc w:val="center"/>
            </w:pPr>
            <w:r>
              <w:t>19 255,5</w:t>
            </w:r>
          </w:p>
        </w:tc>
      </w:tr>
      <w:tr w:rsidR="00F33E6C" w:rsidRPr="00A476CB" w:rsidTr="006F0676">
        <w:tc>
          <w:tcPr>
            <w:tcW w:w="6204" w:type="dxa"/>
          </w:tcPr>
          <w:p w:rsidR="00F33E6C" w:rsidRPr="00A476CB" w:rsidRDefault="0072150B" w:rsidP="006F0676">
            <w:pPr>
              <w:pStyle w:val="aff2"/>
              <w:ind w:left="0" w:firstLine="720"/>
            </w:pPr>
            <w:r>
              <w:tab/>
              <w:t>субвенции</w:t>
            </w:r>
          </w:p>
        </w:tc>
        <w:tc>
          <w:tcPr>
            <w:tcW w:w="1701" w:type="dxa"/>
          </w:tcPr>
          <w:p w:rsidR="00F33E6C" w:rsidRPr="00A476CB" w:rsidRDefault="0072150B" w:rsidP="006F0676">
            <w:pPr>
              <w:pStyle w:val="aff2"/>
              <w:ind w:left="0"/>
              <w:jc w:val="center"/>
            </w:pPr>
            <w:r>
              <w:t>17 783,2</w:t>
            </w:r>
          </w:p>
        </w:tc>
        <w:tc>
          <w:tcPr>
            <w:tcW w:w="1417" w:type="dxa"/>
          </w:tcPr>
          <w:p w:rsidR="00F33E6C" w:rsidRPr="00A476CB" w:rsidRDefault="00C2628A" w:rsidP="006F0676">
            <w:pPr>
              <w:pStyle w:val="aff2"/>
              <w:ind w:left="0"/>
              <w:jc w:val="center"/>
            </w:pPr>
            <w:r>
              <w:t>276,4</w:t>
            </w:r>
          </w:p>
        </w:tc>
      </w:tr>
      <w:tr w:rsidR="00F33E6C" w:rsidRPr="00A476CB" w:rsidTr="006F0676">
        <w:tc>
          <w:tcPr>
            <w:tcW w:w="6204" w:type="dxa"/>
          </w:tcPr>
          <w:p w:rsidR="00F33E6C" w:rsidRPr="00A476CB" w:rsidRDefault="00F33E6C" w:rsidP="006F0676">
            <w:pPr>
              <w:pStyle w:val="aff2"/>
              <w:ind w:left="0" w:firstLine="720"/>
            </w:pPr>
            <w:r w:rsidRPr="00A476CB">
              <w:tab/>
              <w:t>иные межбюджетные трансферты</w:t>
            </w:r>
          </w:p>
        </w:tc>
        <w:tc>
          <w:tcPr>
            <w:tcW w:w="1701" w:type="dxa"/>
          </w:tcPr>
          <w:p w:rsidR="00F33E6C" w:rsidRPr="00A476CB" w:rsidRDefault="0072150B" w:rsidP="006F0676">
            <w:pPr>
              <w:pStyle w:val="aff2"/>
              <w:ind w:left="0"/>
              <w:jc w:val="center"/>
            </w:pPr>
            <w:r>
              <w:t>24 065,8</w:t>
            </w:r>
          </w:p>
        </w:tc>
        <w:tc>
          <w:tcPr>
            <w:tcW w:w="1417" w:type="dxa"/>
          </w:tcPr>
          <w:p w:rsidR="00F33E6C" w:rsidRPr="00A476CB" w:rsidRDefault="00C2628A" w:rsidP="006F0676">
            <w:pPr>
              <w:pStyle w:val="aff2"/>
              <w:ind w:left="0"/>
              <w:jc w:val="center"/>
            </w:pPr>
            <w:r>
              <w:t>41 464,3</w:t>
            </w:r>
          </w:p>
        </w:tc>
      </w:tr>
      <w:tr w:rsidR="00C2628A" w:rsidRPr="00A476CB" w:rsidTr="006F0676">
        <w:tc>
          <w:tcPr>
            <w:tcW w:w="6204" w:type="dxa"/>
          </w:tcPr>
          <w:p w:rsidR="00C2628A" w:rsidRPr="00A476CB" w:rsidRDefault="00C2628A" w:rsidP="006F0676">
            <w:pPr>
              <w:pStyle w:val="aff2"/>
              <w:ind w:left="0" w:firstLine="720"/>
            </w:pPr>
            <w:r>
              <w:t>Прочие безвозмездные поступления</w:t>
            </w:r>
          </w:p>
        </w:tc>
        <w:tc>
          <w:tcPr>
            <w:tcW w:w="1701" w:type="dxa"/>
          </w:tcPr>
          <w:p w:rsidR="00C2628A" w:rsidRDefault="00C2628A" w:rsidP="006F0676">
            <w:pPr>
              <w:pStyle w:val="aff2"/>
              <w:ind w:left="0"/>
              <w:jc w:val="center"/>
            </w:pPr>
            <w:r>
              <w:t>51,6</w:t>
            </w:r>
          </w:p>
        </w:tc>
        <w:tc>
          <w:tcPr>
            <w:tcW w:w="1417" w:type="dxa"/>
          </w:tcPr>
          <w:p w:rsidR="00C2628A" w:rsidRDefault="00C2628A" w:rsidP="006F0676">
            <w:pPr>
              <w:pStyle w:val="aff2"/>
              <w:ind w:left="0"/>
              <w:jc w:val="center"/>
            </w:pPr>
            <w:r>
              <w:t>20,0</w:t>
            </w:r>
          </w:p>
        </w:tc>
      </w:tr>
      <w:tr w:rsidR="00F33E6C" w:rsidRPr="00A476CB" w:rsidTr="006F0676">
        <w:tc>
          <w:tcPr>
            <w:tcW w:w="6204" w:type="dxa"/>
          </w:tcPr>
          <w:p w:rsidR="00F33E6C" w:rsidRPr="00A476CB" w:rsidRDefault="0072150B" w:rsidP="0072150B">
            <w:pPr>
              <w:pStyle w:val="aff2"/>
              <w:ind w:left="0" w:firstLine="720"/>
              <w:jc w:val="both"/>
            </w:pPr>
            <w:r w:rsidRPr="0072150B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</w:tcPr>
          <w:p w:rsidR="00F33E6C" w:rsidRDefault="0072150B" w:rsidP="006F0676">
            <w:pPr>
              <w:pStyle w:val="aff2"/>
              <w:ind w:left="0"/>
              <w:jc w:val="center"/>
            </w:pPr>
            <w:r>
              <w:t>2,2</w:t>
            </w:r>
          </w:p>
        </w:tc>
        <w:tc>
          <w:tcPr>
            <w:tcW w:w="1417" w:type="dxa"/>
          </w:tcPr>
          <w:p w:rsidR="00F33E6C" w:rsidRDefault="00C2628A" w:rsidP="006F0676">
            <w:pPr>
              <w:pStyle w:val="aff2"/>
              <w:ind w:left="0"/>
              <w:jc w:val="center"/>
            </w:pPr>
            <w:r>
              <w:t>0,0</w:t>
            </w:r>
          </w:p>
        </w:tc>
      </w:tr>
      <w:tr w:rsidR="0072150B" w:rsidRPr="00A476CB" w:rsidTr="006F0676">
        <w:tc>
          <w:tcPr>
            <w:tcW w:w="6204" w:type="dxa"/>
          </w:tcPr>
          <w:p w:rsidR="0072150B" w:rsidRPr="0072150B" w:rsidRDefault="0072150B" w:rsidP="006F0676">
            <w:pPr>
              <w:pStyle w:val="aff2"/>
              <w:ind w:left="0" w:firstLine="720"/>
            </w:pPr>
            <w:r w:rsidRPr="0072150B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01" w:type="dxa"/>
          </w:tcPr>
          <w:p w:rsidR="0072150B" w:rsidRDefault="0072150B" w:rsidP="006F0676">
            <w:pPr>
              <w:pStyle w:val="aff2"/>
              <w:ind w:left="0"/>
              <w:jc w:val="center"/>
            </w:pPr>
            <w:r>
              <w:t>-7,3</w:t>
            </w:r>
          </w:p>
        </w:tc>
        <w:tc>
          <w:tcPr>
            <w:tcW w:w="1417" w:type="dxa"/>
          </w:tcPr>
          <w:p w:rsidR="0072150B" w:rsidRDefault="00C2628A" w:rsidP="006F0676">
            <w:pPr>
              <w:pStyle w:val="aff2"/>
              <w:ind w:left="0"/>
              <w:jc w:val="center"/>
            </w:pPr>
            <w:r>
              <w:t>682,7</w:t>
            </w:r>
          </w:p>
        </w:tc>
      </w:tr>
      <w:tr w:rsidR="00F33E6C" w:rsidRPr="00A476CB" w:rsidTr="006F0676">
        <w:tc>
          <w:tcPr>
            <w:tcW w:w="6204" w:type="dxa"/>
          </w:tcPr>
          <w:p w:rsidR="00F33E6C" w:rsidRPr="00AF57E3" w:rsidRDefault="00F33E6C" w:rsidP="006F0676">
            <w:pPr>
              <w:pStyle w:val="aff2"/>
              <w:ind w:left="0" w:firstLine="720"/>
            </w:pPr>
            <w:r w:rsidRPr="00AF57E3">
              <w:t>Всего доходов бюджета</w:t>
            </w:r>
          </w:p>
        </w:tc>
        <w:tc>
          <w:tcPr>
            <w:tcW w:w="1701" w:type="dxa"/>
          </w:tcPr>
          <w:p w:rsidR="00F33E6C" w:rsidRPr="00AF57E3" w:rsidRDefault="0072150B" w:rsidP="006F0676">
            <w:pPr>
              <w:pStyle w:val="aff2"/>
              <w:ind w:left="0"/>
              <w:jc w:val="center"/>
              <w:rPr>
                <w:spacing w:val="-20"/>
              </w:rPr>
            </w:pPr>
            <w:r>
              <w:rPr>
                <w:spacing w:val="-20"/>
              </w:rPr>
              <w:t>62 494,0</w:t>
            </w:r>
          </w:p>
        </w:tc>
        <w:tc>
          <w:tcPr>
            <w:tcW w:w="1417" w:type="dxa"/>
          </w:tcPr>
          <w:p w:rsidR="00F33E6C" w:rsidRPr="002A64C4" w:rsidRDefault="00C2628A" w:rsidP="006F0676">
            <w:pPr>
              <w:pStyle w:val="aff2"/>
              <w:ind w:left="0"/>
              <w:jc w:val="center"/>
              <w:rPr>
                <w:spacing w:val="-20"/>
              </w:rPr>
            </w:pPr>
            <w:r>
              <w:rPr>
                <w:spacing w:val="-20"/>
              </w:rPr>
              <w:t>75 947,3</w:t>
            </w:r>
          </w:p>
        </w:tc>
      </w:tr>
    </w:tbl>
    <w:p w:rsidR="00F33E6C" w:rsidRPr="00A476CB" w:rsidRDefault="00F33E6C" w:rsidP="00F33E6C">
      <w:pPr>
        <w:pStyle w:val="1"/>
        <w:spacing w:before="0" w:after="0"/>
        <w:ind w:firstLine="720"/>
        <w:rPr>
          <w:caps/>
          <w:sz w:val="24"/>
          <w:szCs w:val="24"/>
        </w:rPr>
      </w:pPr>
    </w:p>
    <w:p w:rsidR="00F33E6C" w:rsidRPr="002F0D2E" w:rsidRDefault="00F33E6C" w:rsidP="00F33E6C">
      <w:pPr>
        <w:pStyle w:val="1"/>
        <w:spacing w:before="0" w:after="0"/>
        <w:ind w:firstLine="720"/>
        <w:jc w:val="center"/>
        <w:rPr>
          <w:bCs w:val="0"/>
        </w:rPr>
      </w:pPr>
      <w:r w:rsidRPr="002F0D2E">
        <w:rPr>
          <w:rFonts w:ascii="Times New Roman" w:hAnsi="Times New Roman"/>
          <w:b w:val="0"/>
          <w:caps/>
          <w:sz w:val="24"/>
          <w:szCs w:val="24"/>
        </w:rPr>
        <w:t>2.1.1</w:t>
      </w:r>
      <w:r w:rsidR="00854677" w:rsidRPr="002F0D2E">
        <w:rPr>
          <w:rFonts w:ascii="Times New Roman" w:hAnsi="Times New Roman"/>
          <w:b w:val="0"/>
          <w:caps/>
          <w:sz w:val="24"/>
          <w:szCs w:val="24"/>
        </w:rPr>
        <w:t>7</w:t>
      </w:r>
      <w:r w:rsidR="003F2A3E" w:rsidRPr="002F0D2E">
        <w:rPr>
          <w:rFonts w:ascii="Times New Roman" w:hAnsi="Times New Roman"/>
          <w:b w:val="0"/>
          <w:caps/>
          <w:sz w:val="24"/>
          <w:szCs w:val="24"/>
        </w:rPr>
        <w:t xml:space="preserve">.  </w:t>
      </w:r>
      <w:r w:rsidRPr="002F0D2E">
        <w:rPr>
          <w:rFonts w:ascii="Times New Roman" w:hAnsi="Times New Roman"/>
          <w:b w:val="0"/>
          <w:bCs w:val="0"/>
          <w:sz w:val="24"/>
          <w:szCs w:val="24"/>
        </w:rPr>
        <w:t xml:space="preserve">Расходы бюджета </w:t>
      </w:r>
      <w:proofErr w:type="gramStart"/>
      <w:r w:rsidRPr="002F0D2E">
        <w:rPr>
          <w:rFonts w:ascii="Times New Roman" w:hAnsi="Times New Roman"/>
          <w:b w:val="0"/>
          <w:bCs w:val="0"/>
          <w:sz w:val="24"/>
          <w:szCs w:val="24"/>
        </w:rPr>
        <w:t>(</w:t>
      </w:r>
      <w:r w:rsidRPr="002F0D2E">
        <w:rPr>
          <w:rFonts w:ascii="Times New Roman" w:hAnsi="Times New Roman"/>
          <w:b w:val="0"/>
          <w:sz w:val="24"/>
          <w:szCs w:val="24"/>
        </w:rPr>
        <w:t xml:space="preserve"> тыс.</w:t>
      </w:r>
      <w:proofErr w:type="gramEnd"/>
      <w:r w:rsidRPr="002F0D2E">
        <w:rPr>
          <w:rFonts w:ascii="Times New Roman" w:hAnsi="Times New Roman"/>
          <w:b w:val="0"/>
          <w:sz w:val="24"/>
          <w:szCs w:val="24"/>
        </w:rPr>
        <w:t xml:space="preserve"> рублей)</w:t>
      </w:r>
    </w:p>
    <w:p w:rsidR="00F33E6C" w:rsidRPr="002F0D2E" w:rsidRDefault="00F33E6C" w:rsidP="00F33E6C">
      <w:pPr>
        <w:rPr>
          <w:lang w:eastAsia="en-US"/>
        </w:rPr>
      </w:pPr>
    </w:p>
    <w:tbl>
      <w:tblPr>
        <w:tblW w:w="935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8"/>
        <w:gridCol w:w="1701"/>
        <w:gridCol w:w="1417"/>
      </w:tblGrid>
      <w:tr w:rsidR="00F33E6C" w:rsidRPr="002F0D2E" w:rsidTr="006F0676">
        <w:trPr>
          <w:trHeight w:val="247"/>
        </w:trPr>
        <w:tc>
          <w:tcPr>
            <w:tcW w:w="6238" w:type="dxa"/>
          </w:tcPr>
          <w:p w:rsidR="00F33E6C" w:rsidRPr="002F0D2E" w:rsidRDefault="00F33E6C" w:rsidP="006F0676">
            <w:pPr>
              <w:jc w:val="center"/>
              <w:rPr>
                <w:bCs/>
                <w:snapToGrid w:val="0"/>
              </w:rPr>
            </w:pPr>
            <w:r w:rsidRPr="002F0D2E">
              <w:rPr>
                <w:bCs/>
                <w:snapToGrid w:val="0"/>
              </w:rPr>
              <w:t>Наименование</w:t>
            </w:r>
          </w:p>
        </w:tc>
        <w:tc>
          <w:tcPr>
            <w:tcW w:w="1701" w:type="dxa"/>
          </w:tcPr>
          <w:p w:rsidR="0015115B" w:rsidRPr="002F0D2E" w:rsidRDefault="0015115B" w:rsidP="006F0676">
            <w:pPr>
              <w:jc w:val="center"/>
              <w:rPr>
                <w:bCs/>
              </w:rPr>
            </w:pPr>
            <w:r w:rsidRPr="002F0D2E">
              <w:rPr>
                <w:bCs/>
              </w:rPr>
              <w:t>Исполнение</w:t>
            </w:r>
          </w:p>
          <w:p w:rsidR="00F33E6C" w:rsidRPr="002F0D2E" w:rsidRDefault="00F33E6C" w:rsidP="006F0676">
            <w:pPr>
              <w:jc w:val="center"/>
              <w:rPr>
                <w:bCs/>
                <w:snapToGrid w:val="0"/>
              </w:rPr>
            </w:pPr>
            <w:r w:rsidRPr="002F0D2E">
              <w:rPr>
                <w:bCs/>
              </w:rPr>
              <w:t>2019 г.</w:t>
            </w:r>
          </w:p>
        </w:tc>
        <w:tc>
          <w:tcPr>
            <w:tcW w:w="1417" w:type="dxa"/>
          </w:tcPr>
          <w:p w:rsidR="0015115B" w:rsidRPr="002F0D2E" w:rsidRDefault="0015115B" w:rsidP="006F0676">
            <w:pPr>
              <w:jc w:val="center"/>
              <w:rPr>
                <w:bCs/>
                <w:snapToGrid w:val="0"/>
              </w:rPr>
            </w:pPr>
            <w:r w:rsidRPr="002F0D2E">
              <w:rPr>
                <w:bCs/>
                <w:snapToGrid w:val="0"/>
              </w:rPr>
              <w:t>П</w:t>
            </w:r>
            <w:r w:rsidR="00F33E6C" w:rsidRPr="002F0D2E">
              <w:rPr>
                <w:bCs/>
                <w:snapToGrid w:val="0"/>
              </w:rPr>
              <w:t xml:space="preserve">лан </w:t>
            </w:r>
          </w:p>
          <w:p w:rsidR="00F33E6C" w:rsidRPr="002F0D2E" w:rsidRDefault="00F33E6C" w:rsidP="006F0676">
            <w:pPr>
              <w:jc w:val="center"/>
              <w:rPr>
                <w:bCs/>
                <w:snapToGrid w:val="0"/>
              </w:rPr>
            </w:pPr>
            <w:r w:rsidRPr="002F0D2E">
              <w:rPr>
                <w:bCs/>
                <w:snapToGrid w:val="0"/>
              </w:rPr>
              <w:t>2020</w:t>
            </w:r>
            <w:r w:rsidR="0015115B" w:rsidRPr="002F0D2E">
              <w:rPr>
                <w:bCs/>
                <w:snapToGrid w:val="0"/>
              </w:rPr>
              <w:t>г.</w:t>
            </w:r>
          </w:p>
        </w:tc>
      </w:tr>
      <w:tr w:rsidR="00F33E6C" w:rsidRPr="002F0D2E" w:rsidTr="006F0676">
        <w:trPr>
          <w:trHeight w:val="247"/>
        </w:trPr>
        <w:tc>
          <w:tcPr>
            <w:tcW w:w="6238" w:type="dxa"/>
          </w:tcPr>
          <w:p w:rsidR="00F33E6C" w:rsidRPr="002F0D2E" w:rsidRDefault="00F33E6C" w:rsidP="006F0676">
            <w:pPr>
              <w:rPr>
                <w:snapToGrid w:val="0"/>
              </w:rPr>
            </w:pPr>
            <w:r w:rsidRPr="002F0D2E">
              <w:rPr>
                <w:snapToGrid w:val="0"/>
              </w:rPr>
              <w:t>Расходы бюджета - всего</w:t>
            </w:r>
          </w:p>
        </w:tc>
        <w:tc>
          <w:tcPr>
            <w:tcW w:w="1701" w:type="dxa"/>
          </w:tcPr>
          <w:p w:rsidR="00F33E6C" w:rsidRPr="00AF57C7" w:rsidRDefault="0015115B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50</w:t>
            </w:r>
            <w:r w:rsidR="00830C92" w:rsidRPr="00AF57C7">
              <w:rPr>
                <w:snapToGrid w:val="0"/>
              </w:rPr>
              <w:t xml:space="preserve"> </w:t>
            </w:r>
            <w:r w:rsidRPr="00AF57C7">
              <w:rPr>
                <w:snapToGrid w:val="0"/>
              </w:rPr>
              <w:t>358,2</w:t>
            </w:r>
          </w:p>
        </w:tc>
        <w:tc>
          <w:tcPr>
            <w:tcW w:w="1417" w:type="dxa"/>
          </w:tcPr>
          <w:p w:rsidR="00F33E6C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88 869,0</w:t>
            </w:r>
          </w:p>
        </w:tc>
      </w:tr>
      <w:tr w:rsidR="00F33E6C" w:rsidRPr="002F0D2E" w:rsidTr="006F0676">
        <w:trPr>
          <w:trHeight w:val="247"/>
        </w:trPr>
        <w:tc>
          <w:tcPr>
            <w:tcW w:w="6238" w:type="dxa"/>
          </w:tcPr>
          <w:p w:rsidR="00F33E6C" w:rsidRPr="002F0D2E" w:rsidRDefault="00F33E6C" w:rsidP="006F0676">
            <w:pPr>
              <w:rPr>
                <w:snapToGrid w:val="0"/>
              </w:rPr>
            </w:pPr>
            <w:r w:rsidRPr="002F0D2E">
              <w:rPr>
                <w:snapToGrid w:val="0"/>
              </w:rPr>
              <w:t>Общие государственные вопросы</w:t>
            </w:r>
          </w:p>
        </w:tc>
        <w:tc>
          <w:tcPr>
            <w:tcW w:w="1701" w:type="dxa"/>
          </w:tcPr>
          <w:p w:rsidR="00F33E6C" w:rsidRPr="00AF57C7" w:rsidRDefault="0015115B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17138,7</w:t>
            </w:r>
          </w:p>
        </w:tc>
        <w:tc>
          <w:tcPr>
            <w:tcW w:w="1417" w:type="dxa"/>
          </w:tcPr>
          <w:p w:rsidR="00F33E6C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17 931,1</w:t>
            </w:r>
          </w:p>
        </w:tc>
      </w:tr>
      <w:tr w:rsidR="00830C92" w:rsidRPr="002F0D2E" w:rsidTr="006F0676">
        <w:trPr>
          <w:trHeight w:val="247"/>
        </w:trPr>
        <w:tc>
          <w:tcPr>
            <w:tcW w:w="6238" w:type="dxa"/>
          </w:tcPr>
          <w:p w:rsidR="00830C92" w:rsidRPr="002F0D2E" w:rsidRDefault="00830C92" w:rsidP="006F0676">
            <w:pPr>
              <w:rPr>
                <w:snapToGrid w:val="0"/>
              </w:rPr>
            </w:pPr>
            <w:r w:rsidRPr="002F0D2E">
              <w:rPr>
                <w:snapToGrid w:val="0"/>
              </w:rPr>
              <w:t>Национальная оборона</w:t>
            </w:r>
          </w:p>
        </w:tc>
        <w:tc>
          <w:tcPr>
            <w:tcW w:w="1701" w:type="dxa"/>
          </w:tcPr>
          <w:p w:rsidR="00830C92" w:rsidRPr="00AF57C7" w:rsidRDefault="00830C92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142,1</w:t>
            </w:r>
          </w:p>
        </w:tc>
        <w:tc>
          <w:tcPr>
            <w:tcW w:w="1417" w:type="dxa"/>
          </w:tcPr>
          <w:p w:rsidR="00830C92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152,7</w:t>
            </w:r>
          </w:p>
        </w:tc>
      </w:tr>
      <w:tr w:rsidR="00F33E6C" w:rsidRPr="002F0D2E" w:rsidTr="006F0676">
        <w:trPr>
          <w:trHeight w:val="247"/>
        </w:trPr>
        <w:tc>
          <w:tcPr>
            <w:tcW w:w="6238" w:type="dxa"/>
          </w:tcPr>
          <w:p w:rsidR="00F33E6C" w:rsidRPr="002F0D2E" w:rsidRDefault="00F33E6C" w:rsidP="006F0676">
            <w:pPr>
              <w:rPr>
                <w:snapToGrid w:val="0"/>
              </w:rPr>
            </w:pPr>
            <w:r w:rsidRPr="002F0D2E">
              <w:rPr>
                <w:snapToGrid w:val="0"/>
              </w:rPr>
              <w:t xml:space="preserve">Национальная </w:t>
            </w:r>
            <w:r w:rsidR="006C6419" w:rsidRPr="002F0D2E">
              <w:rPr>
                <w:snapToGrid w:val="0"/>
              </w:rPr>
              <w:t>безопасность и правоохранительная деятельность</w:t>
            </w:r>
            <w:r w:rsidR="00830C92" w:rsidRPr="002F0D2E">
              <w:rPr>
                <w:snapToGrid w:val="0"/>
              </w:rPr>
              <w:t>, в т.ч.:</w:t>
            </w:r>
          </w:p>
        </w:tc>
        <w:tc>
          <w:tcPr>
            <w:tcW w:w="1701" w:type="dxa"/>
          </w:tcPr>
          <w:p w:rsidR="00F33E6C" w:rsidRPr="00AF57C7" w:rsidRDefault="0015115B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1300,7</w:t>
            </w:r>
          </w:p>
        </w:tc>
        <w:tc>
          <w:tcPr>
            <w:tcW w:w="1417" w:type="dxa"/>
          </w:tcPr>
          <w:p w:rsidR="00F33E6C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257,5</w:t>
            </w:r>
          </w:p>
        </w:tc>
      </w:tr>
      <w:tr w:rsidR="00830C92" w:rsidRPr="002F0D2E" w:rsidTr="006F0676">
        <w:trPr>
          <w:trHeight w:val="247"/>
        </w:trPr>
        <w:tc>
          <w:tcPr>
            <w:tcW w:w="6238" w:type="dxa"/>
          </w:tcPr>
          <w:p w:rsidR="00830C92" w:rsidRPr="002F0D2E" w:rsidRDefault="00830C92" w:rsidP="00830C92">
            <w:pPr>
              <w:jc w:val="both"/>
              <w:rPr>
                <w:i/>
                <w:snapToGrid w:val="0"/>
              </w:rPr>
            </w:pPr>
            <w:r w:rsidRPr="002F0D2E">
              <w:rPr>
                <w:i/>
                <w:snapToGrid w:val="0"/>
              </w:rPr>
              <w:t>-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</w:tcPr>
          <w:p w:rsidR="00830C92" w:rsidRPr="00AF57C7" w:rsidRDefault="00830C92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1 213,8</w:t>
            </w:r>
          </w:p>
        </w:tc>
        <w:tc>
          <w:tcPr>
            <w:tcW w:w="1417" w:type="dxa"/>
          </w:tcPr>
          <w:p w:rsidR="00830C92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157,5</w:t>
            </w:r>
          </w:p>
        </w:tc>
      </w:tr>
      <w:tr w:rsidR="00830C92" w:rsidRPr="002F0D2E" w:rsidTr="006F0676">
        <w:trPr>
          <w:trHeight w:val="247"/>
        </w:trPr>
        <w:tc>
          <w:tcPr>
            <w:tcW w:w="6238" w:type="dxa"/>
          </w:tcPr>
          <w:p w:rsidR="00830C92" w:rsidRPr="002F0D2E" w:rsidRDefault="00830C92" w:rsidP="006F0676">
            <w:pPr>
              <w:rPr>
                <w:i/>
                <w:snapToGrid w:val="0"/>
              </w:rPr>
            </w:pPr>
            <w:r w:rsidRPr="002F0D2E">
              <w:rPr>
                <w:i/>
                <w:snapToGrid w:val="0"/>
              </w:rPr>
              <w:t>- Обеспечение пожарной безопасности</w:t>
            </w:r>
          </w:p>
        </w:tc>
        <w:tc>
          <w:tcPr>
            <w:tcW w:w="1701" w:type="dxa"/>
          </w:tcPr>
          <w:p w:rsidR="00830C92" w:rsidRPr="00AF57C7" w:rsidRDefault="00830C92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76,9</w:t>
            </w:r>
          </w:p>
        </w:tc>
        <w:tc>
          <w:tcPr>
            <w:tcW w:w="1417" w:type="dxa"/>
          </w:tcPr>
          <w:p w:rsidR="00830C92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90,0</w:t>
            </w:r>
          </w:p>
        </w:tc>
      </w:tr>
      <w:tr w:rsidR="00830C92" w:rsidRPr="002F0D2E" w:rsidTr="006F0676">
        <w:trPr>
          <w:trHeight w:val="247"/>
        </w:trPr>
        <w:tc>
          <w:tcPr>
            <w:tcW w:w="6238" w:type="dxa"/>
          </w:tcPr>
          <w:p w:rsidR="00830C92" w:rsidRPr="002F0D2E" w:rsidRDefault="00830C92" w:rsidP="006F0676">
            <w:pPr>
              <w:rPr>
                <w:i/>
                <w:snapToGrid w:val="0"/>
              </w:rPr>
            </w:pPr>
            <w:r w:rsidRPr="002F0D2E">
              <w:rPr>
                <w:i/>
                <w:snapToGrid w:val="0"/>
              </w:rPr>
              <w:t>- Другие вопросы в области национальной безопасности и правоохранительной деятельности.</w:t>
            </w:r>
          </w:p>
        </w:tc>
        <w:tc>
          <w:tcPr>
            <w:tcW w:w="1701" w:type="dxa"/>
          </w:tcPr>
          <w:p w:rsidR="00830C92" w:rsidRPr="00AF57C7" w:rsidRDefault="00830C92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10,0</w:t>
            </w:r>
          </w:p>
        </w:tc>
        <w:tc>
          <w:tcPr>
            <w:tcW w:w="1417" w:type="dxa"/>
          </w:tcPr>
          <w:p w:rsidR="00830C92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10,0</w:t>
            </w:r>
          </w:p>
        </w:tc>
      </w:tr>
      <w:tr w:rsidR="00830C92" w:rsidRPr="002F0D2E" w:rsidTr="006F0676">
        <w:trPr>
          <w:trHeight w:val="247"/>
        </w:trPr>
        <w:tc>
          <w:tcPr>
            <w:tcW w:w="6238" w:type="dxa"/>
          </w:tcPr>
          <w:p w:rsidR="00830C92" w:rsidRPr="002F0D2E" w:rsidRDefault="00830C92" w:rsidP="006F0676">
            <w:pPr>
              <w:rPr>
                <w:snapToGrid w:val="0"/>
              </w:rPr>
            </w:pPr>
            <w:r w:rsidRPr="002F0D2E">
              <w:rPr>
                <w:snapToGrid w:val="0"/>
              </w:rPr>
              <w:t>Национальная экономика, в т.ч:</w:t>
            </w:r>
          </w:p>
        </w:tc>
        <w:tc>
          <w:tcPr>
            <w:tcW w:w="1701" w:type="dxa"/>
          </w:tcPr>
          <w:p w:rsidR="00830C92" w:rsidRPr="00AF57C7" w:rsidRDefault="00830C92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1 853,7</w:t>
            </w:r>
          </w:p>
        </w:tc>
        <w:tc>
          <w:tcPr>
            <w:tcW w:w="1417" w:type="dxa"/>
          </w:tcPr>
          <w:p w:rsidR="00830C92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3 442,0</w:t>
            </w:r>
          </w:p>
        </w:tc>
      </w:tr>
      <w:tr w:rsidR="00830C92" w:rsidRPr="002F0D2E" w:rsidTr="006F0676">
        <w:trPr>
          <w:trHeight w:val="247"/>
        </w:trPr>
        <w:tc>
          <w:tcPr>
            <w:tcW w:w="6238" w:type="dxa"/>
          </w:tcPr>
          <w:p w:rsidR="00830C92" w:rsidRPr="002F0D2E" w:rsidRDefault="00830C92" w:rsidP="006F0676">
            <w:pPr>
              <w:rPr>
                <w:i/>
                <w:snapToGrid w:val="0"/>
              </w:rPr>
            </w:pPr>
            <w:r w:rsidRPr="002F0D2E">
              <w:rPr>
                <w:i/>
                <w:snapToGrid w:val="0"/>
              </w:rPr>
              <w:t>- Транспорт</w:t>
            </w:r>
          </w:p>
        </w:tc>
        <w:tc>
          <w:tcPr>
            <w:tcW w:w="1701" w:type="dxa"/>
          </w:tcPr>
          <w:p w:rsidR="00830C92" w:rsidRPr="00AF57C7" w:rsidRDefault="00830C92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306,9</w:t>
            </w:r>
          </w:p>
        </w:tc>
        <w:tc>
          <w:tcPr>
            <w:tcW w:w="1417" w:type="dxa"/>
          </w:tcPr>
          <w:p w:rsidR="00830C92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893,6</w:t>
            </w:r>
          </w:p>
        </w:tc>
      </w:tr>
      <w:tr w:rsidR="00830C92" w:rsidRPr="002F0D2E" w:rsidTr="006F0676">
        <w:trPr>
          <w:trHeight w:val="247"/>
        </w:trPr>
        <w:tc>
          <w:tcPr>
            <w:tcW w:w="6238" w:type="dxa"/>
          </w:tcPr>
          <w:p w:rsidR="00830C92" w:rsidRPr="002F0D2E" w:rsidRDefault="00830C92" w:rsidP="006F0676">
            <w:pPr>
              <w:rPr>
                <w:i/>
                <w:snapToGrid w:val="0"/>
              </w:rPr>
            </w:pPr>
            <w:r w:rsidRPr="002F0D2E">
              <w:rPr>
                <w:i/>
                <w:snapToGrid w:val="0"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830C92" w:rsidRPr="00AF57C7" w:rsidRDefault="00830C92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1 500,3</w:t>
            </w:r>
          </w:p>
        </w:tc>
        <w:tc>
          <w:tcPr>
            <w:tcW w:w="1417" w:type="dxa"/>
          </w:tcPr>
          <w:p w:rsidR="00830C92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2 478,4</w:t>
            </w:r>
          </w:p>
        </w:tc>
      </w:tr>
      <w:tr w:rsidR="00830C92" w:rsidRPr="002F0D2E" w:rsidTr="006F0676">
        <w:trPr>
          <w:trHeight w:val="247"/>
        </w:trPr>
        <w:tc>
          <w:tcPr>
            <w:tcW w:w="6238" w:type="dxa"/>
          </w:tcPr>
          <w:p w:rsidR="00830C92" w:rsidRPr="002F0D2E" w:rsidRDefault="00830C92" w:rsidP="006F0676">
            <w:pPr>
              <w:rPr>
                <w:i/>
                <w:snapToGrid w:val="0"/>
              </w:rPr>
            </w:pPr>
            <w:r w:rsidRPr="002F0D2E">
              <w:rPr>
                <w:i/>
                <w:snapToGrid w:val="0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830C92" w:rsidRPr="00AF57C7" w:rsidRDefault="00830C92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46,5</w:t>
            </w:r>
          </w:p>
        </w:tc>
        <w:tc>
          <w:tcPr>
            <w:tcW w:w="1417" w:type="dxa"/>
          </w:tcPr>
          <w:p w:rsidR="00830C92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70,0</w:t>
            </w:r>
          </w:p>
        </w:tc>
      </w:tr>
      <w:tr w:rsidR="00F33E6C" w:rsidRPr="002F0D2E" w:rsidTr="006F0676">
        <w:trPr>
          <w:trHeight w:val="247"/>
        </w:trPr>
        <w:tc>
          <w:tcPr>
            <w:tcW w:w="6238" w:type="dxa"/>
          </w:tcPr>
          <w:p w:rsidR="00F33E6C" w:rsidRPr="002F0D2E" w:rsidRDefault="00F33E6C" w:rsidP="006C6419">
            <w:pPr>
              <w:rPr>
                <w:snapToGrid w:val="0"/>
              </w:rPr>
            </w:pPr>
            <w:r w:rsidRPr="002F0D2E">
              <w:t>Жилищно-коммунальное хозяйство</w:t>
            </w:r>
            <w:r w:rsidR="00830C92" w:rsidRPr="002F0D2E">
              <w:t>, в т.ч.:</w:t>
            </w:r>
          </w:p>
        </w:tc>
        <w:tc>
          <w:tcPr>
            <w:tcW w:w="1701" w:type="dxa"/>
          </w:tcPr>
          <w:p w:rsidR="00F33E6C" w:rsidRPr="00AF57C7" w:rsidRDefault="0015115B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25</w:t>
            </w:r>
            <w:r w:rsidR="00830C92" w:rsidRPr="00AF57C7">
              <w:rPr>
                <w:snapToGrid w:val="0"/>
              </w:rPr>
              <w:t> </w:t>
            </w:r>
            <w:r w:rsidRPr="00AF57C7">
              <w:rPr>
                <w:snapToGrid w:val="0"/>
              </w:rPr>
              <w:t>695</w:t>
            </w:r>
            <w:r w:rsidR="00830C92" w:rsidRPr="00AF57C7">
              <w:rPr>
                <w:snapToGrid w:val="0"/>
              </w:rPr>
              <w:t>,0</w:t>
            </w:r>
          </w:p>
        </w:tc>
        <w:tc>
          <w:tcPr>
            <w:tcW w:w="1417" w:type="dxa"/>
          </w:tcPr>
          <w:p w:rsidR="00F33E6C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63 017,4</w:t>
            </w:r>
          </w:p>
        </w:tc>
      </w:tr>
      <w:tr w:rsidR="006C6419" w:rsidRPr="002F0D2E" w:rsidTr="006F0676">
        <w:trPr>
          <w:trHeight w:val="247"/>
        </w:trPr>
        <w:tc>
          <w:tcPr>
            <w:tcW w:w="6238" w:type="dxa"/>
          </w:tcPr>
          <w:p w:rsidR="006C6419" w:rsidRPr="002F0D2E" w:rsidRDefault="00830C92" w:rsidP="006F0676">
            <w:pPr>
              <w:rPr>
                <w:i/>
              </w:rPr>
            </w:pPr>
            <w:r w:rsidRPr="002F0D2E">
              <w:rPr>
                <w:i/>
              </w:rPr>
              <w:t>- Жилищное хозяйство</w:t>
            </w:r>
          </w:p>
        </w:tc>
        <w:tc>
          <w:tcPr>
            <w:tcW w:w="1701" w:type="dxa"/>
          </w:tcPr>
          <w:p w:rsidR="006C6419" w:rsidRPr="00AF57C7" w:rsidRDefault="00B14487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3 796,0</w:t>
            </w:r>
          </w:p>
        </w:tc>
        <w:tc>
          <w:tcPr>
            <w:tcW w:w="1417" w:type="dxa"/>
          </w:tcPr>
          <w:p w:rsidR="006C6419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18 835,5</w:t>
            </w:r>
          </w:p>
        </w:tc>
      </w:tr>
      <w:tr w:rsidR="00B14487" w:rsidRPr="002F0D2E" w:rsidTr="006F0676">
        <w:trPr>
          <w:trHeight w:val="247"/>
        </w:trPr>
        <w:tc>
          <w:tcPr>
            <w:tcW w:w="6238" w:type="dxa"/>
          </w:tcPr>
          <w:p w:rsidR="00B14487" w:rsidRPr="002F0D2E" w:rsidRDefault="00B14487" w:rsidP="006F0676">
            <w:pPr>
              <w:rPr>
                <w:i/>
              </w:rPr>
            </w:pPr>
            <w:r w:rsidRPr="002F0D2E">
              <w:rPr>
                <w:i/>
              </w:rPr>
              <w:t>- Коммунальное хозяйство</w:t>
            </w:r>
          </w:p>
        </w:tc>
        <w:tc>
          <w:tcPr>
            <w:tcW w:w="1701" w:type="dxa"/>
          </w:tcPr>
          <w:p w:rsidR="00B14487" w:rsidRPr="00AF57C7" w:rsidRDefault="00B14487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10 872,2</w:t>
            </w:r>
          </w:p>
        </w:tc>
        <w:tc>
          <w:tcPr>
            <w:tcW w:w="1417" w:type="dxa"/>
          </w:tcPr>
          <w:p w:rsidR="00B14487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26 411,1</w:t>
            </w:r>
          </w:p>
        </w:tc>
      </w:tr>
      <w:tr w:rsidR="00F33E6C" w:rsidRPr="002F0D2E" w:rsidTr="006F0676">
        <w:trPr>
          <w:trHeight w:val="247"/>
        </w:trPr>
        <w:tc>
          <w:tcPr>
            <w:tcW w:w="6238" w:type="dxa"/>
          </w:tcPr>
          <w:p w:rsidR="00F33E6C" w:rsidRPr="002F0D2E" w:rsidRDefault="00B14487" w:rsidP="006F0676">
            <w:pPr>
              <w:rPr>
                <w:i/>
              </w:rPr>
            </w:pPr>
            <w:r w:rsidRPr="002F0D2E">
              <w:rPr>
                <w:i/>
                <w:snapToGrid w:val="0"/>
              </w:rPr>
              <w:t xml:space="preserve">- </w:t>
            </w:r>
            <w:r w:rsidR="00F33E6C" w:rsidRPr="002F0D2E">
              <w:rPr>
                <w:i/>
                <w:snapToGrid w:val="0"/>
              </w:rPr>
              <w:t xml:space="preserve">Благоустройство </w:t>
            </w:r>
          </w:p>
        </w:tc>
        <w:tc>
          <w:tcPr>
            <w:tcW w:w="1701" w:type="dxa"/>
          </w:tcPr>
          <w:p w:rsidR="00F33E6C" w:rsidRPr="00AF57C7" w:rsidRDefault="0015115B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4</w:t>
            </w:r>
            <w:r w:rsidR="00B14487" w:rsidRPr="00AF57C7">
              <w:rPr>
                <w:snapToGrid w:val="0"/>
              </w:rPr>
              <w:t xml:space="preserve"> </w:t>
            </w:r>
            <w:r w:rsidRPr="00AF57C7">
              <w:rPr>
                <w:snapToGrid w:val="0"/>
              </w:rPr>
              <w:t>226,6</w:t>
            </w:r>
          </w:p>
        </w:tc>
        <w:tc>
          <w:tcPr>
            <w:tcW w:w="1417" w:type="dxa"/>
          </w:tcPr>
          <w:p w:rsidR="00F33E6C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3 732,3</w:t>
            </w:r>
          </w:p>
        </w:tc>
      </w:tr>
      <w:tr w:rsidR="00B14487" w:rsidRPr="002F0D2E" w:rsidTr="006F0676">
        <w:trPr>
          <w:trHeight w:val="247"/>
        </w:trPr>
        <w:tc>
          <w:tcPr>
            <w:tcW w:w="6238" w:type="dxa"/>
          </w:tcPr>
          <w:p w:rsidR="00B14487" w:rsidRPr="002F0D2E" w:rsidRDefault="00B14487" w:rsidP="006F0676">
            <w:pPr>
              <w:rPr>
                <w:i/>
                <w:snapToGrid w:val="0"/>
              </w:rPr>
            </w:pPr>
            <w:r w:rsidRPr="002F0D2E">
              <w:rPr>
                <w:i/>
                <w:snapToGrid w:val="0"/>
              </w:rPr>
              <w:t xml:space="preserve">- Другие вопросы в области </w:t>
            </w:r>
            <w:proofErr w:type="spellStart"/>
            <w:r w:rsidRPr="002F0D2E">
              <w:rPr>
                <w:i/>
                <w:snapToGrid w:val="0"/>
              </w:rPr>
              <w:t>жилищно</w:t>
            </w:r>
            <w:proofErr w:type="spellEnd"/>
            <w:r w:rsidRPr="002F0D2E">
              <w:rPr>
                <w:i/>
                <w:snapToGrid w:val="0"/>
              </w:rPr>
              <w:t xml:space="preserve"> - коммунального хозяйства</w:t>
            </w:r>
          </w:p>
        </w:tc>
        <w:tc>
          <w:tcPr>
            <w:tcW w:w="1701" w:type="dxa"/>
          </w:tcPr>
          <w:p w:rsidR="00B14487" w:rsidRPr="00AF57C7" w:rsidRDefault="00B14487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6 800,0</w:t>
            </w:r>
          </w:p>
        </w:tc>
        <w:tc>
          <w:tcPr>
            <w:tcW w:w="1417" w:type="dxa"/>
          </w:tcPr>
          <w:p w:rsidR="00B14487" w:rsidRPr="00AF57C7" w:rsidRDefault="002F0D2E" w:rsidP="006F0676">
            <w:pPr>
              <w:jc w:val="center"/>
              <w:rPr>
                <w:snapToGrid w:val="0"/>
              </w:rPr>
            </w:pPr>
            <w:r w:rsidRPr="00AF57C7">
              <w:rPr>
                <w:snapToGrid w:val="0"/>
              </w:rPr>
              <w:t>14 038,5</w:t>
            </w:r>
          </w:p>
        </w:tc>
      </w:tr>
      <w:tr w:rsidR="00F33E6C" w:rsidRPr="002F0D2E" w:rsidTr="006F0676">
        <w:trPr>
          <w:trHeight w:val="247"/>
        </w:trPr>
        <w:tc>
          <w:tcPr>
            <w:tcW w:w="6238" w:type="dxa"/>
          </w:tcPr>
          <w:p w:rsidR="00F33E6C" w:rsidRPr="002F0D2E" w:rsidRDefault="00F33E6C" w:rsidP="006F0676">
            <w:r w:rsidRPr="002F0D2E">
              <w:rPr>
                <w:snapToGrid w:val="0"/>
              </w:rPr>
              <w:t>Молодежная политика</w:t>
            </w:r>
          </w:p>
        </w:tc>
        <w:tc>
          <w:tcPr>
            <w:tcW w:w="1701" w:type="dxa"/>
          </w:tcPr>
          <w:p w:rsidR="00F33E6C" w:rsidRPr="002F0D2E" w:rsidRDefault="0015115B" w:rsidP="006F0676">
            <w:pPr>
              <w:jc w:val="center"/>
              <w:rPr>
                <w:snapToGrid w:val="0"/>
              </w:rPr>
            </w:pPr>
            <w:r w:rsidRPr="002F0D2E">
              <w:rPr>
                <w:snapToGrid w:val="0"/>
              </w:rPr>
              <w:t>55,8</w:t>
            </w:r>
          </w:p>
        </w:tc>
        <w:tc>
          <w:tcPr>
            <w:tcW w:w="1417" w:type="dxa"/>
          </w:tcPr>
          <w:p w:rsidR="00F33E6C" w:rsidRPr="002F0D2E" w:rsidRDefault="002F0D2E" w:rsidP="006F0676">
            <w:pPr>
              <w:jc w:val="center"/>
              <w:rPr>
                <w:snapToGrid w:val="0"/>
              </w:rPr>
            </w:pPr>
            <w:r w:rsidRPr="002F0D2E">
              <w:rPr>
                <w:snapToGrid w:val="0"/>
              </w:rPr>
              <w:t>47,0</w:t>
            </w:r>
          </w:p>
        </w:tc>
      </w:tr>
      <w:tr w:rsidR="00F33E6C" w:rsidRPr="002F0D2E" w:rsidTr="006F0676">
        <w:trPr>
          <w:trHeight w:val="247"/>
        </w:trPr>
        <w:tc>
          <w:tcPr>
            <w:tcW w:w="6238" w:type="dxa"/>
          </w:tcPr>
          <w:p w:rsidR="00F33E6C" w:rsidRPr="002F0D2E" w:rsidRDefault="00B14487" w:rsidP="006F0676">
            <w:pPr>
              <w:rPr>
                <w:snapToGrid w:val="0"/>
              </w:rPr>
            </w:pPr>
            <w:r w:rsidRPr="002F0D2E">
              <w:rPr>
                <w:snapToGrid w:val="0"/>
              </w:rPr>
              <w:t>С</w:t>
            </w:r>
            <w:r w:rsidR="006C6419" w:rsidRPr="002F0D2E">
              <w:rPr>
                <w:snapToGrid w:val="0"/>
              </w:rPr>
              <w:t>оциальная политика</w:t>
            </w:r>
          </w:p>
        </w:tc>
        <w:tc>
          <w:tcPr>
            <w:tcW w:w="1701" w:type="dxa"/>
          </w:tcPr>
          <w:p w:rsidR="00F33E6C" w:rsidRPr="002F0D2E" w:rsidRDefault="0015115B" w:rsidP="006F0676">
            <w:pPr>
              <w:jc w:val="center"/>
              <w:rPr>
                <w:snapToGrid w:val="0"/>
              </w:rPr>
            </w:pPr>
            <w:r w:rsidRPr="002F0D2E">
              <w:rPr>
                <w:snapToGrid w:val="0"/>
              </w:rPr>
              <w:t>4</w:t>
            </w:r>
            <w:r w:rsidR="00B14487" w:rsidRPr="002F0D2E">
              <w:rPr>
                <w:snapToGrid w:val="0"/>
              </w:rPr>
              <w:t xml:space="preserve"> </w:t>
            </w:r>
            <w:r w:rsidRPr="002F0D2E">
              <w:rPr>
                <w:snapToGrid w:val="0"/>
              </w:rPr>
              <w:t>125,2</w:t>
            </w:r>
          </w:p>
        </w:tc>
        <w:tc>
          <w:tcPr>
            <w:tcW w:w="1417" w:type="dxa"/>
          </w:tcPr>
          <w:p w:rsidR="00F33E6C" w:rsidRPr="002F0D2E" w:rsidRDefault="002F0D2E" w:rsidP="006F0676">
            <w:pPr>
              <w:jc w:val="center"/>
              <w:rPr>
                <w:snapToGrid w:val="0"/>
              </w:rPr>
            </w:pPr>
            <w:r w:rsidRPr="002F0D2E">
              <w:rPr>
                <w:snapToGrid w:val="0"/>
              </w:rPr>
              <w:t>3 981,3</w:t>
            </w:r>
          </w:p>
        </w:tc>
      </w:tr>
      <w:tr w:rsidR="00F33E6C" w:rsidRPr="002F0D2E" w:rsidTr="006F0676">
        <w:trPr>
          <w:trHeight w:val="247"/>
        </w:trPr>
        <w:tc>
          <w:tcPr>
            <w:tcW w:w="6238" w:type="dxa"/>
          </w:tcPr>
          <w:p w:rsidR="00F33E6C" w:rsidRPr="002F0D2E" w:rsidRDefault="00B14487" w:rsidP="006F0676">
            <w:pPr>
              <w:rPr>
                <w:snapToGrid w:val="0"/>
              </w:rPr>
            </w:pPr>
            <w:r w:rsidRPr="002F0D2E">
              <w:rPr>
                <w:snapToGrid w:val="0"/>
              </w:rPr>
              <w:t>Ф</w:t>
            </w:r>
            <w:r w:rsidR="006C6419" w:rsidRPr="002F0D2E">
              <w:rPr>
                <w:snapToGrid w:val="0"/>
              </w:rPr>
              <w:t>изкультура и спорт</w:t>
            </w:r>
          </w:p>
        </w:tc>
        <w:tc>
          <w:tcPr>
            <w:tcW w:w="1701" w:type="dxa"/>
          </w:tcPr>
          <w:p w:rsidR="00F33E6C" w:rsidRPr="002F0D2E" w:rsidRDefault="0015115B" w:rsidP="006F0676">
            <w:pPr>
              <w:jc w:val="center"/>
              <w:rPr>
                <w:snapToGrid w:val="0"/>
              </w:rPr>
            </w:pPr>
            <w:r w:rsidRPr="002F0D2E">
              <w:rPr>
                <w:snapToGrid w:val="0"/>
              </w:rPr>
              <w:t>47</w:t>
            </w:r>
          </w:p>
        </w:tc>
        <w:tc>
          <w:tcPr>
            <w:tcW w:w="1417" w:type="dxa"/>
          </w:tcPr>
          <w:p w:rsidR="00F33E6C" w:rsidRPr="002F0D2E" w:rsidRDefault="002F0D2E" w:rsidP="006F0676">
            <w:pPr>
              <w:jc w:val="center"/>
              <w:rPr>
                <w:snapToGrid w:val="0"/>
              </w:rPr>
            </w:pPr>
            <w:r w:rsidRPr="002F0D2E">
              <w:rPr>
                <w:snapToGrid w:val="0"/>
              </w:rPr>
              <w:t>40,0</w:t>
            </w:r>
          </w:p>
        </w:tc>
      </w:tr>
    </w:tbl>
    <w:p w:rsidR="006A4EB6" w:rsidRPr="002F0D2E" w:rsidRDefault="006A4EB6" w:rsidP="00F33E6C"/>
    <w:p w:rsidR="00D563EE" w:rsidRDefault="00D563EE" w:rsidP="006A4EB6">
      <w:pPr>
        <w:ind w:firstLine="709"/>
        <w:jc w:val="center"/>
      </w:pPr>
    </w:p>
    <w:p w:rsidR="00D563EE" w:rsidRPr="00F33E6C" w:rsidRDefault="00D563EE" w:rsidP="00F33E6C">
      <w:pPr>
        <w:jc w:val="center"/>
        <w:rPr>
          <w:b/>
          <w:u w:val="single"/>
        </w:rPr>
      </w:pPr>
      <w:r w:rsidRPr="00F33E6C">
        <w:rPr>
          <w:b/>
          <w:u w:val="single"/>
        </w:rPr>
        <w:t>2.2  Характеристика основных проблем МО</w:t>
      </w:r>
    </w:p>
    <w:bookmarkEnd w:id="10"/>
    <w:p w:rsidR="00514AAD" w:rsidRPr="00114E5C" w:rsidRDefault="00514AAD" w:rsidP="006F0676">
      <w:pPr>
        <w:pStyle w:val="34"/>
        <w:shd w:val="clear" w:color="auto" w:fill="auto"/>
        <w:spacing w:before="0" w:after="283" w:line="274" w:lineRule="exact"/>
        <w:ind w:right="40"/>
        <w:rPr>
          <w:rStyle w:val="311pt0pt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4AAD" w:rsidRPr="00514AAD" w:rsidTr="003D1D7C">
        <w:tc>
          <w:tcPr>
            <w:tcW w:w="4785" w:type="dxa"/>
          </w:tcPr>
          <w:p w:rsidR="00514AAD" w:rsidRPr="00514AAD" w:rsidRDefault="00514AAD" w:rsidP="003D1D7C">
            <w:pPr>
              <w:pStyle w:val="34"/>
              <w:shd w:val="clear" w:color="auto" w:fill="auto"/>
              <w:spacing w:before="0" w:after="283" w:line="274" w:lineRule="exact"/>
              <w:ind w:left="360" w:right="40"/>
              <w:jc w:val="center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Сильные стороны</w:t>
            </w:r>
          </w:p>
        </w:tc>
        <w:tc>
          <w:tcPr>
            <w:tcW w:w="4786" w:type="dxa"/>
          </w:tcPr>
          <w:p w:rsidR="00514AAD" w:rsidRPr="00514AAD" w:rsidRDefault="00514AAD" w:rsidP="003D1D7C">
            <w:pPr>
              <w:pStyle w:val="34"/>
              <w:shd w:val="clear" w:color="auto" w:fill="auto"/>
              <w:spacing w:before="0" w:after="283" w:line="274" w:lineRule="exact"/>
              <w:ind w:right="40"/>
              <w:jc w:val="center"/>
              <w:rPr>
                <w:rStyle w:val="311pt0pt"/>
                <w:sz w:val="24"/>
                <w:szCs w:val="24"/>
              </w:rPr>
            </w:pPr>
            <w:r w:rsidRPr="00514AAD">
              <w:rPr>
                <w:rStyle w:val="311pt0pt"/>
                <w:sz w:val="24"/>
                <w:szCs w:val="24"/>
              </w:rPr>
              <w:t>Слабые стороны</w:t>
            </w:r>
          </w:p>
        </w:tc>
      </w:tr>
      <w:tr w:rsidR="00514AAD" w:rsidRPr="00514AAD" w:rsidTr="003D1D7C">
        <w:tc>
          <w:tcPr>
            <w:tcW w:w="4785" w:type="dxa"/>
          </w:tcPr>
          <w:p w:rsidR="003D1D7C" w:rsidRDefault="008E7C04" w:rsidP="008E7C04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>1.</w:t>
            </w:r>
            <w:r w:rsidR="003D1D7C">
              <w:rPr>
                <w:rStyle w:val="311pt0pt"/>
                <w:sz w:val="24"/>
                <w:szCs w:val="24"/>
              </w:rPr>
              <w:t>Близость расположения к окружному центру.</w:t>
            </w:r>
            <w:r w:rsidR="001B7027">
              <w:rPr>
                <w:rStyle w:val="311pt0pt"/>
                <w:sz w:val="24"/>
                <w:szCs w:val="24"/>
              </w:rPr>
              <w:t xml:space="preserve"> В случае окончания строительства дороги Нарьян-Мар -Тельвиска - круглогодичное сообщение с центром округа.</w:t>
            </w:r>
          </w:p>
          <w:p w:rsidR="00514AAD" w:rsidRPr="00514AAD" w:rsidRDefault="008E7C04" w:rsidP="008E7C04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>2.</w:t>
            </w:r>
            <w:r w:rsidR="00514AAD" w:rsidRPr="00514AAD">
              <w:rPr>
                <w:rStyle w:val="311pt0pt"/>
                <w:sz w:val="24"/>
                <w:szCs w:val="24"/>
              </w:rPr>
              <w:t>Благоприятная демографическая ситуация: рождаемость превышает смертность. Приток молодежи, молодых специалистов с детьми в поселение.</w:t>
            </w:r>
          </w:p>
          <w:p w:rsidR="00514AAD" w:rsidRPr="00514AAD" w:rsidRDefault="008E7C04" w:rsidP="008E7C04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>3.</w:t>
            </w:r>
            <w:r w:rsidR="00514AAD" w:rsidRPr="00514AAD">
              <w:rPr>
                <w:rStyle w:val="311pt0pt"/>
                <w:sz w:val="24"/>
                <w:szCs w:val="24"/>
              </w:rPr>
              <w:t>Сохранена социальная сфер</w:t>
            </w:r>
            <w:r w:rsidR="003D1D7C">
              <w:rPr>
                <w:rStyle w:val="311pt0pt"/>
                <w:sz w:val="24"/>
                <w:szCs w:val="24"/>
              </w:rPr>
              <w:t>а – образовательные, медицинские учреждения</w:t>
            </w:r>
            <w:r w:rsidR="00514AAD" w:rsidRPr="00514AAD">
              <w:rPr>
                <w:rStyle w:val="311pt0pt"/>
                <w:sz w:val="24"/>
                <w:szCs w:val="24"/>
              </w:rPr>
              <w:t>, дом</w:t>
            </w:r>
            <w:r w:rsidR="003D1D7C">
              <w:rPr>
                <w:rStyle w:val="311pt0pt"/>
                <w:sz w:val="24"/>
                <w:szCs w:val="24"/>
              </w:rPr>
              <w:t>а культуры, библиотеки.</w:t>
            </w:r>
          </w:p>
          <w:p w:rsidR="00514AAD" w:rsidRPr="00514AAD" w:rsidRDefault="008E7C04" w:rsidP="008E7C04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>4.</w:t>
            </w:r>
            <w:r w:rsidR="00514AAD" w:rsidRPr="00514AAD">
              <w:rPr>
                <w:rStyle w:val="311pt0pt"/>
                <w:sz w:val="24"/>
                <w:szCs w:val="24"/>
              </w:rPr>
              <w:t>Наличие земельных ресурсов для ведения сельскохозяйственного производства, личного подсобного хозяйства.</w:t>
            </w:r>
            <w:r>
              <w:rPr>
                <w:rStyle w:val="311pt0pt"/>
                <w:sz w:val="24"/>
                <w:szCs w:val="24"/>
              </w:rPr>
              <w:t xml:space="preserve"> Наличие </w:t>
            </w:r>
            <w:r w:rsidRPr="008E7C04">
              <w:rPr>
                <w:rStyle w:val="311pt0pt"/>
                <w:sz w:val="24"/>
                <w:szCs w:val="24"/>
              </w:rPr>
              <w:t>потенциал</w:t>
            </w:r>
            <w:r>
              <w:rPr>
                <w:rStyle w:val="311pt0pt"/>
                <w:sz w:val="24"/>
                <w:szCs w:val="24"/>
              </w:rPr>
              <w:t>а</w:t>
            </w:r>
            <w:r w:rsidRPr="008E7C04">
              <w:rPr>
                <w:rStyle w:val="311pt0pt"/>
                <w:sz w:val="24"/>
                <w:szCs w:val="24"/>
              </w:rPr>
              <w:t xml:space="preserve"> для увеличения объемов сельскохозяйственного производства животноводческой продукции.</w:t>
            </w:r>
            <w:r>
              <w:rPr>
                <w:b w:val="0"/>
                <w:sz w:val="24"/>
                <w:szCs w:val="24"/>
              </w:rPr>
              <w:t>О</w:t>
            </w:r>
            <w:r w:rsidRPr="008E7C04">
              <w:rPr>
                <w:b w:val="0"/>
                <w:sz w:val="24"/>
                <w:szCs w:val="24"/>
              </w:rPr>
              <w:t>пыт сельскохозяйственного производства.</w:t>
            </w:r>
          </w:p>
          <w:p w:rsidR="00847533" w:rsidRDefault="008E7C04" w:rsidP="008E7C04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>5.</w:t>
            </w:r>
            <w:r w:rsidR="00847533">
              <w:rPr>
                <w:b w:val="0"/>
                <w:sz w:val="24"/>
                <w:szCs w:val="24"/>
              </w:rPr>
              <w:t>Э</w:t>
            </w:r>
            <w:r w:rsidR="00847533" w:rsidRPr="008E7C04">
              <w:rPr>
                <w:b w:val="0"/>
                <w:sz w:val="24"/>
                <w:szCs w:val="24"/>
              </w:rPr>
              <w:t>ффективная сельскохозяйственная политика на уровне субъекта РФ</w:t>
            </w:r>
            <w:r w:rsidR="00847533">
              <w:rPr>
                <w:b w:val="0"/>
                <w:sz w:val="24"/>
                <w:szCs w:val="24"/>
              </w:rPr>
              <w:t>.</w:t>
            </w:r>
          </w:p>
          <w:p w:rsidR="00847533" w:rsidRDefault="00847533" w:rsidP="008E7C04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6. </w:t>
            </w:r>
            <w:r w:rsidRPr="008E7C04">
              <w:rPr>
                <w:b w:val="0"/>
                <w:sz w:val="24"/>
                <w:szCs w:val="24"/>
              </w:rPr>
              <w:t>Городские тарифы на электроэнергию и газ.</w:t>
            </w:r>
          </w:p>
          <w:p w:rsidR="00847533" w:rsidRDefault="00847533" w:rsidP="008E7C04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7. </w:t>
            </w:r>
            <w:r>
              <w:rPr>
                <w:rStyle w:val="311pt0pt"/>
                <w:sz w:val="24"/>
                <w:szCs w:val="24"/>
              </w:rPr>
              <w:t>Газификация центра МО- с.Тельвиска</w:t>
            </w:r>
          </w:p>
          <w:p w:rsidR="00847533" w:rsidRDefault="00847533" w:rsidP="008E7C04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>8.</w:t>
            </w:r>
            <w:r w:rsidRPr="00514AAD">
              <w:rPr>
                <w:rStyle w:val="311pt0pt"/>
                <w:sz w:val="24"/>
                <w:szCs w:val="24"/>
              </w:rPr>
              <w:t xml:space="preserve"> Развитие средств коммуникаций и информационных технологий в сфере управления (наличие сотовой связи, Интернета и т.п.), наличие стационарной связи.</w:t>
            </w:r>
          </w:p>
          <w:p w:rsidR="00847533" w:rsidRDefault="00847533" w:rsidP="008E7C04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 xml:space="preserve">9. </w:t>
            </w:r>
            <w:r w:rsidR="006F0676">
              <w:rPr>
                <w:b w:val="0"/>
                <w:sz w:val="24"/>
                <w:szCs w:val="24"/>
              </w:rPr>
              <w:t>Н</w:t>
            </w:r>
            <w:r w:rsidRPr="008E7C04">
              <w:rPr>
                <w:b w:val="0"/>
                <w:sz w:val="24"/>
                <w:szCs w:val="24"/>
              </w:rPr>
              <w:t>аличие свободных трудовых ресурсов</w:t>
            </w:r>
          </w:p>
          <w:p w:rsidR="008E7C04" w:rsidRDefault="00847533" w:rsidP="00847533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>10.</w:t>
            </w:r>
            <w:r w:rsidR="003D1D7C">
              <w:rPr>
                <w:rStyle w:val="311pt0pt"/>
                <w:sz w:val="24"/>
                <w:szCs w:val="24"/>
              </w:rPr>
              <w:t xml:space="preserve">Наличие </w:t>
            </w:r>
            <w:r w:rsidR="00514AAD" w:rsidRPr="00514AAD">
              <w:rPr>
                <w:rStyle w:val="311pt0pt"/>
                <w:sz w:val="24"/>
                <w:szCs w:val="24"/>
              </w:rPr>
              <w:t xml:space="preserve"> ресур</w:t>
            </w:r>
            <w:r w:rsidR="003D1D7C">
              <w:rPr>
                <w:rStyle w:val="311pt0pt"/>
                <w:sz w:val="24"/>
                <w:szCs w:val="24"/>
              </w:rPr>
              <w:t>сов для развития  туризма</w:t>
            </w:r>
            <w:r w:rsidR="001B7027">
              <w:rPr>
                <w:rStyle w:val="311pt0pt"/>
                <w:sz w:val="24"/>
                <w:szCs w:val="24"/>
              </w:rPr>
              <w:t xml:space="preserve"> (близость к </w:t>
            </w:r>
            <w:proofErr w:type="spellStart"/>
            <w:r w:rsidR="001B7027">
              <w:rPr>
                <w:rStyle w:val="311pt0pt"/>
                <w:sz w:val="24"/>
                <w:szCs w:val="24"/>
              </w:rPr>
              <w:t>Пустозерску</w:t>
            </w:r>
            <w:proofErr w:type="spellEnd"/>
            <w:r w:rsidR="001B7027">
              <w:rPr>
                <w:rStyle w:val="311pt0pt"/>
                <w:sz w:val="24"/>
                <w:szCs w:val="24"/>
              </w:rPr>
              <w:t xml:space="preserve">, развитие «туристической тропы» на </w:t>
            </w:r>
            <w:proofErr w:type="spellStart"/>
            <w:r w:rsidR="001B7027">
              <w:rPr>
                <w:rStyle w:val="311pt0pt"/>
                <w:sz w:val="24"/>
                <w:szCs w:val="24"/>
              </w:rPr>
              <w:t>Пустозерск</w:t>
            </w:r>
            <w:proofErr w:type="spellEnd"/>
            <w:r w:rsidR="001B7027">
              <w:rPr>
                <w:rStyle w:val="311pt0pt"/>
                <w:sz w:val="24"/>
                <w:szCs w:val="24"/>
              </w:rPr>
              <w:t xml:space="preserve"> через </w:t>
            </w:r>
            <w:proofErr w:type="spellStart"/>
            <w:r w:rsidR="001B7027">
              <w:rPr>
                <w:rStyle w:val="311pt0pt"/>
                <w:sz w:val="24"/>
                <w:szCs w:val="24"/>
              </w:rPr>
              <w:t>Тельвиску</w:t>
            </w:r>
            <w:proofErr w:type="spellEnd"/>
            <w:r w:rsidR="001B7027">
              <w:rPr>
                <w:rStyle w:val="311pt0pt"/>
                <w:sz w:val="24"/>
                <w:szCs w:val="24"/>
              </w:rPr>
              <w:t>).</w:t>
            </w:r>
          </w:p>
          <w:p w:rsidR="00514AAD" w:rsidRPr="00514AAD" w:rsidRDefault="00847533" w:rsidP="008E7C04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>11</w:t>
            </w:r>
            <w:r w:rsidR="008E7C04">
              <w:rPr>
                <w:rStyle w:val="311pt0pt"/>
                <w:sz w:val="24"/>
                <w:szCs w:val="24"/>
              </w:rPr>
              <w:t>.</w:t>
            </w:r>
            <w:r w:rsidR="00514AAD" w:rsidRPr="00514AAD">
              <w:rPr>
                <w:rStyle w:val="311pt0pt"/>
                <w:sz w:val="24"/>
                <w:szCs w:val="24"/>
              </w:rPr>
              <w:t>Наличие промы</w:t>
            </w:r>
            <w:r w:rsidR="003D1D7C">
              <w:rPr>
                <w:rStyle w:val="311pt0pt"/>
                <w:sz w:val="24"/>
                <w:szCs w:val="24"/>
              </w:rPr>
              <w:t>словых ресурсов (рыба, ягоды, грибы</w:t>
            </w:r>
            <w:r w:rsidR="00514AAD" w:rsidRPr="00514AAD">
              <w:rPr>
                <w:rStyle w:val="311pt0pt"/>
                <w:sz w:val="24"/>
                <w:szCs w:val="24"/>
              </w:rPr>
              <w:t>)</w:t>
            </w:r>
          </w:p>
          <w:p w:rsidR="00514AAD" w:rsidRPr="00514AAD" w:rsidRDefault="00847533" w:rsidP="008E7C04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>12</w:t>
            </w:r>
            <w:r w:rsidR="008E7C04">
              <w:rPr>
                <w:rStyle w:val="311pt0pt"/>
                <w:sz w:val="24"/>
                <w:szCs w:val="24"/>
              </w:rPr>
              <w:t>.</w:t>
            </w:r>
            <w:r w:rsidR="00514AAD" w:rsidRPr="00514AAD">
              <w:rPr>
                <w:rStyle w:val="311pt0pt"/>
                <w:sz w:val="24"/>
                <w:szCs w:val="24"/>
              </w:rPr>
              <w:t>Благоприятная экологическая ситуация; низкий уровень антропогенного воздействия на территорию поселения, комфортная экологическая среда проживания населения.</w:t>
            </w:r>
          </w:p>
        </w:tc>
        <w:tc>
          <w:tcPr>
            <w:tcW w:w="4786" w:type="dxa"/>
          </w:tcPr>
          <w:p w:rsidR="00BE6D25" w:rsidRPr="00BE6D25" w:rsidRDefault="00BE6D25" w:rsidP="00BE6D25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b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1. </w:t>
            </w:r>
            <w:r w:rsidRPr="00BE6D25">
              <w:rPr>
                <w:rFonts w:eastAsia="Calibri"/>
                <w:b w:val="0"/>
                <w:sz w:val="24"/>
                <w:szCs w:val="24"/>
              </w:rPr>
              <w:t>Нехватка рабочих мест, вследствие этого безработица, в том числе скрытая, алкоголизация населения, отток населения (особенно молодежи) в другие населенные пункты (в основном в г. Нарьян-Мар и п. Искателей).</w:t>
            </w:r>
          </w:p>
          <w:p w:rsidR="00BE6D25" w:rsidRPr="00BE6D25" w:rsidRDefault="00BE6D25" w:rsidP="00BE6D25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b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2. Для д. Макарово и д. Устье</w:t>
            </w:r>
            <w:r w:rsidRPr="00BE6D25">
              <w:rPr>
                <w:rFonts w:eastAsia="Calibri"/>
                <w:b w:val="0"/>
                <w:sz w:val="24"/>
                <w:szCs w:val="24"/>
              </w:rPr>
              <w:t xml:space="preserve"> в ближайшей перспективе прогнозируется кардинальное уменьшение численности населения, его старение</w:t>
            </w:r>
            <w:r>
              <w:rPr>
                <w:rFonts w:eastAsia="Calibri"/>
                <w:b w:val="0"/>
                <w:sz w:val="24"/>
                <w:szCs w:val="24"/>
              </w:rPr>
              <w:t>.</w:t>
            </w:r>
          </w:p>
          <w:p w:rsidR="00BE6D25" w:rsidRPr="00BE6D25" w:rsidRDefault="00BE6D25" w:rsidP="00BE6D25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b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3. </w:t>
            </w:r>
            <w:r w:rsidRPr="00BE6D25">
              <w:rPr>
                <w:rFonts w:eastAsia="Calibri"/>
                <w:b w:val="0"/>
                <w:sz w:val="24"/>
                <w:szCs w:val="24"/>
              </w:rPr>
              <w:t>Проблема структуры занятости населения. Большая часть населения имеет намерение работать в основном в бюджетных учреждениях, а не у субъектов малого предпринимательства  ввиду отсутствия у последних необходимого объема социальных гарантий.</w:t>
            </w:r>
          </w:p>
          <w:p w:rsidR="00BE6D25" w:rsidRDefault="00BE6D25" w:rsidP="00BE6D25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sz w:val="24"/>
                <w:szCs w:val="24"/>
              </w:rPr>
            </w:pPr>
            <w:r>
              <w:rPr>
                <w:rStyle w:val="311pt0pt"/>
                <w:sz w:val="24"/>
                <w:szCs w:val="24"/>
              </w:rPr>
              <w:t xml:space="preserve">4. </w:t>
            </w:r>
            <w:r w:rsidRPr="00514AAD">
              <w:rPr>
                <w:rStyle w:val="311pt0pt"/>
                <w:sz w:val="24"/>
                <w:szCs w:val="24"/>
              </w:rPr>
              <w:t>Полное отсутствие  производства</w:t>
            </w:r>
            <w:r>
              <w:rPr>
                <w:rStyle w:val="311pt0pt"/>
                <w:sz w:val="24"/>
                <w:szCs w:val="24"/>
              </w:rPr>
              <w:t xml:space="preserve"> кроме Тельвисочного отделения ГУП НАО «НАК».</w:t>
            </w:r>
          </w:p>
          <w:p w:rsidR="00BE6D25" w:rsidRDefault="00BE6D25" w:rsidP="00BE6D25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right="57"/>
              <w:jc w:val="both"/>
              <w:outlineLvl w:val="1"/>
              <w:rPr>
                <w:rFonts w:eastAsia="Calibri"/>
                <w:lang w:eastAsia="en-US"/>
              </w:rPr>
            </w:pPr>
            <w:r w:rsidRPr="00BE6D25">
              <w:rPr>
                <w:rFonts w:eastAsia="Calibri"/>
                <w:lang w:eastAsia="en-US"/>
              </w:rPr>
              <w:t>5. Для сельхозпредприятия проблемой может стать нехватка как квалифицированных, так и неквалифицированных рабочих кадров ввиду достаточно низкой оплаты труда и соответственно отсутствия мотивации к работе.</w:t>
            </w:r>
          </w:p>
          <w:p w:rsidR="00BE6D25" w:rsidRPr="00BE6D25" w:rsidRDefault="00BE6D25" w:rsidP="00BE6D25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right="57"/>
              <w:jc w:val="both"/>
              <w:outlineLvl w:val="1"/>
              <w:rPr>
                <w:rFonts w:eastAsia="Calibri"/>
                <w:lang w:eastAsia="en-US"/>
              </w:rPr>
            </w:pPr>
          </w:p>
          <w:p w:rsidR="00BE6D25" w:rsidRPr="00BE6D25" w:rsidRDefault="00BE6D25" w:rsidP="00BE6D25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b/>
                <w:sz w:val="24"/>
                <w:szCs w:val="24"/>
              </w:rPr>
            </w:pPr>
            <w:r w:rsidRPr="00BE6D25">
              <w:rPr>
                <w:rFonts w:eastAsia="Calibri"/>
                <w:b w:val="0"/>
                <w:sz w:val="24"/>
                <w:szCs w:val="24"/>
              </w:rPr>
              <w:t>6. Кардинально увеличивающееся количество твердых и жидких отходов, при отсутствии очистных сооружений существует риск отравления подземных источников питьевой воды.</w:t>
            </w:r>
          </w:p>
          <w:p w:rsidR="006F0676" w:rsidRPr="00F6275A" w:rsidRDefault="00BE6D25" w:rsidP="00BE6D25">
            <w:pPr>
              <w:pStyle w:val="34"/>
              <w:shd w:val="clear" w:color="auto" w:fill="auto"/>
              <w:spacing w:before="0" w:after="283" w:line="274" w:lineRule="exact"/>
              <w:ind w:right="40"/>
              <w:jc w:val="both"/>
              <w:rPr>
                <w:rStyle w:val="311pt0pt"/>
                <w:rFonts w:eastAsia="Calibri"/>
                <w:bCs/>
                <w:color w:val="auto"/>
                <w:spacing w:val="-5"/>
                <w:sz w:val="24"/>
                <w:szCs w:val="24"/>
                <w:shd w:val="clear" w:color="auto" w:fill="auto"/>
              </w:rPr>
            </w:pPr>
            <w:r>
              <w:rPr>
                <w:rStyle w:val="311pt0pt"/>
                <w:sz w:val="24"/>
                <w:szCs w:val="24"/>
              </w:rPr>
              <w:t xml:space="preserve">7. </w:t>
            </w:r>
            <w:r w:rsidR="006F0676" w:rsidRPr="006F0676">
              <w:rPr>
                <w:rFonts w:eastAsia="Calibri"/>
                <w:b w:val="0"/>
                <w:sz w:val="24"/>
                <w:szCs w:val="24"/>
              </w:rPr>
              <w:t>Подверженность значите</w:t>
            </w:r>
            <w:r w:rsidR="006F0676">
              <w:rPr>
                <w:rFonts w:eastAsia="Calibri"/>
                <w:b w:val="0"/>
                <w:sz w:val="24"/>
                <w:szCs w:val="24"/>
              </w:rPr>
              <w:t>льной части территории д. Макарово</w:t>
            </w:r>
            <w:r w:rsidR="006F0676" w:rsidRPr="006F0676">
              <w:rPr>
                <w:rFonts w:eastAsia="Calibri"/>
                <w:b w:val="0"/>
                <w:sz w:val="24"/>
                <w:szCs w:val="24"/>
              </w:rPr>
              <w:t xml:space="preserve"> к подтоплению паводковыми водами</w:t>
            </w:r>
          </w:p>
        </w:tc>
      </w:tr>
    </w:tbl>
    <w:p w:rsidR="003105E4" w:rsidRDefault="003105E4" w:rsidP="00487F5B">
      <w:pPr>
        <w:rPr>
          <w:b/>
          <w:bCs/>
          <w:u w:val="single"/>
        </w:rPr>
      </w:pPr>
    </w:p>
    <w:p w:rsidR="008E7C04" w:rsidRPr="008E7C04" w:rsidRDefault="008E7C04" w:rsidP="008E7C04">
      <w:pPr>
        <w:ind w:left="360"/>
        <w:jc w:val="center"/>
        <w:rPr>
          <w:b/>
          <w:bCs/>
          <w:u w:val="single"/>
        </w:rPr>
      </w:pPr>
      <w:r w:rsidRPr="008E7C04">
        <w:rPr>
          <w:b/>
          <w:bCs/>
          <w:u w:val="single"/>
        </w:rPr>
        <w:t>2.3 Анализ возможностей муниципального образования.</w:t>
      </w:r>
    </w:p>
    <w:p w:rsidR="00514AAD" w:rsidRPr="00EE5C36" w:rsidRDefault="00514AAD" w:rsidP="008E7C04">
      <w:pPr>
        <w:widowControl w:val="0"/>
        <w:autoSpaceDE w:val="0"/>
        <w:autoSpaceDN w:val="0"/>
        <w:adjustRightInd w:val="0"/>
        <w:outlineLvl w:val="1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678"/>
        <w:gridCol w:w="4667"/>
      </w:tblGrid>
      <w:tr w:rsidR="00514AAD" w:rsidTr="003D1D7C">
        <w:tc>
          <w:tcPr>
            <w:tcW w:w="4785" w:type="dxa"/>
          </w:tcPr>
          <w:p w:rsidR="00514AAD" w:rsidRPr="00114E5C" w:rsidRDefault="00514AAD" w:rsidP="003D1D7C">
            <w:pPr>
              <w:jc w:val="center"/>
            </w:pPr>
            <w:r w:rsidRPr="00114E5C">
              <w:t>Возможности</w:t>
            </w:r>
          </w:p>
        </w:tc>
        <w:tc>
          <w:tcPr>
            <w:tcW w:w="4786" w:type="dxa"/>
          </w:tcPr>
          <w:p w:rsidR="00514AAD" w:rsidRPr="00114E5C" w:rsidRDefault="00514AAD" w:rsidP="003D1D7C">
            <w:pPr>
              <w:jc w:val="center"/>
            </w:pPr>
            <w:r w:rsidRPr="00114E5C">
              <w:t>Угрозы</w:t>
            </w:r>
          </w:p>
        </w:tc>
      </w:tr>
      <w:tr w:rsidR="00514AAD" w:rsidTr="003D1D7C">
        <w:tc>
          <w:tcPr>
            <w:tcW w:w="4785" w:type="dxa"/>
          </w:tcPr>
          <w:p w:rsidR="00514AAD" w:rsidRDefault="00514AAD" w:rsidP="00514AAD">
            <w:pPr>
              <w:pStyle w:val="aa"/>
              <w:numPr>
                <w:ilvl w:val="0"/>
                <w:numId w:val="33"/>
              </w:numPr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и развитие сельскохозяйственного производства на территории поселения (крупный рогатый скот).</w:t>
            </w:r>
          </w:p>
          <w:p w:rsidR="00514AAD" w:rsidRDefault="00514AAD" w:rsidP="003D1D7C">
            <w:pPr>
              <w:pStyle w:val="aa"/>
              <w:ind w:left="360"/>
              <w:jc w:val="both"/>
              <w:rPr>
                <w:rFonts w:ascii="Times New Roman" w:hAnsi="Times New Roman"/>
              </w:rPr>
            </w:pPr>
          </w:p>
          <w:p w:rsidR="00514AAD" w:rsidRDefault="00514AAD" w:rsidP="00514AAD">
            <w:pPr>
              <w:pStyle w:val="aa"/>
              <w:numPr>
                <w:ilvl w:val="0"/>
                <w:numId w:val="33"/>
              </w:numPr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малого бизнеса на территории поселения:</w:t>
            </w:r>
          </w:p>
          <w:p w:rsidR="00514AAD" w:rsidRDefault="00514AAD" w:rsidP="003D1D7C">
            <w:pPr>
              <w:jc w:val="both"/>
            </w:pPr>
            <w:r w:rsidRPr="00F72BA7">
              <w:t>- ремонт и строительство</w:t>
            </w:r>
            <w:r>
              <w:t xml:space="preserve"> жилья и надворных построек для ЛПХ;</w:t>
            </w:r>
          </w:p>
          <w:p w:rsidR="00514AAD" w:rsidRDefault="00514AAD" w:rsidP="003D1D7C">
            <w:pPr>
              <w:jc w:val="both"/>
            </w:pPr>
            <w:r>
              <w:t>- ремонт и пошив одежды, ремонт обуви;</w:t>
            </w:r>
          </w:p>
          <w:p w:rsidR="00514AAD" w:rsidRDefault="00514AAD" w:rsidP="003D1D7C">
            <w:pPr>
              <w:jc w:val="both"/>
            </w:pPr>
            <w:r>
              <w:t>- услуги печника, ремонт и монтаж местного отопления, услуги электрика;</w:t>
            </w:r>
          </w:p>
          <w:p w:rsidR="00514AAD" w:rsidRDefault="00514AAD" w:rsidP="003D1D7C">
            <w:pPr>
              <w:jc w:val="both"/>
            </w:pPr>
            <w:r>
              <w:t>- развитие сферы сбора, закупа и переработки дикорастущего сырья;</w:t>
            </w:r>
          </w:p>
          <w:p w:rsidR="00514AAD" w:rsidRDefault="00514AAD" w:rsidP="003D1D7C">
            <w:pPr>
              <w:jc w:val="both"/>
            </w:pPr>
            <w:r>
              <w:t>- развитие специализированных видов туризма (охота, рыболовство, пешие маршруты выходного дня на тундру и по озерам поселения) вовлечение местных жителей в обслуживание различных сфер туристической деятельности;</w:t>
            </w:r>
          </w:p>
          <w:p w:rsidR="00514AAD" w:rsidRDefault="00514AAD" w:rsidP="003D1D7C">
            <w:pPr>
              <w:jc w:val="both"/>
            </w:pPr>
            <w:r>
              <w:t xml:space="preserve">- приемка от населения и переработка выловленной рыбы в реке и озерах поселения; </w:t>
            </w:r>
          </w:p>
          <w:p w:rsidR="003E5159" w:rsidRDefault="003E5159" w:rsidP="003D1D7C">
            <w:pPr>
              <w:jc w:val="both"/>
            </w:pPr>
            <w:r>
              <w:t>- транспортные услуги;</w:t>
            </w:r>
          </w:p>
          <w:p w:rsidR="001B7027" w:rsidRDefault="001B7027" w:rsidP="003D1D7C">
            <w:pPr>
              <w:jc w:val="both"/>
            </w:pPr>
            <w:r>
              <w:t>- оказание услуг питания (кафе, пекарня);</w:t>
            </w:r>
          </w:p>
          <w:p w:rsidR="00514AAD" w:rsidRDefault="00514AAD" w:rsidP="003D1D7C">
            <w:pPr>
              <w:jc w:val="both"/>
            </w:pPr>
          </w:p>
          <w:p w:rsidR="00514AAD" w:rsidRDefault="00514AAD" w:rsidP="00514AAD">
            <w:pPr>
              <w:pStyle w:val="aa"/>
              <w:numPr>
                <w:ilvl w:val="0"/>
                <w:numId w:val="33"/>
              </w:numPr>
              <w:ind w:left="0" w:firstLine="360"/>
              <w:jc w:val="both"/>
              <w:rPr>
                <w:rFonts w:ascii="Times New Roman" w:hAnsi="Times New Roman"/>
              </w:rPr>
            </w:pPr>
            <w:r w:rsidRPr="00BB2C9C">
              <w:rPr>
                <w:rFonts w:ascii="Times New Roman" w:hAnsi="Times New Roman"/>
              </w:rPr>
              <w:t>Развитие социальной инфраструктуры</w:t>
            </w:r>
            <w:r w:rsidR="003E5159">
              <w:rPr>
                <w:rFonts w:ascii="Times New Roman" w:hAnsi="Times New Roman"/>
              </w:rPr>
              <w:t xml:space="preserve"> (строительство дома для престарелых</w:t>
            </w:r>
            <w:r w:rsidR="001B7027">
              <w:rPr>
                <w:rFonts w:ascii="Times New Roman" w:hAnsi="Times New Roman"/>
              </w:rPr>
              <w:t xml:space="preserve">, </w:t>
            </w:r>
            <w:proofErr w:type="spellStart"/>
            <w:r w:rsidR="001B7027">
              <w:rPr>
                <w:rFonts w:ascii="Times New Roman" w:hAnsi="Times New Roman"/>
              </w:rPr>
              <w:t>ФОКа</w:t>
            </w:r>
            <w:proofErr w:type="spellEnd"/>
            <w:r w:rsidR="001B7027">
              <w:rPr>
                <w:rFonts w:ascii="Times New Roman" w:hAnsi="Times New Roman"/>
              </w:rPr>
              <w:t>, пекарни</w:t>
            </w:r>
            <w:r w:rsidR="003E5159">
              <w:rPr>
                <w:rFonts w:ascii="Times New Roman" w:hAnsi="Times New Roman"/>
              </w:rPr>
              <w:t>)</w:t>
            </w:r>
          </w:p>
          <w:p w:rsidR="00514AAD" w:rsidRDefault="00514AAD" w:rsidP="003D1D7C">
            <w:pPr>
              <w:jc w:val="both"/>
            </w:pPr>
          </w:p>
          <w:p w:rsidR="00514AAD" w:rsidRPr="003F7E33" w:rsidRDefault="00514AAD" w:rsidP="00514AAD">
            <w:pPr>
              <w:pStyle w:val="aa"/>
              <w:numPr>
                <w:ilvl w:val="0"/>
                <w:numId w:val="33"/>
              </w:numPr>
              <w:ind w:left="0" w:firstLine="360"/>
              <w:jc w:val="both"/>
            </w:pPr>
            <w:r>
              <w:rPr>
                <w:rFonts w:ascii="Times New Roman" w:hAnsi="Times New Roman"/>
              </w:rPr>
              <w:t>Строительство жилых домов для жителей поселения.</w:t>
            </w:r>
          </w:p>
          <w:p w:rsidR="00514AAD" w:rsidRDefault="00514AAD" w:rsidP="003D1D7C">
            <w:pPr>
              <w:pStyle w:val="aa"/>
            </w:pPr>
          </w:p>
          <w:p w:rsidR="00514AAD" w:rsidRPr="003F7E33" w:rsidRDefault="00514AAD" w:rsidP="00514AAD">
            <w:pPr>
              <w:pStyle w:val="aa"/>
              <w:numPr>
                <w:ilvl w:val="0"/>
                <w:numId w:val="33"/>
              </w:numPr>
              <w:ind w:left="0" w:firstLine="360"/>
              <w:jc w:val="both"/>
              <w:rPr>
                <w:rFonts w:ascii="Times New Roman" w:hAnsi="Times New Roman"/>
              </w:rPr>
            </w:pPr>
            <w:r w:rsidRPr="003F7E33"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t>меж</w:t>
            </w:r>
            <w:r w:rsidRPr="003F7E33">
              <w:rPr>
                <w:rFonts w:ascii="Times New Roman" w:hAnsi="Times New Roman"/>
              </w:rPr>
              <w:t>муниципальных</w:t>
            </w:r>
            <w:r>
              <w:rPr>
                <w:rFonts w:ascii="Times New Roman" w:hAnsi="Times New Roman"/>
              </w:rPr>
              <w:t xml:space="preserve"> спортивных мероприятий, съезжих праздников. Наличие мест для массового отдыха населения.</w:t>
            </w:r>
          </w:p>
        </w:tc>
        <w:tc>
          <w:tcPr>
            <w:tcW w:w="4786" w:type="dxa"/>
          </w:tcPr>
          <w:p w:rsidR="00514AAD" w:rsidRDefault="00514AAD" w:rsidP="00514AAD">
            <w:pPr>
              <w:pStyle w:val="aa"/>
              <w:numPr>
                <w:ilvl w:val="0"/>
                <w:numId w:val="34"/>
              </w:numPr>
              <w:ind w:left="35" w:firstLine="325"/>
              <w:jc w:val="both"/>
              <w:rPr>
                <w:rFonts w:ascii="Times New Roman" w:hAnsi="Times New Roman"/>
              </w:rPr>
            </w:pPr>
            <w:r w:rsidRPr="004B4CC0">
              <w:rPr>
                <w:rFonts w:ascii="Times New Roman" w:hAnsi="Times New Roman"/>
              </w:rPr>
              <w:t>Снижение</w:t>
            </w:r>
            <w:r>
              <w:rPr>
                <w:rFonts w:ascii="Times New Roman" w:hAnsi="Times New Roman"/>
              </w:rPr>
              <w:t xml:space="preserve"> квалификации, старение и выбывание квалифицированных кадров.</w:t>
            </w:r>
          </w:p>
          <w:p w:rsidR="00514AAD" w:rsidRDefault="00514AAD" w:rsidP="003D1D7C">
            <w:pPr>
              <w:jc w:val="both"/>
            </w:pPr>
          </w:p>
          <w:p w:rsidR="00514AAD" w:rsidRPr="003E5159" w:rsidRDefault="00514AAD" w:rsidP="003E5159">
            <w:pPr>
              <w:pStyle w:val="aa"/>
              <w:numPr>
                <w:ilvl w:val="0"/>
                <w:numId w:val="34"/>
              </w:numPr>
              <w:ind w:left="35" w:firstLine="325"/>
              <w:jc w:val="both"/>
              <w:rPr>
                <w:rFonts w:ascii="Times New Roman" w:hAnsi="Times New Roman"/>
              </w:rPr>
            </w:pPr>
            <w:r w:rsidRPr="003E5159">
              <w:rPr>
                <w:rFonts w:ascii="Times New Roman" w:hAnsi="Times New Roman"/>
              </w:rPr>
              <w:t>Отсутствие жилья как для очередников, состоящих на учете на получение жилья по договорам социального найма, переселение из ветхого и аварийного жилья, так и для специалистов на селе (учителя, культработники).</w:t>
            </w:r>
          </w:p>
          <w:p w:rsidR="00514AAD" w:rsidRPr="008E7C04" w:rsidRDefault="00514AAD" w:rsidP="008E7C04"/>
          <w:p w:rsidR="00514AAD" w:rsidRPr="003E5159" w:rsidRDefault="00514AAD" w:rsidP="003E5159">
            <w:pPr>
              <w:pStyle w:val="aa"/>
              <w:numPr>
                <w:ilvl w:val="0"/>
                <w:numId w:val="34"/>
              </w:numPr>
              <w:ind w:left="35" w:firstLine="325"/>
              <w:jc w:val="both"/>
              <w:rPr>
                <w:rFonts w:ascii="Times New Roman" w:hAnsi="Times New Roman"/>
              </w:rPr>
            </w:pPr>
            <w:r w:rsidRPr="003E5159">
              <w:rPr>
                <w:rFonts w:ascii="Times New Roman" w:hAnsi="Times New Roman"/>
              </w:rPr>
              <w:t>Низкий удельный вес собственных доходов источников бюджета, зависимость от трансфертов из бюджетов других уровней.</w:t>
            </w:r>
          </w:p>
        </w:tc>
      </w:tr>
    </w:tbl>
    <w:p w:rsidR="00514AAD" w:rsidRDefault="00514AAD" w:rsidP="00514AAD">
      <w:pPr>
        <w:jc w:val="both"/>
      </w:pPr>
    </w:p>
    <w:p w:rsidR="00514AAD" w:rsidRPr="008D3593" w:rsidRDefault="00514AAD" w:rsidP="00514AAD">
      <w:pPr>
        <w:jc w:val="both"/>
      </w:pPr>
      <w:r>
        <w:t>Приведенный анализ показывает, что экономический потенциал поселения значителен, но в настоящее время почти не задействован, особенно в части развития предпринимательства.</w:t>
      </w:r>
    </w:p>
    <w:p w:rsidR="008E7C04" w:rsidRPr="0049496D" w:rsidRDefault="008E7C04" w:rsidP="008E7C04">
      <w:pPr>
        <w:jc w:val="both"/>
        <w:rPr>
          <w:sz w:val="28"/>
          <w:szCs w:val="28"/>
        </w:rPr>
      </w:pPr>
    </w:p>
    <w:p w:rsidR="00641AEE" w:rsidRPr="00EE5C36" w:rsidRDefault="00641AEE" w:rsidP="00BD1F17">
      <w:pPr>
        <w:widowControl w:val="0"/>
        <w:autoSpaceDE w:val="0"/>
        <w:autoSpaceDN w:val="0"/>
        <w:adjustRightInd w:val="0"/>
        <w:ind w:firstLine="851"/>
        <w:outlineLvl w:val="1"/>
        <w:rPr>
          <w:rFonts w:eastAsiaTheme="minorHAnsi"/>
          <w:sz w:val="28"/>
          <w:szCs w:val="28"/>
          <w:lang w:eastAsia="en-US"/>
        </w:rPr>
      </w:pPr>
    </w:p>
    <w:p w:rsidR="00CE2C90" w:rsidRPr="00AF57C7" w:rsidRDefault="00BF09FE" w:rsidP="00BE3FF4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AF57C7">
        <w:rPr>
          <w:rFonts w:eastAsiaTheme="minorHAnsi"/>
          <w:b/>
          <w:lang w:val="en-US" w:eastAsia="en-US"/>
        </w:rPr>
        <w:t>IV</w:t>
      </w:r>
      <w:r w:rsidRPr="00AF57C7">
        <w:rPr>
          <w:rFonts w:eastAsiaTheme="minorHAnsi"/>
          <w:b/>
          <w:lang w:eastAsia="en-US"/>
        </w:rPr>
        <w:t>.</w:t>
      </w:r>
      <w:r w:rsidRPr="00AF57C7">
        <w:rPr>
          <w:rFonts w:eastAsiaTheme="minorHAnsi"/>
          <w:b/>
          <w:lang w:val="en-US" w:eastAsia="en-US"/>
        </w:rPr>
        <w:t> </w:t>
      </w:r>
      <w:r w:rsidR="003A193F" w:rsidRPr="00AF57C7">
        <w:rPr>
          <w:rFonts w:eastAsiaTheme="minorHAnsi"/>
          <w:b/>
          <w:lang w:eastAsia="en-US"/>
        </w:rPr>
        <w:t>З</w:t>
      </w:r>
      <w:r w:rsidR="00A76058" w:rsidRPr="00AF57C7">
        <w:rPr>
          <w:rFonts w:eastAsiaTheme="minorHAnsi"/>
          <w:b/>
          <w:lang w:eastAsia="en-US"/>
        </w:rPr>
        <w:t xml:space="preserve">адачи </w:t>
      </w:r>
      <w:r w:rsidR="00BE3FF4" w:rsidRPr="00AF57C7">
        <w:rPr>
          <w:rFonts w:eastAsiaTheme="minorHAnsi"/>
          <w:b/>
          <w:lang w:eastAsia="en-US"/>
        </w:rPr>
        <w:br/>
      </w:r>
      <w:r w:rsidR="00CE2C90" w:rsidRPr="00AF57C7">
        <w:rPr>
          <w:rFonts w:eastAsiaTheme="minorHAnsi"/>
          <w:b/>
          <w:lang w:eastAsia="en-US"/>
        </w:rPr>
        <w:t>(в пределах собственных полномочий)</w:t>
      </w:r>
    </w:p>
    <w:p w:rsidR="00A76058" w:rsidRPr="00AF57C7" w:rsidRDefault="00A76058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41AEE" w:rsidRPr="00AF57C7" w:rsidRDefault="007D3746" w:rsidP="00641AE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lang w:eastAsia="en-US"/>
        </w:rPr>
      </w:pPr>
      <w:r w:rsidRPr="00AF57C7">
        <w:rPr>
          <w:rFonts w:eastAsiaTheme="minorHAnsi"/>
          <w:b/>
          <w:i/>
          <w:lang w:eastAsia="en-US"/>
        </w:rPr>
        <w:t>Задача 1. </w:t>
      </w:r>
      <w:r w:rsidR="0068396C" w:rsidRPr="00AF57C7">
        <w:rPr>
          <w:b/>
          <w:i/>
        </w:rPr>
        <w:t xml:space="preserve"> Развитие личного подворья граждан, как источника доходов населения (заготовка, заморозка, сушка, консервация </w:t>
      </w:r>
      <w:proofErr w:type="gramStart"/>
      <w:r w:rsidR="0068396C" w:rsidRPr="00AF57C7">
        <w:rPr>
          <w:b/>
          <w:i/>
        </w:rPr>
        <w:t>овощей,  ягод</w:t>
      </w:r>
      <w:proofErr w:type="gramEnd"/>
      <w:r w:rsidR="0068396C" w:rsidRPr="00AF57C7">
        <w:rPr>
          <w:b/>
          <w:i/>
        </w:rPr>
        <w:t>, грибов, рыбы)</w:t>
      </w:r>
      <w:r w:rsidR="00641AEE" w:rsidRPr="00AF57C7">
        <w:rPr>
          <w:rFonts w:eastAsiaTheme="minorHAnsi"/>
          <w:b/>
          <w:i/>
          <w:lang w:eastAsia="en-US"/>
        </w:rPr>
        <w:t>.</w:t>
      </w:r>
    </w:p>
    <w:p w:rsidR="00E36C49" w:rsidRPr="00AF57C7" w:rsidRDefault="00E36C49" w:rsidP="003A721C">
      <w:pPr>
        <w:widowControl w:val="0"/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AF57C7">
        <w:rPr>
          <w:rFonts w:eastAsiaTheme="minorHAnsi"/>
          <w:lang w:eastAsia="en-US"/>
        </w:rPr>
        <w:t>Мероприятие 1.1</w:t>
      </w:r>
      <w:r w:rsidR="006E46F4" w:rsidRPr="00AF57C7">
        <w:rPr>
          <w:rFonts w:eastAsiaTheme="minorHAnsi"/>
          <w:lang w:eastAsia="en-US"/>
        </w:rPr>
        <w:t>.</w:t>
      </w:r>
      <w:r w:rsidR="003A721C" w:rsidRPr="00AF57C7">
        <w:rPr>
          <w:rFonts w:eastAsiaTheme="minorHAnsi"/>
          <w:lang w:eastAsia="en-US"/>
        </w:rPr>
        <w:t>О</w:t>
      </w:r>
      <w:r w:rsidR="00464AFF" w:rsidRPr="00AF57C7">
        <w:rPr>
          <w:rFonts w:eastAsiaTheme="minorHAnsi"/>
          <w:lang w:eastAsia="en-US"/>
        </w:rPr>
        <w:t>казание содействия в выделени</w:t>
      </w:r>
      <w:r w:rsidR="003A721C" w:rsidRPr="00AF57C7">
        <w:rPr>
          <w:rFonts w:eastAsiaTheme="minorHAnsi"/>
          <w:lang w:eastAsia="en-US"/>
        </w:rPr>
        <w:t>и  и оформлении земельных участков под огородничество</w:t>
      </w:r>
      <w:r w:rsidR="003E5159" w:rsidRPr="00AF57C7">
        <w:rPr>
          <w:rFonts w:eastAsiaTheme="minorHAnsi"/>
          <w:lang w:eastAsia="en-US"/>
        </w:rPr>
        <w:t>.</w:t>
      </w:r>
    </w:p>
    <w:p w:rsidR="00641AEE" w:rsidRPr="00AF57C7" w:rsidRDefault="006E46F4" w:rsidP="00427D1D">
      <w:pPr>
        <w:widowControl w:val="0"/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AF57C7">
        <w:rPr>
          <w:rFonts w:eastAsiaTheme="minorHAnsi"/>
          <w:lang w:eastAsia="en-US"/>
        </w:rPr>
        <w:t>Мероприятие 1.2.</w:t>
      </w:r>
      <w:r w:rsidR="003A721C" w:rsidRPr="00AF57C7">
        <w:rPr>
          <w:rFonts w:eastAsiaTheme="minorHAnsi"/>
          <w:lang w:eastAsia="en-US"/>
        </w:rPr>
        <w:t xml:space="preserve"> Привлечение ИП и малого бизнеса для организации  закупок ягод, рыбы.</w:t>
      </w:r>
    </w:p>
    <w:p w:rsidR="00427D1D" w:rsidRPr="00AF57C7" w:rsidRDefault="00427D1D" w:rsidP="00427D1D">
      <w:pPr>
        <w:widowControl w:val="0"/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</w:p>
    <w:p w:rsidR="00641AEE" w:rsidRPr="00AF57C7" w:rsidRDefault="00E36C49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AF57C7">
        <w:rPr>
          <w:rFonts w:eastAsiaTheme="minorHAnsi"/>
          <w:b/>
          <w:i/>
          <w:lang w:eastAsia="en-US"/>
        </w:rPr>
        <w:t xml:space="preserve">Задача </w:t>
      </w:r>
      <w:r w:rsidR="00641AEE" w:rsidRPr="00AF57C7">
        <w:rPr>
          <w:rFonts w:eastAsiaTheme="minorHAnsi"/>
          <w:b/>
          <w:i/>
          <w:lang w:eastAsia="en-US"/>
        </w:rPr>
        <w:t>2. </w:t>
      </w:r>
      <w:r w:rsidR="009653B5" w:rsidRPr="00AF57C7">
        <w:rPr>
          <w:b/>
          <w:i/>
        </w:rPr>
        <w:t>Содействие развитию   малого бизнеса и организации новых рабочих мест</w:t>
      </w:r>
      <w:r w:rsidR="00641AEE" w:rsidRPr="00AF57C7">
        <w:rPr>
          <w:rFonts w:eastAsiaTheme="minorHAnsi"/>
          <w:i/>
          <w:lang w:eastAsia="en-US"/>
        </w:rPr>
        <w:t>.</w:t>
      </w:r>
    </w:p>
    <w:p w:rsidR="006E46F4" w:rsidRPr="00AF57C7" w:rsidRDefault="006E46F4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F57C7">
        <w:rPr>
          <w:rFonts w:eastAsiaTheme="minorHAnsi"/>
          <w:lang w:eastAsia="en-US"/>
        </w:rPr>
        <w:t>Мероприятие 2.1.</w:t>
      </w:r>
      <w:r w:rsidR="003E5159" w:rsidRPr="00AF57C7">
        <w:rPr>
          <w:rFonts w:eastAsiaTheme="minorHAnsi"/>
          <w:lang w:eastAsia="en-US"/>
        </w:rPr>
        <w:t>О</w:t>
      </w:r>
      <w:r w:rsidR="009E5B2B" w:rsidRPr="00AF57C7">
        <w:rPr>
          <w:rFonts w:eastAsiaTheme="minorHAnsi"/>
          <w:lang w:eastAsia="en-US"/>
        </w:rPr>
        <w:t xml:space="preserve">казание помощи и содействие в организации </w:t>
      </w:r>
      <w:r w:rsidR="00536E74" w:rsidRPr="00AF57C7">
        <w:rPr>
          <w:rFonts w:eastAsiaTheme="minorHAnsi"/>
          <w:lang w:eastAsia="en-US"/>
        </w:rPr>
        <w:t>малого бизнеса по переработке ры</w:t>
      </w:r>
      <w:r w:rsidR="003E5159" w:rsidRPr="00AF57C7">
        <w:rPr>
          <w:rFonts w:eastAsiaTheme="minorHAnsi"/>
          <w:lang w:eastAsia="en-US"/>
        </w:rPr>
        <w:t>бы (коптильня).</w:t>
      </w:r>
    </w:p>
    <w:p w:rsidR="00427D1D" w:rsidRPr="00AF57C7" w:rsidRDefault="00427D1D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F57C7">
        <w:rPr>
          <w:rFonts w:eastAsiaTheme="minorHAnsi"/>
          <w:lang w:eastAsia="en-US"/>
        </w:rPr>
        <w:t>Мероприятие 2.2 Оказание помощи и содействие в организации КФХ.</w:t>
      </w:r>
    </w:p>
    <w:p w:rsidR="00427D1D" w:rsidRPr="00AF57C7" w:rsidRDefault="00427D1D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F57C7">
        <w:rPr>
          <w:rFonts w:eastAsiaTheme="minorHAnsi"/>
          <w:lang w:eastAsia="en-US"/>
        </w:rPr>
        <w:t>Мероприятие 2.3 Оказание помощи и содействие представителям малого бизнеса по открытию пекарни в с.Тельвиска.</w:t>
      </w:r>
    </w:p>
    <w:p w:rsidR="00A70860" w:rsidRPr="003105E4" w:rsidRDefault="00A70860" w:rsidP="00536E7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FF0000"/>
          <w:lang w:eastAsia="en-US"/>
        </w:rPr>
      </w:pPr>
    </w:p>
    <w:p w:rsidR="00641AEE" w:rsidRPr="00AF57C7" w:rsidRDefault="006E46F4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lang w:eastAsia="en-US"/>
        </w:rPr>
      </w:pPr>
      <w:r w:rsidRPr="00AF57C7">
        <w:rPr>
          <w:rFonts w:eastAsiaTheme="minorHAnsi"/>
          <w:b/>
          <w:i/>
          <w:lang w:eastAsia="en-US"/>
        </w:rPr>
        <w:t xml:space="preserve">Задача </w:t>
      </w:r>
      <w:r w:rsidR="00641AEE" w:rsidRPr="00AF57C7">
        <w:rPr>
          <w:rFonts w:eastAsiaTheme="minorHAnsi"/>
          <w:b/>
          <w:i/>
          <w:lang w:eastAsia="en-US"/>
        </w:rPr>
        <w:t>3. </w:t>
      </w:r>
      <w:r w:rsidR="009653B5" w:rsidRPr="00AF57C7">
        <w:rPr>
          <w:b/>
          <w:i/>
        </w:rPr>
        <w:t>Обеспечение первичных мер пожарной безопасности в границах населенных пунктов поселения</w:t>
      </w:r>
      <w:r w:rsidR="00641AEE" w:rsidRPr="00AF57C7">
        <w:rPr>
          <w:rFonts w:eastAsiaTheme="minorHAnsi"/>
          <w:b/>
          <w:i/>
          <w:lang w:eastAsia="en-US"/>
        </w:rPr>
        <w:t>.</w:t>
      </w:r>
    </w:p>
    <w:p w:rsidR="006E46F4" w:rsidRPr="00AF57C7" w:rsidRDefault="006E46F4" w:rsidP="009E5B2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F57C7">
        <w:rPr>
          <w:rFonts w:eastAsiaTheme="minorHAnsi"/>
          <w:lang w:eastAsia="en-US"/>
        </w:rPr>
        <w:t>Мероприятие 3.1.</w:t>
      </w:r>
      <w:r w:rsidR="00E538F1" w:rsidRPr="00AF57C7">
        <w:t>Обеспечение противопожарного водоснабжения и содержание их в исправном состоянии (пожарные водоемы, проруби, мотопомпы)</w:t>
      </w:r>
      <w:r w:rsidR="009E5B2B" w:rsidRPr="00AF57C7">
        <w:t>.</w:t>
      </w:r>
    </w:p>
    <w:p w:rsidR="006E46F4" w:rsidRPr="00AF57C7" w:rsidRDefault="006E46F4" w:rsidP="009E5B2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F57C7">
        <w:rPr>
          <w:rFonts w:eastAsiaTheme="minorHAnsi"/>
          <w:lang w:eastAsia="en-US"/>
        </w:rPr>
        <w:t>Мероприятие 3.2.</w:t>
      </w:r>
      <w:r w:rsidR="00E538F1" w:rsidRPr="00AF57C7">
        <w:t xml:space="preserve"> Оснащение первичными средствами пожаротушения и противопожарным инвентарем мест общего пользования</w:t>
      </w:r>
      <w:r w:rsidR="009E5B2B" w:rsidRPr="00AF57C7">
        <w:t>.</w:t>
      </w:r>
    </w:p>
    <w:p w:rsidR="006E46F4" w:rsidRPr="00AF57C7" w:rsidRDefault="006E46F4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41AEE" w:rsidRPr="00AF57C7" w:rsidRDefault="006E46F4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lang w:eastAsia="en-US"/>
        </w:rPr>
      </w:pPr>
      <w:r w:rsidRPr="00AF57C7">
        <w:rPr>
          <w:rFonts w:eastAsiaTheme="minorHAnsi"/>
          <w:b/>
          <w:i/>
          <w:lang w:eastAsia="en-US"/>
        </w:rPr>
        <w:t xml:space="preserve">Задача </w:t>
      </w:r>
      <w:r w:rsidR="00641AEE" w:rsidRPr="00AF57C7">
        <w:rPr>
          <w:rFonts w:eastAsiaTheme="minorHAnsi"/>
          <w:b/>
          <w:i/>
          <w:lang w:eastAsia="en-US"/>
        </w:rPr>
        <w:t>4. </w:t>
      </w:r>
      <w:r w:rsidR="009653B5" w:rsidRPr="00AF57C7">
        <w:rPr>
          <w:b/>
          <w:i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</w:r>
      <w:r w:rsidR="00641AEE" w:rsidRPr="00AF57C7">
        <w:rPr>
          <w:rFonts w:eastAsiaTheme="minorHAnsi"/>
          <w:b/>
          <w:i/>
          <w:lang w:eastAsia="en-US"/>
        </w:rPr>
        <w:t>.</w:t>
      </w:r>
    </w:p>
    <w:p w:rsidR="009E5B2B" w:rsidRPr="00AF57C7" w:rsidRDefault="00AF57C7" w:rsidP="009E5B2B">
      <w:pPr>
        <w:pStyle w:val="aa"/>
        <w:ind w:left="0"/>
        <w:jc w:val="both"/>
        <w:rPr>
          <w:rFonts w:ascii="Times New Roman" w:hAnsi="Times New Roman"/>
          <w:b/>
        </w:rPr>
      </w:pPr>
      <w:r w:rsidRPr="00AF57C7">
        <w:rPr>
          <w:rFonts w:ascii="Times New Roman" w:hAnsi="Times New Roman"/>
        </w:rPr>
        <w:t xml:space="preserve">       </w:t>
      </w:r>
      <w:r w:rsidR="006E46F4" w:rsidRPr="00AF57C7">
        <w:rPr>
          <w:rFonts w:ascii="Times New Roman" w:hAnsi="Times New Roman"/>
        </w:rPr>
        <w:t>Мероприятие 4.1.</w:t>
      </w:r>
      <w:r w:rsidR="009E5B2B" w:rsidRPr="00AF57C7">
        <w:rPr>
          <w:rFonts w:ascii="Times New Roman" w:hAnsi="Times New Roman"/>
        </w:rPr>
        <w:t>Проведение спортивных мероприятий.</w:t>
      </w:r>
    </w:p>
    <w:p w:rsidR="006E46F4" w:rsidRPr="00AF57C7" w:rsidRDefault="00AF57C7" w:rsidP="009E5B2B">
      <w:pPr>
        <w:widowControl w:val="0"/>
        <w:autoSpaceDE w:val="0"/>
        <w:autoSpaceDN w:val="0"/>
        <w:adjustRightInd w:val="0"/>
        <w:jc w:val="both"/>
      </w:pPr>
      <w:r w:rsidRPr="00AF57C7">
        <w:rPr>
          <w:rFonts w:eastAsiaTheme="minorHAnsi"/>
          <w:lang w:eastAsia="en-US"/>
        </w:rPr>
        <w:t xml:space="preserve">       Мероприятие </w:t>
      </w:r>
      <w:r w:rsidR="009E5B2B" w:rsidRPr="00AF57C7">
        <w:rPr>
          <w:rFonts w:eastAsiaTheme="minorHAnsi"/>
          <w:lang w:eastAsia="en-US"/>
        </w:rPr>
        <w:t xml:space="preserve">4.2  </w:t>
      </w:r>
      <w:r w:rsidR="00E914E4" w:rsidRPr="00AF57C7">
        <w:t>Оборудование спортивных уличных площадок (</w:t>
      </w:r>
      <w:proofErr w:type="spellStart"/>
      <w:r w:rsidR="00E914E4" w:rsidRPr="00AF57C7">
        <w:rPr>
          <w:lang w:val="en-US"/>
        </w:rPr>
        <w:t>Workaut</w:t>
      </w:r>
      <w:proofErr w:type="spellEnd"/>
      <w:r w:rsidR="00E914E4" w:rsidRPr="00AF57C7">
        <w:t>, КРОСФИТ, тренажеры)</w:t>
      </w:r>
    </w:p>
    <w:p w:rsidR="00AF57C7" w:rsidRPr="00AF57C7" w:rsidRDefault="00AF57C7" w:rsidP="00E914E4">
      <w:pPr>
        <w:widowControl w:val="0"/>
        <w:autoSpaceDE w:val="0"/>
        <w:autoSpaceDN w:val="0"/>
        <w:adjustRightInd w:val="0"/>
        <w:jc w:val="both"/>
      </w:pPr>
      <w:r w:rsidRPr="00AF57C7">
        <w:t xml:space="preserve">      </w:t>
      </w:r>
    </w:p>
    <w:p w:rsidR="009653B5" w:rsidRPr="00AF57C7" w:rsidRDefault="00AF57C7" w:rsidP="00E914E4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>
        <w:t xml:space="preserve">        </w:t>
      </w:r>
      <w:r w:rsidR="009E5B2B" w:rsidRPr="00AF57C7">
        <w:t>.</w:t>
      </w:r>
      <w:r w:rsidR="009653B5" w:rsidRPr="00AF57C7">
        <w:rPr>
          <w:rFonts w:eastAsiaTheme="minorHAnsi"/>
          <w:b/>
          <w:i/>
          <w:lang w:eastAsia="en-US"/>
        </w:rPr>
        <w:t>Задача 5.</w:t>
      </w:r>
      <w:r w:rsidR="009653B5" w:rsidRPr="00AF57C7">
        <w:rPr>
          <w:b/>
          <w:i/>
        </w:rPr>
        <w:t xml:space="preserve"> Организация благоустройства и озеленения территории поселения.</w:t>
      </w:r>
    </w:p>
    <w:p w:rsidR="009653B5" w:rsidRPr="00AF57C7" w:rsidRDefault="009653B5" w:rsidP="006E46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653B5" w:rsidRPr="00AF57C7" w:rsidRDefault="009653B5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rPr>
          <w:rFonts w:eastAsiaTheme="minorHAnsi"/>
          <w:lang w:eastAsia="en-US"/>
        </w:rPr>
        <w:t>Мероприятие 5.1.</w:t>
      </w:r>
      <w:r w:rsidR="00E538F1" w:rsidRPr="00AF57C7">
        <w:t xml:space="preserve"> Строительство (ремонт) ограждений</w:t>
      </w:r>
    </w:p>
    <w:p w:rsidR="00E538F1" w:rsidRPr="00AF57C7" w:rsidRDefault="00E538F1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>Мероприятие 5.2 Строительство (ремонт) тротуаров</w:t>
      </w:r>
    </w:p>
    <w:p w:rsidR="00E538F1" w:rsidRPr="00AF57C7" w:rsidRDefault="00E538F1" w:rsidP="009653B5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AF57C7">
        <w:t>Мпроприятие</w:t>
      </w:r>
      <w:proofErr w:type="spellEnd"/>
      <w:r w:rsidRPr="00AF57C7">
        <w:t xml:space="preserve"> 5.3 Установка </w:t>
      </w:r>
      <w:proofErr w:type="spellStart"/>
      <w:r w:rsidRPr="00AF57C7">
        <w:t>пандузов</w:t>
      </w:r>
      <w:proofErr w:type="spellEnd"/>
      <w:r w:rsidR="00AB4907" w:rsidRPr="00AF57C7">
        <w:t>.</w:t>
      </w:r>
    </w:p>
    <w:p w:rsidR="00E538F1" w:rsidRPr="00AF57C7" w:rsidRDefault="00E538F1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>Мероприятие 5.4 Установка скамеек, урн, цветников</w:t>
      </w:r>
    </w:p>
    <w:p w:rsidR="00E538F1" w:rsidRPr="00AF57C7" w:rsidRDefault="00E538F1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 xml:space="preserve">Мероприятие </w:t>
      </w:r>
      <w:r w:rsidR="00AB4907" w:rsidRPr="00AF57C7">
        <w:t>5.5</w:t>
      </w:r>
      <w:r w:rsidRPr="00AF57C7">
        <w:t xml:space="preserve"> Установка детских игровых комплексов</w:t>
      </w:r>
    </w:p>
    <w:p w:rsidR="00AB4907" w:rsidRPr="00AF57C7" w:rsidRDefault="00AB4907" w:rsidP="00AB4907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>Мероприятие 5.6</w:t>
      </w:r>
      <w:r w:rsidR="00E538F1" w:rsidRPr="00AF57C7">
        <w:t xml:space="preserve"> Благ</w:t>
      </w:r>
      <w:r w:rsidRPr="00AF57C7">
        <w:t>оустройство площадок для отдыха</w:t>
      </w:r>
    </w:p>
    <w:p w:rsidR="00AB4907" w:rsidRPr="00AF57C7" w:rsidRDefault="00AB4907" w:rsidP="00AB4907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>Мероприятие 5.7 Праздничное оформление поселений</w:t>
      </w:r>
    </w:p>
    <w:p w:rsidR="009653B5" w:rsidRPr="00AF57C7" w:rsidRDefault="00AB4907" w:rsidP="00BF691A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>Мероприятие 5.8 Ремонт и реконструкция памятников и обелисков участникам ВОВ</w:t>
      </w:r>
    </w:p>
    <w:p w:rsidR="00BF691A" w:rsidRPr="00AF57C7" w:rsidRDefault="00BF691A" w:rsidP="00BF691A">
      <w:pPr>
        <w:widowControl w:val="0"/>
        <w:autoSpaceDE w:val="0"/>
        <w:autoSpaceDN w:val="0"/>
        <w:adjustRightInd w:val="0"/>
        <w:ind w:firstLine="709"/>
        <w:jc w:val="both"/>
      </w:pPr>
    </w:p>
    <w:p w:rsidR="009653B5" w:rsidRPr="00AF57C7" w:rsidRDefault="009653B5" w:rsidP="009653B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F57C7">
        <w:rPr>
          <w:rFonts w:eastAsiaTheme="minorHAnsi"/>
          <w:b/>
          <w:i/>
          <w:lang w:eastAsia="en-US"/>
        </w:rPr>
        <w:t xml:space="preserve">Задача 6. </w:t>
      </w:r>
      <w:r w:rsidRPr="00AF57C7">
        <w:rPr>
          <w:b/>
          <w:i/>
        </w:rPr>
        <w:t>Обеспечение качества по содержанию мест захоронения.</w:t>
      </w:r>
    </w:p>
    <w:p w:rsidR="009653B5" w:rsidRPr="00AF57C7" w:rsidRDefault="00AF57C7" w:rsidP="00AF57C7">
      <w:pPr>
        <w:widowControl w:val="0"/>
        <w:autoSpaceDE w:val="0"/>
        <w:autoSpaceDN w:val="0"/>
        <w:adjustRightInd w:val="0"/>
        <w:jc w:val="both"/>
        <w:rPr>
          <w:rFonts w:eastAsia="Arial Unicode MS"/>
        </w:rPr>
      </w:pPr>
      <w:r>
        <w:t xml:space="preserve">            </w:t>
      </w:r>
      <w:r w:rsidR="009653B5" w:rsidRPr="00AF57C7">
        <w:rPr>
          <w:rFonts w:eastAsiaTheme="minorHAnsi"/>
          <w:lang w:eastAsia="en-US"/>
        </w:rPr>
        <w:t>Мероприятие 6.1.</w:t>
      </w:r>
      <w:r w:rsidR="00AB4907" w:rsidRPr="00AF57C7">
        <w:rPr>
          <w:rFonts w:eastAsia="Arial Unicode MS"/>
        </w:rPr>
        <w:t>Проведение работ по межеванию границ  кладбищ</w:t>
      </w:r>
    </w:p>
    <w:p w:rsidR="00AB4907" w:rsidRPr="00AF57C7" w:rsidRDefault="00AB4907" w:rsidP="009653B5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AF57C7">
        <w:rPr>
          <w:rFonts w:eastAsia="Arial Unicode MS"/>
        </w:rPr>
        <w:t>Мероприятие 6.2 Благоустройство центрального входа кладбища (скамейки, урны и пр.)</w:t>
      </w:r>
    </w:p>
    <w:p w:rsidR="00AB4907" w:rsidRPr="00AF57C7" w:rsidRDefault="00AB4907" w:rsidP="009653B5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AF57C7">
        <w:rPr>
          <w:rFonts w:eastAsia="Arial Unicode MS"/>
        </w:rPr>
        <w:t>Мероприятие 6.3 Ремонт ограждения кладбища</w:t>
      </w:r>
    </w:p>
    <w:p w:rsidR="009653B5" w:rsidRPr="00AF57C7" w:rsidRDefault="009653B5" w:rsidP="009653B5">
      <w:pPr>
        <w:widowControl w:val="0"/>
        <w:autoSpaceDE w:val="0"/>
        <w:autoSpaceDN w:val="0"/>
        <w:adjustRightInd w:val="0"/>
        <w:ind w:firstLine="709"/>
        <w:jc w:val="both"/>
      </w:pPr>
    </w:p>
    <w:p w:rsidR="009653B5" w:rsidRPr="00AF57C7" w:rsidRDefault="00BF691A" w:rsidP="009653B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F57C7">
        <w:rPr>
          <w:b/>
          <w:i/>
        </w:rPr>
        <w:t>Задача 7</w:t>
      </w:r>
      <w:r w:rsidR="009653B5" w:rsidRPr="00AF57C7">
        <w:rPr>
          <w:b/>
          <w:i/>
        </w:rPr>
        <w:t>. Проведение капитального ремонта муниципального жилого фонда.</w:t>
      </w:r>
    </w:p>
    <w:p w:rsidR="00AB4907" w:rsidRPr="00AF57C7" w:rsidRDefault="00BF691A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>Мероприятие 7</w:t>
      </w:r>
      <w:r w:rsidR="00AB4907" w:rsidRPr="00AF57C7">
        <w:t xml:space="preserve">.2 Капитальный ремонт МЖД </w:t>
      </w:r>
      <w:proofErr w:type="spellStart"/>
      <w:r w:rsidR="00A937A8" w:rsidRPr="00AF57C7">
        <w:t>с.Тельвиска</w:t>
      </w:r>
      <w:proofErr w:type="spellEnd"/>
      <w:r w:rsidR="00E914E4" w:rsidRPr="00AF57C7">
        <w:t xml:space="preserve"> </w:t>
      </w:r>
      <w:proofErr w:type="spellStart"/>
      <w:r w:rsidR="00A937A8" w:rsidRPr="00AF57C7">
        <w:t>ул.</w:t>
      </w:r>
      <w:r w:rsidR="00E914E4" w:rsidRPr="00AF57C7">
        <w:t>Молодежая</w:t>
      </w:r>
      <w:proofErr w:type="spellEnd"/>
      <w:r w:rsidR="00A937A8" w:rsidRPr="00AF57C7">
        <w:t>, дом 1</w:t>
      </w:r>
      <w:r w:rsidR="00E914E4" w:rsidRPr="00AF57C7">
        <w:t>1</w:t>
      </w:r>
    </w:p>
    <w:p w:rsidR="00AB4907" w:rsidRPr="00AF57C7" w:rsidRDefault="00BF691A" w:rsidP="00AB4907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>Мероприятие 7</w:t>
      </w:r>
      <w:r w:rsidR="00AB4907" w:rsidRPr="00AF57C7">
        <w:t xml:space="preserve">.3 Капитальный ремонт МЖД </w:t>
      </w:r>
      <w:r w:rsidR="00A937A8" w:rsidRPr="00AF57C7">
        <w:t xml:space="preserve">с. </w:t>
      </w:r>
      <w:proofErr w:type="spellStart"/>
      <w:r w:rsidR="00A937A8" w:rsidRPr="00AF57C7">
        <w:t>Тельвиска</w:t>
      </w:r>
      <w:r w:rsidRPr="00AF57C7">
        <w:t>ул.</w:t>
      </w:r>
      <w:r w:rsidR="00E914E4" w:rsidRPr="00AF57C7">
        <w:t>Пустозерская</w:t>
      </w:r>
      <w:proofErr w:type="spellEnd"/>
      <w:r w:rsidRPr="00AF57C7">
        <w:t>, дом 3</w:t>
      </w:r>
      <w:r w:rsidR="00E914E4" w:rsidRPr="00AF57C7">
        <w:t>0Б</w:t>
      </w:r>
    </w:p>
    <w:p w:rsidR="009653B5" w:rsidRPr="00AF57C7" w:rsidRDefault="009653B5" w:rsidP="00BF691A">
      <w:pPr>
        <w:widowControl w:val="0"/>
        <w:autoSpaceDE w:val="0"/>
        <w:autoSpaceDN w:val="0"/>
        <w:adjustRightInd w:val="0"/>
        <w:jc w:val="both"/>
      </w:pPr>
    </w:p>
    <w:p w:rsidR="009653B5" w:rsidRPr="00AF57C7" w:rsidRDefault="00BF691A" w:rsidP="00AF57C7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AF57C7">
        <w:rPr>
          <w:b/>
          <w:i/>
        </w:rPr>
        <w:t>Задача 8</w:t>
      </w:r>
      <w:r w:rsidR="009653B5" w:rsidRPr="00AF57C7">
        <w:rPr>
          <w:b/>
          <w:i/>
        </w:rPr>
        <w:t>.</w:t>
      </w:r>
      <w:r w:rsidR="00AF57C7">
        <w:rPr>
          <w:b/>
          <w:i/>
        </w:rPr>
        <w:t xml:space="preserve"> </w:t>
      </w:r>
      <w:r w:rsidR="009653B5" w:rsidRPr="00AF57C7">
        <w:rPr>
          <w:b/>
          <w:i/>
        </w:rPr>
        <w:t xml:space="preserve">Привлечение средств  из районного бюджета на оформление и ремонт </w:t>
      </w:r>
      <w:proofErr w:type="spellStart"/>
      <w:r w:rsidR="009653B5" w:rsidRPr="00AF57C7">
        <w:rPr>
          <w:b/>
          <w:i/>
        </w:rPr>
        <w:t>внутрипоселковых</w:t>
      </w:r>
      <w:proofErr w:type="spellEnd"/>
      <w:r w:rsidR="009653B5" w:rsidRPr="00AF57C7">
        <w:rPr>
          <w:b/>
          <w:i/>
        </w:rPr>
        <w:t xml:space="preserve"> дорог.</w:t>
      </w:r>
    </w:p>
    <w:p w:rsidR="009653B5" w:rsidRPr="00AF57C7" w:rsidRDefault="00BF691A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>Мероприятие 8</w:t>
      </w:r>
      <w:r w:rsidR="009653B5" w:rsidRPr="00AF57C7">
        <w:t>.1</w:t>
      </w:r>
      <w:r w:rsidR="00AB4907" w:rsidRPr="00AF57C7">
        <w:t xml:space="preserve"> Проведение </w:t>
      </w:r>
      <w:r w:rsidR="00084B9E" w:rsidRPr="00AF57C7">
        <w:t>мероприятий по оформле</w:t>
      </w:r>
      <w:r w:rsidR="00AB4907" w:rsidRPr="00AF57C7">
        <w:t xml:space="preserve">нию </w:t>
      </w:r>
      <w:proofErr w:type="spellStart"/>
      <w:r w:rsidR="00AB4907" w:rsidRPr="00AF57C7">
        <w:t>внутрипоселковых</w:t>
      </w:r>
      <w:proofErr w:type="spellEnd"/>
      <w:r w:rsidR="00AB4907" w:rsidRPr="00AF57C7">
        <w:t xml:space="preserve"> дорог.</w:t>
      </w:r>
    </w:p>
    <w:p w:rsidR="00AB4907" w:rsidRPr="00AF57C7" w:rsidRDefault="00BF691A" w:rsidP="009653B5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>Мероприятие 8</w:t>
      </w:r>
      <w:r w:rsidR="00084B9E" w:rsidRPr="00AF57C7">
        <w:t xml:space="preserve">.2 </w:t>
      </w:r>
      <w:r w:rsidR="00E914E4" w:rsidRPr="00AF57C7">
        <w:t>Подготовка проектной документации по организации дорожного</w:t>
      </w:r>
      <w:r w:rsidR="00E914E4">
        <w:rPr>
          <w:color w:val="FF0000"/>
        </w:rPr>
        <w:t xml:space="preserve"> </w:t>
      </w:r>
      <w:r w:rsidR="00E914E4" w:rsidRPr="00AF57C7">
        <w:t>дв</w:t>
      </w:r>
      <w:r w:rsidR="00AF57C7" w:rsidRPr="00AF57C7">
        <w:t>и</w:t>
      </w:r>
      <w:r w:rsidR="00E914E4" w:rsidRPr="00AF57C7">
        <w:t>жения</w:t>
      </w:r>
      <w:r w:rsidR="00AF57C7" w:rsidRPr="00AF57C7">
        <w:t xml:space="preserve"> в том числе:</w:t>
      </w:r>
    </w:p>
    <w:p w:rsidR="00EB3D83" w:rsidRPr="00AF57C7" w:rsidRDefault="00AF57C7" w:rsidP="00EB3D83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>-</w:t>
      </w:r>
      <w:r w:rsidR="00EB3D83" w:rsidRPr="00AF57C7">
        <w:t>Подготовка проектной документации по текущему ремонту/реконструкции дорог местного значения</w:t>
      </w:r>
    </w:p>
    <w:p w:rsidR="00EB3D83" w:rsidRPr="00AF57C7" w:rsidRDefault="00AF57C7" w:rsidP="00EB3D83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 xml:space="preserve">Мероприятием 8.3 </w:t>
      </w:r>
      <w:r w:rsidR="00EB3D83" w:rsidRPr="00AF57C7">
        <w:t>Содержание дорог в зимний период времени</w:t>
      </w:r>
    </w:p>
    <w:p w:rsidR="00EB3D83" w:rsidRPr="00AF57C7" w:rsidRDefault="00AF57C7" w:rsidP="00EB3D83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 xml:space="preserve">Мероприятие 8.4 </w:t>
      </w:r>
      <w:r w:rsidR="00EB3D83" w:rsidRPr="00AF57C7">
        <w:t>Установка дорожных элементов (знаков) в соответствии с ПОДД</w:t>
      </w:r>
    </w:p>
    <w:p w:rsidR="00EB3D83" w:rsidRPr="00AF57C7" w:rsidRDefault="00AF57C7" w:rsidP="00EB3D83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 xml:space="preserve">Мероприятие 8.5 </w:t>
      </w:r>
      <w:r w:rsidR="00EB3D83" w:rsidRPr="00AF57C7">
        <w:t xml:space="preserve">Ремонт/реконструкция дорог местного значения в </w:t>
      </w:r>
      <w:proofErr w:type="spellStart"/>
      <w:r w:rsidR="00EB3D83" w:rsidRPr="00AF57C7">
        <w:t>с.Тельвиска</w:t>
      </w:r>
      <w:proofErr w:type="spellEnd"/>
    </w:p>
    <w:p w:rsidR="00582A6E" w:rsidRPr="00AF57C7" w:rsidRDefault="00582A6E" w:rsidP="00AF57C7">
      <w:pPr>
        <w:widowControl w:val="0"/>
        <w:autoSpaceDE w:val="0"/>
        <w:autoSpaceDN w:val="0"/>
        <w:adjustRightInd w:val="0"/>
        <w:jc w:val="both"/>
      </w:pPr>
    </w:p>
    <w:p w:rsidR="00B11204" w:rsidRPr="00AF57C7" w:rsidRDefault="00BF691A" w:rsidP="00AF57C7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rPr>
          <w:b/>
          <w:i/>
        </w:rPr>
        <w:t>Задача 9</w:t>
      </w:r>
      <w:r w:rsidR="00582A6E" w:rsidRPr="00AF57C7">
        <w:rPr>
          <w:b/>
          <w:i/>
        </w:rPr>
        <w:t>.</w:t>
      </w:r>
      <w:r w:rsidR="00AF57C7">
        <w:rPr>
          <w:b/>
          <w:i/>
        </w:rPr>
        <w:t xml:space="preserve"> </w:t>
      </w:r>
      <w:r w:rsidR="00B11204" w:rsidRPr="00AF57C7">
        <w:rPr>
          <w:b/>
          <w:i/>
        </w:rPr>
        <w:t>Обеспечение качественных банных услуг населению.</w:t>
      </w:r>
    </w:p>
    <w:p w:rsidR="00AB4907" w:rsidRPr="00AF57C7" w:rsidRDefault="00BF691A" w:rsidP="001B7027">
      <w:pPr>
        <w:widowControl w:val="0"/>
        <w:autoSpaceDE w:val="0"/>
        <w:autoSpaceDN w:val="0"/>
        <w:adjustRightInd w:val="0"/>
        <w:ind w:firstLine="709"/>
        <w:jc w:val="both"/>
      </w:pPr>
      <w:r w:rsidRPr="00AF57C7">
        <w:t>Мероприятие 9</w:t>
      </w:r>
      <w:r w:rsidR="00B11204" w:rsidRPr="00AF57C7">
        <w:t xml:space="preserve">.1 Проведение </w:t>
      </w:r>
      <w:r w:rsidR="001B7027" w:rsidRPr="00AF57C7">
        <w:t>текущих ремонтов помещений бань.</w:t>
      </w:r>
    </w:p>
    <w:p w:rsidR="003D1D7C" w:rsidRPr="003105E4" w:rsidRDefault="003D1D7C" w:rsidP="003D1D7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color w:val="FF0000"/>
          <w:sz w:val="28"/>
          <w:szCs w:val="28"/>
          <w:lang w:eastAsia="en-US"/>
        </w:rPr>
      </w:pPr>
    </w:p>
    <w:p w:rsidR="003D1D7C" w:rsidRPr="00AF57C7" w:rsidRDefault="003D1D7C" w:rsidP="003D1D7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AF57C7">
        <w:rPr>
          <w:rFonts w:eastAsiaTheme="minorHAnsi"/>
          <w:b/>
          <w:lang w:val="en-US" w:eastAsia="en-US"/>
        </w:rPr>
        <w:t>V</w:t>
      </w:r>
      <w:r w:rsidRPr="00AF57C7">
        <w:rPr>
          <w:rFonts w:eastAsiaTheme="minorHAnsi"/>
          <w:b/>
          <w:lang w:eastAsia="en-US"/>
        </w:rPr>
        <w:t>.</w:t>
      </w:r>
      <w:r w:rsidRPr="00AF57C7">
        <w:rPr>
          <w:rFonts w:eastAsiaTheme="minorHAnsi"/>
          <w:b/>
          <w:lang w:val="en-US" w:eastAsia="en-US"/>
        </w:rPr>
        <w:t> </w:t>
      </w:r>
      <w:r w:rsidR="00114E5C" w:rsidRPr="00AF57C7">
        <w:rPr>
          <w:rFonts w:eastAsiaTheme="minorHAnsi"/>
          <w:b/>
          <w:lang w:eastAsia="en-US"/>
        </w:rPr>
        <w:t xml:space="preserve">Задачи </w:t>
      </w:r>
      <w:r w:rsidRPr="00AF57C7">
        <w:rPr>
          <w:rFonts w:eastAsiaTheme="minorHAnsi"/>
          <w:b/>
          <w:lang w:eastAsia="en-US"/>
        </w:rPr>
        <w:br/>
      </w:r>
      <w:r w:rsidRPr="00AF57C7">
        <w:rPr>
          <w:b/>
        </w:rPr>
        <w:t>(совместно с окружными органами государственной власти)</w:t>
      </w:r>
    </w:p>
    <w:p w:rsidR="003D1D7C" w:rsidRPr="00AF57C7" w:rsidRDefault="003D1D7C" w:rsidP="003D1D7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D1D7C" w:rsidRPr="00AF57C7" w:rsidRDefault="00AF57C7" w:rsidP="003D1D7C">
      <w:pPr>
        <w:widowControl w:val="0"/>
        <w:autoSpaceDE w:val="0"/>
        <w:autoSpaceDN w:val="0"/>
        <w:adjustRightInd w:val="0"/>
        <w:rPr>
          <w:b/>
          <w:i/>
        </w:rPr>
      </w:pPr>
      <w:r w:rsidRPr="00AF57C7">
        <w:rPr>
          <w:rFonts w:eastAsiaTheme="minorHAnsi"/>
          <w:b/>
          <w:i/>
          <w:lang w:eastAsia="en-US"/>
        </w:rPr>
        <w:t xml:space="preserve">         </w:t>
      </w:r>
      <w:r w:rsidR="003D1D7C" w:rsidRPr="00AF57C7">
        <w:rPr>
          <w:rFonts w:eastAsiaTheme="minorHAnsi"/>
          <w:b/>
          <w:i/>
          <w:lang w:eastAsia="en-US"/>
        </w:rPr>
        <w:t>Задача 1. 1. </w:t>
      </w:r>
      <w:r w:rsidR="003D1D7C" w:rsidRPr="00AF57C7">
        <w:rPr>
          <w:b/>
          <w:i/>
        </w:rPr>
        <w:t>Организация в границах поселения электро-, газо- и водоснабжения населения:</w:t>
      </w:r>
    </w:p>
    <w:p w:rsidR="003D1D7C" w:rsidRPr="00AF57C7" w:rsidRDefault="003D1D7C" w:rsidP="003D1D7C">
      <w:pPr>
        <w:jc w:val="both"/>
      </w:pPr>
      <w:r w:rsidRPr="00AF57C7">
        <w:t xml:space="preserve">Мероприятие 1.2 </w:t>
      </w:r>
      <w:r w:rsidR="00891035" w:rsidRPr="00AF57C7">
        <w:t xml:space="preserve"> Реконструкция ЛЭП и ТП.</w:t>
      </w:r>
    </w:p>
    <w:p w:rsidR="003D1D7C" w:rsidRPr="00AF57C7" w:rsidRDefault="003D1D7C" w:rsidP="003D1D7C">
      <w:pPr>
        <w:jc w:val="both"/>
      </w:pPr>
      <w:r w:rsidRPr="00AF57C7">
        <w:t xml:space="preserve">          Соисполнители: </w:t>
      </w:r>
      <w:r w:rsidR="00891035" w:rsidRPr="00AF57C7">
        <w:t>Управление ЖКХ и строительства Администрации МО МР «Заполярный район».</w:t>
      </w:r>
    </w:p>
    <w:p w:rsidR="003D1D7C" w:rsidRPr="00AF57C7" w:rsidRDefault="003D1D7C" w:rsidP="00AF57C7">
      <w:pPr>
        <w:widowControl w:val="0"/>
        <w:tabs>
          <w:tab w:val="left" w:pos="251"/>
        </w:tabs>
        <w:autoSpaceDE w:val="0"/>
        <w:autoSpaceDN w:val="0"/>
        <w:adjustRightInd w:val="0"/>
        <w:jc w:val="both"/>
      </w:pPr>
    </w:p>
    <w:p w:rsidR="003D1D7C" w:rsidRPr="00AF57C7" w:rsidRDefault="00AF57C7" w:rsidP="003D1D7C">
      <w:pPr>
        <w:widowControl w:val="0"/>
        <w:tabs>
          <w:tab w:val="left" w:pos="251"/>
        </w:tabs>
        <w:autoSpaceDE w:val="0"/>
        <w:autoSpaceDN w:val="0"/>
        <w:adjustRightInd w:val="0"/>
        <w:jc w:val="both"/>
        <w:rPr>
          <w:b/>
          <w:i/>
        </w:rPr>
      </w:pPr>
      <w:r w:rsidRPr="00AF57C7">
        <w:rPr>
          <w:b/>
          <w:i/>
        </w:rPr>
        <w:t xml:space="preserve">         Задача 3. Строительство жилья и социальных объектов.</w:t>
      </w:r>
    </w:p>
    <w:p w:rsidR="00C11C85" w:rsidRPr="00AF57C7" w:rsidRDefault="003D1D7C" w:rsidP="003D1D7C">
      <w:pPr>
        <w:widowControl w:val="0"/>
        <w:autoSpaceDE w:val="0"/>
        <w:autoSpaceDN w:val="0"/>
        <w:adjustRightInd w:val="0"/>
        <w:jc w:val="both"/>
      </w:pPr>
      <w:r w:rsidRPr="00AF57C7">
        <w:t>Мероприятие 3.1. </w:t>
      </w:r>
      <w:r w:rsidR="00EB3D83" w:rsidRPr="00AF57C7">
        <w:t xml:space="preserve">Подготовка земельных участков под строительство многоквартирных малоэтажных домов (снос ветхих домов, </w:t>
      </w:r>
      <w:proofErr w:type="spellStart"/>
      <w:r w:rsidR="00EB3D83" w:rsidRPr="00AF57C7">
        <w:t>признаных</w:t>
      </w:r>
      <w:proofErr w:type="spellEnd"/>
      <w:r w:rsidR="00EB3D83" w:rsidRPr="00AF57C7">
        <w:t xml:space="preserve"> в установленном порядке непригодными для проживания с целью освобождения ЗУ; вертикальная планировка ЗУ; инженерная подготовка коммунальных сетей)</w:t>
      </w:r>
    </w:p>
    <w:p w:rsidR="00C11C85" w:rsidRPr="00AF57C7" w:rsidRDefault="00AF57C7" w:rsidP="003D1D7C">
      <w:pPr>
        <w:widowControl w:val="0"/>
        <w:autoSpaceDE w:val="0"/>
        <w:autoSpaceDN w:val="0"/>
        <w:adjustRightInd w:val="0"/>
        <w:jc w:val="both"/>
      </w:pPr>
      <w:r w:rsidRPr="00AF57C7">
        <w:t xml:space="preserve">Мероприятие 3.2  </w:t>
      </w:r>
      <w:r w:rsidR="00C11C85" w:rsidRPr="00AF57C7">
        <w:t>Строительство жилья по программам:</w:t>
      </w:r>
    </w:p>
    <w:p w:rsidR="00C11C85" w:rsidRPr="00AF57C7" w:rsidRDefault="00AF57C7" w:rsidP="003D1D7C">
      <w:pPr>
        <w:widowControl w:val="0"/>
        <w:autoSpaceDE w:val="0"/>
        <w:autoSpaceDN w:val="0"/>
        <w:adjustRightInd w:val="0"/>
        <w:jc w:val="both"/>
      </w:pPr>
      <w:r w:rsidRPr="00AF57C7">
        <w:t xml:space="preserve"> - </w:t>
      </w:r>
      <w:r w:rsidR="00C11C85" w:rsidRPr="00AF57C7">
        <w:t xml:space="preserve"> Социальное жилье</w:t>
      </w:r>
    </w:p>
    <w:p w:rsidR="00C11C85" w:rsidRPr="00AF57C7" w:rsidRDefault="00AF57C7" w:rsidP="003D1D7C">
      <w:pPr>
        <w:widowControl w:val="0"/>
        <w:autoSpaceDE w:val="0"/>
        <w:autoSpaceDN w:val="0"/>
        <w:adjustRightInd w:val="0"/>
        <w:jc w:val="both"/>
      </w:pPr>
      <w:r w:rsidRPr="00AF57C7">
        <w:t xml:space="preserve"> - </w:t>
      </w:r>
      <w:r w:rsidR="00C11C85" w:rsidRPr="00AF57C7">
        <w:t xml:space="preserve"> Переселение из ветхого и аварийного</w:t>
      </w:r>
      <w:r w:rsidRPr="00AF57C7">
        <w:t xml:space="preserve"> жилья</w:t>
      </w:r>
    </w:p>
    <w:p w:rsidR="00C11C85" w:rsidRPr="00AF57C7" w:rsidRDefault="00AF57C7" w:rsidP="003D1D7C">
      <w:pPr>
        <w:widowControl w:val="0"/>
        <w:autoSpaceDE w:val="0"/>
        <w:autoSpaceDN w:val="0"/>
        <w:adjustRightInd w:val="0"/>
        <w:jc w:val="both"/>
      </w:pPr>
      <w:r w:rsidRPr="00AF57C7">
        <w:t xml:space="preserve"> -</w:t>
      </w:r>
      <w:r w:rsidR="00C11C85" w:rsidRPr="00AF57C7">
        <w:t xml:space="preserve"> Служебное жилье</w:t>
      </w:r>
    </w:p>
    <w:p w:rsidR="00EB3D83" w:rsidRPr="00AF57C7" w:rsidRDefault="00AF57C7" w:rsidP="003D1D7C">
      <w:pPr>
        <w:widowControl w:val="0"/>
        <w:autoSpaceDE w:val="0"/>
        <w:autoSpaceDN w:val="0"/>
        <w:adjustRightInd w:val="0"/>
        <w:jc w:val="both"/>
      </w:pPr>
      <w:r w:rsidRPr="00AF57C7">
        <w:t>Мероприятие 3.3 Строительство спортивного зала</w:t>
      </w:r>
    </w:p>
    <w:p w:rsidR="003D1D7C" w:rsidRPr="00AF57C7" w:rsidRDefault="003D1D7C" w:rsidP="003D1D7C">
      <w:pPr>
        <w:pStyle w:val="aa"/>
        <w:widowControl w:val="0"/>
        <w:tabs>
          <w:tab w:val="left" w:pos="2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</w:p>
    <w:p w:rsidR="003D1D7C" w:rsidRPr="00AF57C7" w:rsidRDefault="00AF57C7" w:rsidP="003D1D7C">
      <w:pPr>
        <w:widowControl w:val="0"/>
        <w:tabs>
          <w:tab w:val="left" w:pos="251"/>
        </w:tabs>
        <w:autoSpaceDE w:val="0"/>
        <w:autoSpaceDN w:val="0"/>
        <w:adjustRightInd w:val="0"/>
        <w:rPr>
          <w:b/>
          <w:i/>
        </w:rPr>
      </w:pPr>
      <w:r w:rsidRPr="00AF57C7">
        <w:rPr>
          <w:rFonts w:eastAsiaTheme="minorHAnsi"/>
          <w:b/>
          <w:i/>
          <w:lang w:eastAsia="en-US"/>
        </w:rPr>
        <w:t xml:space="preserve">           </w:t>
      </w:r>
      <w:r w:rsidR="003D1D7C" w:rsidRPr="00AF57C7">
        <w:rPr>
          <w:rFonts w:eastAsiaTheme="minorHAnsi"/>
          <w:b/>
          <w:i/>
          <w:lang w:eastAsia="en-US"/>
        </w:rPr>
        <w:t>Задача 4</w:t>
      </w:r>
      <w:r w:rsidR="003D1D7C" w:rsidRPr="00AF57C7">
        <w:rPr>
          <w:b/>
          <w:i/>
        </w:rPr>
        <w:t xml:space="preserve"> Развитие сельского хозяйства.</w:t>
      </w:r>
    </w:p>
    <w:p w:rsidR="003D1D7C" w:rsidRPr="00AF57C7" w:rsidRDefault="003D1D7C" w:rsidP="003D1D7C">
      <w:pPr>
        <w:widowControl w:val="0"/>
        <w:tabs>
          <w:tab w:val="left" w:pos="251"/>
        </w:tabs>
        <w:autoSpaceDE w:val="0"/>
        <w:autoSpaceDN w:val="0"/>
        <w:adjustRightInd w:val="0"/>
        <w:rPr>
          <w:rFonts w:eastAsiaTheme="minorHAnsi"/>
          <w:lang w:eastAsia="en-US"/>
        </w:rPr>
      </w:pPr>
      <w:r w:rsidRPr="00AF57C7">
        <w:t>Мероприят</w:t>
      </w:r>
      <w:r w:rsidR="003E5159" w:rsidRPr="00AF57C7">
        <w:t>ие</w:t>
      </w:r>
      <w:r w:rsidR="00BF691A" w:rsidRPr="00AF57C7">
        <w:t xml:space="preserve"> 4.1 Строительство фермы на 100</w:t>
      </w:r>
      <w:r w:rsidRPr="00AF57C7">
        <w:t xml:space="preserve"> голов.</w:t>
      </w:r>
    </w:p>
    <w:p w:rsidR="003D1D7C" w:rsidRPr="001B7027" w:rsidRDefault="003D1D7C" w:rsidP="003D1D7C">
      <w:pPr>
        <w:widowControl w:val="0"/>
        <w:tabs>
          <w:tab w:val="left" w:pos="251"/>
        </w:tabs>
        <w:autoSpaceDE w:val="0"/>
        <w:autoSpaceDN w:val="0"/>
        <w:adjustRightInd w:val="0"/>
        <w:rPr>
          <w:rFonts w:eastAsiaTheme="minorHAnsi"/>
          <w:color w:val="FF0000"/>
          <w:lang w:eastAsia="en-US"/>
        </w:rPr>
      </w:pPr>
    </w:p>
    <w:p w:rsidR="00AF57C7" w:rsidRPr="001B59B4" w:rsidRDefault="00AF57C7" w:rsidP="00DF3402">
      <w:pPr>
        <w:widowControl w:val="0"/>
        <w:autoSpaceDE w:val="0"/>
        <w:autoSpaceDN w:val="0"/>
        <w:adjustRightInd w:val="0"/>
        <w:rPr>
          <w:rFonts w:eastAsiaTheme="minorHAnsi"/>
          <w:b/>
          <w:color w:val="FF0000"/>
          <w:lang w:eastAsia="en-US"/>
        </w:rPr>
      </w:pPr>
    </w:p>
    <w:p w:rsidR="00911FF0" w:rsidRPr="00DF3402" w:rsidRDefault="00911FF0" w:rsidP="00911FF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F3402">
        <w:rPr>
          <w:rFonts w:eastAsiaTheme="minorHAnsi"/>
          <w:b/>
          <w:lang w:val="en-US" w:eastAsia="en-US"/>
        </w:rPr>
        <w:t>VI</w:t>
      </w:r>
      <w:r w:rsidRPr="00DF3402">
        <w:rPr>
          <w:rFonts w:eastAsiaTheme="minorHAnsi"/>
          <w:b/>
          <w:lang w:eastAsia="en-US"/>
        </w:rPr>
        <w:t>.</w:t>
      </w:r>
      <w:r w:rsidRPr="00DF3402">
        <w:rPr>
          <w:rFonts w:eastAsiaTheme="minorHAnsi"/>
          <w:b/>
          <w:lang w:val="en-US" w:eastAsia="en-US"/>
        </w:rPr>
        <w:t> </w:t>
      </w:r>
      <w:r w:rsidRPr="00DF3402">
        <w:rPr>
          <w:rFonts w:eastAsiaTheme="minorHAnsi"/>
          <w:b/>
          <w:lang w:eastAsia="en-US"/>
        </w:rPr>
        <w:t>Результаты</w:t>
      </w:r>
    </w:p>
    <w:p w:rsidR="00911FF0" w:rsidRPr="00DF3402" w:rsidRDefault="00911FF0" w:rsidP="00911FF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11FF0" w:rsidRPr="00DF3402" w:rsidRDefault="00911FF0" w:rsidP="00911FF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F3402">
        <w:rPr>
          <w:rFonts w:eastAsiaTheme="minorHAnsi"/>
          <w:lang w:eastAsia="en-US"/>
        </w:rPr>
        <w:t>Достижение ожидаемых результатов исполнения Стратегии оценивается ежегодно на основе расчета фактически достигнутых значений целевых показателей по состоянию конец отчетного года.</w:t>
      </w:r>
    </w:p>
    <w:p w:rsidR="00911FF0" w:rsidRPr="00DF3402" w:rsidRDefault="00911FF0" w:rsidP="00911FF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Style w:val="afa"/>
        <w:tblW w:w="10219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4680"/>
        <w:gridCol w:w="716"/>
        <w:gridCol w:w="708"/>
        <w:gridCol w:w="709"/>
        <w:gridCol w:w="709"/>
        <w:gridCol w:w="709"/>
        <w:gridCol w:w="708"/>
        <w:gridCol w:w="715"/>
      </w:tblGrid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680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Показатель</w:t>
            </w:r>
          </w:p>
        </w:tc>
        <w:tc>
          <w:tcPr>
            <w:tcW w:w="716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F3402">
              <w:rPr>
                <w:rFonts w:eastAsiaTheme="minorHAnsi"/>
                <w:lang w:eastAsia="en-US"/>
              </w:rPr>
              <w:t>Едизм</w:t>
            </w:r>
            <w:proofErr w:type="spellEnd"/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2021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715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2026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680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3402">
              <w:t>Количество зарегистрированных индивидуальных предпринимателей</w:t>
            </w:r>
          </w:p>
        </w:tc>
        <w:tc>
          <w:tcPr>
            <w:tcW w:w="716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15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6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680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F3402">
              <w:t>Удовлетворенность населения муниципального образования качеством и доступностью продуктов питания.</w:t>
            </w:r>
          </w:p>
        </w:tc>
        <w:tc>
          <w:tcPr>
            <w:tcW w:w="716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15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680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Удовлетворенность населения муниципального образования качеством и доступностью услуг ЖКХ.</w:t>
            </w:r>
          </w:p>
        </w:tc>
        <w:tc>
          <w:tcPr>
            <w:tcW w:w="716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96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715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680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Оснащение мест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716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F3402">
              <w:rPr>
                <w:rFonts w:eastAsiaTheme="minorHAnsi"/>
                <w:lang w:eastAsia="en-US"/>
              </w:rPr>
              <w:t>ед</w:t>
            </w:r>
            <w:proofErr w:type="spellEnd"/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15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680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Наличие системы оповещения в поселении</w:t>
            </w:r>
          </w:p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6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F3402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5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3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680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Уровень обеспечения уличным освещением поселения</w:t>
            </w:r>
          </w:p>
        </w:tc>
        <w:tc>
          <w:tcPr>
            <w:tcW w:w="716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99</w:t>
            </w:r>
          </w:p>
        </w:tc>
        <w:tc>
          <w:tcPr>
            <w:tcW w:w="715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680" w:type="dxa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Количество отремонтированных  тротуаров</w:t>
            </w:r>
          </w:p>
        </w:tc>
        <w:tc>
          <w:tcPr>
            <w:tcW w:w="716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99</w:t>
            </w:r>
          </w:p>
        </w:tc>
        <w:tc>
          <w:tcPr>
            <w:tcW w:w="715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4680" w:type="dxa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Количество отремонтированных  ограждений</w:t>
            </w:r>
          </w:p>
        </w:tc>
        <w:tc>
          <w:tcPr>
            <w:tcW w:w="716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99</w:t>
            </w:r>
          </w:p>
        </w:tc>
        <w:tc>
          <w:tcPr>
            <w:tcW w:w="715" w:type="dxa"/>
            <w:vAlign w:val="center"/>
          </w:tcPr>
          <w:p w:rsidR="006D5872" w:rsidRPr="00DF3402" w:rsidRDefault="006D5872" w:rsidP="006D5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4680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количество детских игровых площадок</w:t>
            </w:r>
          </w:p>
        </w:tc>
        <w:tc>
          <w:tcPr>
            <w:tcW w:w="716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F3402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8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15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4680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количество спортивных площадок</w:t>
            </w:r>
          </w:p>
        </w:tc>
        <w:tc>
          <w:tcPr>
            <w:tcW w:w="716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F3402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5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3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4680" w:type="dxa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Благоустройство мест захоронений</w:t>
            </w:r>
          </w:p>
        </w:tc>
        <w:tc>
          <w:tcPr>
            <w:tcW w:w="716" w:type="dxa"/>
            <w:vAlign w:val="center"/>
          </w:tcPr>
          <w:p w:rsidR="006D5872" w:rsidRPr="00DF3402" w:rsidRDefault="006D587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F3402">
              <w:rPr>
                <w:rFonts w:eastAsiaTheme="minorHAnsi"/>
                <w:lang w:eastAsia="en-US"/>
              </w:rPr>
              <w:t>тыс.руб</w:t>
            </w:r>
            <w:proofErr w:type="spellEnd"/>
          </w:p>
        </w:tc>
        <w:tc>
          <w:tcPr>
            <w:tcW w:w="708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22,7</w:t>
            </w:r>
          </w:p>
        </w:tc>
        <w:tc>
          <w:tcPr>
            <w:tcW w:w="709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23,6</w:t>
            </w:r>
          </w:p>
        </w:tc>
        <w:tc>
          <w:tcPr>
            <w:tcW w:w="709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24,6</w:t>
            </w:r>
          </w:p>
        </w:tc>
        <w:tc>
          <w:tcPr>
            <w:tcW w:w="709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24,6</w:t>
            </w:r>
          </w:p>
        </w:tc>
        <w:tc>
          <w:tcPr>
            <w:tcW w:w="708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24,6</w:t>
            </w:r>
          </w:p>
        </w:tc>
        <w:tc>
          <w:tcPr>
            <w:tcW w:w="715" w:type="dxa"/>
            <w:vAlign w:val="center"/>
          </w:tcPr>
          <w:p w:rsidR="006D5872" w:rsidRPr="00DF3402" w:rsidRDefault="001B59B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24,6</w:t>
            </w:r>
          </w:p>
        </w:tc>
      </w:tr>
      <w:tr w:rsidR="00DC4FE4" w:rsidRPr="00DF3402" w:rsidTr="006D5872">
        <w:trPr>
          <w:jc w:val="center"/>
        </w:trPr>
        <w:tc>
          <w:tcPr>
            <w:tcW w:w="565" w:type="dxa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4680" w:type="dxa"/>
          </w:tcPr>
          <w:p w:rsidR="00DC4FE4" w:rsidRPr="00DF3402" w:rsidRDefault="00DC4FE4" w:rsidP="00DC4FE4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 xml:space="preserve">Оформление </w:t>
            </w:r>
            <w:proofErr w:type="spellStart"/>
            <w:r w:rsidRPr="00DF3402">
              <w:t>внутрипоселковых</w:t>
            </w:r>
            <w:proofErr w:type="spellEnd"/>
            <w:r w:rsidRPr="00DF3402">
              <w:t xml:space="preserve"> дорог.</w:t>
            </w:r>
          </w:p>
        </w:tc>
        <w:tc>
          <w:tcPr>
            <w:tcW w:w="716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96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99</w:t>
            </w:r>
          </w:p>
        </w:tc>
        <w:tc>
          <w:tcPr>
            <w:tcW w:w="715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</w:tr>
      <w:tr w:rsidR="00DC4FE4" w:rsidRPr="00DF3402" w:rsidTr="006D5872">
        <w:trPr>
          <w:jc w:val="center"/>
        </w:trPr>
        <w:tc>
          <w:tcPr>
            <w:tcW w:w="565" w:type="dxa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4680" w:type="dxa"/>
          </w:tcPr>
          <w:p w:rsidR="00DC4FE4" w:rsidRPr="00DF3402" w:rsidRDefault="00DC4FE4" w:rsidP="00DC4FE4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Проведение капитального ремонта муниципального жилого фонда (от запланированного по программе)</w:t>
            </w:r>
          </w:p>
        </w:tc>
        <w:tc>
          <w:tcPr>
            <w:tcW w:w="716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15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</w:tr>
      <w:tr w:rsidR="00DC4FE4" w:rsidRPr="00DF3402" w:rsidTr="006D5872">
        <w:trPr>
          <w:jc w:val="center"/>
        </w:trPr>
        <w:tc>
          <w:tcPr>
            <w:tcW w:w="565" w:type="dxa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4680" w:type="dxa"/>
          </w:tcPr>
          <w:p w:rsidR="00DC4FE4" w:rsidRPr="00DF3402" w:rsidRDefault="00DC4FE4" w:rsidP="00DC4FE4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Содержание дорог в зимний период времени</w:t>
            </w:r>
          </w:p>
        </w:tc>
        <w:tc>
          <w:tcPr>
            <w:tcW w:w="716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15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</w:tr>
      <w:tr w:rsidR="00DC4FE4" w:rsidRPr="00DF3402" w:rsidTr="006D5872">
        <w:trPr>
          <w:jc w:val="center"/>
        </w:trPr>
        <w:tc>
          <w:tcPr>
            <w:tcW w:w="565" w:type="dxa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4680" w:type="dxa"/>
          </w:tcPr>
          <w:p w:rsidR="00DC4FE4" w:rsidRPr="00DF3402" w:rsidRDefault="00DC4FE4" w:rsidP="00DC4FE4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Установка дорожных элементов (знаков) в соответствии с ПОДД</w:t>
            </w:r>
          </w:p>
        </w:tc>
        <w:tc>
          <w:tcPr>
            <w:tcW w:w="716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15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</w:tr>
      <w:tr w:rsidR="00DC4FE4" w:rsidRPr="00DF3402" w:rsidTr="006D5872">
        <w:trPr>
          <w:jc w:val="center"/>
        </w:trPr>
        <w:tc>
          <w:tcPr>
            <w:tcW w:w="565" w:type="dxa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4680" w:type="dxa"/>
          </w:tcPr>
          <w:p w:rsidR="00DC4FE4" w:rsidRPr="00DF3402" w:rsidRDefault="00DC4FE4" w:rsidP="00DC4FE4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 xml:space="preserve">Ремонт/реконструкция дорог местного значения в </w:t>
            </w:r>
            <w:proofErr w:type="spellStart"/>
            <w:r w:rsidRPr="00DF3402">
              <w:t>с.Тельвиска</w:t>
            </w:r>
            <w:proofErr w:type="spellEnd"/>
          </w:p>
        </w:tc>
        <w:tc>
          <w:tcPr>
            <w:tcW w:w="716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м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715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200</w:t>
            </w:r>
          </w:p>
        </w:tc>
      </w:tr>
      <w:tr w:rsidR="00DC4FE4" w:rsidRPr="00DF3402" w:rsidTr="006D5872">
        <w:trPr>
          <w:jc w:val="center"/>
        </w:trPr>
        <w:tc>
          <w:tcPr>
            <w:tcW w:w="565" w:type="dxa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4680" w:type="dxa"/>
          </w:tcPr>
          <w:p w:rsidR="00DC4FE4" w:rsidRPr="00DF3402" w:rsidRDefault="00DC4FE4" w:rsidP="00DC4FE4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Ремонт помещений бань.</w:t>
            </w:r>
          </w:p>
        </w:tc>
        <w:tc>
          <w:tcPr>
            <w:tcW w:w="716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F3402">
              <w:rPr>
                <w:rFonts w:eastAsiaTheme="minorHAnsi"/>
                <w:lang w:eastAsia="en-US"/>
              </w:rPr>
              <w:t>ед</w:t>
            </w:r>
            <w:proofErr w:type="spellEnd"/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5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</w:tr>
      <w:tr w:rsidR="00DC4FE4" w:rsidRPr="00DF3402" w:rsidTr="006D5872">
        <w:trPr>
          <w:jc w:val="center"/>
        </w:trPr>
        <w:tc>
          <w:tcPr>
            <w:tcW w:w="565" w:type="dxa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4680" w:type="dxa"/>
          </w:tcPr>
          <w:p w:rsidR="00DC4FE4" w:rsidRPr="00DF3402" w:rsidRDefault="00DC4FE4" w:rsidP="00DC4FE4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Реконструкция ЛЭП и ТП</w:t>
            </w:r>
          </w:p>
        </w:tc>
        <w:tc>
          <w:tcPr>
            <w:tcW w:w="716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F3402">
              <w:rPr>
                <w:rFonts w:eastAsiaTheme="minorHAnsi"/>
                <w:lang w:eastAsia="en-US"/>
              </w:rPr>
              <w:t>ед</w:t>
            </w:r>
            <w:proofErr w:type="spellEnd"/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08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15" w:type="dxa"/>
            <w:vAlign w:val="center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-</w:t>
            </w:r>
          </w:p>
        </w:tc>
      </w:tr>
      <w:tr w:rsidR="00DC4FE4" w:rsidRPr="00DF3402" w:rsidTr="006D5872">
        <w:trPr>
          <w:jc w:val="center"/>
        </w:trPr>
        <w:tc>
          <w:tcPr>
            <w:tcW w:w="565" w:type="dxa"/>
          </w:tcPr>
          <w:p w:rsidR="00DC4FE4" w:rsidRPr="00DF3402" w:rsidRDefault="00DC4FE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4680" w:type="dxa"/>
          </w:tcPr>
          <w:p w:rsidR="00DC4FE4" w:rsidRPr="00DF3402" w:rsidRDefault="00DF3402" w:rsidP="00DC4FE4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Подготовка земельных участков под строительство многоквартирных малоэтажных домов</w:t>
            </w:r>
          </w:p>
        </w:tc>
        <w:tc>
          <w:tcPr>
            <w:tcW w:w="716" w:type="dxa"/>
            <w:vAlign w:val="center"/>
          </w:tcPr>
          <w:p w:rsidR="00DC4FE4" w:rsidRPr="00DF3402" w:rsidRDefault="00DF340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DF3402">
              <w:rPr>
                <w:rFonts w:eastAsiaTheme="minorHAnsi"/>
                <w:lang w:eastAsia="en-US"/>
              </w:rPr>
              <w:t>ед</w:t>
            </w:r>
            <w:proofErr w:type="spellEnd"/>
          </w:p>
        </w:tc>
        <w:tc>
          <w:tcPr>
            <w:tcW w:w="708" w:type="dxa"/>
            <w:vAlign w:val="center"/>
          </w:tcPr>
          <w:p w:rsidR="00DC4FE4" w:rsidRPr="00DF3402" w:rsidRDefault="00DF340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DC4FE4" w:rsidRPr="00DF3402" w:rsidRDefault="00DF340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DC4FE4" w:rsidRPr="00DF3402" w:rsidRDefault="00DF340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DC4FE4" w:rsidRPr="00DF3402" w:rsidRDefault="00DF340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DC4FE4" w:rsidRPr="00DF3402" w:rsidRDefault="00DF340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15" w:type="dxa"/>
            <w:vAlign w:val="center"/>
          </w:tcPr>
          <w:p w:rsidR="00DC4FE4" w:rsidRPr="00DF3402" w:rsidRDefault="00DF3402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5A64D4" w:rsidRPr="00DF3402" w:rsidRDefault="00E118C6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4680" w:type="dxa"/>
          </w:tcPr>
          <w:p w:rsidR="005A64D4" w:rsidRPr="00DF3402" w:rsidRDefault="005A64D4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Строительство социальных объектов</w:t>
            </w:r>
          </w:p>
        </w:tc>
        <w:tc>
          <w:tcPr>
            <w:tcW w:w="716" w:type="dxa"/>
            <w:vAlign w:val="center"/>
          </w:tcPr>
          <w:p w:rsidR="005A64D4" w:rsidRPr="00DF3402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 xml:space="preserve">Тыс. </w:t>
            </w:r>
            <w:proofErr w:type="spellStart"/>
            <w:r w:rsidRPr="00DF3402">
              <w:rPr>
                <w:rFonts w:eastAsiaTheme="minorHAnsi"/>
                <w:lang w:eastAsia="en-US"/>
              </w:rPr>
              <w:t>руб</w:t>
            </w:r>
            <w:proofErr w:type="spellEnd"/>
          </w:p>
        </w:tc>
        <w:tc>
          <w:tcPr>
            <w:tcW w:w="4258" w:type="dxa"/>
            <w:gridSpan w:val="6"/>
            <w:vAlign w:val="center"/>
          </w:tcPr>
          <w:p w:rsidR="005A64D4" w:rsidRPr="00DF3402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По  программе НАО</w:t>
            </w:r>
          </w:p>
        </w:tc>
      </w:tr>
      <w:tr w:rsidR="00DF3402" w:rsidRPr="00DF3402" w:rsidTr="006D5872">
        <w:trPr>
          <w:jc w:val="center"/>
        </w:trPr>
        <w:tc>
          <w:tcPr>
            <w:tcW w:w="565" w:type="dxa"/>
          </w:tcPr>
          <w:p w:rsidR="005A64D4" w:rsidRPr="00DF3402" w:rsidRDefault="00E118C6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14</w:t>
            </w:r>
            <w:r w:rsidR="005A64D4" w:rsidRPr="00DF340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680" w:type="dxa"/>
          </w:tcPr>
          <w:p w:rsidR="005A64D4" w:rsidRPr="00DF3402" w:rsidRDefault="005A64D4" w:rsidP="00BE1E90">
            <w:pPr>
              <w:widowControl w:val="0"/>
              <w:autoSpaceDE w:val="0"/>
              <w:autoSpaceDN w:val="0"/>
              <w:adjustRightInd w:val="0"/>
              <w:jc w:val="both"/>
            </w:pPr>
            <w:r w:rsidRPr="00DF3402">
              <w:t>Проведение капитального ремонта жилого фонда</w:t>
            </w:r>
          </w:p>
        </w:tc>
        <w:tc>
          <w:tcPr>
            <w:tcW w:w="716" w:type="dxa"/>
            <w:vAlign w:val="center"/>
          </w:tcPr>
          <w:p w:rsidR="005A64D4" w:rsidRPr="00DF3402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4258" w:type="dxa"/>
            <w:gridSpan w:val="6"/>
            <w:vAlign w:val="center"/>
          </w:tcPr>
          <w:p w:rsidR="005A64D4" w:rsidRPr="00DF3402" w:rsidRDefault="005A64D4" w:rsidP="00BE1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F3402">
              <w:rPr>
                <w:rFonts w:eastAsiaTheme="minorHAnsi"/>
                <w:lang w:eastAsia="en-US"/>
              </w:rPr>
              <w:t>По программе Фонда</w:t>
            </w:r>
          </w:p>
        </w:tc>
      </w:tr>
    </w:tbl>
    <w:p w:rsidR="00911FF0" w:rsidRPr="00536E74" w:rsidRDefault="00911FF0" w:rsidP="00536E74">
      <w:pPr>
        <w:widowControl w:val="0"/>
        <w:tabs>
          <w:tab w:val="left" w:pos="251"/>
        </w:tabs>
        <w:autoSpaceDE w:val="0"/>
        <w:autoSpaceDN w:val="0"/>
        <w:adjustRightInd w:val="0"/>
        <w:rPr>
          <w:rFonts w:eastAsiaTheme="minorHAnsi"/>
          <w:sz w:val="28"/>
          <w:szCs w:val="28"/>
        </w:rPr>
        <w:sectPr w:rsidR="00911FF0" w:rsidRPr="00536E74" w:rsidSect="00D10F15"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51B99" w:rsidRPr="009F7026" w:rsidRDefault="00451B99" w:rsidP="00911FF0">
      <w:pPr>
        <w:widowControl w:val="0"/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  <w:sectPr w:rsidR="00451B99" w:rsidRPr="009F7026" w:rsidSect="00787FA6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51B99" w:rsidRPr="00787FA6" w:rsidRDefault="00451B99" w:rsidP="00911FF0">
      <w:pPr>
        <w:widowControl w:val="0"/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451B99" w:rsidRPr="00787FA6" w:rsidSect="00787FA6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7C7" w:rsidRDefault="00AF57C7" w:rsidP="00A64123">
      <w:r>
        <w:separator/>
      </w:r>
    </w:p>
  </w:endnote>
  <w:endnote w:type="continuationSeparator" w:id="0">
    <w:p w:rsidR="00AF57C7" w:rsidRDefault="00AF57C7" w:rsidP="00A6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7C7" w:rsidRDefault="00AF57C7" w:rsidP="00A64123">
      <w:r>
        <w:separator/>
      </w:r>
    </w:p>
  </w:footnote>
  <w:footnote w:type="continuationSeparator" w:id="0">
    <w:p w:rsidR="00AF57C7" w:rsidRDefault="00AF57C7" w:rsidP="00A6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7C7" w:rsidRPr="00AA4C24" w:rsidRDefault="00AF57C7" w:rsidP="00AA4C24">
    <w:pPr>
      <w:pStyle w:val="af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63DE"/>
    <w:multiLevelType w:val="hybridMultilevel"/>
    <w:tmpl w:val="FECA2A7A"/>
    <w:lvl w:ilvl="0" w:tplc="0AA822F8">
      <w:start w:val="1"/>
      <w:numFmt w:val="decimal"/>
      <w:lvlText w:val="%1."/>
      <w:lvlJc w:val="left"/>
      <w:pPr>
        <w:ind w:left="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 w15:restartNumberingAfterBreak="0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621FA1"/>
    <w:multiLevelType w:val="hybridMultilevel"/>
    <w:tmpl w:val="49B07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17FE"/>
    <w:multiLevelType w:val="hybridMultilevel"/>
    <w:tmpl w:val="B1C68F38"/>
    <w:lvl w:ilvl="0" w:tplc="FD541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D3BC0"/>
    <w:multiLevelType w:val="hybridMultilevel"/>
    <w:tmpl w:val="566C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5B6C"/>
    <w:multiLevelType w:val="multilevel"/>
    <w:tmpl w:val="316EC6D4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7" w15:restartNumberingAfterBreak="0">
    <w:nsid w:val="16916D8E"/>
    <w:multiLevelType w:val="hybridMultilevel"/>
    <w:tmpl w:val="19124624"/>
    <w:lvl w:ilvl="0" w:tplc="05A29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930D3"/>
    <w:multiLevelType w:val="hybridMultilevel"/>
    <w:tmpl w:val="2F5C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F1C37"/>
    <w:multiLevelType w:val="hybridMultilevel"/>
    <w:tmpl w:val="E6502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F181A"/>
    <w:multiLevelType w:val="hybridMultilevel"/>
    <w:tmpl w:val="D6A04396"/>
    <w:lvl w:ilvl="0" w:tplc="B5F89364">
      <w:start w:val="1"/>
      <w:numFmt w:val="decimal"/>
      <w:lvlText w:val="%1."/>
      <w:lvlJc w:val="left"/>
      <w:pPr>
        <w:ind w:left="99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3A587AC5"/>
    <w:multiLevelType w:val="hybridMultilevel"/>
    <w:tmpl w:val="8D44E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15D4D"/>
    <w:multiLevelType w:val="hybridMultilevel"/>
    <w:tmpl w:val="36EC5D78"/>
    <w:lvl w:ilvl="0" w:tplc="C4AA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AB7D71"/>
    <w:multiLevelType w:val="hybridMultilevel"/>
    <w:tmpl w:val="50C655C4"/>
    <w:lvl w:ilvl="0" w:tplc="59D268FE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42877FC1"/>
    <w:multiLevelType w:val="hybridMultilevel"/>
    <w:tmpl w:val="BDA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E0522"/>
    <w:multiLevelType w:val="hybridMultilevel"/>
    <w:tmpl w:val="6E2858A6"/>
    <w:lvl w:ilvl="0" w:tplc="888CC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F531BB"/>
    <w:multiLevelType w:val="hybridMultilevel"/>
    <w:tmpl w:val="42B80DCA"/>
    <w:lvl w:ilvl="0" w:tplc="1FA8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D41C2"/>
    <w:multiLevelType w:val="hybridMultilevel"/>
    <w:tmpl w:val="8C24E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337C8"/>
    <w:multiLevelType w:val="hybridMultilevel"/>
    <w:tmpl w:val="7AB85100"/>
    <w:lvl w:ilvl="0" w:tplc="66705348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2" w15:restartNumberingAfterBreak="0">
    <w:nsid w:val="56891553"/>
    <w:multiLevelType w:val="hybridMultilevel"/>
    <w:tmpl w:val="A74A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541FE"/>
    <w:multiLevelType w:val="hybridMultilevel"/>
    <w:tmpl w:val="022EFCCC"/>
    <w:lvl w:ilvl="0" w:tplc="CBB09D8E">
      <w:start w:val="1"/>
      <w:numFmt w:val="decimal"/>
      <w:lvlText w:val="%1)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7DF41CC"/>
    <w:multiLevelType w:val="hybridMultilevel"/>
    <w:tmpl w:val="CC685088"/>
    <w:lvl w:ilvl="0" w:tplc="FF26220E">
      <w:start w:val="2"/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58F44E2B"/>
    <w:multiLevelType w:val="hybridMultilevel"/>
    <w:tmpl w:val="C16C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4F022E"/>
    <w:multiLevelType w:val="hybridMultilevel"/>
    <w:tmpl w:val="B4EEAC06"/>
    <w:lvl w:ilvl="0" w:tplc="6FA69E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F95C77"/>
    <w:multiLevelType w:val="hybridMultilevel"/>
    <w:tmpl w:val="1952C4DE"/>
    <w:lvl w:ilvl="0" w:tplc="62B4167C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8" w15:restartNumberingAfterBreak="0">
    <w:nsid w:val="5FCA2313"/>
    <w:multiLevelType w:val="hybridMultilevel"/>
    <w:tmpl w:val="FD5C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99512C"/>
    <w:multiLevelType w:val="hybridMultilevel"/>
    <w:tmpl w:val="E3DC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81245"/>
    <w:multiLevelType w:val="hybridMultilevel"/>
    <w:tmpl w:val="8F7E6E96"/>
    <w:lvl w:ilvl="0" w:tplc="4BB01CF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1" w15:restartNumberingAfterBreak="0">
    <w:nsid w:val="68794811"/>
    <w:multiLevelType w:val="hybridMultilevel"/>
    <w:tmpl w:val="B250435C"/>
    <w:lvl w:ilvl="0" w:tplc="0336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B7366DE"/>
    <w:multiLevelType w:val="hybridMultilevel"/>
    <w:tmpl w:val="35428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42EAA"/>
    <w:multiLevelType w:val="hybridMultilevel"/>
    <w:tmpl w:val="83E09F8E"/>
    <w:lvl w:ilvl="0" w:tplc="8B48CF2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D2E4F95"/>
    <w:multiLevelType w:val="hybridMultilevel"/>
    <w:tmpl w:val="30B0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8365B"/>
    <w:multiLevelType w:val="hybridMultilevel"/>
    <w:tmpl w:val="B6BAB724"/>
    <w:lvl w:ilvl="0" w:tplc="33EA1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200C34"/>
    <w:multiLevelType w:val="multilevel"/>
    <w:tmpl w:val="2DC0A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7" w15:restartNumberingAfterBreak="0">
    <w:nsid w:val="77EA1292"/>
    <w:multiLevelType w:val="multilevel"/>
    <w:tmpl w:val="643A8D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8" w15:restartNumberingAfterBreak="0">
    <w:nsid w:val="7CB44CB3"/>
    <w:multiLevelType w:val="hybridMultilevel"/>
    <w:tmpl w:val="72FEEF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76F20"/>
    <w:multiLevelType w:val="hybridMultilevel"/>
    <w:tmpl w:val="A23A0D4C"/>
    <w:lvl w:ilvl="0" w:tplc="19B47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FEF4AE6"/>
    <w:multiLevelType w:val="hybridMultilevel"/>
    <w:tmpl w:val="6E80C814"/>
    <w:lvl w:ilvl="0" w:tplc="7AC8B27A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39"/>
  </w:num>
  <w:num w:numId="2">
    <w:abstractNumId w:val="36"/>
  </w:num>
  <w:num w:numId="3">
    <w:abstractNumId w:val="23"/>
  </w:num>
  <w:num w:numId="4">
    <w:abstractNumId w:val="37"/>
  </w:num>
  <w:num w:numId="5">
    <w:abstractNumId w:val="1"/>
  </w:num>
  <w:num w:numId="6">
    <w:abstractNumId w:val="15"/>
  </w:num>
  <w:num w:numId="7">
    <w:abstractNumId w:val="25"/>
  </w:num>
  <w:num w:numId="8">
    <w:abstractNumId w:val="28"/>
  </w:num>
  <w:num w:numId="9">
    <w:abstractNumId w:val="9"/>
  </w:num>
  <w:num w:numId="10">
    <w:abstractNumId w:val="29"/>
  </w:num>
  <w:num w:numId="11">
    <w:abstractNumId w:val="8"/>
  </w:num>
  <w:num w:numId="12">
    <w:abstractNumId w:val="17"/>
  </w:num>
  <w:num w:numId="13">
    <w:abstractNumId w:val="35"/>
  </w:num>
  <w:num w:numId="14">
    <w:abstractNumId w:val="34"/>
  </w:num>
  <w:num w:numId="15">
    <w:abstractNumId w:val="20"/>
  </w:num>
  <w:num w:numId="16">
    <w:abstractNumId w:val="12"/>
  </w:num>
  <w:num w:numId="17">
    <w:abstractNumId w:val="16"/>
  </w:num>
  <w:num w:numId="18">
    <w:abstractNumId w:val="3"/>
  </w:num>
  <w:num w:numId="19">
    <w:abstractNumId w:val="38"/>
  </w:num>
  <w:num w:numId="20">
    <w:abstractNumId w:val="30"/>
  </w:num>
  <w:num w:numId="21">
    <w:abstractNumId w:val="40"/>
  </w:num>
  <w:num w:numId="22">
    <w:abstractNumId w:val="27"/>
  </w:num>
  <w:num w:numId="23">
    <w:abstractNumId w:val="21"/>
  </w:num>
  <w:num w:numId="24">
    <w:abstractNumId w:val="13"/>
  </w:num>
  <w:num w:numId="25">
    <w:abstractNumId w:val="18"/>
  </w:num>
  <w:num w:numId="26">
    <w:abstractNumId w:val="6"/>
  </w:num>
  <w:num w:numId="27">
    <w:abstractNumId w:val="31"/>
  </w:num>
  <w:num w:numId="28">
    <w:abstractNumId w:val="7"/>
  </w:num>
  <w:num w:numId="29">
    <w:abstractNumId w:val="0"/>
  </w:num>
  <w:num w:numId="30">
    <w:abstractNumId w:val="14"/>
  </w:num>
  <w:num w:numId="31">
    <w:abstractNumId w:val="5"/>
  </w:num>
  <w:num w:numId="32">
    <w:abstractNumId w:val="11"/>
  </w:num>
  <w:num w:numId="33">
    <w:abstractNumId w:val="19"/>
  </w:num>
  <w:num w:numId="34">
    <w:abstractNumId w:val="10"/>
  </w:num>
  <w:num w:numId="35">
    <w:abstractNumId w:val="4"/>
  </w:num>
  <w:num w:numId="3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6"/>
  </w:num>
  <w:num w:numId="39">
    <w:abstractNumId w:val="33"/>
  </w:num>
  <w:num w:numId="40">
    <w:abstractNumId w:val="22"/>
  </w:num>
  <w:num w:numId="41">
    <w:abstractNumId w:val="32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25"/>
    <w:rsid w:val="00000541"/>
    <w:rsid w:val="00002A3A"/>
    <w:rsid w:val="00003E62"/>
    <w:rsid w:val="00005363"/>
    <w:rsid w:val="00005439"/>
    <w:rsid w:val="00005506"/>
    <w:rsid w:val="00005918"/>
    <w:rsid w:val="00005B26"/>
    <w:rsid w:val="00005BE7"/>
    <w:rsid w:val="00006288"/>
    <w:rsid w:val="0000644D"/>
    <w:rsid w:val="000067DA"/>
    <w:rsid w:val="00006D05"/>
    <w:rsid w:val="0000712F"/>
    <w:rsid w:val="00007C04"/>
    <w:rsid w:val="00010CCE"/>
    <w:rsid w:val="000117D6"/>
    <w:rsid w:val="0001238A"/>
    <w:rsid w:val="000131CB"/>
    <w:rsid w:val="00013371"/>
    <w:rsid w:val="00013B36"/>
    <w:rsid w:val="00013C5B"/>
    <w:rsid w:val="00013DA8"/>
    <w:rsid w:val="0001552B"/>
    <w:rsid w:val="00017938"/>
    <w:rsid w:val="00017AAE"/>
    <w:rsid w:val="00017FDF"/>
    <w:rsid w:val="00020B32"/>
    <w:rsid w:val="00020E3A"/>
    <w:rsid w:val="00021AC2"/>
    <w:rsid w:val="00022AED"/>
    <w:rsid w:val="00023D68"/>
    <w:rsid w:val="000254C7"/>
    <w:rsid w:val="000256D8"/>
    <w:rsid w:val="00026DB7"/>
    <w:rsid w:val="00027961"/>
    <w:rsid w:val="00030974"/>
    <w:rsid w:val="00032732"/>
    <w:rsid w:val="00033876"/>
    <w:rsid w:val="00034669"/>
    <w:rsid w:val="00034DAC"/>
    <w:rsid w:val="00035846"/>
    <w:rsid w:val="00036660"/>
    <w:rsid w:val="00037AE5"/>
    <w:rsid w:val="00037FD7"/>
    <w:rsid w:val="00041F2A"/>
    <w:rsid w:val="00042320"/>
    <w:rsid w:val="00043C09"/>
    <w:rsid w:val="00044536"/>
    <w:rsid w:val="00045389"/>
    <w:rsid w:val="000479A5"/>
    <w:rsid w:val="00050940"/>
    <w:rsid w:val="00051049"/>
    <w:rsid w:val="000516E6"/>
    <w:rsid w:val="00051767"/>
    <w:rsid w:val="00053618"/>
    <w:rsid w:val="0005372A"/>
    <w:rsid w:val="00053EA2"/>
    <w:rsid w:val="000549E5"/>
    <w:rsid w:val="0005581C"/>
    <w:rsid w:val="00056CDA"/>
    <w:rsid w:val="00056D6A"/>
    <w:rsid w:val="000608EF"/>
    <w:rsid w:val="000618BD"/>
    <w:rsid w:val="000624BF"/>
    <w:rsid w:val="0006367E"/>
    <w:rsid w:val="00063F09"/>
    <w:rsid w:val="00064323"/>
    <w:rsid w:val="0006724B"/>
    <w:rsid w:val="00067F3F"/>
    <w:rsid w:val="000707B1"/>
    <w:rsid w:val="000713FD"/>
    <w:rsid w:val="00071429"/>
    <w:rsid w:val="00071FC4"/>
    <w:rsid w:val="00072A84"/>
    <w:rsid w:val="000733BF"/>
    <w:rsid w:val="00073F6F"/>
    <w:rsid w:val="00075052"/>
    <w:rsid w:val="0007688F"/>
    <w:rsid w:val="00077C19"/>
    <w:rsid w:val="00080BC3"/>
    <w:rsid w:val="00080EDE"/>
    <w:rsid w:val="00084467"/>
    <w:rsid w:val="00084B9E"/>
    <w:rsid w:val="00086CF8"/>
    <w:rsid w:val="00090155"/>
    <w:rsid w:val="0009421C"/>
    <w:rsid w:val="00094C71"/>
    <w:rsid w:val="0009616E"/>
    <w:rsid w:val="0009629F"/>
    <w:rsid w:val="00096562"/>
    <w:rsid w:val="00097FAF"/>
    <w:rsid w:val="000A2A02"/>
    <w:rsid w:val="000A2AF1"/>
    <w:rsid w:val="000A2E4E"/>
    <w:rsid w:val="000A442D"/>
    <w:rsid w:val="000A5DBC"/>
    <w:rsid w:val="000A651A"/>
    <w:rsid w:val="000A6C9B"/>
    <w:rsid w:val="000A6DF9"/>
    <w:rsid w:val="000B0A58"/>
    <w:rsid w:val="000B0CCF"/>
    <w:rsid w:val="000B1FD3"/>
    <w:rsid w:val="000B2A1C"/>
    <w:rsid w:val="000B3B3E"/>
    <w:rsid w:val="000B431D"/>
    <w:rsid w:val="000B69AE"/>
    <w:rsid w:val="000B73B4"/>
    <w:rsid w:val="000B7AC8"/>
    <w:rsid w:val="000C12B0"/>
    <w:rsid w:val="000C13C4"/>
    <w:rsid w:val="000C534D"/>
    <w:rsid w:val="000C644F"/>
    <w:rsid w:val="000D0A48"/>
    <w:rsid w:val="000D1378"/>
    <w:rsid w:val="000D1888"/>
    <w:rsid w:val="000D1B60"/>
    <w:rsid w:val="000D2585"/>
    <w:rsid w:val="000D2D52"/>
    <w:rsid w:val="000D3D73"/>
    <w:rsid w:val="000D4FDA"/>
    <w:rsid w:val="000D5205"/>
    <w:rsid w:val="000D7EA8"/>
    <w:rsid w:val="000E121E"/>
    <w:rsid w:val="000E199D"/>
    <w:rsid w:val="000E1CB7"/>
    <w:rsid w:val="000E347E"/>
    <w:rsid w:val="000E3482"/>
    <w:rsid w:val="000E5E09"/>
    <w:rsid w:val="000E7313"/>
    <w:rsid w:val="000F219F"/>
    <w:rsid w:val="000F3526"/>
    <w:rsid w:val="000F36B6"/>
    <w:rsid w:val="000F3925"/>
    <w:rsid w:val="000F498C"/>
    <w:rsid w:val="00100B38"/>
    <w:rsid w:val="00102D59"/>
    <w:rsid w:val="00103207"/>
    <w:rsid w:val="00103D62"/>
    <w:rsid w:val="0010402A"/>
    <w:rsid w:val="00104475"/>
    <w:rsid w:val="001049C1"/>
    <w:rsid w:val="001058DF"/>
    <w:rsid w:val="00106517"/>
    <w:rsid w:val="00111666"/>
    <w:rsid w:val="00111EC3"/>
    <w:rsid w:val="0011295A"/>
    <w:rsid w:val="00112A6D"/>
    <w:rsid w:val="00113BA7"/>
    <w:rsid w:val="00114DD2"/>
    <w:rsid w:val="00114E5C"/>
    <w:rsid w:val="00116A3C"/>
    <w:rsid w:val="00116ACA"/>
    <w:rsid w:val="001174A8"/>
    <w:rsid w:val="00121648"/>
    <w:rsid w:val="001217B6"/>
    <w:rsid w:val="00121C3A"/>
    <w:rsid w:val="0012211E"/>
    <w:rsid w:val="00122624"/>
    <w:rsid w:val="00122BE4"/>
    <w:rsid w:val="00126B8B"/>
    <w:rsid w:val="00127356"/>
    <w:rsid w:val="00132901"/>
    <w:rsid w:val="00133813"/>
    <w:rsid w:val="001338DB"/>
    <w:rsid w:val="00133A81"/>
    <w:rsid w:val="00135919"/>
    <w:rsid w:val="00137799"/>
    <w:rsid w:val="00137CF5"/>
    <w:rsid w:val="00137DD1"/>
    <w:rsid w:val="00137F7F"/>
    <w:rsid w:val="00141E41"/>
    <w:rsid w:val="00142D33"/>
    <w:rsid w:val="00144384"/>
    <w:rsid w:val="001453ED"/>
    <w:rsid w:val="00147173"/>
    <w:rsid w:val="0015115B"/>
    <w:rsid w:val="0015176B"/>
    <w:rsid w:val="0015302D"/>
    <w:rsid w:val="00153529"/>
    <w:rsid w:val="00153A18"/>
    <w:rsid w:val="001555EF"/>
    <w:rsid w:val="00155768"/>
    <w:rsid w:val="0015714C"/>
    <w:rsid w:val="00161394"/>
    <w:rsid w:val="0016151E"/>
    <w:rsid w:val="00161F11"/>
    <w:rsid w:val="00162E0B"/>
    <w:rsid w:val="0016561B"/>
    <w:rsid w:val="00165DA2"/>
    <w:rsid w:val="00165FFA"/>
    <w:rsid w:val="00166065"/>
    <w:rsid w:val="0016645D"/>
    <w:rsid w:val="001709A8"/>
    <w:rsid w:val="00170D91"/>
    <w:rsid w:val="00172765"/>
    <w:rsid w:val="001735F8"/>
    <w:rsid w:val="00174126"/>
    <w:rsid w:val="0017486E"/>
    <w:rsid w:val="0017695E"/>
    <w:rsid w:val="0018035D"/>
    <w:rsid w:val="001819AD"/>
    <w:rsid w:val="00182228"/>
    <w:rsid w:val="00182C99"/>
    <w:rsid w:val="00184E58"/>
    <w:rsid w:val="00184F6D"/>
    <w:rsid w:val="00185C54"/>
    <w:rsid w:val="00191DD6"/>
    <w:rsid w:val="001923AF"/>
    <w:rsid w:val="00192F4D"/>
    <w:rsid w:val="0019346F"/>
    <w:rsid w:val="00193B81"/>
    <w:rsid w:val="00193DE5"/>
    <w:rsid w:val="0019780B"/>
    <w:rsid w:val="001A0346"/>
    <w:rsid w:val="001A0839"/>
    <w:rsid w:val="001A1824"/>
    <w:rsid w:val="001A28E1"/>
    <w:rsid w:val="001A3652"/>
    <w:rsid w:val="001A4C78"/>
    <w:rsid w:val="001A4D72"/>
    <w:rsid w:val="001A7F5C"/>
    <w:rsid w:val="001B202A"/>
    <w:rsid w:val="001B205A"/>
    <w:rsid w:val="001B223E"/>
    <w:rsid w:val="001B2CB1"/>
    <w:rsid w:val="001B519F"/>
    <w:rsid w:val="001B537C"/>
    <w:rsid w:val="001B59B4"/>
    <w:rsid w:val="001B6CE6"/>
    <w:rsid w:val="001B7027"/>
    <w:rsid w:val="001B7EBB"/>
    <w:rsid w:val="001C02D6"/>
    <w:rsid w:val="001C43B9"/>
    <w:rsid w:val="001C596D"/>
    <w:rsid w:val="001C6F01"/>
    <w:rsid w:val="001C77ED"/>
    <w:rsid w:val="001C7C5E"/>
    <w:rsid w:val="001C7EDB"/>
    <w:rsid w:val="001D0736"/>
    <w:rsid w:val="001D0E81"/>
    <w:rsid w:val="001D142F"/>
    <w:rsid w:val="001D1CA3"/>
    <w:rsid w:val="001D4074"/>
    <w:rsid w:val="001D5277"/>
    <w:rsid w:val="001D6419"/>
    <w:rsid w:val="001D68A9"/>
    <w:rsid w:val="001D6BED"/>
    <w:rsid w:val="001D7F3B"/>
    <w:rsid w:val="001E0BC7"/>
    <w:rsid w:val="001E33BC"/>
    <w:rsid w:val="001E35B1"/>
    <w:rsid w:val="001E3896"/>
    <w:rsid w:val="001E4556"/>
    <w:rsid w:val="001E610D"/>
    <w:rsid w:val="001E7D68"/>
    <w:rsid w:val="001F0354"/>
    <w:rsid w:val="001F31B2"/>
    <w:rsid w:val="001F3832"/>
    <w:rsid w:val="001F72A9"/>
    <w:rsid w:val="00204A2B"/>
    <w:rsid w:val="00204C33"/>
    <w:rsid w:val="0020503A"/>
    <w:rsid w:val="002059AC"/>
    <w:rsid w:val="0021134C"/>
    <w:rsid w:val="002118CA"/>
    <w:rsid w:val="002134FB"/>
    <w:rsid w:val="002137CA"/>
    <w:rsid w:val="00215F4E"/>
    <w:rsid w:val="002204BF"/>
    <w:rsid w:val="00222D7C"/>
    <w:rsid w:val="00223050"/>
    <w:rsid w:val="002260CB"/>
    <w:rsid w:val="00226BF2"/>
    <w:rsid w:val="002276BD"/>
    <w:rsid w:val="00231987"/>
    <w:rsid w:val="0023353A"/>
    <w:rsid w:val="002346F1"/>
    <w:rsid w:val="00236989"/>
    <w:rsid w:val="00236F93"/>
    <w:rsid w:val="00240A55"/>
    <w:rsid w:val="002456BE"/>
    <w:rsid w:val="00245DD8"/>
    <w:rsid w:val="00250172"/>
    <w:rsid w:val="002503E8"/>
    <w:rsid w:val="0025140E"/>
    <w:rsid w:val="002517BC"/>
    <w:rsid w:val="00253021"/>
    <w:rsid w:val="0025427F"/>
    <w:rsid w:val="00254F5C"/>
    <w:rsid w:val="00255476"/>
    <w:rsid w:val="002560A7"/>
    <w:rsid w:val="002568B6"/>
    <w:rsid w:val="00256FD6"/>
    <w:rsid w:val="002579CA"/>
    <w:rsid w:val="00257C82"/>
    <w:rsid w:val="00263BDC"/>
    <w:rsid w:val="002653E8"/>
    <w:rsid w:val="00265A05"/>
    <w:rsid w:val="00265FA1"/>
    <w:rsid w:val="002660EC"/>
    <w:rsid w:val="0026755B"/>
    <w:rsid w:val="002679BE"/>
    <w:rsid w:val="00270062"/>
    <w:rsid w:val="002711C7"/>
    <w:rsid w:val="002727B5"/>
    <w:rsid w:val="00276053"/>
    <w:rsid w:val="00276622"/>
    <w:rsid w:val="002778A5"/>
    <w:rsid w:val="00280BD8"/>
    <w:rsid w:val="0028536E"/>
    <w:rsid w:val="00286566"/>
    <w:rsid w:val="0028700F"/>
    <w:rsid w:val="00287440"/>
    <w:rsid w:val="002903A8"/>
    <w:rsid w:val="0029052C"/>
    <w:rsid w:val="0029109A"/>
    <w:rsid w:val="00293DCA"/>
    <w:rsid w:val="002943C1"/>
    <w:rsid w:val="002946A7"/>
    <w:rsid w:val="002975F5"/>
    <w:rsid w:val="002A03F9"/>
    <w:rsid w:val="002A0863"/>
    <w:rsid w:val="002A0C54"/>
    <w:rsid w:val="002A2D6A"/>
    <w:rsid w:val="002A310D"/>
    <w:rsid w:val="002A4BD5"/>
    <w:rsid w:val="002A54A3"/>
    <w:rsid w:val="002A64C4"/>
    <w:rsid w:val="002A67F5"/>
    <w:rsid w:val="002A68F9"/>
    <w:rsid w:val="002B01DE"/>
    <w:rsid w:val="002B06DE"/>
    <w:rsid w:val="002B226D"/>
    <w:rsid w:val="002B43D4"/>
    <w:rsid w:val="002B5C3A"/>
    <w:rsid w:val="002C13C5"/>
    <w:rsid w:val="002C2AED"/>
    <w:rsid w:val="002C2CC9"/>
    <w:rsid w:val="002C31AA"/>
    <w:rsid w:val="002C3633"/>
    <w:rsid w:val="002C4930"/>
    <w:rsid w:val="002C5403"/>
    <w:rsid w:val="002C6878"/>
    <w:rsid w:val="002C786B"/>
    <w:rsid w:val="002D0F49"/>
    <w:rsid w:val="002D0F62"/>
    <w:rsid w:val="002D117E"/>
    <w:rsid w:val="002D4DB5"/>
    <w:rsid w:val="002D5DF7"/>
    <w:rsid w:val="002D619D"/>
    <w:rsid w:val="002D7CCB"/>
    <w:rsid w:val="002D7FDC"/>
    <w:rsid w:val="002E086C"/>
    <w:rsid w:val="002E20E2"/>
    <w:rsid w:val="002E393C"/>
    <w:rsid w:val="002E3DD0"/>
    <w:rsid w:val="002E5031"/>
    <w:rsid w:val="002F0D2E"/>
    <w:rsid w:val="002F2657"/>
    <w:rsid w:val="002F2735"/>
    <w:rsid w:val="002F30AB"/>
    <w:rsid w:val="002F3566"/>
    <w:rsid w:val="002F5636"/>
    <w:rsid w:val="002F7A65"/>
    <w:rsid w:val="002F7C38"/>
    <w:rsid w:val="003038F0"/>
    <w:rsid w:val="003046A9"/>
    <w:rsid w:val="0031023E"/>
    <w:rsid w:val="003105E4"/>
    <w:rsid w:val="00311914"/>
    <w:rsid w:val="00311A82"/>
    <w:rsid w:val="00311C77"/>
    <w:rsid w:val="0031270B"/>
    <w:rsid w:val="00312DB8"/>
    <w:rsid w:val="00313279"/>
    <w:rsid w:val="003140EA"/>
    <w:rsid w:val="003143FC"/>
    <w:rsid w:val="00314C5E"/>
    <w:rsid w:val="00314FE3"/>
    <w:rsid w:val="003150C5"/>
    <w:rsid w:val="00316C1A"/>
    <w:rsid w:val="003204DB"/>
    <w:rsid w:val="00320C29"/>
    <w:rsid w:val="00324CCA"/>
    <w:rsid w:val="00324F43"/>
    <w:rsid w:val="00325062"/>
    <w:rsid w:val="00327282"/>
    <w:rsid w:val="003313FE"/>
    <w:rsid w:val="003319BE"/>
    <w:rsid w:val="00331EFF"/>
    <w:rsid w:val="003323B4"/>
    <w:rsid w:val="00333247"/>
    <w:rsid w:val="003343CC"/>
    <w:rsid w:val="0033475D"/>
    <w:rsid w:val="003347C9"/>
    <w:rsid w:val="003347F7"/>
    <w:rsid w:val="00335CDE"/>
    <w:rsid w:val="00336705"/>
    <w:rsid w:val="00337B1B"/>
    <w:rsid w:val="003442B7"/>
    <w:rsid w:val="003444ED"/>
    <w:rsid w:val="003473D1"/>
    <w:rsid w:val="00347EB8"/>
    <w:rsid w:val="003502C0"/>
    <w:rsid w:val="00350824"/>
    <w:rsid w:val="00350B1F"/>
    <w:rsid w:val="003513CA"/>
    <w:rsid w:val="003517DD"/>
    <w:rsid w:val="00351D25"/>
    <w:rsid w:val="00353697"/>
    <w:rsid w:val="00355B6C"/>
    <w:rsid w:val="00356E5B"/>
    <w:rsid w:val="00357140"/>
    <w:rsid w:val="0036138C"/>
    <w:rsid w:val="0036199C"/>
    <w:rsid w:val="00363A7B"/>
    <w:rsid w:val="00363D0D"/>
    <w:rsid w:val="003679A3"/>
    <w:rsid w:val="00367CD1"/>
    <w:rsid w:val="003720C7"/>
    <w:rsid w:val="003725F5"/>
    <w:rsid w:val="00372BD3"/>
    <w:rsid w:val="00373A09"/>
    <w:rsid w:val="00373C75"/>
    <w:rsid w:val="00373E14"/>
    <w:rsid w:val="0037573C"/>
    <w:rsid w:val="003800AC"/>
    <w:rsid w:val="00384683"/>
    <w:rsid w:val="0038470E"/>
    <w:rsid w:val="00385717"/>
    <w:rsid w:val="00385C56"/>
    <w:rsid w:val="00390242"/>
    <w:rsid w:val="00390340"/>
    <w:rsid w:val="00390393"/>
    <w:rsid w:val="00391642"/>
    <w:rsid w:val="00392930"/>
    <w:rsid w:val="00392A7B"/>
    <w:rsid w:val="00393DBD"/>
    <w:rsid w:val="00395619"/>
    <w:rsid w:val="00395650"/>
    <w:rsid w:val="00395681"/>
    <w:rsid w:val="003959C9"/>
    <w:rsid w:val="00397DDC"/>
    <w:rsid w:val="003A193F"/>
    <w:rsid w:val="003A2A7F"/>
    <w:rsid w:val="003A3D34"/>
    <w:rsid w:val="003A52E2"/>
    <w:rsid w:val="003A566B"/>
    <w:rsid w:val="003A598C"/>
    <w:rsid w:val="003A67A7"/>
    <w:rsid w:val="003A6978"/>
    <w:rsid w:val="003A721C"/>
    <w:rsid w:val="003B0AB5"/>
    <w:rsid w:val="003B2F17"/>
    <w:rsid w:val="003B3E80"/>
    <w:rsid w:val="003B63D3"/>
    <w:rsid w:val="003B7112"/>
    <w:rsid w:val="003B7C92"/>
    <w:rsid w:val="003C0BAD"/>
    <w:rsid w:val="003C15D0"/>
    <w:rsid w:val="003C1D61"/>
    <w:rsid w:val="003C248F"/>
    <w:rsid w:val="003C25E4"/>
    <w:rsid w:val="003C45EF"/>
    <w:rsid w:val="003C4DE4"/>
    <w:rsid w:val="003C5529"/>
    <w:rsid w:val="003C5F80"/>
    <w:rsid w:val="003C6837"/>
    <w:rsid w:val="003C6C85"/>
    <w:rsid w:val="003C77A6"/>
    <w:rsid w:val="003D03FB"/>
    <w:rsid w:val="003D126A"/>
    <w:rsid w:val="003D13D2"/>
    <w:rsid w:val="003D1D7C"/>
    <w:rsid w:val="003D247B"/>
    <w:rsid w:val="003D2D25"/>
    <w:rsid w:val="003D2F78"/>
    <w:rsid w:val="003D4385"/>
    <w:rsid w:val="003D44AF"/>
    <w:rsid w:val="003D4941"/>
    <w:rsid w:val="003D6202"/>
    <w:rsid w:val="003D6906"/>
    <w:rsid w:val="003D76B4"/>
    <w:rsid w:val="003E280A"/>
    <w:rsid w:val="003E40FA"/>
    <w:rsid w:val="003E4935"/>
    <w:rsid w:val="003E4AB4"/>
    <w:rsid w:val="003E5159"/>
    <w:rsid w:val="003E5AD7"/>
    <w:rsid w:val="003E6F95"/>
    <w:rsid w:val="003E7D86"/>
    <w:rsid w:val="003F0397"/>
    <w:rsid w:val="003F1AF1"/>
    <w:rsid w:val="003F1CA9"/>
    <w:rsid w:val="003F2864"/>
    <w:rsid w:val="003F296D"/>
    <w:rsid w:val="003F2A3E"/>
    <w:rsid w:val="003F2EBD"/>
    <w:rsid w:val="003F38B7"/>
    <w:rsid w:val="003F579D"/>
    <w:rsid w:val="003F60D1"/>
    <w:rsid w:val="003F6E9E"/>
    <w:rsid w:val="00400074"/>
    <w:rsid w:val="00400C40"/>
    <w:rsid w:val="00400CCB"/>
    <w:rsid w:val="00402FC0"/>
    <w:rsid w:val="0040308F"/>
    <w:rsid w:val="00404AAA"/>
    <w:rsid w:val="004053AB"/>
    <w:rsid w:val="004061E4"/>
    <w:rsid w:val="00406447"/>
    <w:rsid w:val="0040703B"/>
    <w:rsid w:val="00407A67"/>
    <w:rsid w:val="00407EDE"/>
    <w:rsid w:val="00410A06"/>
    <w:rsid w:val="004111A5"/>
    <w:rsid w:val="00412840"/>
    <w:rsid w:val="004138CF"/>
    <w:rsid w:val="00414387"/>
    <w:rsid w:val="00414D2D"/>
    <w:rsid w:val="0041603C"/>
    <w:rsid w:val="00416795"/>
    <w:rsid w:val="00417172"/>
    <w:rsid w:val="00420633"/>
    <w:rsid w:val="0042069E"/>
    <w:rsid w:val="0042135A"/>
    <w:rsid w:val="0042177B"/>
    <w:rsid w:val="004217C9"/>
    <w:rsid w:val="00426598"/>
    <w:rsid w:val="00427481"/>
    <w:rsid w:val="004278F5"/>
    <w:rsid w:val="00427D1D"/>
    <w:rsid w:val="00431385"/>
    <w:rsid w:val="00434553"/>
    <w:rsid w:val="00434EF0"/>
    <w:rsid w:val="00436A46"/>
    <w:rsid w:val="00437AF0"/>
    <w:rsid w:val="00440147"/>
    <w:rsid w:val="004429BC"/>
    <w:rsid w:val="00443CDE"/>
    <w:rsid w:val="0044451E"/>
    <w:rsid w:val="0044452E"/>
    <w:rsid w:val="00445272"/>
    <w:rsid w:val="00447BEE"/>
    <w:rsid w:val="00447FB2"/>
    <w:rsid w:val="004501CA"/>
    <w:rsid w:val="0045020A"/>
    <w:rsid w:val="00450D06"/>
    <w:rsid w:val="00450D0C"/>
    <w:rsid w:val="0045131C"/>
    <w:rsid w:val="0045170D"/>
    <w:rsid w:val="00451B99"/>
    <w:rsid w:val="00452145"/>
    <w:rsid w:val="00452892"/>
    <w:rsid w:val="0045299C"/>
    <w:rsid w:val="00452D39"/>
    <w:rsid w:val="00452E53"/>
    <w:rsid w:val="00452E86"/>
    <w:rsid w:val="00453102"/>
    <w:rsid w:val="00453DF5"/>
    <w:rsid w:val="0045414A"/>
    <w:rsid w:val="0045623B"/>
    <w:rsid w:val="004566A7"/>
    <w:rsid w:val="00456AD6"/>
    <w:rsid w:val="0045726A"/>
    <w:rsid w:val="00457B46"/>
    <w:rsid w:val="00461AE4"/>
    <w:rsid w:val="00461E99"/>
    <w:rsid w:val="0046335E"/>
    <w:rsid w:val="00463E3D"/>
    <w:rsid w:val="00464AFF"/>
    <w:rsid w:val="004652BC"/>
    <w:rsid w:val="00466818"/>
    <w:rsid w:val="00467B7F"/>
    <w:rsid w:val="00467DEE"/>
    <w:rsid w:val="004705B6"/>
    <w:rsid w:val="00471E55"/>
    <w:rsid w:val="00473323"/>
    <w:rsid w:val="004734CB"/>
    <w:rsid w:val="004741AE"/>
    <w:rsid w:val="00474A99"/>
    <w:rsid w:val="00474D1C"/>
    <w:rsid w:val="00476329"/>
    <w:rsid w:val="00477A92"/>
    <w:rsid w:val="00477C27"/>
    <w:rsid w:val="004813C3"/>
    <w:rsid w:val="004816D7"/>
    <w:rsid w:val="004817F9"/>
    <w:rsid w:val="0048192C"/>
    <w:rsid w:val="00481C76"/>
    <w:rsid w:val="00482167"/>
    <w:rsid w:val="0048255E"/>
    <w:rsid w:val="00482659"/>
    <w:rsid w:val="00483CED"/>
    <w:rsid w:val="0048463E"/>
    <w:rsid w:val="00485F6B"/>
    <w:rsid w:val="004868EC"/>
    <w:rsid w:val="00487F5B"/>
    <w:rsid w:val="00490E3F"/>
    <w:rsid w:val="004913BC"/>
    <w:rsid w:val="00492565"/>
    <w:rsid w:val="004944D6"/>
    <w:rsid w:val="00494A70"/>
    <w:rsid w:val="00495558"/>
    <w:rsid w:val="004958D0"/>
    <w:rsid w:val="004966D2"/>
    <w:rsid w:val="00496802"/>
    <w:rsid w:val="00496E58"/>
    <w:rsid w:val="004A2540"/>
    <w:rsid w:val="004A7618"/>
    <w:rsid w:val="004A7A2E"/>
    <w:rsid w:val="004B08A1"/>
    <w:rsid w:val="004B1532"/>
    <w:rsid w:val="004B57E6"/>
    <w:rsid w:val="004B5931"/>
    <w:rsid w:val="004B6577"/>
    <w:rsid w:val="004B68E1"/>
    <w:rsid w:val="004C09A6"/>
    <w:rsid w:val="004C0B12"/>
    <w:rsid w:val="004C40F1"/>
    <w:rsid w:val="004C4C4C"/>
    <w:rsid w:val="004C767F"/>
    <w:rsid w:val="004C7C19"/>
    <w:rsid w:val="004C7E0E"/>
    <w:rsid w:val="004C7F47"/>
    <w:rsid w:val="004D31E8"/>
    <w:rsid w:val="004D415A"/>
    <w:rsid w:val="004D61CD"/>
    <w:rsid w:val="004E0580"/>
    <w:rsid w:val="004E0D7F"/>
    <w:rsid w:val="004E1BF7"/>
    <w:rsid w:val="004E1FDA"/>
    <w:rsid w:val="004E390B"/>
    <w:rsid w:val="004E3B8E"/>
    <w:rsid w:val="004E6991"/>
    <w:rsid w:val="004E6F9C"/>
    <w:rsid w:val="004E7DFB"/>
    <w:rsid w:val="004F019A"/>
    <w:rsid w:val="004F1392"/>
    <w:rsid w:val="004F1616"/>
    <w:rsid w:val="004F4923"/>
    <w:rsid w:val="004F6528"/>
    <w:rsid w:val="004F6EB6"/>
    <w:rsid w:val="004F7E40"/>
    <w:rsid w:val="004F7F21"/>
    <w:rsid w:val="00500930"/>
    <w:rsid w:val="00500D52"/>
    <w:rsid w:val="0050277D"/>
    <w:rsid w:val="00503C3F"/>
    <w:rsid w:val="00504B0F"/>
    <w:rsid w:val="0050626F"/>
    <w:rsid w:val="00506857"/>
    <w:rsid w:val="00506C23"/>
    <w:rsid w:val="00513583"/>
    <w:rsid w:val="00513B17"/>
    <w:rsid w:val="00513C15"/>
    <w:rsid w:val="00514AAD"/>
    <w:rsid w:val="00515487"/>
    <w:rsid w:val="0051663D"/>
    <w:rsid w:val="00520FBD"/>
    <w:rsid w:val="005218F3"/>
    <w:rsid w:val="00521C06"/>
    <w:rsid w:val="00521D01"/>
    <w:rsid w:val="00524276"/>
    <w:rsid w:val="00524C98"/>
    <w:rsid w:val="00524F66"/>
    <w:rsid w:val="00525B1F"/>
    <w:rsid w:val="00526152"/>
    <w:rsid w:val="0053171F"/>
    <w:rsid w:val="00532396"/>
    <w:rsid w:val="00535535"/>
    <w:rsid w:val="00536E74"/>
    <w:rsid w:val="005433EF"/>
    <w:rsid w:val="00543B03"/>
    <w:rsid w:val="005445C8"/>
    <w:rsid w:val="00547476"/>
    <w:rsid w:val="00547BC2"/>
    <w:rsid w:val="00547F38"/>
    <w:rsid w:val="00553E29"/>
    <w:rsid w:val="0055401D"/>
    <w:rsid w:val="0055443A"/>
    <w:rsid w:val="00555EEA"/>
    <w:rsid w:val="005569CB"/>
    <w:rsid w:val="00556A86"/>
    <w:rsid w:val="00557AFB"/>
    <w:rsid w:val="00557E82"/>
    <w:rsid w:val="00561D71"/>
    <w:rsid w:val="00562392"/>
    <w:rsid w:val="005628A4"/>
    <w:rsid w:val="00563176"/>
    <w:rsid w:val="00563B64"/>
    <w:rsid w:val="0056483C"/>
    <w:rsid w:val="00564FE8"/>
    <w:rsid w:val="0056510D"/>
    <w:rsid w:val="00565BDC"/>
    <w:rsid w:val="00566F4E"/>
    <w:rsid w:val="00567C0A"/>
    <w:rsid w:val="00571D9C"/>
    <w:rsid w:val="0057202F"/>
    <w:rsid w:val="00574625"/>
    <w:rsid w:val="0057530C"/>
    <w:rsid w:val="00575AF6"/>
    <w:rsid w:val="00577F66"/>
    <w:rsid w:val="005805B8"/>
    <w:rsid w:val="0058158E"/>
    <w:rsid w:val="005820E2"/>
    <w:rsid w:val="00582A6E"/>
    <w:rsid w:val="00582EBD"/>
    <w:rsid w:val="005834DD"/>
    <w:rsid w:val="0058481E"/>
    <w:rsid w:val="0058519B"/>
    <w:rsid w:val="00585C53"/>
    <w:rsid w:val="005860E9"/>
    <w:rsid w:val="0058617B"/>
    <w:rsid w:val="00590338"/>
    <w:rsid w:val="0059158C"/>
    <w:rsid w:val="0059216C"/>
    <w:rsid w:val="005922C0"/>
    <w:rsid w:val="00592794"/>
    <w:rsid w:val="00593656"/>
    <w:rsid w:val="005939AC"/>
    <w:rsid w:val="00593B0D"/>
    <w:rsid w:val="0059558E"/>
    <w:rsid w:val="005961A2"/>
    <w:rsid w:val="005A1397"/>
    <w:rsid w:val="005A2E25"/>
    <w:rsid w:val="005A5D97"/>
    <w:rsid w:val="005A5F9A"/>
    <w:rsid w:val="005A64D4"/>
    <w:rsid w:val="005A6AE7"/>
    <w:rsid w:val="005A6CCF"/>
    <w:rsid w:val="005B1F5F"/>
    <w:rsid w:val="005B2C52"/>
    <w:rsid w:val="005B4EC2"/>
    <w:rsid w:val="005B6EEC"/>
    <w:rsid w:val="005B7382"/>
    <w:rsid w:val="005B7962"/>
    <w:rsid w:val="005B7A79"/>
    <w:rsid w:val="005C14B1"/>
    <w:rsid w:val="005C18C1"/>
    <w:rsid w:val="005C1938"/>
    <w:rsid w:val="005C30D8"/>
    <w:rsid w:val="005C3CFC"/>
    <w:rsid w:val="005C4685"/>
    <w:rsid w:val="005C4ACA"/>
    <w:rsid w:val="005C5B44"/>
    <w:rsid w:val="005C65D6"/>
    <w:rsid w:val="005C68BD"/>
    <w:rsid w:val="005C726B"/>
    <w:rsid w:val="005D0344"/>
    <w:rsid w:val="005D15BE"/>
    <w:rsid w:val="005D15F9"/>
    <w:rsid w:val="005D1809"/>
    <w:rsid w:val="005D26FC"/>
    <w:rsid w:val="005D4288"/>
    <w:rsid w:val="005D45F1"/>
    <w:rsid w:val="005E05DD"/>
    <w:rsid w:val="005E1007"/>
    <w:rsid w:val="005E2367"/>
    <w:rsid w:val="005E2FBB"/>
    <w:rsid w:val="005E5B32"/>
    <w:rsid w:val="005E7572"/>
    <w:rsid w:val="005F1ADF"/>
    <w:rsid w:val="005F1C6B"/>
    <w:rsid w:val="005F242A"/>
    <w:rsid w:val="005F3649"/>
    <w:rsid w:val="005F3A84"/>
    <w:rsid w:val="005F4BD6"/>
    <w:rsid w:val="005F56ED"/>
    <w:rsid w:val="005F649C"/>
    <w:rsid w:val="005F7428"/>
    <w:rsid w:val="005F7F48"/>
    <w:rsid w:val="006008F9"/>
    <w:rsid w:val="006034D4"/>
    <w:rsid w:val="00606B26"/>
    <w:rsid w:val="00607A37"/>
    <w:rsid w:val="00607C2D"/>
    <w:rsid w:val="00611DF0"/>
    <w:rsid w:val="0061288E"/>
    <w:rsid w:val="00612E7F"/>
    <w:rsid w:val="00614169"/>
    <w:rsid w:val="0061493D"/>
    <w:rsid w:val="00615ED1"/>
    <w:rsid w:val="00616891"/>
    <w:rsid w:val="00616F4A"/>
    <w:rsid w:val="006171A9"/>
    <w:rsid w:val="006175EA"/>
    <w:rsid w:val="00620B30"/>
    <w:rsid w:val="00621497"/>
    <w:rsid w:val="00621782"/>
    <w:rsid w:val="006230BD"/>
    <w:rsid w:val="0062405F"/>
    <w:rsid w:val="00624143"/>
    <w:rsid w:val="006242C3"/>
    <w:rsid w:val="00624840"/>
    <w:rsid w:val="00624C91"/>
    <w:rsid w:val="006250BC"/>
    <w:rsid w:val="00625179"/>
    <w:rsid w:val="00626290"/>
    <w:rsid w:val="00630711"/>
    <w:rsid w:val="00631614"/>
    <w:rsid w:val="00634023"/>
    <w:rsid w:val="00635038"/>
    <w:rsid w:val="00640EBE"/>
    <w:rsid w:val="00641007"/>
    <w:rsid w:val="0064115D"/>
    <w:rsid w:val="00641AEE"/>
    <w:rsid w:val="00641B4F"/>
    <w:rsid w:val="00641D80"/>
    <w:rsid w:val="00644122"/>
    <w:rsid w:val="00644E2F"/>
    <w:rsid w:val="00644E7D"/>
    <w:rsid w:val="00645617"/>
    <w:rsid w:val="00645AD3"/>
    <w:rsid w:val="00645BE4"/>
    <w:rsid w:val="006511B2"/>
    <w:rsid w:val="00652451"/>
    <w:rsid w:val="0065565D"/>
    <w:rsid w:val="00656B12"/>
    <w:rsid w:val="006572F4"/>
    <w:rsid w:val="006609BF"/>
    <w:rsid w:val="00660E70"/>
    <w:rsid w:val="00660EE7"/>
    <w:rsid w:val="00663A8F"/>
    <w:rsid w:val="0066436A"/>
    <w:rsid w:val="00664C50"/>
    <w:rsid w:val="00665129"/>
    <w:rsid w:val="00666E9A"/>
    <w:rsid w:val="00667A49"/>
    <w:rsid w:val="00670DC5"/>
    <w:rsid w:val="00671594"/>
    <w:rsid w:val="00673AC3"/>
    <w:rsid w:val="00674FEA"/>
    <w:rsid w:val="00675AB2"/>
    <w:rsid w:val="00675C1C"/>
    <w:rsid w:val="00675CEE"/>
    <w:rsid w:val="00676AAA"/>
    <w:rsid w:val="006770B5"/>
    <w:rsid w:val="00680A87"/>
    <w:rsid w:val="00680D8D"/>
    <w:rsid w:val="0068396C"/>
    <w:rsid w:val="0068482E"/>
    <w:rsid w:val="00686C9F"/>
    <w:rsid w:val="006877EA"/>
    <w:rsid w:val="00687CB9"/>
    <w:rsid w:val="00690D87"/>
    <w:rsid w:val="006915BD"/>
    <w:rsid w:val="00691EE4"/>
    <w:rsid w:val="00691F3B"/>
    <w:rsid w:val="0069273B"/>
    <w:rsid w:val="00692A77"/>
    <w:rsid w:val="006938EE"/>
    <w:rsid w:val="00694D0E"/>
    <w:rsid w:val="0069578E"/>
    <w:rsid w:val="006A034A"/>
    <w:rsid w:val="006A054B"/>
    <w:rsid w:val="006A0A18"/>
    <w:rsid w:val="006A4AFD"/>
    <w:rsid w:val="006A4EB6"/>
    <w:rsid w:val="006A5021"/>
    <w:rsid w:val="006A519C"/>
    <w:rsid w:val="006A5365"/>
    <w:rsid w:val="006A5706"/>
    <w:rsid w:val="006A6EC7"/>
    <w:rsid w:val="006A707B"/>
    <w:rsid w:val="006B01C2"/>
    <w:rsid w:val="006B0A84"/>
    <w:rsid w:val="006B1084"/>
    <w:rsid w:val="006B111B"/>
    <w:rsid w:val="006B15CB"/>
    <w:rsid w:val="006B277D"/>
    <w:rsid w:val="006B42ED"/>
    <w:rsid w:val="006B43A8"/>
    <w:rsid w:val="006B711F"/>
    <w:rsid w:val="006C0361"/>
    <w:rsid w:val="006C4020"/>
    <w:rsid w:val="006C5709"/>
    <w:rsid w:val="006C571E"/>
    <w:rsid w:val="006C5BCE"/>
    <w:rsid w:val="006C6419"/>
    <w:rsid w:val="006C7C65"/>
    <w:rsid w:val="006D1318"/>
    <w:rsid w:val="006D17D2"/>
    <w:rsid w:val="006D3081"/>
    <w:rsid w:val="006D45BE"/>
    <w:rsid w:val="006D5872"/>
    <w:rsid w:val="006E06C2"/>
    <w:rsid w:val="006E0765"/>
    <w:rsid w:val="006E0C88"/>
    <w:rsid w:val="006E1B2D"/>
    <w:rsid w:val="006E2D9E"/>
    <w:rsid w:val="006E3174"/>
    <w:rsid w:val="006E31F6"/>
    <w:rsid w:val="006E32BE"/>
    <w:rsid w:val="006E3F0C"/>
    <w:rsid w:val="006E46F4"/>
    <w:rsid w:val="006E5CFE"/>
    <w:rsid w:val="006E62C1"/>
    <w:rsid w:val="006E7644"/>
    <w:rsid w:val="006E7720"/>
    <w:rsid w:val="006F0676"/>
    <w:rsid w:val="006F0849"/>
    <w:rsid w:val="006F192C"/>
    <w:rsid w:val="006F1C85"/>
    <w:rsid w:val="006F42EC"/>
    <w:rsid w:val="006F55F2"/>
    <w:rsid w:val="006F6A2E"/>
    <w:rsid w:val="006F6B40"/>
    <w:rsid w:val="00702AE7"/>
    <w:rsid w:val="0070383D"/>
    <w:rsid w:val="00703AA4"/>
    <w:rsid w:val="0070438C"/>
    <w:rsid w:val="00704BA3"/>
    <w:rsid w:val="00704D2C"/>
    <w:rsid w:val="0070531A"/>
    <w:rsid w:val="00706568"/>
    <w:rsid w:val="0070755E"/>
    <w:rsid w:val="00707C3F"/>
    <w:rsid w:val="00707E2F"/>
    <w:rsid w:val="0071194D"/>
    <w:rsid w:val="00712898"/>
    <w:rsid w:val="00713C56"/>
    <w:rsid w:val="00715455"/>
    <w:rsid w:val="0071587E"/>
    <w:rsid w:val="00717A86"/>
    <w:rsid w:val="00720090"/>
    <w:rsid w:val="00720B25"/>
    <w:rsid w:val="0072150B"/>
    <w:rsid w:val="00721531"/>
    <w:rsid w:val="007220D6"/>
    <w:rsid w:val="00722201"/>
    <w:rsid w:val="0072256D"/>
    <w:rsid w:val="0072340D"/>
    <w:rsid w:val="007237B1"/>
    <w:rsid w:val="00724926"/>
    <w:rsid w:val="007253C2"/>
    <w:rsid w:val="00725630"/>
    <w:rsid w:val="00726A16"/>
    <w:rsid w:val="00726EB3"/>
    <w:rsid w:val="00732056"/>
    <w:rsid w:val="00732A2A"/>
    <w:rsid w:val="00732A6D"/>
    <w:rsid w:val="007334B4"/>
    <w:rsid w:val="00733A5C"/>
    <w:rsid w:val="00734A13"/>
    <w:rsid w:val="00735E5A"/>
    <w:rsid w:val="00736833"/>
    <w:rsid w:val="007410D2"/>
    <w:rsid w:val="00741ADD"/>
    <w:rsid w:val="00744E6E"/>
    <w:rsid w:val="00751871"/>
    <w:rsid w:val="0075202B"/>
    <w:rsid w:val="007534F8"/>
    <w:rsid w:val="007547D2"/>
    <w:rsid w:val="0075481E"/>
    <w:rsid w:val="0075556A"/>
    <w:rsid w:val="007556A3"/>
    <w:rsid w:val="00755CDE"/>
    <w:rsid w:val="00756678"/>
    <w:rsid w:val="0076198D"/>
    <w:rsid w:val="00761C19"/>
    <w:rsid w:val="00761EB2"/>
    <w:rsid w:val="00763039"/>
    <w:rsid w:val="00763E6C"/>
    <w:rsid w:val="00763E98"/>
    <w:rsid w:val="007642E1"/>
    <w:rsid w:val="00765DD6"/>
    <w:rsid w:val="007672C3"/>
    <w:rsid w:val="007672CA"/>
    <w:rsid w:val="0077344A"/>
    <w:rsid w:val="0077446A"/>
    <w:rsid w:val="00775652"/>
    <w:rsid w:val="00775710"/>
    <w:rsid w:val="00775C66"/>
    <w:rsid w:val="007778FA"/>
    <w:rsid w:val="0078055B"/>
    <w:rsid w:val="00780F83"/>
    <w:rsid w:val="007841DA"/>
    <w:rsid w:val="007846BA"/>
    <w:rsid w:val="0078551C"/>
    <w:rsid w:val="007855D0"/>
    <w:rsid w:val="00787E24"/>
    <w:rsid w:val="00787FA6"/>
    <w:rsid w:val="00790171"/>
    <w:rsid w:val="00791A44"/>
    <w:rsid w:val="00795A9B"/>
    <w:rsid w:val="0079620C"/>
    <w:rsid w:val="007975FB"/>
    <w:rsid w:val="00797B64"/>
    <w:rsid w:val="007A0B1E"/>
    <w:rsid w:val="007A0F32"/>
    <w:rsid w:val="007A0FE7"/>
    <w:rsid w:val="007A22A4"/>
    <w:rsid w:val="007A256B"/>
    <w:rsid w:val="007A388B"/>
    <w:rsid w:val="007A501F"/>
    <w:rsid w:val="007A5AF0"/>
    <w:rsid w:val="007B17C4"/>
    <w:rsid w:val="007B1E71"/>
    <w:rsid w:val="007B2BF6"/>
    <w:rsid w:val="007B2F1C"/>
    <w:rsid w:val="007B37F5"/>
    <w:rsid w:val="007B4F7F"/>
    <w:rsid w:val="007C235F"/>
    <w:rsid w:val="007C23DE"/>
    <w:rsid w:val="007C5099"/>
    <w:rsid w:val="007C5956"/>
    <w:rsid w:val="007C6B79"/>
    <w:rsid w:val="007D01ED"/>
    <w:rsid w:val="007D061B"/>
    <w:rsid w:val="007D0D3A"/>
    <w:rsid w:val="007D19ED"/>
    <w:rsid w:val="007D2CDA"/>
    <w:rsid w:val="007D3746"/>
    <w:rsid w:val="007D3796"/>
    <w:rsid w:val="007D3EE0"/>
    <w:rsid w:val="007D4558"/>
    <w:rsid w:val="007D6265"/>
    <w:rsid w:val="007D6334"/>
    <w:rsid w:val="007D7E42"/>
    <w:rsid w:val="007E06A0"/>
    <w:rsid w:val="007E0ACD"/>
    <w:rsid w:val="007E1505"/>
    <w:rsid w:val="007E338F"/>
    <w:rsid w:val="007E5FD8"/>
    <w:rsid w:val="007E61F8"/>
    <w:rsid w:val="007F01FD"/>
    <w:rsid w:val="007F037B"/>
    <w:rsid w:val="007F0F07"/>
    <w:rsid w:val="007F10A3"/>
    <w:rsid w:val="007F29F8"/>
    <w:rsid w:val="007F433C"/>
    <w:rsid w:val="0080092C"/>
    <w:rsid w:val="008010F4"/>
    <w:rsid w:val="00803A2E"/>
    <w:rsid w:val="008049AC"/>
    <w:rsid w:val="008059A7"/>
    <w:rsid w:val="008109EE"/>
    <w:rsid w:val="00810AF3"/>
    <w:rsid w:val="008117F6"/>
    <w:rsid w:val="008134E3"/>
    <w:rsid w:val="008136E8"/>
    <w:rsid w:val="008152F3"/>
    <w:rsid w:val="00815511"/>
    <w:rsid w:val="00816CE1"/>
    <w:rsid w:val="008211E5"/>
    <w:rsid w:val="00821991"/>
    <w:rsid w:val="008243CE"/>
    <w:rsid w:val="00825ADA"/>
    <w:rsid w:val="00827196"/>
    <w:rsid w:val="0082753A"/>
    <w:rsid w:val="00830C1D"/>
    <w:rsid w:val="00830C92"/>
    <w:rsid w:val="00832153"/>
    <w:rsid w:val="0083274E"/>
    <w:rsid w:val="008340D9"/>
    <w:rsid w:val="00834D03"/>
    <w:rsid w:val="008360A0"/>
    <w:rsid w:val="008368FF"/>
    <w:rsid w:val="00837829"/>
    <w:rsid w:val="00837DD6"/>
    <w:rsid w:val="00840E78"/>
    <w:rsid w:val="00840E92"/>
    <w:rsid w:val="00841138"/>
    <w:rsid w:val="00841443"/>
    <w:rsid w:val="00842E4E"/>
    <w:rsid w:val="00844913"/>
    <w:rsid w:val="00844DF7"/>
    <w:rsid w:val="00844F82"/>
    <w:rsid w:val="00845096"/>
    <w:rsid w:val="008469EC"/>
    <w:rsid w:val="008473A2"/>
    <w:rsid w:val="00847533"/>
    <w:rsid w:val="00847A08"/>
    <w:rsid w:val="00847E29"/>
    <w:rsid w:val="008503CA"/>
    <w:rsid w:val="00854677"/>
    <w:rsid w:val="0085486A"/>
    <w:rsid w:val="00855181"/>
    <w:rsid w:val="008552B4"/>
    <w:rsid w:val="008554F9"/>
    <w:rsid w:val="00857228"/>
    <w:rsid w:val="00857368"/>
    <w:rsid w:val="00857379"/>
    <w:rsid w:val="00857C95"/>
    <w:rsid w:val="008601AB"/>
    <w:rsid w:val="008601AF"/>
    <w:rsid w:val="008602C9"/>
    <w:rsid w:val="008602E1"/>
    <w:rsid w:val="00861B3B"/>
    <w:rsid w:val="00862C52"/>
    <w:rsid w:val="00863AEB"/>
    <w:rsid w:val="00864D98"/>
    <w:rsid w:val="008661F8"/>
    <w:rsid w:val="0086625B"/>
    <w:rsid w:val="008674CC"/>
    <w:rsid w:val="00873A07"/>
    <w:rsid w:val="0087413A"/>
    <w:rsid w:val="00876BBC"/>
    <w:rsid w:val="0088030F"/>
    <w:rsid w:val="0088266C"/>
    <w:rsid w:val="00882A99"/>
    <w:rsid w:val="00882E55"/>
    <w:rsid w:val="008836F8"/>
    <w:rsid w:val="00884474"/>
    <w:rsid w:val="00885AB7"/>
    <w:rsid w:val="00885C73"/>
    <w:rsid w:val="00886249"/>
    <w:rsid w:val="00886303"/>
    <w:rsid w:val="008873C6"/>
    <w:rsid w:val="0089043F"/>
    <w:rsid w:val="00890D05"/>
    <w:rsid w:val="00891035"/>
    <w:rsid w:val="00891BDA"/>
    <w:rsid w:val="0089307B"/>
    <w:rsid w:val="00893953"/>
    <w:rsid w:val="00894697"/>
    <w:rsid w:val="008949CF"/>
    <w:rsid w:val="008950A0"/>
    <w:rsid w:val="0089584B"/>
    <w:rsid w:val="00896A0E"/>
    <w:rsid w:val="00896B72"/>
    <w:rsid w:val="00896CE1"/>
    <w:rsid w:val="0089799B"/>
    <w:rsid w:val="008A1164"/>
    <w:rsid w:val="008A6755"/>
    <w:rsid w:val="008A6C19"/>
    <w:rsid w:val="008B0321"/>
    <w:rsid w:val="008B123F"/>
    <w:rsid w:val="008B4576"/>
    <w:rsid w:val="008B4EE8"/>
    <w:rsid w:val="008B6508"/>
    <w:rsid w:val="008B7203"/>
    <w:rsid w:val="008B74AC"/>
    <w:rsid w:val="008B7A8E"/>
    <w:rsid w:val="008C0C37"/>
    <w:rsid w:val="008C2355"/>
    <w:rsid w:val="008C30F9"/>
    <w:rsid w:val="008C44E2"/>
    <w:rsid w:val="008C4D35"/>
    <w:rsid w:val="008C4F0F"/>
    <w:rsid w:val="008C662A"/>
    <w:rsid w:val="008C75D6"/>
    <w:rsid w:val="008C780C"/>
    <w:rsid w:val="008C7DB5"/>
    <w:rsid w:val="008D0363"/>
    <w:rsid w:val="008D045E"/>
    <w:rsid w:val="008D060E"/>
    <w:rsid w:val="008D0910"/>
    <w:rsid w:val="008D24C5"/>
    <w:rsid w:val="008D328A"/>
    <w:rsid w:val="008D4CF9"/>
    <w:rsid w:val="008E0AF6"/>
    <w:rsid w:val="008E4D60"/>
    <w:rsid w:val="008E50FA"/>
    <w:rsid w:val="008E7C04"/>
    <w:rsid w:val="008F0284"/>
    <w:rsid w:val="008F0E6C"/>
    <w:rsid w:val="008F175A"/>
    <w:rsid w:val="008F25B9"/>
    <w:rsid w:val="008F2C2D"/>
    <w:rsid w:val="008F3340"/>
    <w:rsid w:val="008F375E"/>
    <w:rsid w:val="008F44E1"/>
    <w:rsid w:val="008F768F"/>
    <w:rsid w:val="00900072"/>
    <w:rsid w:val="00901852"/>
    <w:rsid w:val="0090275C"/>
    <w:rsid w:val="00902894"/>
    <w:rsid w:val="00902D75"/>
    <w:rsid w:val="00903AFE"/>
    <w:rsid w:val="00904157"/>
    <w:rsid w:val="009041A2"/>
    <w:rsid w:val="009056E7"/>
    <w:rsid w:val="00905F8A"/>
    <w:rsid w:val="00910C21"/>
    <w:rsid w:val="00911FF0"/>
    <w:rsid w:val="00913E24"/>
    <w:rsid w:val="009143AF"/>
    <w:rsid w:val="0091550D"/>
    <w:rsid w:val="009170C9"/>
    <w:rsid w:val="00917599"/>
    <w:rsid w:val="0091784A"/>
    <w:rsid w:val="00917BB3"/>
    <w:rsid w:val="009210D3"/>
    <w:rsid w:val="00921299"/>
    <w:rsid w:val="0092206F"/>
    <w:rsid w:val="00922ABE"/>
    <w:rsid w:val="00922AC7"/>
    <w:rsid w:val="00922C0A"/>
    <w:rsid w:val="00923F00"/>
    <w:rsid w:val="0092439C"/>
    <w:rsid w:val="009248E6"/>
    <w:rsid w:val="00924ABE"/>
    <w:rsid w:val="009268AC"/>
    <w:rsid w:val="00926C62"/>
    <w:rsid w:val="00927092"/>
    <w:rsid w:val="009275AB"/>
    <w:rsid w:val="009301C6"/>
    <w:rsid w:val="009308B6"/>
    <w:rsid w:val="009310C0"/>
    <w:rsid w:val="00931318"/>
    <w:rsid w:val="00931AC9"/>
    <w:rsid w:val="00932EE5"/>
    <w:rsid w:val="00934D05"/>
    <w:rsid w:val="0093576D"/>
    <w:rsid w:val="00935B50"/>
    <w:rsid w:val="009372C9"/>
    <w:rsid w:val="009372D6"/>
    <w:rsid w:val="00937CA9"/>
    <w:rsid w:val="009400B0"/>
    <w:rsid w:val="00942542"/>
    <w:rsid w:val="00943385"/>
    <w:rsid w:val="009436FE"/>
    <w:rsid w:val="0094468C"/>
    <w:rsid w:val="00945119"/>
    <w:rsid w:val="00945A38"/>
    <w:rsid w:val="0094601B"/>
    <w:rsid w:val="009506D0"/>
    <w:rsid w:val="00950CB8"/>
    <w:rsid w:val="0095139B"/>
    <w:rsid w:val="00952BB9"/>
    <w:rsid w:val="00955ED9"/>
    <w:rsid w:val="00960994"/>
    <w:rsid w:val="00960AC0"/>
    <w:rsid w:val="00960F12"/>
    <w:rsid w:val="00960F26"/>
    <w:rsid w:val="00961011"/>
    <w:rsid w:val="0096250D"/>
    <w:rsid w:val="009648F9"/>
    <w:rsid w:val="009653B5"/>
    <w:rsid w:val="00966C4F"/>
    <w:rsid w:val="00967EDF"/>
    <w:rsid w:val="00970FC4"/>
    <w:rsid w:val="00972254"/>
    <w:rsid w:val="0097242B"/>
    <w:rsid w:val="0097463A"/>
    <w:rsid w:val="00974640"/>
    <w:rsid w:val="00975F8E"/>
    <w:rsid w:val="009779BE"/>
    <w:rsid w:val="00977C67"/>
    <w:rsid w:val="00977E55"/>
    <w:rsid w:val="0098035A"/>
    <w:rsid w:val="0098272B"/>
    <w:rsid w:val="00983263"/>
    <w:rsid w:val="009853C3"/>
    <w:rsid w:val="00986805"/>
    <w:rsid w:val="009869F2"/>
    <w:rsid w:val="00987696"/>
    <w:rsid w:val="009933B9"/>
    <w:rsid w:val="009939F7"/>
    <w:rsid w:val="00994105"/>
    <w:rsid w:val="0099674D"/>
    <w:rsid w:val="00996E1F"/>
    <w:rsid w:val="009A05AE"/>
    <w:rsid w:val="009A093C"/>
    <w:rsid w:val="009A1522"/>
    <w:rsid w:val="009A38A3"/>
    <w:rsid w:val="009A4E57"/>
    <w:rsid w:val="009A68D2"/>
    <w:rsid w:val="009A6B86"/>
    <w:rsid w:val="009B1608"/>
    <w:rsid w:val="009B3713"/>
    <w:rsid w:val="009B3A20"/>
    <w:rsid w:val="009B58AC"/>
    <w:rsid w:val="009B7403"/>
    <w:rsid w:val="009C1673"/>
    <w:rsid w:val="009C25E3"/>
    <w:rsid w:val="009C4240"/>
    <w:rsid w:val="009C77D9"/>
    <w:rsid w:val="009D120F"/>
    <w:rsid w:val="009D4FA3"/>
    <w:rsid w:val="009D5B27"/>
    <w:rsid w:val="009D781F"/>
    <w:rsid w:val="009E1000"/>
    <w:rsid w:val="009E1112"/>
    <w:rsid w:val="009E23B7"/>
    <w:rsid w:val="009E2658"/>
    <w:rsid w:val="009E33B9"/>
    <w:rsid w:val="009E3759"/>
    <w:rsid w:val="009E4803"/>
    <w:rsid w:val="009E5502"/>
    <w:rsid w:val="009E5B2B"/>
    <w:rsid w:val="009E6582"/>
    <w:rsid w:val="009E6665"/>
    <w:rsid w:val="009E7EF3"/>
    <w:rsid w:val="009F0BF6"/>
    <w:rsid w:val="009F2108"/>
    <w:rsid w:val="009F29E6"/>
    <w:rsid w:val="009F443E"/>
    <w:rsid w:val="009F5797"/>
    <w:rsid w:val="009F6D35"/>
    <w:rsid w:val="009F7026"/>
    <w:rsid w:val="009F7D9B"/>
    <w:rsid w:val="00A013C5"/>
    <w:rsid w:val="00A01DE3"/>
    <w:rsid w:val="00A0298B"/>
    <w:rsid w:val="00A04602"/>
    <w:rsid w:val="00A04AA1"/>
    <w:rsid w:val="00A05C4C"/>
    <w:rsid w:val="00A05F5F"/>
    <w:rsid w:val="00A13D8E"/>
    <w:rsid w:val="00A15751"/>
    <w:rsid w:val="00A1647D"/>
    <w:rsid w:val="00A16F20"/>
    <w:rsid w:val="00A2255A"/>
    <w:rsid w:val="00A2354B"/>
    <w:rsid w:val="00A27D18"/>
    <w:rsid w:val="00A32163"/>
    <w:rsid w:val="00A351D7"/>
    <w:rsid w:val="00A40FC4"/>
    <w:rsid w:val="00A416F0"/>
    <w:rsid w:val="00A43F9C"/>
    <w:rsid w:val="00A44337"/>
    <w:rsid w:val="00A44E46"/>
    <w:rsid w:val="00A45061"/>
    <w:rsid w:val="00A45CC7"/>
    <w:rsid w:val="00A461EF"/>
    <w:rsid w:val="00A46462"/>
    <w:rsid w:val="00A470FF"/>
    <w:rsid w:val="00A47D92"/>
    <w:rsid w:val="00A51070"/>
    <w:rsid w:val="00A51AA2"/>
    <w:rsid w:val="00A5218A"/>
    <w:rsid w:val="00A53E02"/>
    <w:rsid w:val="00A57221"/>
    <w:rsid w:val="00A6002F"/>
    <w:rsid w:val="00A60915"/>
    <w:rsid w:val="00A61C25"/>
    <w:rsid w:val="00A62EB9"/>
    <w:rsid w:val="00A64123"/>
    <w:rsid w:val="00A646A1"/>
    <w:rsid w:val="00A64AB8"/>
    <w:rsid w:val="00A653D2"/>
    <w:rsid w:val="00A6684D"/>
    <w:rsid w:val="00A70207"/>
    <w:rsid w:val="00A707E4"/>
    <w:rsid w:val="00A70860"/>
    <w:rsid w:val="00A71147"/>
    <w:rsid w:val="00A71B8A"/>
    <w:rsid w:val="00A7580B"/>
    <w:rsid w:val="00A76058"/>
    <w:rsid w:val="00A76FBE"/>
    <w:rsid w:val="00A810EC"/>
    <w:rsid w:val="00A812EB"/>
    <w:rsid w:val="00A81F24"/>
    <w:rsid w:val="00A82D69"/>
    <w:rsid w:val="00A84512"/>
    <w:rsid w:val="00A84985"/>
    <w:rsid w:val="00A862B0"/>
    <w:rsid w:val="00A871E1"/>
    <w:rsid w:val="00A87371"/>
    <w:rsid w:val="00A90AFC"/>
    <w:rsid w:val="00A90D22"/>
    <w:rsid w:val="00A913E7"/>
    <w:rsid w:val="00A92AF9"/>
    <w:rsid w:val="00A932CF"/>
    <w:rsid w:val="00A937A8"/>
    <w:rsid w:val="00AA0B5F"/>
    <w:rsid w:val="00AA109C"/>
    <w:rsid w:val="00AA173E"/>
    <w:rsid w:val="00AA1866"/>
    <w:rsid w:val="00AA2B8B"/>
    <w:rsid w:val="00AA2E78"/>
    <w:rsid w:val="00AA31E4"/>
    <w:rsid w:val="00AA40F4"/>
    <w:rsid w:val="00AA4BEB"/>
    <w:rsid w:val="00AA4C24"/>
    <w:rsid w:val="00AA5F76"/>
    <w:rsid w:val="00AA6D67"/>
    <w:rsid w:val="00AA7398"/>
    <w:rsid w:val="00AB07C1"/>
    <w:rsid w:val="00AB0A8E"/>
    <w:rsid w:val="00AB0BF5"/>
    <w:rsid w:val="00AB1263"/>
    <w:rsid w:val="00AB2DAA"/>
    <w:rsid w:val="00AB3735"/>
    <w:rsid w:val="00AB3AFA"/>
    <w:rsid w:val="00AB3C12"/>
    <w:rsid w:val="00AB4498"/>
    <w:rsid w:val="00AB4907"/>
    <w:rsid w:val="00AB4C76"/>
    <w:rsid w:val="00AB532F"/>
    <w:rsid w:val="00AB7B67"/>
    <w:rsid w:val="00AC144D"/>
    <w:rsid w:val="00AC42E8"/>
    <w:rsid w:val="00AC4710"/>
    <w:rsid w:val="00AC49E8"/>
    <w:rsid w:val="00AC59AA"/>
    <w:rsid w:val="00AC67DE"/>
    <w:rsid w:val="00AC6E74"/>
    <w:rsid w:val="00AD02EF"/>
    <w:rsid w:val="00AD07E5"/>
    <w:rsid w:val="00AD08B4"/>
    <w:rsid w:val="00AD0C26"/>
    <w:rsid w:val="00AD2349"/>
    <w:rsid w:val="00AD70F9"/>
    <w:rsid w:val="00AD78FE"/>
    <w:rsid w:val="00AE0CDF"/>
    <w:rsid w:val="00AE22EA"/>
    <w:rsid w:val="00AE2908"/>
    <w:rsid w:val="00AE3B74"/>
    <w:rsid w:val="00AE4F66"/>
    <w:rsid w:val="00AE54E1"/>
    <w:rsid w:val="00AE5B0E"/>
    <w:rsid w:val="00AE645D"/>
    <w:rsid w:val="00AE6D23"/>
    <w:rsid w:val="00AE7FC6"/>
    <w:rsid w:val="00AF2882"/>
    <w:rsid w:val="00AF2BBA"/>
    <w:rsid w:val="00AF33BF"/>
    <w:rsid w:val="00AF4601"/>
    <w:rsid w:val="00AF50B1"/>
    <w:rsid w:val="00AF5744"/>
    <w:rsid w:val="00AF57C7"/>
    <w:rsid w:val="00AF57E3"/>
    <w:rsid w:val="00AF680D"/>
    <w:rsid w:val="00AF7C85"/>
    <w:rsid w:val="00B0004D"/>
    <w:rsid w:val="00B0032B"/>
    <w:rsid w:val="00B005F1"/>
    <w:rsid w:val="00B01907"/>
    <w:rsid w:val="00B036BD"/>
    <w:rsid w:val="00B036C5"/>
    <w:rsid w:val="00B04A53"/>
    <w:rsid w:val="00B04B9F"/>
    <w:rsid w:val="00B04C52"/>
    <w:rsid w:val="00B04ED3"/>
    <w:rsid w:val="00B07BBD"/>
    <w:rsid w:val="00B10695"/>
    <w:rsid w:val="00B1098C"/>
    <w:rsid w:val="00B11204"/>
    <w:rsid w:val="00B115E0"/>
    <w:rsid w:val="00B13F75"/>
    <w:rsid w:val="00B14487"/>
    <w:rsid w:val="00B14CF0"/>
    <w:rsid w:val="00B14F00"/>
    <w:rsid w:val="00B171D6"/>
    <w:rsid w:val="00B17CEE"/>
    <w:rsid w:val="00B2024F"/>
    <w:rsid w:val="00B22F31"/>
    <w:rsid w:val="00B23FB7"/>
    <w:rsid w:val="00B24A57"/>
    <w:rsid w:val="00B2552C"/>
    <w:rsid w:val="00B25BAC"/>
    <w:rsid w:val="00B27E4F"/>
    <w:rsid w:val="00B27F59"/>
    <w:rsid w:val="00B32100"/>
    <w:rsid w:val="00B3264E"/>
    <w:rsid w:val="00B350A6"/>
    <w:rsid w:val="00B35E16"/>
    <w:rsid w:val="00B35F6B"/>
    <w:rsid w:val="00B362FF"/>
    <w:rsid w:val="00B40738"/>
    <w:rsid w:val="00B41801"/>
    <w:rsid w:val="00B423D0"/>
    <w:rsid w:val="00B43AB7"/>
    <w:rsid w:val="00B45148"/>
    <w:rsid w:val="00B45519"/>
    <w:rsid w:val="00B50C7F"/>
    <w:rsid w:val="00B50D23"/>
    <w:rsid w:val="00B5135C"/>
    <w:rsid w:val="00B5222A"/>
    <w:rsid w:val="00B5420A"/>
    <w:rsid w:val="00B60FFE"/>
    <w:rsid w:val="00B616F6"/>
    <w:rsid w:val="00B61F5F"/>
    <w:rsid w:val="00B63598"/>
    <w:rsid w:val="00B64DE2"/>
    <w:rsid w:val="00B6553E"/>
    <w:rsid w:val="00B65854"/>
    <w:rsid w:val="00B6627D"/>
    <w:rsid w:val="00B6788C"/>
    <w:rsid w:val="00B67AB6"/>
    <w:rsid w:val="00B700E3"/>
    <w:rsid w:val="00B7063B"/>
    <w:rsid w:val="00B71615"/>
    <w:rsid w:val="00B72969"/>
    <w:rsid w:val="00B72A1B"/>
    <w:rsid w:val="00B72EAA"/>
    <w:rsid w:val="00B73BCF"/>
    <w:rsid w:val="00B76A6C"/>
    <w:rsid w:val="00B76B93"/>
    <w:rsid w:val="00B771B8"/>
    <w:rsid w:val="00B778F7"/>
    <w:rsid w:val="00B825E4"/>
    <w:rsid w:val="00B825FF"/>
    <w:rsid w:val="00B827B3"/>
    <w:rsid w:val="00B84F28"/>
    <w:rsid w:val="00B855BD"/>
    <w:rsid w:val="00B857B9"/>
    <w:rsid w:val="00B857E6"/>
    <w:rsid w:val="00B87DE2"/>
    <w:rsid w:val="00B90E34"/>
    <w:rsid w:val="00B91A1C"/>
    <w:rsid w:val="00B92C62"/>
    <w:rsid w:val="00B93A26"/>
    <w:rsid w:val="00B94A3A"/>
    <w:rsid w:val="00B94EDE"/>
    <w:rsid w:val="00B95C9C"/>
    <w:rsid w:val="00B96C5E"/>
    <w:rsid w:val="00B97AB3"/>
    <w:rsid w:val="00B97AC5"/>
    <w:rsid w:val="00BA06AC"/>
    <w:rsid w:val="00BA0D69"/>
    <w:rsid w:val="00BA0FE1"/>
    <w:rsid w:val="00BA12B5"/>
    <w:rsid w:val="00BA1413"/>
    <w:rsid w:val="00BA58E1"/>
    <w:rsid w:val="00BA5BFE"/>
    <w:rsid w:val="00BA773F"/>
    <w:rsid w:val="00BA7FD2"/>
    <w:rsid w:val="00BB0BCE"/>
    <w:rsid w:val="00BB1200"/>
    <w:rsid w:val="00BB1484"/>
    <w:rsid w:val="00BB16C5"/>
    <w:rsid w:val="00BB2158"/>
    <w:rsid w:val="00BB2B88"/>
    <w:rsid w:val="00BB4019"/>
    <w:rsid w:val="00BB43F0"/>
    <w:rsid w:val="00BB506A"/>
    <w:rsid w:val="00BB5486"/>
    <w:rsid w:val="00BB5C9E"/>
    <w:rsid w:val="00BB61B2"/>
    <w:rsid w:val="00BC071E"/>
    <w:rsid w:val="00BC21D0"/>
    <w:rsid w:val="00BC3508"/>
    <w:rsid w:val="00BC36D8"/>
    <w:rsid w:val="00BC3F27"/>
    <w:rsid w:val="00BC44A7"/>
    <w:rsid w:val="00BC4748"/>
    <w:rsid w:val="00BC507F"/>
    <w:rsid w:val="00BC6299"/>
    <w:rsid w:val="00BD091F"/>
    <w:rsid w:val="00BD1F05"/>
    <w:rsid w:val="00BD1F17"/>
    <w:rsid w:val="00BD393C"/>
    <w:rsid w:val="00BD5096"/>
    <w:rsid w:val="00BD5556"/>
    <w:rsid w:val="00BD5E02"/>
    <w:rsid w:val="00BD6822"/>
    <w:rsid w:val="00BD6CEB"/>
    <w:rsid w:val="00BD7214"/>
    <w:rsid w:val="00BE1642"/>
    <w:rsid w:val="00BE1E90"/>
    <w:rsid w:val="00BE3D03"/>
    <w:rsid w:val="00BE3FF4"/>
    <w:rsid w:val="00BE427E"/>
    <w:rsid w:val="00BE4900"/>
    <w:rsid w:val="00BE4B35"/>
    <w:rsid w:val="00BE5909"/>
    <w:rsid w:val="00BE6D25"/>
    <w:rsid w:val="00BE7D53"/>
    <w:rsid w:val="00BE7E95"/>
    <w:rsid w:val="00BF0105"/>
    <w:rsid w:val="00BF09FE"/>
    <w:rsid w:val="00BF4BAB"/>
    <w:rsid w:val="00BF4D45"/>
    <w:rsid w:val="00BF64B6"/>
    <w:rsid w:val="00BF691A"/>
    <w:rsid w:val="00BF739A"/>
    <w:rsid w:val="00BF7EB2"/>
    <w:rsid w:val="00C0058B"/>
    <w:rsid w:val="00C00B30"/>
    <w:rsid w:val="00C00E20"/>
    <w:rsid w:val="00C017A5"/>
    <w:rsid w:val="00C02FC4"/>
    <w:rsid w:val="00C041DE"/>
    <w:rsid w:val="00C04EA6"/>
    <w:rsid w:val="00C04FFD"/>
    <w:rsid w:val="00C052FD"/>
    <w:rsid w:val="00C076FE"/>
    <w:rsid w:val="00C119B5"/>
    <w:rsid w:val="00C11C85"/>
    <w:rsid w:val="00C12838"/>
    <w:rsid w:val="00C12E3D"/>
    <w:rsid w:val="00C13738"/>
    <w:rsid w:val="00C13912"/>
    <w:rsid w:val="00C13E55"/>
    <w:rsid w:val="00C14721"/>
    <w:rsid w:val="00C1489B"/>
    <w:rsid w:val="00C15528"/>
    <w:rsid w:val="00C1783C"/>
    <w:rsid w:val="00C22174"/>
    <w:rsid w:val="00C231A0"/>
    <w:rsid w:val="00C23E37"/>
    <w:rsid w:val="00C25539"/>
    <w:rsid w:val="00C257B9"/>
    <w:rsid w:val="00C2628A"/>
    <w:rsid w:val="00C26D55"/>
    <w:rsid w:val="00C30D15"/>
    <w:rsid w:val="00C31554"/>
    <w:rsid w:val="00C32E30"/>
    <w:rsid w:val="00C334B7"/>
    <w:rsid w:val="00C34FEE"/>
    <w:rsid w:val="00C361F7"/>
    <w:rsid w:val="00C370D7"/>
    <w:rsid w:val="00C376A4"/>
    <w:rsid w:val="00C37F65"/>
    <w:rsid w:val="00C403CF"/>
    <w:rsid w:val="00C404C5"/>
    <w:rsid w:val="00C41E34"/>
    <w:rsid w:val="00C42918"/>
    <w:rsid w:val="00C42F17"/>
    <w:rsid w:val="00C47642"/>
    <w:rsid w:val="00C50EBF"/>
    <w:rsid w:val="00C534A2"/>
    <w:rsid w:val="00C55323"/>
    <w:rsid w:val="00C56912"/>
    <w:rsid w:val="00C56A2B"/>
    <w:rsid w:val="00C60374"/>
    <w:rsid w:val="00C6180C"/>
    <w:rsid w:val="00C61A9D"/>
    <w:rsid w:val="00C6361D"/>
    <w:rsid w:val="00C63F73"/>
    <w:rsid w:val="00C64672"/>
    <w:rsid w:val="00C646FB"/>
    <w:rsid w:val="00C676BC"/>
    <w:rsid w:val="00C67AE3"/>
    <w:rsid w:val="00C7102A"/>
    <w:rsid w:val="00C7377B"/>
    <w:rsid w:val="00C741A4"/>
    <w:rsid w:val="00C76514"/>
    <w:rsid w:val="00C77581"/>
    <w:rsid w:val="00C77743"/>
    <w:rsid w:val="00C7775E"/>
    <w:rsid w:val="00C80060"/>
    <w:rsid w:val="00C83F98"/>
    <w:rsid w:val="00C8771F"/>
    <w:rsid w:val="00C87F0A"/>
    <w:rsid w:val="00C90417"/>
    <w:rsid w:val="00C90925"/>
    <w:rsid w:val="00C90A84"/>
    <w:rsid w:val="00C919AD"/>
    <w:rsid w:val="00C93B55"/>
    <w:rsid w:val="00C94868"/>
    <w:rsid w:val="00C95235"/>
    <w:rsid w:val="00C954E0"/>
    <w:rsid w:val="00C9587F"/>
    <w:rsid w:val="00C95D41"/>
    <w:rsid w:val="00C979F9"/>
    <w:rsid w:val="00C97B95"/>
    <w:rsid w:val="00CA08E0"/>
    <w:rsid w:val="00CA1D2C"/>
    <w:rsid w:val="00CA3A5A"/>
    <w:rsid w:val="00CA4183"/>
    <w:rsid w:val="00CA42AF"/>
    <w:rsid w:val="00CA4A09"/>
    <w:rsid w:val="00CA5D8B"/>
    <w:rsid w:val="00CA7F13"/>
    <w:rsid w:val="00CB0BE5"/>
    <w:rsid w:val="00CB1ADB"/>
    <w:rsid w:val="00CB38B1"/>
    <w:rsid w:val="00CB49DB"/>
    <w:rsid w:val="00CB4A0F"/>
    <w:rsid w:val="00CB5EA3"/>
    <w:rsid w:val="00CB719E"/>
    <w:rsid w:val="00CC0D14"/>
    <w:rsid w:val="00CC0DBC"/>
    <w:rsid w:val="00CC10A3"/>
    <w:rsid w:val="00CC1DF9"/>
    <w:rsid w:val="00CC1E69"/>
    <w:rsid w:val="00CC2C86"/>
    <w:rsid w:val="00CC3ADD"/>
    <w:rsid w:val="00CC4B83"/>
    <w:rsid w:val="00CC69E0"/>
    <w:rsid w:val="00CC704E"/>
    <w:rsid w:val="00CC763D"/>
    <w:rsid w:val="00CC7F3A"/>
    <w:rsid w:val="00CD06ED"/>
    <w:rsid w:val="00CD0B88"/>
    <w:rsid w:val="00CD0EDA"/>
    <w:rsid w:val="00CD1131"/>
    <w:rsid w:val="00CD1E46"/>
    <w:rsid w:val="00CD20E3"/>
    <w:rsid w:val="00CD2CDC"/>
    <w:rsid w:val="00CD2D28"/>
    <w:rsid w:val="00CD4111"/>
    <w:rsid w:val="00CD4436"/>
    <w:rsid w:val="00CD4F08"/>
    <w:rsid w:val="00CD5204"/>
    <w:rsid w:val="00CD55B4"/>
    <w:rsid w:val="00CD567E"/>
    <w:rsid w:val="00CD5A32"/>
    <w:rsid w:val="00CD5B61"/>
    <w:rsid w:val="00CD5EE4"/>
    <w:rsid w:val="00CD72F4"/>
    <w:rsid w:val="00CE0060"/>
    <w:rsid w:val="00CE09E0"/>
    <w:rsid w:val="00CE2C90"/>
    <w:rsid w:val="00CE3647"/>
    <w:rsid w:val="00CE4948"/>
    <w:rsid w:val="00CE4D69"/>
    <w:rsid w:val="00CE6A80"/>
    <w:rsid w:val="00CE70A4"/>
    <w:rsid w:val="00CF0265"/>
    <w:rsid w:val="00CF0273"/>
    <w:rsid w:val="00CF168D"/>
    <w:rsid w:val="00CF191B"/>
    <w:rsid w:val="00CF2158"/>
    <w:rsid w:val="00CF245B"/>
    <w:rsid w:val="00CF37FB"/>
    <w:rsid w:val="00CF40B6"/>
    <w:rsid w:val="00CF4BA4"/>
    <w:rsid w:val="00CF507F"/>
    <w:rsid w:val="00CF6535"/>
    <w:rsid w:val="00CF68A3"/>
    <w:rsid w:val="00CF7509"/>
    <w:rsid w:val="00D00B28"/>
    <w:rsid w:val="00D01A56"/>
    <w:rsid w:val="00D02253"/>
    <w:rsid w:val="00D0281A"/>
    <w:rsid w:val="00D02927"/>
    <w:rsid w:val="00D02CBE"/>
    <w:rsid w:val="00D0451A"/>
    <w:rsid w:val="00D055A2"/>
    <w:rsid w:val="00D067E4"/>
    <w:rsid w:val="00D07710"/>
    <w:rsid w:val="00D10F15"/>
    <w:rsid w:val="00D12134"/>
    <w:rsid w:val="00D128FB"/>
    <w:rsid w:val="00D138E8"/>
    <w:rsid w:val="00D16D8F"/>
    <w:rsid w:val="00D216CD"/>
    <w:rsid w:val="00D23A63"/>
    <w:rsid w:val="00D24F79"/>
    <w:rsid w:val="00D27579"/>
    <w:rsid w:val="00D31AC4"/>
    <w:rsid w:val="00D323CE"/>
    <w:rsid w:val="00D33E7D"/>
    <w:rsid w:val="00D358ED"/>
    <w:rsid w:val="00D35B25"/>
    <w:rsid w:val="00D35FBE"/>
    <w:rsid w:val="00D36C2B"/>
    <w:rsid w:val="00D37ADF"/>
    <w:rsid w:val="00D41A55"/>
    <w:rsid w:val="00D45565"/>
    <w:rsid w:val="00D46B6F"/>
    <w:rsid w:val="00D51AE3"/>
    <w:rsid w:val="00D525B6"/>
    <w:rsid w:val="00D53289"/>
    <w:rsid w:val="00D5473D"/>
    <w:rsid w:val="00D557DE"/>
    <w:rsid w:val="00D55EA0"/>
    <w:rsid w:val="00D563EE"/>
    <w:rsid w:val="00D56578"/>
    <w:rsid w:val="00D5763C"/>
    <w:rsid w:val="00D61882"/>
    <w:rsid w:val="00D62E4C"/>
    <w:rsid w:val="00D637F1"/>
    <w:rsid w:val="00D64E9E"/>
    <w:rsid w:val="00D72255"/>
    <w:rsid w:val="00D7234F"/>
    <w:rsid w:val="00D73452"/>
    <w:rsid w:val="00D74413"/>
    <w:rsid w:val="00D74534"/>
    <w:rsid w:val="00D7489A"/>
    <w:rsid w:val="00D76C40"/>
    <w:rsid w:val="00D76D66"/>
    <w:rsid w:val="00D76F9E"/>
    <w:rsid w:val="00D82E30"/>
    <w:rsid w:val="00D832C5"/>
    <w:rsid w:val="00D833BA"/>
    <w:rsid w:val="00D8421E"/>
    <w:rsid w:val="00D90669"/>
    <w:rsid w:val="00D90C47"/>
    <w:rsid w:val="00D93263"/>
    <w:rsid w:val="00D94F1B"/>
    <w:rsid w:val="00D95DA6"/>
    <w:rsid w:val="00D96856"/>
    <w:rsid w:val="00D97486"/>
    <w:rsid w:val="00DA1402"/>
    <w:rsid w:val="00DA3A81"/>
    <w:rsid w:val="00DA45FB"/>
    <w:rsid w:val="00DA56DC"/>
    <w:rsid w:val="00DA69D2"/>
    <w:rsid w:val="00DB07F3"/>
    <w:rsid w:val="00DB50C9"/>
    <w:rsid w:val="00DB5D78"/>
    <w:rsid w:val="00DC0F06"/>
    <w:rsid w:val="00DC2A12"/>
    <w:rsid w:val="00DC2FB2"/>
    <w:rsid w:val="00DC4FE4"/>
    <w:rsid w:val="00DD1691"/>
    <w:rsid w:val="00DD2063"/>
    <w:rsid w:val="00DD2DD1"/>
    <w:rsid w:val="00DD38F2"/>
    <w:rsid w:val="00DD590E"/>
    <w:rsid w:val="00DD5913"/>
    <w:rsid w:val="00DD5C4F"/>
    <w:rsid w:val="00DD65DF"/>
    <w:rsid w:val="00DE05D5"/>
    <w:rsid w:val="00DE0D61"/>
    <w:rsid w:val="00DE22B9"/>
    <w:rsid w:val="00DE2311"/>
    <w:rsid w:val="00DE25FC"/>
    <w:rsid w:val="00DE2A76"/>
    <w:rsid w:val="00DE375F"/>
    <w:rsid w:val="00DE3F1A"/>
    <w:rsid w:val="00DE4910"/>
    <w:rsid w:val="00DE4D8B"/>
    <w:rsid w:val="00DF0DFB"/>
    <w:rsid w:val="00DF1AC8"/>
    <w:rsid w:val="00DF20C4"/>
    <w:rsid w:val="00DF22FD"/>
    <w:rsid w:val="00DF238C"/>
    <w:rsid w:val="00DF2DD3"/>
    <w:rsid w:val="00DF3402"/>
    <w:rsid w:val="00DF3620"/>
    <w:rsid w:val="00DF374A"/>
    <w:rsid w:val="00E000B3"/>
    <w:rsid w:val="00E0066C"/>
    <w:rsid w:val="00E01897"/>
    <w:rsid w:val="00E028AC"/>
    <w:rsid w:val="00E03413"/>
    <w:rsid w:val="00E03CAF"/>
    <w:rsid w:val="00E0457A"/>
    <w:rsid w:val="00E055B9"/>
    <w:rsid w:val="00E06409"/>
    <w:rsid w:val="00E067ED"/>
    <w:rsid w:val="00E06CC9"/>
    <w:rsid w:val="00E072F3"/>
    <w:rsid w:val="00E10ECA"/>
    <w:rsid w:val="00E118C6"/>
    <w:rsid w:val="00E11D70"/>
    <w:rsid w:val="00E12051"/>
    <w:rsid w:val="00E12540"/>
    <w:rsid w:val="00E15ABB"/>
    <w:rsid w:val="00E16D0C"/>
    <w:rsid w:val="00E17BBD"/>
    <w:rsid w:val="00E17CFB"/>
    <w:rsid w:val="00E214FC"/>
    <w:rsid w:val="00E217F6"/>
    <w:rsid w:val="00E21F9C"/>
    <w:rsid w:val="00E241C6"/>
    <w:rsid w:val="00E2486F"/>
    <w:rsid w:val="00E24F1A"/>
    <w:rsid w:val="00E2665C"/>
    <w:rsid w:val="00E2680D"/>
    <w:rsid w:val="00E26DD1"/>
    <w:rsid w:val="00E308EA"/>
    <w:rsid w:val="00E30E9A"/>
    <w:rsid w:val="00E32192"/>
    <w:rsid w:val="00E33094"/>
    <w:rsid w:val="00E334C7"/>
    <w:rsid w:val="00E33519"/>
    <w:rsid w:val="00E3357B"/>
    <w:rsid w:val="00E36C49"/>
    <w:rsid w:val="00E37296"/>
    <w:rsid w:val="00E40198"/>
    <w:rsid w:val="00E4063C"/>
    <w:rsid w:val="00E41E5A"/>
    <w:rsid w:val="00E4453C"/>
    <w:rsid w:val="00E457AA"/>
    <w:rsid w:val="00E4659E"/>
    <w:rsid w:val="00E47DE4"/>
    <w:rsid w:val="00E47F60"/>
    <w:rsid w:val="00E5112F"/>
    <w:rsid w:val="00E511CD"/>
    <w:rsid w:val="00E5182A"/>
    <w:rsid w:val="00E5189D"/>
    <w:rsid w:val="00E51930"/>
    <w:rsid w:val="00E530E8"/>
    <w:rsid w:val="00E538F1"/>
    <w:rsid w:val="00E53D34"/>
    <w:rsid w:val="00E54208"/>
    <w:rsid w:val="00E54661"/>
    <w:rsid w:val="00E54C13"/>
    <w:rsid w:val="00E55BF6"/>
    <w:rsid w:val="00E5610F"/>
    <w:rsid w:val="00E56B93"/>
    <w:rsid w:val="00E57B7A"/>
    <w:rsid w:val="00E625CF"/>
    <w:rsid w:val="00E6311B"/>
    <w:rsid w:val="00E63F86"/>
    <w:rsid w:val="00E6442A"/>
    <w:rsid w:val="00E65092"/>
    <w:rsid w:val="00E66C92"/>
    <w:rsid w:val="00E67BD0"/>
    <w:rsid w:val="00E70F11"/>
    <w:rsid w:val="00E71105"/>
    <w:rsid w:val="00E71296"/>
    <w:rsid w:val="00E71C63"/>
    <w:rsid w:val="00E720A5"/>
    <w:rsid w:val="00E724AE"/>
    <w:rsid w:val="00E72761"/>
    <w:rsid w:val="00E746CC"/>
    <w:rsid w:val="00E74AF1"/>
    <w:rsid w:val="00E75DDC"/>
    <w:rsid w:val="00E777BB"/>
    <w:rsid w:val="00E80658"/>
    <w:rsid w:val="00E808BD"/>
    <w:rsid w:val="00E832CB"/>
    <w:rsid w:val="00E83479"/>
    <w:rsid w:val="00E83582"/>
    <w:rsid w:val="00E8478D"/>
    <w:rsid w:val="00E858CC"/>
    <w:rsid w:val="00E85A99"/>
    <w:rsid w:val="00E8665B"/>
    <w:rsid w:val="00E906E8"/>
    <w:rsid w:val="00E9084E"/>
    <w:rsid w:val="00E9099F"/>
    <w:rsid w:val="00E914E4"/>
    <w:rsid w:val="00E943DA"/>
    <w:rsid w:val="00E94E1B"/>
    <w:rsid w:val="00E95E48"/>
    <w:rsid w:val="00E9750A"/>
    <w:rsid w:val="00EA143F"/>
    <w:rsid w:val="00EA1521"/>
    <w:rsid w:val="00EA1BD5"/>
    <w:rsid w:val="00EA2B97"/>
    <w:rsid w:val="00EA6337"/>
    <w:rsid w:val="00EA7453"/>
    <w:rsid w:val="00EA796B"/>
    <w:rsid w:val="00EB0A7E"/>
    <w:rsid w:val="00EB11A5"/>
    <w:rsid w:val="00EB2A0E"/>
    <w:rsid w:val="00EB2C3E"/>
    <w:rsid w:val="00EB3208"/>
    <w:rsid w:val="00EB3B4E"/>
    <w:rsid w:val="00EB3D83"/>
    <w:rsid w:val="00EB433E"/>
    <w:rsid w:val="00EB509F"/>
    <w:rsid w:val="00EB7C17"/>
    <w:rsid w:val="00EC078F"/>
    <w:rsid w:val="00EC10E9"/>
    <w:rsid w:val="00EC3F93"/>
    <w:rsid w:val="00EC40F3"/>
    <w:rsid w:val="00EC47F0"/>
    <w:rsid w:val="00EC4B9A"/>
    <w:rsid w:val="00EC7671"/>
    <w:rsid w:val="00EC7ED9"/>
    <w:rsid w:val="00ED02B2"/>
    <w:rsid w:val="00ED0C26"/>
    <w:rsid w:val="00ED4091"/>
    <w:rsid w:val="00ED6CFC"/>
    <w:rsid w:val="00EE27E4"/>
    <w:rsid w:val="00EE5C36"/>
    <w:rsid w:val="00EE631E"/>
    <w:rsid w:val="00EE74F5"/>
    <w:rsid w:val="00EF1ACE"/>
    <w:rsid w:val="00EF27D1"/>
    <w:rsid w:val="00EF2FDE"/>
    <w:rsid w:val="00EF34EB"/>
    <w:rsid w:val="00EF3824"/>
    <w:rsid w:val="00EF4116"/>
    <w:rsid w:val="00EF46FE"/>
    <w:rsid w:val="00EF47EB"/>
    <w:rsid w:val="00EF52B1"/>
    <w:rsid w:val="00EF52D6"/>
    <w:rsid w:val="00EF5FD6"/>
    <w:rsid w:val="00EF7AA0"/>
    <w:rsid w:val="00EF7D0E"/>
    <w:rsid w:val="00EF7D21"/>
    <w:rsid w:val="00EF7D4D"/>
    <w:rsid w:val="00F00C6A"/>
    <w:rsid w:val="00F01896"/>
    <w:rsid w:val="00F03EF4"/>
    <w:rsid w:val="00F04280"/>
    <w:rsid w:val="00F049A9"/>
    <w:rsid w:val="00F1059C"/>
    <w:rsid w:val="00F113A3"/>
    <w:rsid w:val="00F121B0"/>
    <w:rsid w:val="00F12DEE"/>
    <w:rsid w:val="00F14B75"/>
    <w:rsid w:val="00F14DF3"/>
    <w:rsid w:val="00F15B0F"/>
    <w:rsid w:val="00F172D3"/>
    <w:rsid w:val="00F17CC8"/>
    <w:rsid w:val="00F20085"/>
    <w:rsid w:val="00F2178B"/>
    <w:rsid w:val="00F21BA6"/>
    <w:rsid w:val="00F22145"/>
    <w:rsid w:val="00F22B2B"/>
    <w:rsid w:val="00F23B33"/>
    <w:rsid w:val="00F241FE"/>
    <w:rsid w:val="00F255CC"/>
    <w:rsid w:val="00F264BF"/>
    <w:rsid w:val="00F30075"/>
    <w:rsid w:val="00F310F4"/>
    <w:rsid w:val="00F32155"/>
    <w:rsid w:val="00F33E6C"/>
    <w:rsid w:val="00F363AD"/>
    <w:rsid w:val="00F3679C"/>
    <w:rsid w:val="00F37346"/>
    <w:rsid w:val="00F37DB8"/>
    <w:rsid w:val="00F40EDB"/>
    <w:rsid w:val="00F41595"/>
    <w:rsid w:val="00F425EF"/>
    <w:rsid w:val="00F430C8"/>
    <w:rsid w:val="00F43763"/>
    <w:rsid w:val="00F43C88"/>
    <w:rsid w:val="00F448F0"/>
    <w:rsid w:val="00F47137"/>
    <w:rsid w:val="00F47314"/>
    <w:rsid w:val="00F4784C"/>
    <w:rsid w:val="00F51175"/>
    <w:rsid w:val="00F5189E"/>
    <w:rsid w:val="00F53750"/>
    <w:rsid w:val="00F53CA2"/>
    <w:rsid w:val="00F53D0E"/>
    <w:rsid w:val="00F55EFB"/>
    <w:rsid w:val="00F60107"/>
    <w:rsid w:val="00F6275A"/>
    <w:rsid w:val="00F650B9"/>
    <w:rsid w:val="00F65F1B"/>
    <w:rsid w:val="00F669B4"/>
    <w:rsid w:val="00F6798F"/>
    <w:rsid w:val="00F67AD6"/>
    <w:rsid w:val="00F67DF6"/>
    <w:rsid w:val="00F704EB"/>
    <w:rsid w:val="00F718CF"/>
    <w:rsid w:val="00F720FD"/>
    <w:rsid w:val="00F74779"/>
    <w:rsid w:val="00F76E3D"/>
    <w:rsid w:val="00F80757"/>
    <w:rsid w:val="00F80BBE"/>
    <w:rsid w:val="00F81514"/>
    <w:rsid w:val="00F826AC"/>
    <w:rsid w:val="00F828DB"/>
    <w:rsid w:val="00F82E8C"/>
    <w:rsid w:val="00F83FFA"/>
    <w:rsid w:val="00F8442C"/>
    <w:rsid w:val="00F84BF4"/>
    <w:rsid w:val="00F85AB6"/>
    <w:rsid w:val="00F868C4"/>
    <w:rsid w:val="00F87730"/>
    <w:rsid w:val="00F90437"/>
    <w:rsid w:val="00F906E3"/>
    <w:rsid w:val="00F92030"/>
    <w:rsid w:val="00F925BC"/>
    <w:rsid w:val="00F93F11"/>
    <w:rsid w:val="00F94886"/>
    <w:rsid w:val="00F96D17"/>
    <w:rsid w:val="00F97D22"/>
    <w:rsid w:val="00FA30E1"/>
    <w:rsid w:val="00FA3F7B"/>
    <w:rsid w:val="00FA4518"/>
    <w:rsid w:val="00FA4A93"/>
    <w:rsid w:val="00FA4E61"/>
    <w:rsid w:val="00FA4F15"/>
    <w:rsid w:val="00FA51A5"/>
    <w:rsid w:val="00FA5A1A"/>
    <w:rsid w:val="00FA7AF8"/>
    <w:rsid w:val="00FB25D4"/>
    <w:rsid w:val="00FB28D6"/>
    <w:rsid w:val="00FB38A1"/>
    <w:rsid w:val="00FB4ABE"/>
    <w:rsid w:val="00FB5481"/>
    <w:rsid w:val="00FB630F"/>
    <w:rsid w:val="00FC4828"/>
    <w:rsid w:val="00FC67F7"/>
    <w:rsid w:val="00FC7F8C"/>
    <w:rsid w:val="00FD062F"/>
    <w:rsid w:val="00FD15C2"/>
    <w:rsid w:val="00FD1E3C"/>
    <w:rsid w:val="00FD3A60"/>
    <w:rsid w:val="00FD4F08"/>
    <w:rsid w:val="00FD56B0"/>
    <w:rsid w:val="00FD6534"/>
    <w:rsid w:val="00FE0C95"/>
    <w:rsid w:val="00FE0EAD"/>
    <w:rsid w:val="00FE0F6F"/>
    <w:rsid w:val="00FE0FF0"/>
    <w:rsid w:val="00FE130A"/>
    <w:rsid w:val="00FE1653"/>
    <w:rsid w:val="00FE36DC"/>
    <w:rsid w:val="00FE388F"/>
    <w:rsid w:val="00FE3A36"/>
    <w:rsid w:val="00FE61E1"/>
    <w:rsid w:val="00FE6D99"/>
    <w:rsid w:val="00FF0255"/>
    <w:rsid w:val="00FF0DF1"/>
    <w:rsid w:val="00FF1DDD"/>
    <w:rsid w:val="00FF2952"/>
    <w:rsid w:val="00FF4B19"/>
    <w:rsid w:val="00FF6343"/>
    <w:rsid w:val="00FF64D6"/>
    <w:rsid w:val="00FF6961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26A35A70"/>
  <w15:docId w15:val="{6FC0A502-85F7-4C76-B7F8-0421746B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2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15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715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9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59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59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594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594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59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159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7159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7159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7159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7159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71594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71594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7159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71594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715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10"/>
    <w:rsid w:val="0067159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1594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671594"/>
    <w:rPr>
      <w:rFonts w:ascii="Cambria" w:eastAsia="Times New Roman" w:hAnsi="Cambria"/>
      <w:sz w:val="24"/>
      <w:szCs w:val="24"/>
    </w:rPr>
  </w:style>
  <w:style w:type="character" w:styleId="a7">
    <w:name w:val="Strong"/>
    <w:qFormat/>
    <w:rsid w:val="00671594"/>
    <w:rPr>
      <w:b/>
      <w:bCs/>
    </w:rPr>
  </w:style>
  <w:style w:type="character" w:styleId="a8">
    <w:name w:val="Emphasis"/>
    <w:uiPriority w:val="20"/>
    <w:qFormat/>
    <w:rsid w:val="0067159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71594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link w:val="ab"/>
    <w:uiPriority w:val="34"/>
    <w:qFormat/>
    <w:rsid w:val="00671594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1594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link w:val="21"/>
    <w:uiPriority w:val="29"/>
    <w:rsid w:val="0067159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1594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671594"/>
    <w:rPr>
      <w:b/>
      <w:i/>
      <w:sz w:val="24"/>
    </w:rPr>
  </w:style>
  <w:style w:type="character" w:styleId="ae">
    <w:name w:val="Subtle Emphasis"/>
    <w:uiPriority w:val="19"/>
    <w:qFormat/>
    <w:rsid w:val="00671594"/>
    <w:rPr>
      <w:i/>
      <w:color w:val="5A5A5A"/>
    </w:rPr>
  </w:style>
  <w:style w:type="character" w:styleId="af">
    <w:name w:val="Intense Emphasis"/>
    <w:uiPriority w:val="21"/>
    <w:qFormat/>
    <w:rsid w:val="00671594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671594"/>
    <w:rPr>
      <w:sz w:val="24"/>
      <w:szCs w:val="24"/>
      <w:u w:val="single"/>
    </w:rPr>
  </w:style>
  <w:style w:type="character" w:styleId="af1">
    <w:name w:val="Intense Reference"/>
    <w:uiPriority w:val="32"/>
    <w:qFormat/>
    <w:rsid w:val="00671594"/>
    <w:rPr>
      <w:b/>
      <w:sz w:val="24"/>
      <w:u w:val="single"/>
    </w:rPr>
  </w:style>
  <w:style w:type="character" w:styleId="af2">
    <w:name w:val="Book Title"/>
    <w:uiPriority w:val="33"/>
    <w:qFormat/>
    <w:rsid w:val="00671594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1594"/>
    <w:pPr>
      <w:outlineLvl w:val="9"/>
    </w:pPr>
  </w:style>
  <w:style w:type="paragraph" w:customStyle="1" w:styleId="ConsPlusTitle">
    <w:name w:val="ConsPlusTitle"/>
    <w:uiPriority w:val="99"/>
    <w:rsid w:val="005A2E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A6412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64123"/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A6412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64123"/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58617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8617B"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1"/>
    <w:uiPriority w:val="99"/>
    <w:rsid w:val="00FC6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5473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0457A"/>
    <w:rPr>
      <w:rFonts w:ascii="Times New Roman" w:eastAsiaTheme="minorEastAsia" w:hAnsi="Times New Roman"/>
      <w:sz w:val="26"/>
      <w:szCs w:val="26"/>
      <w:lang w:eastAsia="ru-RU"/>
    </w:rPr>
  </w:style>
  <w:style w:type="paragraph" w:customStyle="1" w:styleId="ConsPlusNonformat">
    <w:name w:val="ConsPlusNonformat"/>
    <w:rsid w:val="00D5473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473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6"/>
      <w:szCs w:val="26"/>
      <w:lang w:eastAsia="ru-RU"/>
    </w:rPr>
  </w:style>
  <w:style w:type="paragraph" w:customStyle="1" w:styleId="-">
    <w:name w:val="НАО-текст"/>
    <w:basedOn w:val="a"/>
    <w:uiPriority w:val="99"/>
    <w:rsid w:val="00E0457A"/>
    <w:pPr>
      <w:spacing w:before="120" w:after="120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character" w:styleId="afb">
    <w:name w:val="Hyperlink"/>
    <w:basedOn w:val="a0"/>
    <w:uiPriority w:val="99"/>
    <w:rsid w:val="00E0457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E045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E0457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uiPriority w:val="99"/>
    <w:rsid w:val="00E0457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23">
    <w:name w:val="Body Text Indent 2"/>
    <w:basedOn w:val="a"/>
    <w:link w:val="24"/>
    <w:rsid w:val="00741ADD"/>
    <w:pPr>
      <w:spacing w:after="480"/>
      <w:ind w:firstLine="1134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741ADD"/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fa"/>
    <w:uiPriority w:val="59"/>
    <w:rsid w:val="00473323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uiPriority w:val="99"/>
    <w:semiHidden/>
    <w:unhideWhenUsed/>
    <w:rsid w:val="00AB07C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AB07C1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Текст (лев)"/>
    <w:link w:val="aff"/>
    <w:rsid w:val="00825ADA"/>
    <w:pPr>
      <w:spacing w:before="60"/>
      <w:ind w:firstLine="567"/>
      <w:jc w:val="both"/>
    </w:pPr>
    <w:rPr>
      <w:rFonts w:ascii="Arial" w:eastAsia="Times New Roman" w:hAnsi="Arial"/>
      <w:sz w:val="18"/>
      <w:szCs w:val="20"/>
      <w:lang w:eastAsia="ru-RU"/>
    </w:rPr>
  </w:style>
  <w:style w:type="character" w:customStyle="1" w:styleId="aff">
    <w:name w:val="Текст (лев) Знак"/>
    <w:link w:val="afe"/>
    <w:rsid w:val="00825ADA"/>
    <w:rPr>
      <w:rFonts w:ascii="Arial" w:eastAsia="Times New Roman" w:hAnsi="Arial"/>
      <w:sz w:val="18"/>
      <w:szCs w:val="20"/>
      <w:lang w:eastAsia="ru-RU"/>
    </w:rPr>
  </w:style>
  <w:style w:type="character" w:customStyle="1" w:styleId="aff0">
    <w:name w:val="Основной текст_"/>
    <w:link w:val="71"/>
    <w:locked/>
    <w:rsid w:val="00515487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1">
    <w:name w:val="Основной текст7"/>
    <w:basedOn w:val="a"/>
    <w:link w:val="aff0"/>
    <w:rsid w:val="00515487"/>
    <w:pPr>
      <w:shd w:val="clear" w:color="auto" w:fill="FFFFFF"/>
      <w:spacing w:line="226" w:lineRule="exact"/>
      <w:jc w:val="both"/>
    </w:pPr>
    <w:rPr>
      <w:rFonts w:ascii="Bookman Old Style" w:eastAsia="Bookman Old Style" w:hAnsi="Bookman Old Style" w:cs="Bookman Old Style"/>
      <w:sz w:val="15"/>
      <w:szCs w:val="15"/>
      <w:lang w:eastAsia="en-US"/>
    </w:rPr>
  </w:style>
  <w:style w:type="character" w:customStyle="1" w:styleId="27">
    <w:name w:val="Основной текст2"/>
    <w:rsid w:val="00BE4900"/>
  </w:style>
  <w:style w:type="paragraph" w:customStyle="1" w:styleId="aff1">
    <w:name w:val="Стиль Основной текст с отступом + Черный"/>
    <w:basedOn w:val="aff2"/>
    <w:rsid w:val="008503CA"/>
    <w:pPr>
      <w:tabs>
        <w:tab w:val="left" w:pos="0"/>
      </w:tabs>
      <w:spacing w:after="0" w:line="360" w:lineRule="auto"/>
      <w:ind w:left="0" w:firstLine="851"/>
      <w:jc w:val="both"/>
    </w:pPr>
    <w:rPr>
      <w:color w:val="000000"/>
      <w:szCs w:val="22"/>
      <w:lang w:eastAsia="en-US"/>
    </w:rPr>
  </w:style>
  <w:style w:type="paragraph" w:styleId="aff2">
    <w:name w:val="Body Text Indent"/>
    <w:basedOn w:val="a"/>
    <w:link w:val="aff3"/>
    <w:uiPriority w:val="99"/>
    <w:unhideWhenUsed/>
    <w:rsid w:val="008503CA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rsid w:val="008503CA"/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(Web)"/>
    <w:basedOn w:val="a"/>
    <w:uiPriority w:val="99"/>
    <w:rsid w:val="00D23A63"/>
    <w:pPr>
      <w:spacing w:before="100" w:beforeAutospacing="1" w:after="100" w:afterAutospacing="1"/>
    </w:pPr>
  </w:style>
  <w:style w:type="paragraph" w:customStyle="1" w:styleId="aff5">
    <w:name w:val="Содержимое таблицы"/>
    <w:basedOn w:val="a"/>
    <w:rsid w:val="0068396C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link w:val="32"/>
    <w:rsid w:val="0068396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8396C"/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57">
    <w:name w:val="xl57"/>
    <w:basedOn w:val="a"/>
    <w:rsid w:val="0068396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Bookman" w:hAnsi="Bookman"/>
      <w:b/>
      <w:bCs/>
      <w:sz w:val="16"/>
      <w:szCs w:val="16"/>
    </w:rPr>
  </w:style>
  <w:style w:type="paragraph" w:customStyle="1" w:styleId="oaenoniinee">
    <w:name w:val="oaeno niinee"/>
    <w:basedOn w:val="a"/>
    <w:rsid w:val="0068396C"/>
    <w:pPr>
      <w:jc w:val="both"/>
    </w:pPr>
  </w:style>
  <w:style w:type="character" w:customStyle="1" w:styleId="33">
    <w:name w:val="Основной текст (3)_"/>
    <w:basedOn w:val="a0"/>
    <w:link w:val="34"/>
    <w:rsid w:val="00514AAD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3"/>
    <w:rsid w:val="00514AAD"/>
    <w:rPr>
      <w:rFonts w:ascii="Times New Roman" w:eastAsia="Times New Roman" w:hAnsi="Times New Roman"/>
      <w:b/>
      <w:bCs/>
      <w:color w:val="000000"/>
      <w:spacing w:val="-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4">
    <w:name w:val="Основной текст (3)"/>
    <w:basedOn w:val="a"/>
    <w:link w:val="33"/>
    <w:rsid w:val="00514AAD"/>
    <w:pPr>
      <w:widowControl w:val="0"/>
      <w:shd w:val="clear" w:color="auto" w:fill="FFFFFF"/>
      <w:spacing w:before="3120" w:after="60" w:line="0" w:lineRule="atLeast"/>
    </w:pPr>
    <w:rPr>
      <w:b/>
      <w:bCs/>
      <w:spacing w:val="-5"/>
      <w:sz w:val="21"/>
      <w:szCs w:val="21"/>
      <w:lang w:eastAsia="en-US"/>
    </w:rPr>
  </w:style>
  <w:style w:type="character" w:customStyle="1" w:styleId="ab">
    <w:name w:val="Абзац списка Знак"/>
    <w:link w:val="aa"/>
    <w:locked/>
    <w:rsid w:val="00D10F15"/>
    <w:rPr>
      <w:sz w:val="24"/>
      <w:szCs w:val="24"/>
    </w:rPr>
  </w:style>
  <w:style w:type="paragraph" w:customStyle="1" w:styleId="310">
    <w:name w:val="Основной текст 31"/>
    <w:basedOn w:val="a"/>
    <w:rsid w:val="00D10F15"/>
    <w:pPr>
      <w:jc w:val="center"/>
    </w:pPr>
    <w:rPr>
      <w:color w:val="000000"/>
      <w:sz w:val="22"/>
      <w:szCs w:val="20"/>
    </w:rPr>
  </w:style>
  <w:style w:type="paragraph" w:styleId="aff6">
    <w:name w:val="Body Text"/>
    <w:basedOn w:val="a"/>
    <w:link w:val="aff7"/>
    <w:unhideWhenUsed/>
    <w:rsid w:val="00DB50C9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DB50C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B50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21B0"/>
  </w:style>
  <w:style w:type="paragraph" w:customStyle="1" w:styleId="28">
    <w:name w:val="2"/>
    <w:basedOn w:val="a"/>
    <w:next w:val="aff4"/>
    <w:rsid w:val="00FB25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FF03502C968655310D8BD434F9B66FB6EED8C75F8B35CAE66A4108FFD6F2D6C2952D9CA7D793861F3DB3uCe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A5BCE976F4A22094ACAFD429FB1A8EE174408A1A6920F9D508C63176448F1928BFFA39C2CED0CCtBL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DB3D-7D49-4D04-AFE8-25CF3B38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6210</Words>
  <Characters>35398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RePack by Diakov</cp:lastModifiedBy>
  <cp:revision>2</cp:revision>
  <cp:lastPrinted>2015-02-16T09:05:00Z</cp:lastPrinted>
  <dcterms:created xsi:type="dcterms:W3CDTF">2022-06-29T09:08:00Z</dcterms:created>
  <dcterms:modified xsi:type="dcterms:W3CDTF">2022-06-29T09:08:00Z</dcterms:modified>
</cp:coreProperties>
</file>