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D4A" w:rsidRPr="006B1D4A" w:rsidRDefault="006B1D4A" w:rsidP="006B1D4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B1D4A">
        <w:rPr>
          <w:rFonts w:ascii="Times New Roman" w:hAnsi="Times New Roman" w:cs="Times New Roman"/>
          <w:b/>
          <w:sz w:val="28"/>
          <w:szCs w:val="28"/>
        </w:rPr>
        <w:t xml:space="preserve">Изменен порядок регистрации </w:t>
      </w:r>
      <w:r w:rsidRPr="006B1D4A">
        <w:rPr>
          <w:rFonts w:ascii="Times New Roman" w:hAnsi="Times New Roman" w:cs="Times New Roman"/>
          <w:b/>
          <w:sz w:val="28"/>
          <w:szCs w:val="28"/>
        </w:rPr>
        <w:t>индивидуальных предпринимателей</w:t>
      </w:r>
    </w:p>
    <w:bookmarkEnd w:id="0"/>
    <w:p w:rsidR="006B1D4A" w:rsidRPr="006B1D4A" w:rsidRDefault="006B1D4A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D4A" w:rsidRPr="006B1D4A" w:rsidRDefault="006B1D4A" w:rsidP="006B1D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D4A">
        <w:rPr>
          <w:rFonts w:ascii="Times New Roman" w:hAnsi="Times New Roman" w:cs="Times New Roman"/>
          <w:sz w:val="28"/>
          <w:szCs w:val="28"/>
        </w:rPr>
        <w:t>Федеральными законами от 02.11.2023 № 519-ФЗ и от 25.12.2023 № 671-ФЗ внесены изменения в Федеральный закон «О государственной регистрации юридических лиц и индивидуальных предпринимателей», упрощающие процедуру регистрации ИП.</w:t>
      </w:r>
    </w:p>
    <w:p w:rsidR="006B1D4A" w:rsidRPr="006B1D4A" w:rsidRDefault="006B1D4A" w:rsidP="006B1D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D4A">
        <w:rPr>
          <w:rFonts w:ascii="Times New Roman" w:hAnsi="Times New Roman" w:cs="Times New Roman"/>
          <w:sz w:val="28"/>
          <w:szCs w:val="28"/>
        </w:rPr>
        <w:t xml:space="preserve">Вступили в силу изменения в порядок </w:t>
      </w:r>
      <w:proofErr w:type="spellStart"/>
      <w:r w:rsidRPr="006B1D4A">
        <w:rPr>
          <w:rFonts w:ascii="Times New Roman" w:hAnsi="Times New Roman" w:cs="Times New Roman"/>
          <w:sz w:val="28"/>
          <w:szCs w:val="28"/>
        </w:rPr>
        <w:t>госрегистрации</w:t>
      </w:r>
      <w:proofErr w:type="spellEnd"/>
      <w:r w:rsidRPr="006B1D4A">
        <w:rPr>
          <w:rFonts w:ascii="Times New Roman" w:hAnsi="Times New Roman" w:cs="Times New Roman"/>
          <w:sz w:val="28"/>
          <w:szCs w:val="28"/>
        </w:rPr>
        <w:t xml:space="preserve"> бизнеса. Так, теперь при регистрации физлица в качестве ИП не нужно представлять копию паспорта. Также предусмотрена возможность включения в ЕГРИП сведений о том, что индивидуальный предприниматель является главой крестьянского (фермерского) хозяйства.</w:t>
      </w:r>
    </w:p>
    <w:p w:rsidR="006B1D4A" w:rsidRPr="006B1D4A" w:rsidRDefault="006B1D4A" w:rsidP="006B1D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D4A">
        <w:rPr>
          <w:rFonts w:ascii="Times New Roman" w:hAnsi="Times New Roman" w:cs="Times New Roman"/>
          <w:sz w:val="28"/>
          <w:szCs w:val="28"/>
        </w:rPr>
        <w:t xml:space="preserve">Изменился и подход к прекращению процедуры исключения из ЕГРЮЛ и ЕГРИП. Теперь для того, чтобы </w:t>
      </w:r>
      <w:proofErr w:type="spellStart"/>
      <w:r w:rsidRPr="006B1D4A">
        <w:rPr>
          <w:rFonts w:ascii="Times New Roman" w:hAnsi="Times New Roman" w:cs="Times New Roman"/>
          <w:sz w:val="28"/>
          <w:szCs w:val="28"/>
        </w:rPr>
        <w:t>юрлицо</w:t>
      </w:r>
      <w:proofErr w:type="spellEnd"/>
      <w:r w:rsidRPr="006B1D4A">
        <w:rPr>
          <w:rFonts w:ascii="Times New Roman" w:hAnsi="Times New Roman" w:cs="Times New Roman"/>
          <w:sz w:val="28"/>
          <w:szCs w:val="28"/>
        </w:rPr>
        <w:t xml:space="preserve"> или ИП не были исключены из реестров, им потребуется устранить причину, которая стала основанием для начала исключения. Например, если решение о предстоящем исключении принято в связи с признаками недействующего юридического лица, ему необходимо представить отчетность. А если решение о предстоящем исключении принято в связи с недостоверностью сведений, то необходимо подать соответствующее заявление.</w:t>
      </w:r>
    </w:p>
    <w:p w:rsidR="006B1D4A" w:rsidRPr="006B1D4A" w:rsidRDefault="006B1D4A" w:rsidP="006B1D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D4A">
        <w:rPr>
          <w:rFonts w:ascii="Times New Roman" w:hAnsi="Times New Roman" w:cs="Times New Roman"/>
          <w:sz w:val="28"/>
          <w:szCs w:val="28"/>
        </w:rPr>
        <w:t xml:space="preserve">Кроме того, заинтересованным лицам при направлении возражений против предстоящего исключения </w:t>
      </w:r>
      <w:proofErr w:type="spellStart"/>
      <w:r w:rsidRPr="006B1D4A">
        <w:rPr>
          <w:rFonts w:ascii="Times New Roman" w:hAnsi="Times New Roman" w:cs="Times New Roman"/>
          <w:sz w:val="28"/>
          <w:szCs w:val="28"/>
        </w:rPr>
        <w:t>юрлица</w:t>
      </w:r>
      <w:proofErr w:type="spellEnd"/>
      <w:r w:rsidRPr="006B1D4A">
        <w:rPr>
          <w:rFonts w:ascii="Times New Roman" w:hAnsi="Times New Roman" w:cs="Times New Roman"/>
          <w:sz w:val="28"/>
          <w:szCs w:val="28"/>
        </w:rPr>
        <w:t xml:space="preserve"> из ЕГРЮЛ или ИП из ЕГРИП необходимо приложить документы, подтверждающие обоснованность таких возражений.</w:t>
      </w:r>
    </w:p>
    <w:p w:rsidR="006B1D4A" w:rsidRPr="006B1D4A" w:rsidRDefault="006B1D4A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BA8" w:rsidRPr="00141BA8" w:rsidRDefault="00141BA8" w:rsidP="00141B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210" w:rsidRPr="00AF6D0C" w:rsidRDefault="00211210" w:rsidP="00B049C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11210" w:rsidRPr="00AF6D0C" w:rsidSect="00DC6A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141BA8"/>
    <w:rsid w:val="00211210"/>
    <w:rsid w:val="00226C58"/>
    <w:rsid w:val="00233DC8"/>
    <w:rsid w:val="002F527C"/>
    <w:rsid w:val="00363D5B"/>
    <w:rsid w:val="00406FDA"/>
    <w:rsid w:val="00513690"/>
    <w:rsid w:val="006B1D4A"/>
    <w:rsid w:val="00737137"/>
    <w:rsid w:val="00761BD3"/>
    <w:rsid w:val="008F68A4"/>
    <w:rsid w:val="009551A6"/>
    <w:rsid w:val="00974D81"/>
    <w:rsid w:val="009A05AC"/>
    <w:rsid w:val="009F3C90"/>
    <w:rsid w:val="00AF6D0C"/>
    <w:rsid w:val="00B049CD"/>
    <w:rsid w:val="00C31F38"/>
    <w:rsid w:val="00D178A7"/>
    <w:rsid w:val="00DC6AE9"/>
    <w:rsid w:val="00E8324D"/>
    <w:rsid w:val="00F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3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6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Новиков Антон Александрович</cp:lastModifiedBy>
  <cp:revision>2</cp:revision>
  <cp:lastPrinted>2024-01-29T11:50:00Z</cp:lastPrinted>
  <dcterms:created xsi:type="dcterms:W3CDTF">2024-02-15T08:39:00Z</dcterms:created>
  <dcterms:modified xsi:type="dcterms:W3CDTF">2024-02-15T08:39:00Z</dcterms:modified>
</cp:coreProperties>
</file>