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F8" w:rsidRPr="002D73F8" w:rsidRDefault="002D73F8" w:rsidP="004C3A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2E76" w:rsidRPr="002D73F8" w:rsidRDefault="00823008" w:rsidP="004C3A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F8">
        <w:rPr>
          <w:rFonts w:ascii="Times New Roman" w:hAnsi="Times New Roman" w:cs="Times New Roman"/>
          <w:b/>
          <w:sz w:val="28"/>
          <w:szCs w:val="28"/>
        </w:rPr>
        <w:t>Меры поддержки при аренде земельных участков</w:t>
      </w:r>
    </w:p>
    <w:p w:rsidR="00823008" w:rsidRPr="002D73F8" w:rsidRDefault="00823008" w:rsidP="002D73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3F8">
        <w:rPr>
          <w:rFonts w:ascii="Times New Roman" w:hAnsi="Times New Roman" w:cs="Times New Roman"/>
          <w:sz w:val="28"/>
          <w:szCs w:val="28"/>
        </w:rPr>
        <w:t xml:space="preserve">Договор аренды земельного участка, находящегося в муниципальной собственности, может быть продлен </w:t>
      </w:r>
      <w:r w:rsidR="007E7B49">
        <w:rPr>
          <w:rFonts w:ascii="Times New Roman" w:hAnsi="Times New Roman" w:cs="Times New Roman"/>
          <w:sz w:val="28"/>
          <w:szCs w:val="28"/>
        </w:rPr>
        <w:t xml:space="preserve">на срок </w:t>
      </w:r>
      <w:r w:rsidRPr="002D73F8">
        <w:rPr>
          <w:rFonts w:ascii="Times New Roman" w:hAnsi="Times New Roman" w:cs="Times New Roman"/>
          <w:sz w:val="28"/>
          <w:szCs w:val="28"/>
        </w:rPr>
        <w:t>до 3 лет.</w:t>
      </w:r>
    </w:p>
    <w:p w:rsidR="00823008" w:rsidRPr="002D73F8" w:rsidRDefault="00823008" w:rsidP="002D73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3F8">
        <w:rPr>
          <w:rFonts w:ascii="Times New Roman" w:hAnsi="Times New Roman" w:cs="Times New Roman"/>
          <w:sz w:val="28"/>
          <w:szCs w:val="28"/>
        </w:rPr>
        <w:t>Арендатор земельного участка, находящегося в собственности муниципального образования</w:t>
      </w:r>
      <w:r w:rsidR="004C3AD5" w:rsidRPr="002D73F8">
        <w:rPr>
          <w:rFonts w:ascii="Times New Roman" w:hAnsi="Times New Roman" w:cs="Times New Roman"/>
          <w:sz w:val="28"/>
          <w:szCs w:val="28"/>
        </w:rPr>
        <w:t xml:space="preserve">, </w:t>
      </w:r>
      <w:r w:rsidRPr="002D73F8">
        <w:rPr>
          <w:rFonts w:ascii="Times New Roman" w:hAnsi="Times New Roman" w:cs="Times New Roman"/>
          <w:sz w:val="28"/>
          <w:szCs w:val="28"/>
        </w:rPr>
        <w:t xml:space="preserve">до 01.03.2023 вправе потребовать от арендодателя </w:t>
      </w:r>
      <w:r w:rsidRPr="00823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дополнительного соглашения к договору аренды, предусматривающего увеличение срока действия данного договора</w:t>
      </w:r>
      <w:r w:rsidR="004C3AD5" w:rsidRPr="002D7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основания заключения договора и задолженность по арендной плате значения иметь не будут.</w:t>
      </w:r>
    </w:p>
    <w:p w:rsidR="00823008" w:rsidRPr="002D73F8" w:rsidRDefault="004C3AD5" w:rsidP="002D73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3F8">
        <w:rPr>
          <w:rFonts w:ascii="Times New Roman" w:hAnsi="Times New Roman" w:cs="Times New Roman"/>
          <w:sz w:val="28"/>
          <w:szCs w:val="28"/>
        </w:rPr>
        <w:t xml:space="preserve">Вместе с тем необходимо соблюдение следующих условий </w:t>
      </w:r>
      <w:r w:rsidR="00823008" w:rsidRPr="00823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обращения арендатора с указанным требованием</w:t>
      </w:r>
      <w:r w:rsidR="002D73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23008" w:rsidRPr="0082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действия договора аренды земельного участка не истек</w:t>
      </w:r>
      <w:r w:rsidR="002D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823008" w:rsidRPr="0082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арендодателем не заявлено в суд требование о расторжении данного договора аренды; у уполномоченного органа отсутствует информация о выявленных в рамках государственного земельного надзора и </w:t>
      </w:r>
      <w:proofErr w:type="spellStart"/>
      <w:r w:rsidR="00823008" w:rsidRPr="00823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неустраненных</w:t>
      </w:r>
      <w:proofErr w:type="spellEnd"/>
      <w:r w:rsidR="00823008" w:rsidRPr="0082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нарушениях законодательства Российской Федерации при использовании такого земельного участка. </w:t>
      </w:r>
    </w:p>
    <w:p w:rsidR="00823008" w:rsidRPr="002D73F8" w:rsidRDefault="004C3AD5" w:rsidP="002D7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3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3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рендодатель обязан без проведения торгов заключить соглашение в срок не позднее </w:t>
      </w:r>
      <w:r w:rsidRPr="002D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4C3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обращения арендатора с требованием о его заключении.</w:t>
      </w:r>
    </w:p>
    <w:p w:rsidR="002D73F8" w:rsidRPr="002D73F8" w:rsidRDefault="002D73F8" w:rsidP="002D73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3F8" w:rsidRPr="002D73F8" w:rsidRDefault="002D73F8" w:rsidP="002D73F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D73F8" w:rsidRPr="004D1F57" w:rsidRDefault="002D73F8" w:rsidP="002D73F8">
      <w:pPr>
        <w:rPr>
          <w:rFonts w:ascii="Times New Roman" w:hAnsi="Times New Roman" w:cs="Times New Roman"/>
          <w:sz w:val="28"/>
          <w:szCs w:val="28"/>
        </w:rPr>
      </w:pPr>
    </w:p>
    <w:p w:rsidR="002D73F8" w:rsidRDefault="002D73F8" w:rsidP="002D73F8"/>
    <w:p w:rsidR="002D73F8" w:rsidRDefault="002D73F8"/>
    <w:sectPr w:rsidR="002D73F8" w:rsidSect="0033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008"/>
    <w:rsid w:val="00201701"/>
    <w:rsid w:val="002D73F8"/>
    <w:rsid w:val="00331B1A"/>
    <w:rsid w:val="004C3AD5"/>
    <w:rsid w:val="00660DB9"/>
    <w:rsid w:val="006D3C4D"/>
    <w:rsid w:val="007E7B49"/>
    <w:rsid w:val="00823008"/>
    <w:rsid w:val="00D332E4"/>
    <w:rsid w:val="00D61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MiLa</cp:lastModifiedBy>
  <cp:revision>2</cp:revision>
  <cp:lastPrinted>2022-09-07T12:47:00Z</cp:lastPrinted>
  <dcterms:created xsi:type="dcterms:W3CDTF">2022-09-09T05:41:00Z</dcterms:created>
  <dcterms:modified xsi:type="dcterms:W3CDTF">2022-09-09T05:41:00Z</dcterms:modified>
</cp:coreProperties>
</file>