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2368D4"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августа</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12</w:t>
      </w:r>
    </w:p>
    <w:tbl>
      <w:tblPr>
        <w:tblStyle w:val="af1"/>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2368D4" w:rsidRPr="002368D4" w:rsidRDefault="002368D4" w:rsidP="002368D4">
      <w:pPr>
        <w:pStyle w:val="ConsPlusTitle"/>
        <w:jc w:val="center"/>
        <w:rPr>
          <w:rFonts w:ascii="Times New Roman" w:hAnsi="Times New Roman" w:cs="Times New Roman"/>
          <w:sz w:val="26"/>
          <w:szCs w:val="26"/>
        </w:rPr>
      </w:pPr>
      <w:r w:rsidRPr="002368D4">
        <w:rPr>
          <w:rFonts w:ascii="Times New Roman" w:hAnsi="Times New Roman" w:cs="Times New Roman"/>
          <w:sz w:val="26"/>
          <w:szCs w:val="26"/>
        </w:rPr>
        <w:t>ПОСТАНОВЛЕНИЕ</w:t>
      </w:r>
    </w:p>
    <w:p w:rsidR="002368D4" w:rsidRPr="002368D4" w:rsidRDefault="002368D4" w:rsidP="002368D4">
      <w:pPr>
        <w:pStyle w:val="ConsPlusTitle"/>
        <w:jc w:val="center"/>
        <w:rPr>
          <w:rFonts w:ascii="Times New Roman" w:hAnsi="Times New Roman" w:cs="Times New Roman"/>
          <w:b w:val="0"/>
          <w:sz w:val="26"/>
          <w:szCs w:val="26"/>
        </w:rPr>
      </w:pPr>
      <w:r w:rsidRPr="002368D4">
        <w:rPr>
          <w:rFonts w:ascii="Times New Roman" w:hAnsi="Times New Roman" w:cs="Times New Roman"/>
          <w:b w:val="0"/>
          <w:sz w:val="26"/>
          <w:szCs w:val="26"/>
        </w:rPr>
        <w:t>от 02 июля 2020 года № 102</w:t>
      </w:r>
    </w:p>
    <w:p w:rsidR="002368D4" w:rsidRPr="002368D4" w:rsidRDefault="002368D4" w:rsidP="002368D4">
      <w:pPr>
        <w:pStyle w:val="ConsPlusTitle"/>
        <w:jc w:val="center"/>
        <w:rPr>
          <w:rFonts w:ascii="Times New Roman" w:hAnsi="Times New Roman" w:cs="Times New Roman"/>
          <w:b w:val="0"/>
          <w:sz w:val="26"/>
          <w:szCs w:val="26"/>
        </w:rPr>
      </w:pPr>
      <w:r w:rsidRPr="002368D4">
        <w:rPr>
          <w:rFonts w:ascii="Times New Roman" w:hAnsi="Times New Roman" w:cs="Times New Roman"/>
          <w:b w:val="0"/>
          <w:sz w:val="26"/>
          <w:szCs w:val="26"/>
        </w:rPr>
        <w:t xml:space="preserve">с. </w:t>
      </w:r>
      <w:proofErr w:type="spellStart"/>
      <w:r w:rsidRPr="002368D4">
        <w:rPr>
          <w:rFonts w:ascii="Times New Roman" w:hAnsi="Times New Roman" w:cs="Times New Roman"/>
          <w:b w:val="0"/>
          <w:sz w:val="26"/>
          <w:szCs w:val="26"/>
        </w:rPr>
        <w:t>Тельвиска</w:t>
      </w:r>
      <w:proofErr w:type="spellEnd"/>
    </w:p>
    <w:p w:rsidR="002368D4" w:rsidRPr="002368D4" w:rsidRDefault="002368D4" w:rsidP="002368D4">
      <w:pPr>
        <w:jc w:val="center"/>
        <w:rPr>
          <w:rFonts w:ascii="Times New Roman" w:hAnsi="Times New Roman" w:cs="Times New Roman"/>
          <w:b/>
          <w:sz w:val="26"/>
          <w:szCs w:val="26"/>
        </w:rPr>
      </w:pPr>
      <w:r w:rsidRPr="002368D4">
        <w:rPr>
          <w:rFonts w:ascii="Times New Roman" w:hAnsi="Times New Roman" w:cs="Times New Roman"/>
          <w:b/>
          <w:sz w:val="26"/>
          <w:szCs w:val="26"/>
        </w:rPr>
        <w:t>Об окончании отопительного сезона 2019-2020 годов</w:t>
      </w:r>
    </w:p>
    <w:p w:rsidR="002368D4" w:rsidRPr="002368D4" w:rsidRDefault="002368D4" w:rsidP="002368D4">
      <w:pPr>
        <w:pStyle w:val="ae"/>
        <w:shd w:val="clear" w:color="auto" w:fill="FFFFFF"/>
        <w:spacing w:before="120" w:beforeAutospacing="0" w:after="216" w:afterAutospacing="0" w:line="255" w:lineRule="atLeast"/>
        <w:ind w:firstLine="708"/>
        <w:jc w:val="both"/>
        <w:rPr>
          <w:color w:val="000000"/>
          <w:sz w:val="26"/>
          <w:szCs w:val="26"/>
        </w:rPr>
      </w:pPr>
      <w:proofErr w:type="gramStart"/>
      <w:r w:rsidRPr="002368D4">
        <w:rPr>
          <w:sz w:val="26"/>
          <w:szCs w:val="26"/>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постановлением  Госстроя  Российской  Федерации  №45  от 11.06.1999 г., </w:t>
      </w:r>
      <w:proofErr w:type="spellStart"/>
      <w:r w:rsidRPr="002368D4">
        <w:rPr>
          <w:sz w:val="26"/>
          <w:szCs w:val="26"/>
        </w:rPr>
        <w:t>СНиП</w:t>
      </w:r>
      <w:proofErr w:type="spellEnd"/>
      <w:r w:rsidRPr="002368D4">
        <w:rPr>
          <w:sz w:val="26"/>
          <w:szCs w:val="26"/>
        </w:rPr>
        <w:t xml:space="preserve"> 23-01-99 «Строительная климатология», приказом Департамента строительства, жилищно-коммунального хозяйства, энергетики и транспорта Ненецкого автономного округа от 20.02.2018  №7 «Об утверждении Методических рекомендаций по подготовке и проведению отопительного периода на территории Ненецкого автономного округа», </w:t>
      </w:r>
      <w:r w:rsidRPr="002368D4">
        <w:rPr>
          <w:noProof/>
          <w:sz w:val="26"/>
          <w:szCs w:val="26"/>
        </w:rPr>
        <w:pict>
          <v:rect id="AryanRegNFirstP" o:spid="_x0000_s1026" style="position:absolute;left:0;text-align:left;margin-left:179.9pt;margin-top:-95.4pt;width:200pt;height:18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" filled="f" fillcolor="#4f81bd" stroked="f" strokecolor="#243f60" strokeweight="2pt">
            <v:textbox inset="0,0,0,0">
              <w:txbxContent>
                <w:p w:rsidR="00C46683" w:rsidRPr="00D65543" w:rsidRDefault="00C46683" w:rsidP="002368D4">
                  <w:pPr>
                    <w:jc w:val="center"/>
                    <w:rPr>
                      <w:color w:val="000000"/>
                      <w:sz w:val="16"/>
                    </w:rPr>
                  </w:pPr>
                </w:p>
              </w:txbxContent>
            </v:textbox>
          </v:rect>
        </w:pict>
      </w:r>
      <w:r w:rsidRPr="002368D4">
        <w:rPr>
          <w:sz w:val="26"/>
          <w:szCs w:val="26"/>
        </w:rPr>
        <w:t>с</w:t>
      </w:r>
      <w:proofErr w:type="gramEnd"/>
      <w:r w:rsidRPr="002368D4">
        <w:rPr>
          <w:sz w:val="26"/>
          <w:szCs w:val="26"/>
        </w:rPr>
        <w:t xml:space="preserve"> учетом  установившейся среднесуточной температуре наружного воздуха +</w:t>
      </w:r>
      <w:smartTag w:uri="urn:schemas-microsoft-com:office:smarttags" w:element="metricconverter">
        <w:smartTagPr>
          <w:attr w:name="ProductID" w:val="8ﾰC"/>
        </w:smartTagPr>
        <w:r w:rsidRPr="002368D4">
          <w:rPr>
            <w:sz w:val="26"/>
            <w:szCs w:val="26"/>
          </w:rPr>
          <w:t>8°C</w:t>
        </w:r>
      </w:smartTag>
      <w:r w:rsidRPr="002368D4">
        <w:rPr>
          <w:sz w:val="26"/>
          <w:szCs w:val="26"/>
        </w:rPr>
        <w:t xml:space="preserve"> и выше в течение 5 суток </w:t>
      </w:r>
      <w:r w:rsidRPr="002368D4">
        <w:rPr>
          <w:color w:val="000000"/>
          <w:sz w:val="26"/>
          <w:szCs w:val="26"/>
        </w:rPr>
        <w:t>Администрация муниципального образования «</w:t>
      </w:r>
      <w:proofErr w:type="spellStart"/>
      <w:r w:rsidRPr="002368D4">
        <w:rPr>
          <w:color w:val="000000"/>
          <w:sz w:val="26"/>
          <w:szCs w:val="26"/>
        </w:rPr>
        <w:t>Тельвисочный</w:t>
      </w:r>
      <w:proofErr w:type="spellEnd"/>
      <w:r w:rsidRPr="002368D4">
        <w:rPr>
          <w:color w:val="000000"/>
          <w:sz w:val="26"/>
          <w:szCs w:val="26"/>
        </w:rPr>
        <w:t xml:space="preserve"> сельсовет» Ненецкого автономного округа ПОСТАНОВЛЯЕТ:</w:t>
      </w:r>
    </w:p>
    <w:p w:rsid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1. Считать окончанием отопительного сезона 2019-2020 годов на территории муниципального образования «</w:t>
      </w:r>
      <w:proofErr w:type="spellStart"/>
      <w:r w:rsidRPr="002368D4">
        <w:rPr>
          <w:rFonts w:ascii="Times New Roman" w:hAnsi="Times New Roman" w:cs="Times New Roman"/>
          <w:color w:val="000000"/>
          <w:sz w:val="26"/>
          <w:szCs w:val="26"/>
        </w:rPr>
        <w:t>Тельвисочный</w:t>
      </w:r>
      <w:proofErr w:type="spellEnd"/>
      <w:r w:rsidRPr="002368D4">
        <w:rPr>
          <w:rFonts w:ascii="Times New Roman" w:hAnsi="Times New Roman" w:cs="Times New Roman"/>
          <w:color w:val="000000"/>
          <w:sz w:val="26"/>
          <w:szCs w:val="26"/>
        </w:rPr>
        <w:t xml:space="preserve"> сельсовет» Ненецкого автономного 02 июля 2020 года. </w:t>
      </w:r>
    </w:p>
    <w:p w:rsidR="002368D4" w:rsidRP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2. Рекомендовать руководителям предприятий и организаций, имеющим источники теплоснабжения на территории муниципального образования «</w:t>
      </w:r>
      <w:proofErr w:type="spellStart"/>
      <w:r w:rsidRPr="002368D4">
        <w:rPr>
          <w:rFonts w:ascii="Times New Roman" w:hAnsi="Times New Roman" w:cs="Times New Roman"/>
          <w:color w:val="000000"/>
          <w:sz w:val="26"/>
          <w:szCs w:val="26"/>
        </w:rPr>
        <w:t>Тельвисочный</w:t>
      </w:r>
      <w:proofErr w:type="spellEnd"/>
      <w:r w:rsidRPr="002368D4">
        <w:rPr>
          <w:rFonts w:ascii="Times New Roman" w:hAnsi="Times New Roman" w:cs="Times New Roman"/>
          <w:color w:val="000000"/>
          <w:sz w:val="26"/>
          <w:szCs w:val="26"/>
        </w:rPr>
        <w:t xml:space="preserve"> сельсовет» Ненецкого автономного округа:</w:t>
      </w:r>
    </w:p>
    <w:p w:rsidR="002368D4" w:rsidRP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 начать гидравлические испытания на тепловых сетях и подготовить план мероприятий ремонта по результатам испытаний;</w:t>
      </w:r>
    </w:p>
    <w:p w:rsidR="002368D4" w:rsidRP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 xml:space="preserve">- приступить к подготовке инженерного оборудования, коммуникаций и объектов </w:t>
      </w:r>
      <w:proofErr w:type="gramStart"/>
      <w:r w:rsidRPr="002368D4">
        <w:rPr>
          <w:rFonts w:ascii="Times New Roman" w:hAnsi="Times New Roman" w:cs="Times New Roman"/>
          <w:color w:val="000000"/>
          <w:sz w:val="26"/>
          <w:szCs w:val="26"/>
        </w:rPr>
        <w:t>к</w:t>
      </w:r>
      <w:proofErr w:type="gramEnd"/>
      <w:r w:rsidRPr="002368D4">
        <w:rPr>
          <w:rFonts w:ascii="Times New Roman" w:hAnsi="Times New Roman" w:cs="Times New Roman"/>
          <w:color w:val="000000"/>
          <w:sz w:val="26"/>
          <w:szCs w:val="26"/>
        </w:rPr>
        <w:t xml:space="preserve"> отопительному сезону 2020 - 2021 годов согласно планам мероприятий и утвержденным графикам;</w:t>
      </w:r>
    </w:p>
    <w:p w:rsidR="002368D4" w:rsidRP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 принять меры по своевременному ремонту, реконструкции и содержанию инженерных сетей в технически исправном состоянии;</w:t>
      </w:r>
    </w:p>
    <w:p w:rsidR="002368D4" w:rsidRP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 xml:space="preserve">3. </w:t>
      </w:r>
      <w:proofErr w:type="gramStart"/>
      <w:r w:rsidRPr="002368D4">
        <w:rPr>
          <w:rFonts w:ascii="Times New Roman" w:hAnsi="Times New Roman" w:cs="Times New Roman"/>
          <w:color w:val="000000"/>
          <w:sz w:val="26"/>
          <w:szCs w:val="26"/>
        </w:rPr>
        <w:t>Контроль за</w:t>
      </w:r>
      <w:proofErr w:type="gramEnd"/>
      <w:r w:rsidRPr="002368D4">
        <w:rPr>
          <w:rFonts w:ascii="Times New Roman" w:hAnsi="Times New Roman" w:cs="Times New Roman"/>
          <w:color w:val="000000"/>
          <w:sz w:val="26"/>
          <w:szCs w:val="26"/>
        </w:rPr>
        <w:t xml:space="preserve"> исполнением настоящего постановления  оставляю за собой.</w:t>
      </w:r>
    </w:p>
    <w:p w:rsidR="002368D4" w:rsidRDefault="002368D4" w:rsidP="002368D4">
      <w:pPr>
        <w:shd w:val="clear" w:color="auto" w:fill="FFFFFF"/>
        <w:spacing w:line="255" w:lineRule="atLeast"/>
        <w:ind w:firstLine="709"/>
        <w:contextualSpacing/>
        <w:jc w:val="both"/>
        <w:rPr>
          <w:rFonts w:ascii="Times New Roman" w:hAnsi="Times New Roman" w:cs="Times New Roman"/>
          <w:color w:val="000000"/>
          <w:sz w:val="26"/>
          <w:szCs w:val="26"/>
        </w:rPr>
      </w:pPr>
      <w:r w:rsidRPr="002368D4">
        <w:rPr>
          <w:rFonts w:ascii="Times New Roman" w:hAnsi="Times New Roman" w:cs="Times New Roman"/>
          <w:color w:val="000000"/>
          <w:sz w:val="26"/>
          <w:szCs w:val="26"/>
        </w:rPr>
        <w:t>4. Настоящее постановление вступает в силу со дня его подписания и подлежит официальному опубликованию.</w:t>
      </w:r>
    </w:p>
    <w:p w:rsidR="002368D4" w:rsidRPr="002368D4" w:rsidRDefault="002368D4" w:rsidP="002368D4">
      <w:pPr>
        <w:shd w:val="clear" w:color="auto" w:fill="FFFFFF"/>
        <w:spacing w:line="255" w:lineRule="atLeast"/>
        <w:ind w:firstLine="708"/>
        <w:jc w:val="both"/>
        <w:rPr>
          <w:rFonts w:ascii="Times New Roman" w:hAnsi="Times New Roman" w:cs="Times New Roman"/>
          <w:color w:val="000000"/>
          <w:sz w:val="26"/>
          <w:szCs w:val="26"/>
        </w:rPr>
      </w:pPr>
    </w:p>
    <w:p w:rsidR="002368D4" w:rsidRPr="002368D4" w:rsidRDefault="002368D4" w:rsidP="002368D4">
      <w:pPr>
        <w:contextualSpacing/>
        <w:jc w:val="both"/>
        <w:rPr>
          <w:rFonts w:ascii="Times New Roman" w:hAnsi="Times New Roman" w:cs="Times New Roman"/>
          <w:sz w:val="26"/>
          <w:szCs w:val="26"/>
        </w:rPr>
      </w:pPr>
      <w:r w:rsidRPr="002368D4">
        <w:rPr>
          <w:rFonts w:ascii="Times New Roman" w:hAnsi="Times New Roman" w:cs="Times New Roman"/>
          <w:sz w:val="26"/>
          <w:szCs w:val="26"/>
        </w:rPr>
        <w:t>Глава муниципального образования</w:t>
      </w:r>
    </w:p>
    <w:p w:rsidR="002368D4" w:rsidRPr="002368D4" w:rsidRDefault="002368D4" w:rsidP="002368D4">
      <w:pPr>
        <w:contextualSpacing/>
        <w:jc w:val="both"/>
        <w:rPr>
          <w:rFonts w:ascii="Times New Roman" w:hAnsi="Times New Roman" w:cs="Times New Roman"/>
          <w:sz w:val="26"/>
          <w:szCs w:val="26"/>
        </w:rPr>
      </w:pPr>
      <w:r w:rsidRPr="002368D4">
        <w:rPr>
          <w:rFonts w:ascii="Times New Roman" w:hAnsi="Times New Roman" w:cs="Times New Roman"/>
          <w:sz w:val="26"/>
          <w:szCs w:val="26"/>
        </w:rPr>
        <w:t>«</w:t>
      </w:r>
      <w:proofErr w:type="spellStart"/>
      <w:r w:rsidRPr="002368D4">
        <w:rPr>
          <w:rFonts w:ascii="Times New Roman" w:hAnsi="Times New Roman" w:cs="Times New Roman"/>
          <w:sz w:val="26"/>
          <w:szCs w:val="26"/>
        </w:rPr>
        <w:t>Тельвисочный</w:t>
      </w:r>
      <w:proofErr w:type="spellEnd"/>
      <w:r w:rsidRPr="002368D4">
        <w:rPr>
          <w:rFonts w:ascii="Times New Roman" w:hAnsi="Times New Roman" w:cs="Times New Roman"/>
          <w:sz w:val="26"/>
          <w:szCs w:val="26"/>
        </w:rPr>
        <w:t xml:space="preserve"> сельсовет»</w:t>
      </w:r>
    </w:p>
    <w:p w:rsidR="002368D4" w:rsidRPr="002368D4" w:rsidRDefault="002368D4" w:rsidP="002368D4">
      <w:pPr>
        <w:contextualSpacing/>
        <w:jc w:val="both"/>
        <w:rPr>
          <w:rFonts w:ascii="Times New Roman" w:hAnsi="Times New Roman" w:cs="Times New Roman"/>
          <w:sz w:val="26"/>
          <w:szCs w:val="26"/>
        </w:rPr>
      </w:pPr>
      <w:r w:rsidRPr="002368D4">
        <w:rPr>
          <w:rFonts w:ascii="Times New Roman" w:hAnsi="Times New Roman" w:cs="Times New Roman"/>
          <w:sz w:val="26"/>
          <w:szCs w:val="26"/>
        </w:rPr>
        <w:t xml:space="preserve">Ненецкого автономного округа                                                </w:t>
      </w:r>
      <w:r>
        <w:rPr>
          <w:rFonts w:ascii="Times New Roman" w:hAnsi="Times New Roman" w:cs="Times New Roman"/>
          <w:sz w:val="26"/>
          <w:szCs w:val="26"/>
        </w:rPr>
        <w:t xml:space="preserve">                     </w:t>
      </w:r>
      <w:r w:rsidRPr="002368D4">
        <w:rPr>
          <w:rFonts w:ascii="Times New Roman" w:hAnsi="Times New Roman" w:cs="Times New Roman"/>
          <w:sz w:val="26"/>
          <w:szCs w:val="26"/>
        </w:rPr>
        <w:t xml:space="preserve">       Д.С.Якубович</w:t>
      </w: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6"/>
          <w:szCs w:val="26"/>
        </w:rPr>
      </w:pPr>
    </w:p>
    <w:p w:rsidR="002368D4" w:rsidRPr="002368D4"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Pr="00F00DDA" w:rsidRDefault="002368D4" w:rsidP="002368D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lastRenderedPageBreak/>
        <w:t>ПОСТАНОВЛ</w:t>
      </w:r>
      <w:r w:rsidRPr="00F00DDA">
        <w:rPr>
          <w:rFonts w:ascii="Times New Roman" w:hAnsi="Times New Roman" w:cs="Times New Roman"/>
          <w:sz w:val="24"/>
          <w:szCs w:val="24"/>
        </w:rPr>
        <w:t>ЕНИЕ</w:t>
      </w:r>
    </w:p>
    <w:p w:rsidR="002368D4" w:rsidRPr="00C46683" w:rsidRDefault="002368D4" w:rsidP="00C46683">
      <w:pPr>
        <w:pStyle w:val="ConsPlusTitle"/>
        <w:widowControl/>
        <w:jc w:val="center"/>
        <w:rPr>
          <w:rFonts w:ascii="Times New Roman" w:hAnsi="Times New Roman" w:cs="Times New Roman"/>
          <w:b w:val="0"/>
          <w:sz w:val="24"/>
          <w:szCs w:val="24"/>
        </w:rPr>
      </w:pPr>
      <w:r w:rsidRPr="0022557C">
        <w:rPr>
          <w:rFonts w:ascii="Times New Roman" w:hAnsi="Times New Roman" w:cs="Times New Roman"/>
          <w:b w:val="0"/>
          <w:sz w:val="24"/>
          <w:szCs w:val="24"/>
        </w:rPr>
        <w:t xml:space="preserve">от </w:t>
      </w:r>
      <w:r>
        <w:rPr>
          <w:rFonts w:ascii="Times New Roman" w:hAnsi="Times New Roman" w:cs="Times New Roman"/>
          <w:b w:val="0"/>
          <w:sz w:val="24"/>
          <w:szCs w:val="24"/>
        </w:rPr>
        <w:t>13 июля 2020 года №105</w:t>
      </w:r>
    </w:p>
    <w:p w:rsidR="002368D4" w:rsidRPr="00EE0A22" w:rsidRDefault="002368D4" w:rsidP="002368D4">
      <w:pPr>
        <w:widowControl w:val="0"/>
        <w:autoSpaceDE w:val="0"/>
        <w:autoSpaceDN w:val="0"/>
        <w:adjustRightInd w:val="0"/>
        <w:spacing w:after="0" w:line="240" w:lineRule="auto"/>
        <w:jc w:val="center"/>
        <w:rPr>
          <w:rFonts w:ascii="Times New Roman" w:hAnsi="Times New Roman"/>
          <w:b/>
          <w:bCs/>
          <w:sz w:val="26"/>
          <w:szCs w:val="26"/>
        </w:rPr>
      </w:pPr>
      <w:r w:rsidRPr="00EE0A22">
        <w:rPr>
          <w:rFonts w:ascii="Times New Roman" w:hAnsi="Times New Roman"/>
          <w:b/>
          <w:bCs/>
          <w:sz w:val="26"/>
          <w:szCs w:val="26"/>
        </w:rPr>
        <w:t>Об утверждении состава координационного Совета</w:t>
      </w:r>
    </w:p>
    <w:p w:rsidR="002368D4" w:rsidRPr="00EE0A22" w:rsidRDefault="002368D4" w:rsidP="002368D4">
      <w:pPr>
        <w:widowControl w:val="0"/>
        <w:autoSpaceDE w:val="0"/>
        <w:autoSpaceDN w:val="0"/>
        <w:adjustRightInd w:val="0"/>
        <w:spacing w:after="0" w:line="240" w:lineRule="auto"/>
        <w:jc w:val="center"/>
        <w:rPr>
          <w:rFonts w:ascii="Times New Roman" w:hAnsi="Times New Roman"/>
          <w:b/>
          <w:sz w:val="26"/>
          <w:szCs w:val="26"/>
        </w:rPr>
      </w:pPr>
      <w:r w:rsidRPr="00EE0A22">
        <w:rPr>
          <w:rFonts w:ascii="Times New Roman" w:hAnsi="Times New Roman"/>
          <w:b/>
          <w:bCs/>
          <w:sz w:val="26"/>
          <w:szCs w:val="26"/>
        </w:rPr>
        <w:t xml:space="preserve"> по </w:t>
      </w:r>
      <w:r w:rsidRPr="00EE0A22">
        <w:rPr>
          <w:rFonts w:ascii="Times New Roman" w:hAnsi="Times New Roman"/>
          <w:b/>
          <w:sz w:val="26"/>
          <w:szCs w:val="26"/>
        </w:rPr>
        <w:t xml:space="preserve">развитию малого и среднего предпринимательства </w:t>
      </w:r>
    </w:p>
    <w:p w:rsidR="002368D4" w:rsidRPr="00EE0A22" w:rsidRDefault="002368D4" w:rsidP="002368D4">
      <w:pPr>
        <w:widowControl w:val="0"/>
        <w:autoSpaceDE w:val="0"/>
        <w:autoSpaceDN w:val="0"/>
        <w:adjustRightInd w:val="0"/>
        <w:spacing w:after="0" w:line="240" w:lineRule="auto"/>
        <w:jc w:val="center"/>
        <w:rPr>
          <w:rFonts w:ascii="Times New Roman" w:hAnsi="Times New Roman"/>
          <w:b/>
          <w:sz w:val="26"/>
          <w:szCs w:val="26"/>
        </w:rPr>
      </w:pPr>
      <w:r w:rsidRPr="00EE0A22">
        <w:rPr>
          <w:rFonts w:ascii="Times New Roman" w:hAnsi="Times New Roman"/>
          <w:b/>
          <w:sz w:val="26"/>
          <w:szCs w:val="26"/>
        </w:rPr>
        <w:t>при Администрации муниципального образования</w:t>
      </w:r>
    </w:p>
    <w:p w:rsidR="002368D4" w:rsidRPr="00EE0A22" w:rsidRDefault="002368D4" w:rsidP="002368D4">
      <w:pPr>
        <w:widowControl w:val="0"/>
        <w:autoSpaceDE w:val="0"/>
        <w:autoSpaceDN w:val="0"/>
        <w:adjustRightInd w:val="0"/>
        <w:spacing w:after="0" w:line="240" w:lineRule="auto"/>
        <w:jc w:val="center"/>
        <w:rPr>
          <w:rFonts w:ascii="Times New Roman" w:hAnsi="Times New Roman"/>
          <w:b/>
          <w:sz w:val="26"/>
          <w:szCs w:val="26"/>
        </w:rPr>
      </w:pPr>
      <w:r w:rsidRPr="00EE0A22">
        <w:rPr>
          <w:rFonts w:ascii="Times New Roman" w:hAnsi="Times New Roman"/>
          <w:b/>
          <w:sz w:val="26"/>
          <w:szCs w:val="26"/>
        </w:rPr>
        <w:t>«</w:t>
      </w:r>
      <w:proofErr w:type="spellStart"/>
      <w:r w:rsidRPr="00EE0A22">
        <w:rPr>
          <w:rFonts w:ascii="Times New Roman" w:hAnsi="Times New Roman"/>
          <w:b/>
          <w:sz w:val="26"/>
          <w:szCs w:val="26"/>
        </w:rPr>
        <w:t>Тельвисочный</w:t>
      </w:r>
      <w:proofErr w:type="spellEnd"/>
      <w:r w:rsidRPr="00EE0A22">
        <w:rPr>
          <w:rFonts w:ascii="Times New Roman" w:hAnsi="Times New Roman"/>
          <w:b/>
          <w:sz w:val="26"/>
          <w:szCs w:val="26"/>
        </w:rPr>
        <w:t xml:space="preserve"> сельсовет» Ненецкого автономного округа</w:t>
      </w:r>
    </w:p>
    <w:p w:rsidR="002368D4" w:rsidRDefault="002368D4" w:rsidP="002368D4">
      <w:pPr>
        <w:widowControl w:val="0"/>
        <w:autoSpaceDE w:val="0"/>
        <w:autoSpaceDN w:val="0"/>
        <w:adjustRightInd w:val="0"/>
        <w:spacing w:after="0" w:line="240" w:lineRule="auto"/>
        <w:jc w:val="both"/>
        <w:rPr>
          <w:rFonts w:cs="Calibri"/>
        </w:rPr>
      </w:pPr>
    </w:p>
    <w:p w:rsidR="002368D4" w:rsidRPr="00EE0A22" w:rsidRDefault="002368D4" w:rsidP="002368D4">
      <w:pPr>
        <w:autoSpaceDE w:val="0"/>
        <w:autoSpaceDN w:val="0"/>
        <w:adjustRightInd w:val="0"/>
        <w:spacing w:after="0" w:line="240" w:lineRule="auto"/>
        <w:ind w:firstLine="540"/>
        <w:contextualSpacing/>
        <w:jc w:val="both"/>
        <w:rPr>
          <w:rFonts w:ascii="Times New Roman" w:hAnsi="Times New Roman"/>
          <w:sz w:val="26"/>
          <w:szCs w:val="26"/>
        </w:rPr>
      </w:pPr>
      <w:r w:rsidRPr="00EE0A22">
        <w:rPr>
          <w:rFonts w:ascii="Times New Roman" w:hAnsi="Times New Roman"/>
          <w:sz w:val="26"/>
          <w:szCs w:val="26"/>
        </w:rPr>
        <w:t xml:space="preserve">Руководствуясь </w:t>
      </w:r>
      <w:r w:rsidRPr="00EE0A22">
        <w:rPr>
          <w:rFonts w:ascii="Times New Roman" w:hAnsi="Times New Roman"/>
          <w:bCs/>
          <w:sz w:val="26"/>
          <w:szCs w:val="26"/>
        </w:rPr>
        <w:t xml:space="preserve">Положением о координационном Совете по </w:t>
      </w:r>
      <w:r w:rsidRPr="00EE0A22">
        <w:rPr>
          <w:rFonts w:ascii="Times New Roman" w:hAnsi="Times New Roman"/>
          <w:sz w:val="26"/>
          <w:szCs w:val="26"/>
        </w:rPr>
        <w:t>развитию малого и среднего предпринимательства при Администрации муниципального образования «</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 Ненецкого автономного округа, утвержденным Постановлением Администрации муниципального образования «</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 Ненецкого автономного округа от 08.04.2015 № 50, Администрация МО «</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 НАО постановляет:</w:t>
      </w:r>
    </w:p>
    <w:p w:rsidR="002368D4" w:rsidRPr="00EE0A22"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68D4" w:rsidRPr="00EE0A22"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E0A22">
        <w:rPr>
          <w:rFonts w:ascii="Times New Roman" w:hAnsi="Times New Roman"/>
          <w:sz w:val="26"/>
          <w:szCs w:val="26"/>
        </w:rPr>
        <w:t xml:space="preserve">1. Утвердить прилагаемый состав </w:t>
      </w:r>
      <w:r w:rsidRPr="00EE0A22">
        <w:rPr>
          <w:rFonts w:ascii="Times New Roman" w:hAnsi="Times New Roman"/>
          <w:bCs/>
          <w:sz w:val="26"/>
          <w:szCs w:val="26"/>
        </w:rPr>
        <w:t xml:space="preserve">координационного Совета по </w:t>
      </w:r>
      <w:r w:rsidRPr="00EE0A22">
        <w:rPr>
          <w:rFonts w:ascii="Times New Roman" w:hAnsi="Times New Roman"/>
          <w:sz w:val="26"/>
          <w:szCs w:val="26"/>
        </w:rPr>
        <w:t>развитию малого и среднего предпринимательства при Администрации муниципального образования «</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 Ненецкого автономного округа.</w:t>
      </w:r>
    </w:p>
    <w:p w:rsidR="002368D4" w:rsidRPr="00EE0A22"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68D4" w:rsidRPr="00EE0A22"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E0A22">
        <w:rPr>
          <w:rFonts w:ascii="Times New Roman" w:hAnsi="Times New Roman"/>
          <w:sz w:val="26"/>
          <w:szCs w:val="26"/>
        </w:rPr>
        <w:t>2. Постановление Администрации муниципального образования «</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 Ненецкого автономного округа от 27.04.2015 № 59а считать утратившим силу.</w:t>
      </w:r>
    </w:p>
    <w:p w:rsidR="002368D4" w:rsidRPr="00EE0A22"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68D4"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E0A22">
        <w:rPr>
          <w:rFonts w:ascii="Times New Roman" w:hAnsi="Times New Roman"/>
          <w:sz w:val="26"/>
          <w:szCs w:val="26"/>
        </w:rPr>
        <w:t>3. Настоящее постановление вступает в силу после его официального опубликования (обнародования).</w:t>
      </w:r>
    </w:p>
    <w:p w:rsidR="002368D4" w:rsidRPr="002368D4" w:rsidRDefault="002368D4" w:rsidP="002368D4">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68D4" w:rsidRDefault="002368D4" w:rsidP="002368D4">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муниципального образования</w:t>
      </w:r>
    </w:p>
    <w:p w:rsidR="002368D4" w:rsidRDefault="002368D4" w:rsidP="002368D4">
      <w:pPr>
        <w:widowControl w:val="0"/>
        <w:autoSpaceDE w:val="0"/>
        <w:autoSpaceDN w:val="0"/>
        <w:adjustRightInd w:val="0"/>
        <w:spacing w:after="0" w:line="240" w:lineRule="auto"/>
        <w:jc w:val="both"/>
        <w:rPr>
          <w:rFonts w:ascii="Times New Roman" w:hAnsi="Times New Roman"/>
          <w:sz w:val="26"/>
          <w:szCs w:val="26"/>
        </w:rPr>
      </w:pPr>
      <w:r w:rsidRPr="00EE0A22">
        <w:rPr>
          <w:rFonts w:ascii="Times New Roman" w:hAnsi="Times New Roman"/>
          <w:sz w:val="26"/>
          <w:szCs w:val="26"/>
        </w:rPr>
        <w:t>«</w:t>
      </w:r>
      <w:proofErr w:type="spellStart"/>
      <w:r w:rsidRPr="00EE0A22">
        <w:rPr>
          <w:rFonts w:ascii="Times New Roman" w:hAnsi="Times New Roman"/>
          <w:sz w:val="26"/>
          <w:szCs w:val="26"/>
        </w:rPr>
        <w:t>Тельвисочный</w:t>
      </w:r>
      <w:proofErr w:type="spellEnd"/>
      <w:r w:rsidRPr="00EE0A22">
        <w:rPr>
          <w:rFonts w:ascii="Times New Roman" w:hAnsi="Times New Roman"/>
          <w:sz w:val="26"/>
          <w:szCs w:val="26"/>
        </w:rPr>
        <w:t xml:space="preserve"> сельсовет»</w:t>
      </w:r>
    </w:p>
    <w:p w:rsidR="002368D4" w:rsidRDefault="002368D4" w:rsidP="002368D4">
      <w:pPr>
        <w:spacing w:after="0" w:line="240" w:lineRule="auto"/>
        <w:jc w:val="both"/>
        <w:rPr>
          <w:rFonts w:ascii="Times New Roman" w:eastAsia="Times New Roman" w:hAnsi="Times New Roman" w:cs="Times New Roman"/>
          <w:sz w:val="20"/>
          <w:szCs w:val="20"/>
        </w:rPr>
      </w:pPr>
      <w:r w:rsidRPr="00EE0A22">
        <w:rPr>
          <w:rFonts w:ascii="Times New Roman" w:hAnsi="Times New Roman"/>
          <w:sz w:val="26"/>
          <w:szCs w:val="26"/>
        </w:rPr>
        <w:t>Н</w:t>
      </w:r>
      <w:r>
        <w:rPr>
          <w:rFonts w:ascii="Times New Roman" w:hAnsi="Times New Roman"/>
          <w:sz w:val="26"/>
          <w:szCs w:val="26"/>
        </w:rPr>
        <w:t xml:space="preserve">енецкого автономного округа </w:t>
      </w:r>
      <w:r w:rsidRPr="00EE0A22">
        <w:rPr>
          <w:rFonts w:ascii="Times New Roman" w:hAnsi="Times New Roman"/>
          <w:sz w:val="26"/>
          <w:szCs w:val="26"/>
        </w:rPr>
        <w:t xml:space="preserve">                                         </w:t>
      </w:r>
      <w:r>
        <w:rPr>
          <w:rFonts w:ascii="Times New Roman" w:hAnsi="Times New Roman"/>
          <w:sz w:val="26"/>
          <w:szCs w:val="26"/>
        </w:rPr>
        <w:t xml:space="preserve">                   </w:t>
      </w:r>
      <w:r w:rsidRPr="00EE0A22">
        <w:rPr>
          <w:rFonts w:ascii="Times New Roman" w:hAnsi="Times New Roman"/>
          <w:sz w:val="26"/>
          <w:szCs w:val="26"/>
        </w:rPr>
        <w:t xml:space="preserve">   </w:t>
      </w:r>
      <w:r>
        <w:rPr>
          <w:rFonts w:ascii="Times New Roman" w:hAnsi="Times New Roman"/>
          <w:sz w:val="26"/>
          <w:szCs w:val="26"/>
        </w:rPr>
        <w:t>Д.С.Якубович</w:t>
      </w:r>
      <w:r w:rsidRPr="00EE0A22">
        <w:rPr>
          <w:rFonts w:ascii="Times New Roman" w:hAnsi="Times New Roman"/>
          <w:sz w:val="26"/>
          <w:szCs w:val="26"/>
        </w:rPr>
        <w:t xml:space="preserve">  </w:t>
      </w: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Pr="007D0E45" w:rsidRDefault="002368D4" w:rsidP="002368D4">
      <w:pPr>
        <w:pStyle w:val="ConsPlusTitle"/>
        <w:widowControl/>
        <w:jc w:val="center"/>
        <w:rPr>
          <w:rFonts w:ascii="Times New Roman" w:hAnsi="Times New Roman" w:cs="Times New Roman"/>
          <w:sz w:val="26"/>
          <w:szCs w:val="26"/>
        </w:rPr>
      </w:pPr>
      <w:r w:rsidRPr="007D0E45">
        <w:rPr>
          <w:rFonts w:ascii="Times New Roman" w:hAnsi="Times New Roman" w:cs="Times New Roman"/>
          <w:sz w:val="26"/>
          <w:szCs w:val="26"/>
        </w:rPr>
        <w:t>ПОСТАНОВЛЕНИЕ</w:t>
      </w:r>
    </w:p>
    <w:p w:rsidR="007D0E45" w:rsidRDefault="002368D4" w:rsidP="007D0E45">
      <w:pPr>
        <w:pStyle w:val="ConsPlusTitle"/>
        <w:widowControl/>
        <w:jc w:val="center"/>
        <w:rPr>
          <w:rFonts w:ascii="Times New Roman" w:hAnsi="Times New Roman" w:cs="Times New Roman"/>
          <w:b w:val="0"/>
          <w:sz w:val="26"/>
          <w:szCs w:val="26"/>
        </w:rPr>
      </w:pPr>
      <w:r w:rsidRPr="007D0E45">
        <w:rPr>
          <w:rFonts w:ascii="Times New Roman" w:hAnsi="Times New Roman" w:cs="Times New Roman"/>
          <w:b w:val="0"/>
          <w:sz w:val="26"/>
          <w:szCs w:val="26"/>
        </w:rPr>
        <w:t>от 20 июля 2020 года № 107</w:t>
      </w:r>
    </w:p>
    <w:p w:rsidR="007D0E45" w:rsidRPr="007D0E45" w:rsidRDefault="007D0E45" w:rsidP="007D0E45">
      <w:pPr>
        <w:pStyle w:val="ConsPlusTitle"/>
        <w:widowControl/>
        <w:jc w:val="center"/>
        <w:rPr>
          <w:rFonts w:ascii="Times New Roman" w:hAnsi="Times New Roman" w:cs="Times New Roman"/>
          <w:b w:val="0"/>
          <w:sz w:val="26"/>
          <w:szCs w:val="26"/>
        </w:rPr>
      </w:pPr>
    </w:p>
    <w:p w:rsidR="002368D4" w:rsidRPr="007D0E45" w:rsidRDefault="002368D4" w:rsidP="002368D4">
      <w:pPr>
        <w:pStyle w:val="ConsPlusTitle"/>
        <w:jc w:val="center"/>
        <w:rPr>
          <w:rFonts w:ascii="Times New Roman" w:hAnsi="Times New Roman" w:cs="Times New Roman"/>
          <w:color w:val="000000"/>
          <w:sz w:val="26"/>
          <w:szCs w:val="26"/>
        </w:rPr>
      </w:pPr>
      <w:r w:rsidRPr="007D0E45">
        <w:rPr>
          <w:rFonts w:ascii="Times New Roman" w:hAnsi="Times New Roman" w:cs="Times New Roman"/>
          <w:color w:val="000000"/>
          <w:sz w:val="26"/>
          <w:szCs w:val="26"/>
        </w:rPr>
        <w:t xml:space="preserve">Об утверждении реестра муниципальных услуг </w:t>
      </w:r>
    </w:p>
    <w:p w:rsidR="002368D4" w:rsidRPr="007D0E45" w:rsidRDefault="002368D4" w:rsidP="002368D4">
      <w:pPr>
        <w:pStyle w:val="ConsPlusTitle"/>
        <w:jc w:val="center"/>
        <w:rPr>
          <w:rFonts w:ascii="Times New Roman" w:hAnsi="Times New Roman" w:cs="Times New Roman"/>
          <w:color w:val="000000"/>
          <w:sz w:val="26"/>
          <w:szCs w:val="26"/>
        </w:rPr>
      </w:pPr>
      <w:r w:rsidRPr="007D0E45">
        <w:rPr>
          <w:rFonts w:ascii="Times New Roman" w:hAnsi="Times New Roman" w:cs="Times New Roman"/>
          <w:color w:val="000000"/>
          <w:sz w:val="26"/>
          <w:szCs w:val="26"/>
        </w:rPr>
        <w:t>муниципального образования «</w:t>
      </w:r>
      <w:proofErr w:type="spellStart"/>
      <w:r w:rsidRPr="007D0E45">
        <w:rPr>
          <w:rFonts w:ascii="Times New Roman" w:hAnsi="Times New Roman" w:cs="Times New Roman"/>
          <w:color w:val="000000"/>
          <w:sz w:val="26"/>
          <w:szCs w:val="26"/>
        </w:rPr>
        <w:t>Тельвисочный</w:t>
      </w:r>
      <w:proofErr w:type="spellEnd"/>
      <w:r w:rsidRPr="007D0E45">
        <w:rPr>
          <w:rFonts w:ascii="Times New Roman" w:hAnsi="Times New Roman" w:cs="Times New Roman"/>
          <w:color w:val="000000"/>
          <w:sz w:val="26"/>
          <w:szCs w:val="26"/>
        </w:rPr>
        <w:t xml:space="preserve"> сельсовет» </w:t>
      </w:r>
    </w:p>
    <w:p w:rsidR="002368D4" w:rsidRPr="007D0E45" w:rsidRDefault="002368D4" w:rsidP="002368D4">
      <w:pPr>
        <w:pStyle w:val="ConsPlusTitle"/>
        <w:jc w:val="center"/>
        <w:rPr>
          <w:rFonts w:ascii="Times New Roman" w:hAnsi="Times New Roman" w:cs="Times New Roman"/>
          <w:color w:val="000000"/>
          <w:sz w:val="26"/>
          <w:szCs w:val="26"/>
        </w:rPr>
      </w:pPr>
      <w:r w:rsidRPr="007D0E45">
        <w:rPr>
          <w:rFonts w:ascii="Times New Roman" w:hAnsi="Times New Roman" w:cs="Times New Roman"/>
          <w:color w:val="000000"/>
          <w:sz w:val="26"/>
          <w:szCs w:val="26"/>
        </w:rPr>
        <w:t>Ненецкого автономного округа</w:t>
      </w:r>
    </w:p>
    <w:p w:rsidR="007D0E45" w:rsidRPr="007D0E45" w:rsidRDefault="007D0E45" w:rsidP="002368D4">
      <w:pPr>
        <w:pStyle w:val="ConsPlusTitle"/>
        <w:jc w:val="center"/>
        <w:rPr>
          <w:rFonts w:ascii="Times New Roman" w:hAnsi="Times New Roman" w:cs="Times New Roman"/>
          <w:sz w:val="26"/>
          <w:szCs w:val="26"/>
        </w:rPr>
      </w:pPr>
    </w:p>
    <w:p w:rsidR="007D0E45" w:rsidRDefault="002368D4" w:rsidP="007D0E45">
      <w:pPr>
        <w:autoSpaceDE w:val="0"/>
        <w:autoSpaceDN w:val="0"/>
        <w:adjustRightInd w:val="0"/>
        <w:ind w:firstLine="539"/>
        <w:contextualSpacing/>
        <w:jc w:val="both"/>
        <w:rPr>
          <w:rFonts w:ascii="Times New Roman" w:hAnsi="Times New Roman" w:cs="Times New Roman"/>
          <w:color w:val="000000"/>
          <w:sz w:val="26"/>
          <w:szCs w:val="26"/>
        </w:rPr>
      </w:pPr>
      <w:r w:rsidRPr="007D0E45">
        <w:rPr>
          <w:rFonts w:ascii="Times New Roman" w:hAnsi="Times New Roman" w:cs="Times New Roman"/>
          <w:color w:val="000000"/>
          <w:sz w:val="26"/>
          <w:szCs w:val="26"/>
        </w:rPr>
        <w:t xml:space="preserve">В соответствии с </w:t>
      </w:r>
      <w:hyperlink w:anchor="P37" w:history="1">
        <w:proofErr w:type="gramStart"/>
        <w:r w:rsidRPr="007D0E45">
          <w:rPr>
            <w:rFonts w:ascii="Times New Roman" w:hAnsi="Times New Roman" w:cs="Times New Roman"/>
            <w:color w:val="000000"/>
            <w:sz w:val="26"/>
            <w:szCs w:val="26"/>
          </w:rPr>
          <w:t>Поряд</w:t>
        </w:r>
      </w:hyperlink>
      <w:r w:rsidRPr="007D0E45">
        <w:rPr>
          <w:rFonts w:ascii="Times New Roman" w:hAnsi="Times New Roman" w:cs="Times New Roman"/>
          <w:color w:val="000000"/>
          <w:sz w:val="26"/>
          <w:szCs w:val="26"/>
        </w:rPr>
        <w:t>ком</w:t>
      </w:r>
      <w:proofErr w:type="gramEnd"/>
      <w:r w:rsidRPr="007D0E45">
        <w:rPr>
          <w:rFonts w:ascii="Times New Roman" w:hAnsi="Times New Roman" w:cs="Times New Roman"/>
          <w:color w:val="000000"/>
          <w:sz w:val="26"/>
          <w:szCs w:val="26"/>
        </w:rPr>
        <w:t xml:space="preserve"> формирования и ведения реестра муниципальных услуг муниципального образования «</w:t>
      </w:r>
      <w:proofErr w:type="spellStart"/>
      <w:r w:rsidRPr="007D0E45">
        <w:rPr>
          <w:rFonts w:ascii="Times New Roman" w:hAnsi="Times New Roman" w:cs="Times New Roman"/>
          <w:color w:val="000000"/>
          <w:sz w:val="26"/>
          <w:szCs w:val="26"/>
        </w:rPr>
        <w:t>Тельвисочный</w:t>
      </w:r>
      <w:proofErr w:type="spellEnd"/>
      <w:r w:rsidRPr="007D0E45">
        <w:rPr>
          <w:rFonts w:ascii="Times New Roman" w:hAnsi="Times New Roman" w:cs="Times New Roman"/>
          <w:color w:val="000000"/>
          <w:sz w:val="26"/>
          <w:szCs w:val="26"/>
        </w:rPr>
        <w:t xml:space="preserve"> сельсовет» Ненецкого автономного округа, утвержденного Постановлением Администрации муниципального образования «</w:t>
      </w:r>
      <w:proofErr w:type="spellStart"/>
      <w:r w:rsidRPr="007D0E45">
        <w:rPr>
          <w:rFonts w:ascii="Times New Roman" w:hAnsi="Times New Roman" w:cs="Times New Roman"/>
          <w:color w:val="000000"/>
          <w:sz w:val="26"/>
          <w:szCs w:val="26"/>
        </w:rPr>
        <w:t>Тельвисочный</w:t>
      </w:r>
      <w:proofErr w:type="spellEnd"/>
      <w:r w:rsidRPr="007D0E45">
        <w:rPr>
          <w:rFonts w:ascii="Times New Roman" w:hAnsi="Times New Roman" w:cs="Times New Roman"/>
          <w:color w:val="000000"/>
          <w:sz w:val="26"/>
          <w:szCs w:val="26"/>
        </w:rPr>
        <w:t xml:space="preserve"> сельсовет» Ненецкого автономного округа от 19.04.2018 № 46/а, Администрация МО «</w:t>
      </w:r>
      <w:proofErr w:type="spellStart"/>
      <w:r w:rsidRPr="007D0E45">
        <w:rPr>
          <w:rFonts w:ascii="Times New Roman" w:hAnsi="Times New Roman" w:cs="Times New Roman"/>
          <w:color w:val="000000"/>
          <w:sz w:val="26"/>
          <w:szCs w:val="26"/>
        </w:rPr>
        <w:t>Тельвисочный</w:t>
      </w:r>
      <w:proofErr w:type="spellEnd"/>
      <w:r w:rsidRPr="007D0E45">
        <w:rPr>
          <w:rFonts w:ascii="Times New Roman" w:hAnsi="Times New Roman" w:cs="Times New Roman"/>
          <w:color w:val="000000"/>
          <w:sz w:val="26"/>
          <w:szCs w:val="26"/>
        </w:rPr>
        <w:t xml:space="preserve"> сельсовет» НАО постановляет:</w:t>
      </w:r>
    </w:p>
    <w:p w:rsidR="007D0E45" w:rsidRDefault="007D0E45" w:rsidP="007D0E45">
      <w:pPr>
        <w:autoSpaceDE w:val="0"/>
        <w:autoSpaceDN w:val="0"/>
        <w:adjustRightInd w:val="0"/>
        <w:ind w:firstLine="539"/>
        <w:contextualSpacing/>
        <w:jc w:val="both"/>
        <w:rPr>
          <w:rFonts w:ascii="Times New Roman" w:hAnsi="Times New Roman" w:cs="Times New Roman"/>
          <w:color w:val="000000"/>
          <w:sz w:val="26"/>
          <w:szCs w:val="26"/>
        </w:rPr>
      </w:pPr>
    </w:p>
    <w:p w:rsidR="007D0E45" w:rsidRDefault="002368D4" w:rsidP="007D0E45">
      <w:pPr>
        <w:autoSpaceDE w:val="0"/>
        <w:autoSpaceDN w:val="0"/>
        <w:adjustRightInd w:val="0"/>
        <w:ind w:firstLine="539"/>
        <w:contextualSpacing/>
        <w:jc w:val="both"/>
        <w:rPr>
          <w:rFonts w:ascii="Times New Roman" w:hAnsi="Times New Roman" w:cs="Times New Roman"/>
          <w:sz w:val="26"/>
          <w:szCs w:val="26"/>
        </w:rPr>
      </w:pPr>
      <w:r w:rsidRPr="007D0E45">
        <w:rPr>
          <w:rFonts w:ascii="Times New Roman" w:hAnsi="Times New Roman" w:cs="Times New Roman"/>
          <w:sz w:val="26"/>
          <w:szCs w:val="26"/>
        </w:rPr>
        <w:t>1. Утвердить прилагаемый реестр муниципальных услуг муниципального образования «</w:t>
      </w:r>
      <w:proofErr w:type="spellStart"/>
      <w:r w:rsidRPr="007D0E45">
        <w:rPr>
          <w:rFonts w:ascii="Times New Roman" w:hAnsi="Times New Roman" w:cs="Times New Roman"/>
          <w:sz w:val="26"/>
          <w:szCs w:val="26"/>
        </w:rPr>
        <w:t>Тельвисочный</w:t>
      </w:r>
      <w:proofErr w:type="spellEnd"/>
      <w:r w:rsidRPr="007D0E45">
        <w:rPr>
          <w:rFonts w:ascii="Times New Roman" w:hAnsi="Times New Roman" w:cs="Times New Roman"/>
          <w:sz w:val="26"/>
          <w:szCs w:val="26"/>
        </w:rPr>
        <w:t xml:space="preserve"> сельсовет» Ненецкого автономного округа.</w:t>
      </w:r>
    </w:p>
    <w:p w:rsidR="007D0E45" w:rsidRDefault="007D0E45" w:rsidP="007D0E45">
      <w:pPr>
        <w:autoSpaceDE w:val="0"/>
        <w:autoSpaceDN w:val="0"/>
        <w:adjustRightInd w:val="0"/>
        <w:ind w:firstLine="539"/>
        <w:contextualSpacing/>
        <w:jc w:val="both"/>
        <w:rPr>
          <w:rFonts w:ascii="Times New Roman" w:hAnsi="Times New Roman" w:cs="Times New Roman"/>
          <w:sz w:val="26"/>
          <w:szCs w:val="26"/>
        </w:rPr>
      </w:pPr>
    </w:p>
    <w:p w:rsidR="007D0E45" w:rsidRDefault="002368D4" w:rsidP="007D0E45">
      <w:pPr>
        <w:autoSpaceDE w:val="0"/>
        <w:autoSpaceDN w:val="0"/>
        <w:adjustRightInd w:val="0"/>
        <w:ind w:firstLine="539"/>
        <w:contextualSpacing/>
        <w:jc w:val="both"/>
        <w:rPr>
          <w:rFonts w:ascii="Times New Roman" w:hAnsi="Times New Roman" w:cs="Times New Roman"/>
          <w:sz w:val="26"/>
          <w:szCs w:val="26"/>
        </w:rPr>
      </w:pPr>
      <w:r w:rsidRPr="007D0E45">
        <w:rPr>
          <w:rFonts w:ascii="Times New Roman" w:hAnsi="Times New Roman" w:cs="Times New Roman"/>
          <w:sz w:val="26"/>
          <w:szCs w:val="26"/>
        </w:rPr>
        <w:t>2. Постановление Администрации МО «</w:t>
      </w:r>
      <w:proofErr w:type="spellStart"/>
      <w:r w:rsidRPr="007D0E45">
        <w:rPr>
          <w:rFonts w:ascii="Times New Roman" w:hAnsi="Times New Roman" w:cs="Times New Roman"/>
          <w:sz w:val="26"/>
          <w:szCs w:val="26"/>
        </w:rPr>
        <w:t>Тельвисочный</w:t>
      </w:r>
      <w:proofErr w:type="spellEnd"/>
      <w:r w:rsidRPr="007D0E45">
        <w:rPr>
          <w:rFonts w:ascii="Times New Roman" w:hAnsi="Times New Roman" w:cs="Times New Roman"/>
          <w:sz w:val="26"/>
          <w:szCs w:val="26"/>
        </w:rPr>
        <w:t xml:space="preserve"> сельсовет» НАО № 47 от 19.04.2018 «Об утверждении реестра муниципальных услуг МО «</w:t>
      </w:r>
      <w:proofErr w:type="spellStart"/>
      <w:r w:rsidRPr="007D0E45">
        <w:rPr>
          <w:rFonts w:ascii="Times New Roman" w:hAnsi="Times New Roman" w:cs="Times New Roman"/>
          <w:sz w:val="26"/>
          <w:szCs w:val="26"/>
        </w:rPr>
        <w:t>Тельвисочный</w:t>
      </w:r>
      <w:proofErr w:type="spellEnd"/>
      <w:r w:rsidRPr="007D0E45">
        <w:rPr>
          <w:rFonts w:ascii="Times New Roman" w:hAnsi="Times New Roman" w:cs="Times New Roman"/>
          <w:sz w:val="26"/>
          <w:szCs w:val="26"/>
        </w:rPr>
        <w:t xml:space="preserve"> сельсовет» НАО» признать утратившим силу</w:t>
      </w:r>
    </w:p>
    <w:p w:rsidR="007D0E45" w:rsidRDefault="007D0E45" w:rsidP="007D0E45">
      <w:pPr>
        <w:autoSpaceDE w:val="0"/>
        <w:autoSpaceDN w:val="0"/>
        <w:adjustRightInd w:val="0"/>
        <w:ind w:firstLine="539"/>
        <w:contextualSpacing/>
        <w:jc w:val="both"/>
        <w:rPr>
          <w:rFonts w:ascii="Times New Roman" w:hAnsi="Times New Roman" w:cs="Times New Roman"/>
          <w:sz w:val="26"/>
          <w:szCs w:val="26"/>
        </w:rPr>
      </w:pPr>
    </w:p>
    <w:p w:rsidR="002368D4" w:rsidRPr="007D0E45" w:rsidRDefault="002368D4" w:rsidP="007D0E45">
      <w:pPr>
        <w:autoSpaceDE w:val="0"/>
        <w:autoSpaceDN w:val="0"/>
        <w:adjustRightInd w:val="0"/>
        <w:ind w:firstLine="539"/>
        <w:contextualSpacing/>
        <w:jc w:val="both"/>
        <w:rPr>
          <w:rFonts w:ascii="Times New Roman" w:hAnsi="Times New Roman" w:cs="Times New Roman"/>
          <w:color w:val="000000"/>
          <w:sz w:val="26"/>
          <w:szCs w:val="26"/>
        </w:rPr>
      </w:pPr>
      <w:r w:rsidRPr="007D0E45">
        <w:rPr>
          <w:rFonts w:ascii="Times New Roman" w:hAnsi="Times New Roman" w:cs="Times New Roman"/>
          <w:sz w:val="26"/>
          <w:szCs w:val="26"/>
        </w:rPr>
        <w:t>3. Настоящее постановление вступает в силу после его официального опубликования (обнародования).</w:t>
      </w:r>
    </w:p>
    <w:p w:rsidR="007D0E45" w:rsidRPr="007D0E45" w:rsidRDefault="007D0E45" w:rsidP="007D0E45">
      <w:pPr>
        <w:pStyle w:val="a8"/>
        <w:ind w:firstLine="540"/>
        <w:jc w:val="both"/>
        <w:rPr>
          <w:rFonts w:ascii="Times New Roman" w:hAnsi="Times New Roman" w:cs="Times New Roman"/>
          <w:sz w:val="26"/>
          <w:szCs w:val="26"/>
        </w:rPr>
      </w:pPr>
    </w:p>
    <w:p w:rsidR="002368D4" w:rsidRPr="007D0E45" w:rsidRDefault="002368D4" w:rsidP="002368D4">
      <w:pPr>
        <w:spacing w:after="0" w:line="240" w:lineRule="auto"/>
        <w:jc w:val="both"/>
        <w:rPr>
          <w:rFonts w:ascii="Times New Roman" w:hAnsi="Times New Roman" w:cs="Times New Roman"/>
          <w:sz w:val="26"/>
          <w:szCs w:val="26"/>
        </w:rPr>
      </w:pPr>
      <w:r w:rsidRPr="007D0E45">
        <w:rPr>
          <w:rFonts w:ascii="Times New Roman" w:hAnsi="Times New Roman" w:cs="Times New Roman"/>
          <w:sz w:val="26"/>
          <w:szCs w:val="26"/>
        </w:rPr>
        <w:t>Глава муниципального образования</w:t>
      </w:r>
    </w:p>
    <w:p w:rsidR="002368D4" w:rsidRPr="007D0E45" w:rsidRDefault="002368D4" w:rsidP="002368D4">
      <w:pPr>
        <w:spacing w:after="0" w:line="240" w:lineRule="auto"/>
        <w:jc w:val="both"/>
        <w:rPr>
          <w:rFonts w:ascii="Times New Roman" w:hAnsi="Times New Roman" w:cs="Times New Roman"/>
          <w:sz w:val="26"/>
          <w:szCs w:val="26"/>
        </w:rPr>
      </w:pPr>
      <w:r w:rsidRPr="007D0E45">
        <w:rPr>
          <w:rFonts w:ascii="Times New Roman" w:hAnsi="Times New Roman" w:cs="Times New Roman"/>
          <w:sz w:val="26"/>
          <w:szCs w:val="26"/>
        </w:rPr>
        <w:t>«</w:t>
      </w:r>
      <w:proofErr w:type="spellStart"/>
      <w:r w:rsidRPr="007D0E45">
        <w:rPr>
          <w:rFonts w:ascii="Times New Roman" w:hAnsi="Times New Roman" w:cs="Times New Roman"/>
          <w:sz w:val="26"/>
          <w:szCs w:val="26"/>
        </w:rPr>
        <w:t>Тельвисочный</w:t>
      </w:r>
      <w:proofErr w:type="spellEnd"/>
      <w:r w:rsidRPr="007D0E45">
        <w:rPr>
          <w:rFonts w:ascii="Times New Roman" w:hAnsi="Times New Roman" w:cs="Times New Roman"/>
          <w:sz w:val="26"/>
          <w:szCs w:val="26"/>
        </w:rPr>
        <w:t xml:space="preserve"> сельсовет»</w:t>
      </w:r>
    </w:p>
    <w:p w:rsidR="002368D4" w:rsidRPr="007D0E45" w:rsidRDefault="002368D4" w:rsidP="007D0E45">
      <w:pPr>
        <w:spacing w:after="0" w:line="240" w:lineRule="auto"/>
        <w:jc w:val="both"/>
        <w:rPr>
          <w:rFonts w:ascii="Times New Roman" w:hAnsi="Times New Roman" w:cs="Times New Roman"/>
          <w:sz w:val="26"/>
          <w:szCs w:val="26"/>
        </w:rPr>
      </w:pPr>
      <w:proofErr w:type="gramStart"/>
      <w:r w:rsidRPr="007D0E45">
        <w:rPr>
          <w:rFonts w:ascii="Times New Roman" w:hAnsi="Times New Roman" w:cs="Times New Roman"/>
          <w:sz w:val="26"/>
          <w:szCs w:val="26"/>
        </w:rPr>
        <w:t>Н</w:t>
      </w:r>
      <w:proofErr w:type="gramEnd"/>
      <w:r w:rsidRPr="007D0E45">
        <w:rPr>
          <w:rFonts w:ascii="Times New Roman" w:hAnsi="Times New Roman" w:cs="Times New Roman"/>
          <w:sz w:val="26"/>
          <w:szCs w:val="26"/>
        </w:rPr>
        <w:t>енецкого автономного округа                                                           Д.С.Якубович</w:t>
      </w:r>
    </w:p>
    <w:p w:rsidR="002368D4" w:rsidRPr="007D0E45" w:rsidRDefault="002368D4" w:rsidP="002368D4">
      <w:pPr>
        <w:pStyle w:val="ConsPlusNormal"/>
        <w:jc w:val="right"/>
        <w:outlineLvl w:val="0"/>
        <w:rPr>
          <w:rFonts w:ascii="Times New Roman" w:hAnsi="Times New Roman" w:cs="Times New Roman"/>
          <w:sz w:val="26"/>
          <w:szCs w:val="26"/>
        </w:rPr>
      </w:pPr>
    </w:p>
    <w:p w:rsidR="002368D4" w:rsidRPr="007D0E45" w:rsidRDefault="002368D4" w:rsidP="002368D4">
      <w:pPr>
        <w:pStyle w:val="a8"/>
        <w:jc w:val="right"/>
        <w:rPr>
          <w:rFonts w:ascii="Times New Roman" w:hAnsi="Times New Roman" w:cs="Times New Roman"/>
          <w:sz w:val="26"/>
          <w:szCs w:val="26"/>
        </w:rPr>
      </w:pPr>
      <w:r w:rsidRPr="007D0E45">
        <w:rPr>
          <w:rFonts w:ascii="Times New Roman" w:hAnsi="Times New Roman" w:cs="Times New Roman"/>
          <w:sz w:val="26"/>
          <w:szCs w:val="26"/>
        </w:rPr>
        <w:t>Утвержден</w:t>
      </w:r>
    </w:p>
    <w:p w:rsidR="002368D4" w:rsidRPr="007D0E45" w:rsidRDefault="002368D4" w:rsidP="002368D4">
      <w:pPr>
        <w:pStyle w:val="a8"/>
        <w:jc w:val="right"/>
        <w:rPr>
          <w:rFonts w:ascii="Times New Roman" w:hAnsi="Times New Roman" w:cs="Times New Roman"/>
          <w:sz w:val="26"/>
          <w:szCs w:val="26"/>
        </w:rPr>
      </w:pPr>
      <w:r w:rsidRPr="007D0E45">
        <w:rPr>
          <w:rFonts w:ascii="Times New Roman" w:hAnsi="Times New Roman" w:cs="Times New Roman"/>
          <w:sz w:val="26"/>
          <w:szCs w:val="26"/>
        </w:rPr>
        <w:t>Постановлением Администрации</w:t>
      </w:r>
    </w:p>
    <w:p w:rsidR="002368D4" w:rsidRPr="007D0E45" w:rsidRDefault="002368D4" w:rsidP="002368D4">
      <w:pPr>
        <w:pStyle w:val="a8"/>
        <w:jc w:val="right"/>
        <w:rPr>
          <w:rFonts w:ascii="Times New Roman" w:hAnsi="Times New Roman" w:cs="Times New Roman"/>
          <w:sz w:val="26"/>
          <w:szCs w:val="26"/>
        </w:rPr>
      </w:pPr>
      <w:r w:rsidRPr="007D0E45">
        <w:rPr>
          <w:rFonts w:ascii="Times New Roman" w:hAnsi="Times New Roman" w:cs="Times New Roman"/>
          <w:sz w:val="26"/>
          <w:szCs w:val="26"/>
        </w:rPr>
        <w:t>МО «</w:t>
      </w:r>
      <w:proofErr w:type="spellStart"/>
      <w:r w:rsidRPr="007D0E45">
        <w:rPr>
          <w:rFonts w:ascii="Times New Roman" w:hAnsi="Times New Roman" w:cs="Times New Roman"/>
          <w:sz w:val="26"/>
          <w:szCs w:val="26"/>
        </w:rPr>
        <w:t>Тельвисочный</w:t>
      </w:r>
      <w:proofErr w:type="spellEnd"/>
      <w:r w:rsidRPr="007D0E45">
        <w:rPr>
          <w:rFonts w:ascii="Times New Roman" w:hAnsi="Times New Roman" w:cs="Times New Roman"/>
          <w:sz w:val="26"/>
          <w:szCs w:val="26"/>
        </w:rPr>
        <w:t xml:space="preserve"> сельсовет» НАО</w:t>
      </w:r>
    </w:p>
    <w:p w:rsidR="002368D4" w:rsidRPr="007D0E45" w:rsidRDefault="002368D4" w:rsidP="002368D4">
      <w:pPr>
        <w:pStyle w:val="a8"/>
        <w:jc w:val="right"/>
        <w:rPr>
          <w:rFonts w:ascii="Times New Roman" w:hAnsi="Times New Roman" w:cs="Times New Roman"/>
          <w:sz w:val="26"/>
          <w:szCs w:val="26"/>
        </w:rPr>
      </w:pPr>
      <w:r w:rsidRPr="007D0E45">
        <w:rPr>
          <w:rFonts w:ascii="Times New Roman" w:hAnsi="Times New Roman" w:cs="Times New Roman"/>
          <w:sz w:val="26"/>
          <w:szCs w:val="26"/>
        </w:rPr>
        <w:t>от 20.07.2020 № 107</w:t>
      </w:r>
    </w:p>
    <w:p w:rsidR="002368D4" w:rsidRPr="007D0E45" w:rsidRDefault="002368D4" w:rsidP="002368D4">
      <w:pPr>
        <w:pStyle w:val="ConsPlusNormal"/>
        <w:rPr>
          <w:rFonts w:ascii="Times New Roman" w:hAnsi="Times New Roman" w:cs="Times New Roman"/>
          <w:sz w:val="26"/>
          <w:szCs w:val="26"/>
        </w:rPr>
      </w:pPr>
    </w:p>
    <w:p w:rsidR="002368D4" w:rsidRPr="007D0E45" w:rsidRDefault="002368D4" w:rsidP="002368D4">
      <w:pPr>
        <w:pStyle w:val="a8"/>
        <w:jc w:val="center"/>
        <w:rPr>
          <w:rFonts w:ascii="Times New Roman" w:hAnsi="Times New Roman" w:cs="Times New Roman"/>
          <w:b/>
          <w:sz w:val="24"/>
          <w:szCs w:val="24"/>
        </w:rPr>
      </w:pPr>
      <w:bookmarkStart w:id="0" w:name="P37"/>
      <w:bookmarkEnd w:id="0"/>
      <w:r w:rsidRPr="007D0E45">
        <w:rPr>
          <w:rFonts w:ascii="Times New Roman" w:hAnsi="Times New Roman" w:cs="Times New Roman"/>
          <w:b/>
          <w:sz w:val="24"/>
          <w:szCs w:val="24"/>
        </w:rPr>
        <w:t>Реестр</w:t>
      </w:r>
    </w:p>
    <w:p w:rsidR="002368D4" w:rsidRPr="007D0E45" w:rsidRDefault="002368D4" w:rsidP="002368D4">
      <w:pPr>
        <w:pStyle w:val="a8"/>
        <w:jc w:val="center"/>
        <w:rPr>
          <w:rFonts w:ascii="Times New Roman" w:hAnsi="Times New Roman" w:cs="Times New Roman"/>
          <w:b/>
          <w:sz w:val="24"/>
          <w:szCs w:val="24"/>
        </w:rPr>
      </w:pPr>
      <w:r w:rsidRPr="007D0E45">
        <w:rPr>
          <w:rFonts w:ascii="Times New Roman" w:hAnsi="Times New Roman" w:cs="Times New Roman"/>
          <w:b/>
          <w:sz w:val="24"/>
          <w:szCs w:val="24"/>
        </w:rPr>
        <w:t xml:space="preserve"> муниципальных услуг муниципального образования «</w:t>
      </w:r>
      <w:proofErr w:type="spellStart"/>
      <w:r w:rsidRPr="007D0E45">
        <w:rPr>
          <w:rFonts w:ascii="Times New Roman" w:hAnsi="Times New Roman" w:cs="Times New Roman"/>
          <w:b/>
          <w:sz w:val="24"/>
          <w:szCs w:val="24"/>
        </w:rPr>
        <w:t>Тельвисочный</w:t>
      </w:r>
      <w:proofErr w:type="spellEnd"/>
      <w:r w:rsidRPr="007D0E45">
        <w:rPr>
          <w:rFonts w:ascii="Times New Roman" w:hAnsi="Times New Roman" w:cs="Times New Roman"/>
          <w:b/>
          <w:sz w:val="24"/>
          <w:szCs w:val="24"/>
        </w:rPr>
        <w:t xml:space="preserve"> сельсовет» </w:t>
      </w:r>
    </w:p>
    <w:p w:rsidR="002368D4" w:rsidRPr="007D0E45" w:rsidRDefault="002368D4" w:rsidP="002368D4">
      <w:pPr>
        <w:pStyle w:val="a8"/>
        <w:jc w:val="center"/>
        <w:rPr>
          <w:rFonts w:ascii="Times New Roman" w:hAnsi="Times New Roman" w:cs="Times New Roman"/>
          <w:b/>
          <w:sz w:val="24"/>
          <w:szCs w:val="24"/>
        </w:rPr>
      </w:pPr>
      <w:r w:rsidRPr="007D0E45">
        <w:rPr>
          <w:rFonts w:ascii="Times New Roman" w:hAnsi="Times New Roman" w:cs="Times New Roman"/>
          <w:b/>
          <w:sz w:val="24"/>
          <w:szCs w:val="24"/>
        </w:rPr>
        <w:t>Ненецкого автономного округа</w:t>
      </w:r>
    </w:p>
    <w:tbl>
      <w:tblPr>
        <w:tblpPr w:leftFromText="180" w:rightFromText="180" w:vertAnchor="text" w:horzAnchor="margin" w:tblpY="187"/>
        <w:tblW w:w="11341" w:type="dxa"/>
        <w:tblLayout w:type="fixed"/>
        <w:tblCellMar>
          <w:top w:w="102" w:type="dxa"/>
          <w:left w:w="62" w:type="dxa"/>
          <w:bottom w:w="102" w:type="dxa"/>
          <w:right w:w="62" w:type="dxa"/>
        </w:tblCellMar>
        <w:tblLook w:val="0000"/>
      </w:tblPr>
      <w:tblGrid>
        <w:gridCol w:w="567"/>
        <w:gridCol w:w="2553"/>
        <w:gridCol w:w="3543"/>
        <w:gridCol w:w="2127"/>
        <w:gridCol w:w="2551"/>
      </w:tblGrid>
      <w:tr w:rsidR="007D0E45" w:rsidRPr="007D0E45" w:rsidTr="007D0E45">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N</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Наименование муниципальной услуги</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 xml:space="preserve">Наименование административного регламента </w:t>
            </w:r>
          </w:p>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(с указанием реквизитов)</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Наименование структурного подразделения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w:t>
            </w:r>
            <w:r w:rsidRPr="007D0E45">
              <w:rPr>
                <w:rFonts w:ascii="Times New Roman" w:hAnsi="Times New Roman" w:cs="Times New Roman"/>
                <w:color w:val="000000"/>
                <w:sz w:val="24"/>
                <w:szCs w:val="24"/>
              </w:rPr>
              <w:t>предоставляющего муниципальную услугу</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и включены в перечень, утвержденный решением Совета депутатов</w:t>
            </w:r>
          </w:p>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05.10.2012 № 3</w:t>
            </w:r>
          </w:p>
        </w:tc>
      </w:tr>
      <w:tr w:rsidR="007D0E45" w:rsidRPr="007D0E45" w:rsidTr="007D0E45">
        <w:trPr>
          <w:trHeight w:val="212"/>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1.</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 xml:space="preserve">Выдача разрешения на выполнение </w:t>
            </w:r>
            <w:proofErr w:type="spellStart"/>
            <w:r w:rsidRPr="007D0E45">
              <w:rPr>
                <w:rFonts w:ascii="Times New Roman" w:hAnsi="Times New Roman" w:cs="Times New Roman"/>
                <w:sz w:val="24"/>
                <w:szCs w:val="24"/>
              </w:rPr>
              <w:t>авиац</w:t>
            </w:r>
            <w:proofErr w:type="gramStart"/>
            <w:r w:rsidRPr="007D0E45">
              <w:rPr>
                <w:rFonts w:ascii="Times New Roman" w:hAnsi="Times New Roman" w:cs="Times New Roman"/>
                <w:sz w:val="24"/>
                <w:szCs w:val="24"/>
              </w:rPr>
              <w:t>и</w:t>
            </w:r>
            <w:proofErr w:type="spellEnd"/>
            <w:r w:rsidRPr="007D0E45">
              <w:rPr>
                <w:rFonts w:ascii="Times New Roman" w:hAnsi="Times New Roman" w:cs="Times New Roman"/>
                <w:sz w:val="24"/>
                <w:szCs w:val="24"/>
              </w:rPr>
              <w:t>-</w:t>
            </w:r>
            <w:proofErr w:type="gramEnd"/>
            <w:r w:rsidRPr="007D0E45">
              <w:rPr>
                <w:rFonts w:ascii="Times New Roman" w:hAnsi="Times New Roman" w:cs="Times New Roman"/>
                <w:sz w:val="24"/>
                <w:szCs w:val="24"/>
              </w:rPr>
              <w:t xml:space="preserve"> </w:t>
            </w:r>
            <w:proofErr w:type="spellStart"/>
            <w:r w:rsidRPr="007D0E45">
              <w:rPr>
                <w:rFonts w:ascii="Times New Roman" w:hAnsi="Times New Roman" w:cs="Times New Roman"/>
                <w:sz w:val="24"/>
                <w:szCs w:val="24"/>
              </w:rPr>
              <w:t>онных</w:t>
            </w:r>
            <w:proofErr w:type="spellEnd"/>
            <w:r w:rsidRPr="007D0E45">
              <w:rPr>
                <w:rFonts w:ascii="Times New Roman" w:hAnsi="Times New Roman" w:cs="Times New Roman"/>
                <w:sz w:val="24"/>
                <w:szCs w:val="24"/>
              </w:rPr>
              <w:t xml:space="preserve"> работ, парашют- </w:t>
            </w:r>
            <w:proofErr w:type="spellStart"/>
            <w:r w:rsidRPr="007D0E45">
              <w:rPr>
                <w:rFonts w:ascii="Times New Roman" w:hAnsi="Times New Roman" w:cs="Times New Roman"/>
                <w:sz w:val="24"/>
                <w:szCs w:val="24"/>
              </w:rPr>
              <w:t>ных</w:t>
            </w:r>
            <w:proofErr w:type="spellEnd"/>
            <w:r w:rsidRPr="007D0E45">
              <w:rPr>
                <w:rFonts w:ascii="Times New Roman" w:hAnsi="Times New Roman" w:cs="Times New Roman"/>
                <w:sz w:val="24"/>
                <w:szCs w:val="24"/>
              </w:rPr>
              <w:t xml:space="preserve"> прыжков, демон- </w:t>
            </w:r>
            <w:proofErr w:type="spellStart"/>
            <w:r w:rsidRPr="007D0E45">
              <w:rPr>
                <w:rFonts w:ascii="Times New Roman" w:hAnsi="Times New Roman" w:cs="Times New Roman"/>
                <w:sz w:val="24"/>
                <w:szCs w:val="24"/>
              </w:rPr>
              <w:t>страциионных</w:t>
            </w:r>
            <w:proofErr w:type="spellEnd"/>
            <w:r w:rsidRPr="007D0E45">
              <w:rPr>
                <w:rFonts w:ascii="Times New Roman" w:hAnsi="Times New Roman" w:cs="Times New Roman"/>
                <w:sz w:val="24"/>
                <w:szCs w:val="24"/>
              </w:rPr>
              <w:t xml:space="preserve"> полетов воздушных судов, полетов беспилотных летательных </w:t>
            </w:r>
          </w:p>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 xml:space="preserve">аппаратов, подъемов </w:t>
            </w:r>
          </w:p>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 xml:space="preserve">привязных аэростатов над </w:t>
            </w:r>
            <w:r w:rsidRPr="007D0E45">
              <w:rPr>
                <w:rFonts w:ascii="Times New Roman" w:hAnsi="Times New Roman" w:cs="Times New Roman"/>
                <w:bCs/>
                <w:sz w:val="24"/>
                <w:szCs w:val="24"/>
              </w:rPr>
              <w:t>населенными пунктами</w:t>
            </w:r>
            <w:r w:rsidRPr="007D0E45">
              <w:rPr>
                <w:rFonts w:ascii="Times New Roman" w:hAnsi="Times New Roman" w:cs="Times New Roman"/>
                <w:sz w:val="24"/>
                <w:szCs w:val="24"/>
              </w:rPr>
              <w:t xml:space="preserve">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а также посадки (взлета) на расположенные в границах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w:t>
            </w:r>
            <w:proofErr w:type="gramStart"/>
            <w:r w:rsidRPr="007D0E45">
              <w:rPr>
                <w:rFonts w:ascii="Times New Roman" w:hAnsi="Times New Roman" w:cs="Times New Roman"/>
                <w:sz w:val="24"/>
                <w:szCs w:val="24"/>
              </w:rPr>
              <w:t>сель совет</w:t>
            </w:r>
            <w:proofErr w:type="gramEnd"/>
            <w:r w:rsidRPr="007D0E45">
              <w:rPr>
                <w:rFonts w:ascii="Times New Roman" w:hAnsi="Times New Roman" w:cs="Times New Roman"/>
                <w:sz w:val="24"/>
                <w:szCs w:val="24"/>
              </w:rPr>
              <w:t xml:space="preserve">» НАО  площадки, сведения о которых не </w:t>
            </w:r>
          </w:p>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proofErr w:type="gramStart"/>
            <w:r w:rsidRPr="007D0E45">
              <w:rPr>
                <w:rFonts w:ascii="Times New Roman" w:hAnsi="Times New Roman" w:cs="Times New Roman"/>
                <w:sz w:val="24"/>
                <w:szCs w:val="24"/>
              </w:rPr>
              <w:t>опубликованы в документах аэронавигационной информации</w:t>
            </w:r>
            <w:proofErr w:type="gramEnd"/>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proofErr w:type="gramStart"/>
            <w:r w:rsidRPr="007D0E45">
              <w:rPr>
                <w:rFonts w:ascii="Times New Roman" w:hAnsi="Times New Roman" w:cs="Times New Roman"/>
                <w:sz w:val="24"/>
                <w:szCs w:val="24"/>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7D0E45">
              <w:rPr>
                <w:rFonts w:ascii="Times New Roman" w:hAnsi="Times New Roman" w:cs="Times New Roman"/>
                <w:bCs/>
                <w:sz w:val="24"/>
                <w:szCs w:val="24"/>
              </w:rPr>
              <w:t>населенными пунктами</w:t>
            </w:r>
            <w:r w:rsidRPr="007D0E45">
              <w:rPr>
                <w:rFonts w:ascii="Times New Roman" w:hAnsi="Times New Roman" w:cs="Times New Roman"/>
                <w:sz w:val="24"/>
                <w:szCs w:val="24"/>
              </w:rPr>
              <w:t xml:space="preserve">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а также посадки (взлета) на расположенные в границах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площадки, сведения о которых не опубликованы в документах аэронавигационной информации", утвержденный</w:t>
            </w:r>
            <w:proofErr w:type="gramEnd"/>
            <w:r w:rsidRPr="007D0E45">
              <w:rPr>
                <w:rFonts w:ascii="Times New Roman" w:hAnsi="Times New Roman" w:cs="Times New Roman"/>
                <w:sz w:val="24"/>
                <w:szCs w:val="24"/>
              </w:rPr>
              <w:t xml:space="preserve"> Постановлением </w:t>
            </w:r>
          </w:p>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w:t>
            </w:r>
            <w:r w:rsidRPr="007D0E45">
              <w:rPr>
                <w:rFonts w:ascii="Times New Roman" w:hAnsi="Times New Roman" w:cs="Times New Roman"/>
                <w:sz w:val="24"/>
                <w:szCs w:val="24"/>
              </w:rPr>
              <w:lastRenderedPageBreak/>
              <w:t>от 19.04.2018 № 46</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lastRenderedPageBreak/>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37"/>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lastRenderedPageBreak/>
              <w:t>2.</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Выдача разрешений на строительство, реконструкцию объектов капитального строительства</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14.12.2015 № 142</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50"/>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3.</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Выдача разрешений на ввод объекта в эксплуатацию</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14.12.2015 № 143</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62"/>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4.</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Подготовка и выдача градостроительных планов земельных участков</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«Подготовка и выдача градостроительных планов земельных участков», утвержденный Постановлением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14.12.2015 № 145</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25"/>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5.</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Перевод жилого помещения в нежилое помещение и нежилого помещения в жилое помещение</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21.03.2013 № 39</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12"/>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6.</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 xml:space="preserve">Выдача разрешения </w:t>
            </w:r>
            <w:proofErr w:type="gramStart"/>
            <w:r w:rsidRPr="007D0E45">
              <w:rPr>
                <w:rFonts w:ascii="Times New Roman" w:hAnsi="Times New Roman" w:cs="Times New Roman"/>
                <w:sz w:val="24"/>
                <w:szCs w:val="24"/>
              </w:rPr>
              <w:t>на вступление в брак лицам в возрасте от шестнадцати до восемнадцати лет</w:t>
            </w:r>
            <w:proofErr w:type="gramEnd"/>
            <w:r w:rsidRPr="007D0E45">
              <w:rPr>
                <w:rFonts w:ascii="Times New Roman" w:hAnsi="Times New Roman" w:cs="Times New Roman"/>
                <w:sz w:val="24"/>
                <w:szCs w:val="24"/>
              </w:rPr>
              <w:t xml:space="preserve">  на территории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утвержденный Постановлением Администрации МО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НАО от 22.02.2017 № 18</w:t>
            </w:r>
          </w:p>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lastRenderedPageBreak/>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50"/>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lastRenderedPageBreak/>
              <w:t>7.</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Предоставление информации об объектах, находящихся в муниципальной собственности</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ind w:left="34"/>
              <w:jc w:val="both"/>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«Предоставление информации об объектах, находящихся в муниципальной собственности»,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07.03.2013 № 27</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00"/>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8.</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 xml:space="preserve">Прием заявлений и рассмотрение документов на право признания граждан, проживающих на территории муниципального образования, </w:t>
            </w:r>
            <w:proofErr w:type="gramStart"/>
            <w:r w:rsidRPr="007D0E45">
              <w:rPr>
                <w:rFonts w:ascii="Times New Roman" w:hAnsi="Times New Roman" w:cs="Times New Roman"/>
                <w:sz w:val="24"/>
                <w:szCs w:val="24"/>
              </w:rPr>
              <w:t>малоимущими</w:t>
            </w:r>
            <w:proofErr w:type="gramEnd"/>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 xml:space="preserve">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7D0E45">
              <w:rPr>
                <w:rFonts w:ascii="Times New Roman" w:hAnsi="Times New Roman" w:cs="Times New Roman"/>
                <w:sz w:val="24"/>
                <w:szCs w:val="24"/>
              </w:rPr>
              <w:t>малоимущими</w:t>
            </w:r>
            <w:proofErr w:type="gramEnd"/>
            <w:r w:rsidRPr="007D0E45">
              <w:rPr>
                <w:rFonts w:ascii="Times New Roman" w:hAnsi="Times New Roman" w:cs="Times New Roman"/>
                <w:sz w:val="24"/>
                <w:szCs w:val="24"/>
              </w:rPr>
              <w:t>»,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07.03.2013 № 25</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50"/>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9.</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Прием заявлений, документов, а так же постановка граждан на учет в качестве нуждающихся в жилых помещениях, предоставляемых на условиях социального найма</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«Прием заявлений, документов, а так же постановка граждан на учет в качестве нуждающихся в жилых помещениях, предоставляемых на условиях социального найма»,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04.04.2013 № 49</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12"/>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10.</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color w:val="000000"/>
                <w:sz w:val="24"/>
                <w:szCs w:val="24"/>
              </w:rPr>
              <w:t>Согласование переустройства и (или) перепланировки жилых помещений</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color w:val="000000"/>
                <w:sz w:val="24"/>
                <w:szCs w:val="24"/>
              </w:rPr>
              <w:t>Административный регламент предоставления муниципальной услуги «Согласование переустройства и (или) перепланировки жилых помещений», утвержденный Постановлением Администрации муниципального образования «</w:t>
            </w:r>
            <w:proofErr w:type="spellStart"/>
            <w:r w:rsidRPr="007D0E45">
              <w:rPr>
                <w:rFonts w:ascii="Times New Roman" w:hAnsi="Times New Roman" w:cs="Times New Roman"/>
                <w:color w:val="000000"/>
                <w:sz w:val="24"/>
                <w:szCs w:val="24"/>
              </w:rPr>
              <w:t>Тельвисочный</w:t>
            </w:r>
            <w:proofErr w:type="spellEnd"/>
            <w:r w:rsidRPr="007D0E45">
              <w:rPr>
                <w:rFonts w:ascii="Times New Roman" w:hAnsi="Times New Roman" w:cs="Times New Roman"/>
                <w:color w:val="000000"/>
                <w:sz w:val="24"/>
                <w:szCs w:val="24"/>
              </w:rPr>
              <w:t xml:space="preserve"> сельсовет» </w:t>
            </w:r>
            <w:r w:rsidRPr="007D0E45">
              <w:rPr>
                <w:rFonts w:ascii="Times New Roman" w:hAnsi="Times New Roman" w:cs="Times New Roman"/>
                <w:color w:val="000000"/>
                <w:sz w:val="24"/>
                <w:szCs w:val="24"/>
              </w:rPr>
              <w:lastRenderedPageBreak/>
              <w:t>Ненецкого автономного округа от 23.12.2019 № 156</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lastRenderedPageBreak/>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587"/>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lastRenderedPageBreak/>
              <w:t>11.</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Постановка многодетных семей на учет в целях бесплатного предоставления земельных участков для индивидуального жилищного строительства</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21.03.2013 № 40</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2987"/>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12.</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Бесплатное предоставление земельных участков многодетным семьям</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«Бесплатное предоставление земельных участков многодетным семьям»,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21.03.2013 № 41</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587"/>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13.</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Признание садового дома жилым домом и жилого дома садовым домом</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both"/>
              <w:rPr>
                <w:rFonts w:ascii="Times New Roman" w:hAnsi="Times New Roman" w:cs="Times New Roman"/>
                <w:color w:val="000000"/>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«Признание садового дома жилым домом и жилого дома садовым домом</w:t>
            </w:r>
            <w:r w:rsidRPr="007D0E45">
              <w:rPr>
                <w:rFonts w:ascii="Times New Roman" w:hAnsi="Times New Roman" w:cs="Times New Roman"/>
                <w:color w:val="000000"/>
                <w:sz w:val="24"/>
                <w:szCs w:val="24"/>
              </w:rPr>
              <w:t xml:space="preserve">», </w:t>
            </w:r>
            <w:r w:rsidRPr="007D0E45">
              <w:rPr>
                <w:rFonts w:ascii="Times New Roman" w:hAnsi="Times New Roman" w:cs="Times New Roman"/>
                <w:sz w:val="24"/>
                <w:szCs w:val="24"/>
              </w:rPr>
              <w:t>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05.07.2019 № 77</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r w:rsidR="007D0E45" w:rsidRPr="007D0E45" w:rsidTr="007D0E45">
        <w:trPr>
          <w:trHeight w:val="314"/>
        </w:trPr>
        <w:tc>
          <w:tcPr>
            <w:tcW w:w="56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jc w:val="center"/>
              <w:rPr>
                <w:rFonts w:ascii="Times New Roman" w:hAnsi="Times New Roman" w:cs="Times New Roman"/>
                <w:sz w:val="24"/>
                <w:szCs w:val="24"/>
              </w:rPr>
            </w:pPr>
            <w:r w:rsidRPr="007D0E45">
              <w:rPr>
                <w:rFonts w:ascii="Times New Roman" w:hAnsi="Times New Roman" w:cs="Times New Roman"/>
                <w:sz w:val="24"/>
                <w:szCs w:val="24"/>
              </w:rPr>
              <w:t>14.</w:t>
            </w:r>
          </w:p>
        </w:tc>
        <w:tc>
          <w:tcPr>
            <w:tcW w:w="255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Выдача разрешения (ордера) на проведение земляных работ на территории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w:t>
            </w:r>
          </w:p>
        </w:tc>
        <w:tc>
          <w:tcPr>
            <w:tcW w:w="3543"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Административный регламент предоставления муниципальной услуги «Выдача разрешения (ордера) на проведение земляных работ на территории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утвержденный Постановлением Администрации муниципального образования «</w:t>
            </w:r>
            <w:proofErr w:type="spellStart"/>
            <w:r w:rsidRPr="007D0E45">
              <w:rPr>
                <w:rFonts w:ascii="Times New Roman" w:hAnsi="Times New Roman" w:cs="Times New Roman"/>
                <w:sz w:val="24"/>
                <w:szCs w:val="24"/>
              </w:rPr>
              <w:t>Тельвисочный</w:t>
            </w:r>
            <w:proofErr w:type="spellEnd"/>
            <w:r w:rsidRPr="007D0E45">
              <w:rPr>
                <w:rFonts w:ascii="Times New Roman" w:hAnsi="Times New Roman" w:cs="Times New Roman"/>
                <w:sz w:val="24"/>
                <w:szCs w:val="24"/>
              </w:rPr>
              <w:t xml:space="preserve"> сельсовет» Ненецкого автономного округа от 16.08.2019 № 107</w:t>
            </w:r>
          </w:p>
        </w:tc>
        <w:tc>
          <w:tcPr>
            <w:tcW w:w="2127"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r w:rsidRPr="007D0E45">
              <w:rPr>
                <w:rFonts w:ascii="Times New Roman" w:hAnsi="Times New Roman" w:cs="Times New Roman"/>
                <w:sz w:val="24"/>
                <w:szCs w:val="24"/>
              </w:rPr>
              <w:t>Общий отдел</w:t>
            </w:r>
          </w:p>
        </w:tc>
        <w:tc>
          <w:tcPr>
            <w:tcW w:w="2551" w:type="dxa"/>
            <w:tcBorders>
              <w:top w:val="single" w:sz="4" w:space="0" w:color="auto"/>
              <w:left w:val="single" w:sz="4" w:space="0" w:color="auto"/>
              <w:bottom w:val="single" w:sz="4" w:space="0" w:color="auto"/>
              <w:right w:val="single" w:sz="4" w:space="0" w:color="auto"/>
            </w:tcBorders>
          </w:tcPr>
          <w:p w:rsidR="007D0E45" w:rsidRPr="007D0E45" w:rsidRDefault="007D0E45" w:rsidP="007D0E45">
            <w:pPr>
              <w:autoSpaceDE w:val="0"/>
              <w:autoSpaceDN w:val="0"/>
              <w:adjustRightInd w:val="0"/>
              <w:spacing w:after="0" w:line="240" w:lineRule="auto"/>
              <w:rPr>
                <w:rFonts w:ascii="Times New Roman" w:hAnsi="Times New Roman" w:cs="Times New Roman"/>
                <w:sz w:val="24"/>
                <w:szCs w:val="24"/>
              </w:rPr>
            </w:pPr>
          </w:p>
        </w:tc>
      </w:tr>
    </w:tbl>
    <w:p w:rsidR="002368D4" w:rsidRPr="007D0E45" w:rsidRDefault="002368D4" w:rsidP="002368D4">
      <w:pPr>
        <w:autoSpaceDE w:val="0"/>
        <w:autoSpaceDN w:val="0"/>
        <w:adjustRightInd w:val="0"/>
        <w:spacing w:after="0" w:line="240" w:lineRule="auto"/>
        <w:jc w:val="center"/>
        <w:rPr>
          <w:rFonts w:ascii="Times New Roman" w:hAnsi="Times New Roman" w:cs="Times New Roman"/>
          <w:sz w:val="26"/>
          <w:szCs w:val="26"/>
        </w:rPr>
      </w:pP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ПОСТАНОВЛЕНИЕ</w:t>
      </w:r>
    </w:p>
    <w:p w:rsidR="00C46683" w:rsidRPr="00C46683" w:rsidRDefault="00C46683" w:rsidP="00C46683">
      <w:pPr>
        <w:pStyle w:val="ConsPlusTitle"/>
        <w:jc w:val="center"/>
        <w:rPr>
          <w:rFonts w:ascii="Times New Roman" w:hAnsi="Times New Roman" w:cs="Times New Roman"/>
          <w:b w:val="0"/>
          <w:sz w:val="26"/>
          <w:szCs w:val="26"/>
        </w:rPr>
      </w:pPr>
      <w:r w:rsidRPr="00C46683">
        <w:rPr>
          <w:rFonts w:ascii="Times New Roman" w:hAnsi="Times New Roman" w:cs="Times New Roman"/>
          <w:b w:val="0"/>
          <w:sz w:val="26"/>
          <w:szCs w:val="26"/>
        </w:rPr>
        <w:t>от 03 августа 2020 года № 108</w:t>
      </w:r>
    </w:p>
    <w:p w:rsidR="00C46683" w:rsidRDefault="00C46683" w:rsidP="00C46683">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с. </w:t>
      </w:r>
      <w:proofErr w:type="spellStart"/>
      <w:r>
        <w:rPr>
          <w:rFonts w:ascii="Times New Roman" w:hAnsi="Times New Roman" w:cs="Times New Roman"/>
          <w:b w:val="0"/>
          <w:sz w:val="26"/>
          <w:szCs w:val="26"/>
        </w:rPr>
        <w:t>Тельвиска</w:t>
      </w:r>
      <w:proofErr w:type="spellEnd"/>
    </w:p>
    <w:p w:rsidR="00C46683" w:rsidRPr="00C46683" w:rsidRDefault="00C46683" w:rsidP="00C46683">
      <w:pPr>
        <w:pStyle w:val="ConsPlusTitle"/>
        <w:jc w:val="center"/>
        <w:rPr>
          <w:rFonts w:ascii="Times New Roman" w:hAnsi="Times New Roman" w:cs="Times New Roman"/>
          <w:b w:val="0"/>
          <w:sz w:val="26"/>
          <w:szCs w:val="26"/>
        </w:rPr>
      </w:pP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 xml:space="preserve">О плате за пользование жилым помещением для нанимателей </w:t>
      </w: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жилых помещений по договорам социального найма и договорам</w:t>
      </w: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 xml:space="preserve"> найма жилых помещений муниципального жилищного фонда</w:t>
      </w: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муниципального образования «</w:t>
      </w:r>
      <w:proofErr w:type="spellStart"/>
      <w:r w:rsidRPr="00C46683">
        <w:rPr>
          <w:rFonts w:ascii="Times New Roman" w:hAnsi="Times New Roman" w:cs="Times New Roman"/>
          <w:sz w:val="26"/>
          <w:szCs w:val="26"/>
        </w:rPr>
        <w:t>Тельвисочный</w:t>
      </w:r>
      <w:proofErr w:type="spellEnd"/>
      <w:r w:rsidRPr="00C46683">
        <w:rPr>
          <w:rFonts w:ascii="Times New Roman" w:hAnsi="Times New Roman" w:cs="Times New Roman"/>
          <w:sz w:val="26"/>
          <w:szCs w:val="26"/>
        </w:rPr>
        <w:t xml:space="preserve"> сельсовет» </w:t>
      </w:r>
    </w:p>
    <w:p w:rsidR="00C46683" w:rsidRPr="00C46683" w:rsidRDefault="00C46683" w:rsidP="00C46683">
      <w:pPr>
        <w:pStyle w:val="ConsPlusTitle"/>
        <w:jc w:val="center"/>
        <w:rPr>
          <w:rFonts w:ascii="Times New Roman" w:hAnsi="Times New Roman" w:cs="Times New Roman"/>
          <w:sz w:val="26"/>
          <w:szCs w:val="26"/>
        </w:rPr>
      </w:pPr>
      <w:r w:rsidRPr="00C46683">
        <w:rPr>
          <w:rFonts w:ascii="Times New Roman" w:hAnsi="Times New Roman" w:cs="Times New Roman"/>
          <w:sz w:val="26"/>
          <w:szCs w:val="26"/>
        </w:rPr>
        <w:t>Ненецкого автономного округа в 2020 году.</w:t>
      </w:r>
    </w:p>
    <w:p w:rsidR="00C46683" w:rsidRPr="00C46683" w:rsidRDefault="00C46683" w:rsidP="00C46683">
      <w:pPr>
        <w:pStyle w:val="ConsPlusTitle"/>
        <w:jc w:val="center"/>
        <w:rPr>
          <w:rFonts w:ascii="Times New Roman" w:hAnsi="Times New Roman" w:cs="Times New Roman"/>
          <w:sz w:val="26"/>
          <w:szCs w:val="26"/>
        </w:rPr>
      </w:pPr>
    </w:p>
    <w:p w:rsidR="00C46683" w:rsidRPr="00C46683" w:rsidRDefault="00C46683" w:rsidP="00C4668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683">
        <w:rPr>
          <w:rFonts w:ascii="Times New Roman" w:hAnsi="Times New Roman" w:cs="Times New Roman"/>
          <w:color w:val="000000"/>
          <w:sz w:val="26"/>
          <w:szCs w:val="26"/>
        </w:rPr>
        <w:t xml:space="preserve">В соответствии с </w:t>
      </w:r>
      <w:hyperlink r:id="rId8" w:history="1">
        <w:r w:rsidRPr="00C46683">
          <w:rPr>
            <w:rFonts w:ascii="Times New Roman" w:hAnsi="Times New Roman" w:cs="Times New Roman"/>
            <w:color w:val="000000"/>
            <w:sz w:val="26"/>
            <w:szCs w:val="26"/>
          </w:rPr>
          <w:t>частью 3 статьи 156</w:t>
        </w:r>
      </w:hyperlink>
      <w:r w:rsidRPr="00C46683">
        <w:rPr>
          <w:rFonts w:ascii="Times New Roman" w:hAnsi="Times New Roman" w:cs="Times New Roman"/>
          <w:color w:val="000000"/>
          <w:sz w:val="26"/>
          <w:szCs w:val="26"/>
        </w:rPr>
        <w:t xml:space="preserve"> Жилищного кодекса Российской Федерации, Федеральным </w:t>
      </w:r>
      <w:hyperlink r:id="rId9" w:history="1">
        <w:r w:rsidRPr="00C46683">
          <w:rPr>
            <w:rFonts w:ascii="Times New Roman" w:hAnsi="Times New Roman" w:cs="Times New Roman"/>
            <w:color w:val="000000"/>
            <w:sz w:val="26"/>
            <w:szCs w:val="26"/>
          </w:rPr>
          <w:t>законом</w:t>
        </w:r>
      </w:hyperlink>
      <w:r w:rsidRPr="00C46683">
        <w:rPr>
          <w:rFonts w:ascii="Times New Roman" w:hAnsi="Times New Roman" w:cs="Times New Roman"/>
          <w:color w:val="000000"/>
          <w:sz w:val="26"/>
          <w:szCs w:val="26"/>
        </w:rPr>
        <w:t xml:space="preserve"> 06.10.2003 N 131-ФЗ "Об общих принципах организации местного самоуправления в Российской Федерации", </w:t>
      </w:r>
      <w:hyperlink r:id="rId10" w:history="1">
        <w:r w:rsidRPr="00C46683">
          <w:rPr>
            <w:rFonts w:ascii="Times New Roman" w:hAnsi="Times New Roman" w:cs="Times New Roman"/>
            <w:color w:val="000000"/>
            <w:sz w:val="26"/>
            <w:szCs w:val="26"/>
          </w:rPr>
          <w:t>Приказом</w:t>
        </w:r>
      </w:hyperlink>
      <w:r w:rsidRPr="00C46683">
        <w:rPr>
          <w:rFonts w:ascii="Times New Roman" w:hAnsi="Times New Roman" w:cs="Times New Roman"/>
          <w:color w:val="000000"/>
          <w:sz w:val="26"/>
          <w:szCs w:val="26"/>
        </w:rPr>
        <w:t xml:space="preserve"> Минстроя России от 27.09.2016 N 668/</w:t>
      </w:r>
      <w:proofErr w:type="spellStart"/>
      <w:proofErr w:type="gramStart"/>
      <w:r w:rsidRPr="00C46683">
        <w:rPr>
          <w:rFonts w:ascii="Times New Roman" w:hAnsi="Times New Roman" w:cs="Times New Roman"/>
          <w:color w:val="000000"/>
          <w:sz w:val="26"/>
          <w:szCs w:val="26"/>
        </w:rPr>
        <w:t>пр</w:t>
      </w:r>
      <w:proofErr w:type="spellEnd"/>
      <w:proofErr w:type="gramEnd"/>
      <w:r w:rsidRPr="00C46683">
        <w:rPr>
          <w:rFonts w:ascii="Times New Roman" w:hAnsi="Times New Roman" w:cs="Times New Roman"/>
          <w:color w:val="000000"/>
          <w:sz w:val="26"/>
          <w:szCs w:val="2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C46683">
        <w:rPr>
          <w:rFonts w:ascii="Times New Roman" w:hAnsi="Times New Roman" w:cs="Times New Roman"/>
          <w:color w:val="000000"/>
          <w:sz w:val="26"/>
          <w:szCs w:val="26"/>
        </w:rPr>
        <w:t xml:space="preserve">жилищного фонда", </w:t>
      </w:r>
      <w:r w:rsidRPr="00C46683">
        <w:rPr>
          <w:rFonts w:ascii="Times New Roman" w:hAnsi="Times New Roman" w:cs="Times New Roman"/>
          <w:bCs/>
          <w:sz w:val="26"/>
          <w:szCs w:val="26"/>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C46683">
        <w:rPr>
          <w:rFonts w:ascii="Times New Roman" w:hAnsi="Times New Roman" w:cs="Times New Roman"/>
          <w:bCs/>
          <w:sz w:val="26"/>
          <w:szCs w:val="26"/>
        </w:rPr>
        <w:t>Тельвисочный</w:t>
      </w:r>
      <w:proofErr w:type="spellEnd"/>
      <w:r w:rsidRPr="00C46683">
        <w:rPr>
          <w:rFonts w:ascii="Times New Roman" w:hAnsi="Times New Roman" w:cs="Times New Roman"/>
          <w:bCs/>
          <w:sz w:val="26"/>
          <w:szCs w:val="26"/>
        </w:rPr>
        <w:t xml:space="preserve"> сельсовет» Ненецкого автономного округа, утвержденного Решением Совета депутатов муниципального образования «</w:t>
      </w:r>
      <w:proofErr w:type="spellStart"/>
      <w:r w:rsidRPr="00C46683">
        <w:rPr>
          <w:rFonts w:ascii="Times New Roman" w:hAnsi="Times New Roman" w:cs="Times New Roman"/>
          <w:bCs/>
          <w:sz w:val="26"/>
          <w:szCs w:val="26"/>
        </w:rPr>
        <w:t>Тельвисочный</w:t>
      </w:r>
      <w:proofErr w:type="spellEnd"/>
      <w:r w:rsidRPr="00C46683">
        <w:rPr>
          <w:rFonts w:ascii="Times New Roman" w:hAnsi="Times New Roman" w:cs="Times New Roman"/>
          <w:bCs/>
          <w:sz w:val="26"/>
          <w:szCs w:val="26"/>
        </w:rPr>
        <w:t xml:space="preserve"> сельсовет» Ненецкого автономного округа от 27.07.2018 № 1</w:t>
      </w:r>
      <w:r w:rsidRPr="00C46683">
        <w:rPr>
          <w:rFonts w:ascii="Times New Roman" w:hAnsi="Times New Roman" w:cs="Times New Roman"/>
          <w:color w:val="000000"/>
          <w:sz w:val="26"/>
          <w:szCs w:val="26"/>
        </w:rPr>
        <w:t xml:space="preserve"> Администрация муниципального образования «</w:t>
      </w:r>
      <w:proofErr w:type="spellStart"/>
      <w:r w:rsidRPr="00C46683">
        <w:rPr>
          <w:rFonts w:ascii="Times New Roman" w:hAnsi="Times New Roman" w:cs="Times New Roman"/>
          <w:color w:val="000000"/>
          <w:sz w:val="26"/>
          <w:szCs w:val="26"/>
        </w:rPr>
        <w:t>Тельвисочный</w:t>
      </w:r>
      <w:proofErr w:type="spellEnd"/>
      <w:r w:rsidRPr="00C46683">
        <w:rPr>
          <w:rFonts w:ascii="Times New Roman" w:hAnsi="Times New Roman" w:cs="Times New Roman"/>
          <w:color w:val="000000"/>
          <w:sz w:val="26"/>
          <w:szCs w:val="26"/>
        </w:rPr>
        <w:t xml:space="preserve"> сельсовет» Ненецкого автономного округа ПОСТАНОВЛЯЕТ:</w:t>
      </w:r>
      <w:proofErr w:type="gramEnd"/>
    </w:p>
    <w:p w:rsidR="00C46683" w:rsidRPr="00C46683" w:rsidRDefault="00C46683" w:rsidP="00C46683">
      <w:pPr>
        <w:pStyle w:val="ConsPlusNormal"/>
        <w:ind w:firstLine="540"/>
        <w:jc w:val="both"/>
        <w:rPr>
          <w:rFonts w:ascii="Times New Roman" w:hAnsi="Times New Roman" w:cs="Times New Roman"/>
          <w:sz w:val="26"/>
          <w:szCs w:val="26"/>
        </w:rPr>
      </w:pPr>
    </w:p>
    <w:p w:rsidR="00C46683" w:rsidRPr="00C46683" w:rsidRDefault="00C46683" w:rsidP="00C46683">
      <w:pPr>
        <w:pStyle w:val="ConsPlusNormal"/>
        <w:spacing w:after="240"/>
        <w:ind w:firstLine="709"/>
        <w:jc w:val="both"/>
        <w:rPr>
          <w:rFonts w:ascii="Times New Roman" w:hAnsi="Times New Roman" w:cs="Times New Roman"/>
          <w:sz w:val="26"/>
          <w:szCs w:val="26"/>
        </w:rPr>
      </w:pPr>
      <w:r w:rsidRPr="00C46683">
        <w:rPr>
          <w:rFonts w:ascii="Times New Roman" w:hAnsi="Times New Roman" w:cs="Times New Roman"/>
          <w:sz w:val="26"/>
          <w:szCs w:val="26"/>
        </w:rPr>
        <w:t xml:space="preserve">1. Установить </w:t>
      </w:r>
      <w:hyperlink w:anchor="Par70" w:history="1">
        <w:r w:rsidRPr="00C46683">
          <w:rPr>
            <w:rFonts w:ascii="Times New Roman" w:hAnsi="Times New Roman" w:cs="Times New Roman"/>
            <w:sz w:val="26"/>
            <w:szCs w:val="26"/>
          </w:rPr>
          <w:t>размер</w:t>
        </w:r>
      </w:hyperlink>
      <w:r w:rsidRPr="00C46683">
        <w:rPr>
          <w:rFonts w:ascii="Times New Roman" w:hAnsi="Times New Roman" w:cs="Times New Roman"/>
          <w:sz w:val="26"/>
          <w:szCs w:val="26"/>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C46683">
        <w:rPr>
          <w:rFonts w:ascii="Times New Roman" w:hAnsi="Times New Roman" w:cs="Times New Roman"/>
          <w:sz w:val="26"/>
          <w:szCs w:val="26"/>
        </w:rPr>
        <w:t>Тельвисочный</w:t>
      </w:r>
      <w:proofErr w:type="spellEnd"/>
      <w:r w:rsidRPr="00C46683">
        <w:rPr>
          <w:rFonts w:ascii="Times New Roman" w:hAnsi="Times New Roman" w:cs="Times New Roman"/>
          <w:sz w:val="26"/>
          <w:szCs w:val="26"/>
        </w:rPr>
        <w:t xml:space="preserve"> сельсовет» Ненецкого автономного округа согласно Приложению 1.</w:t>
      </w:r>
    </w:p>
    <w:p w:rsidR="00C46683" w:rsidRPr="00C46683" w:rsidRDefault="00C46683" w:rsidP="00C46683">
      <w:pPr>
        <w:pStyle w:val="ConsPlusNormal"/>
        <w:spacing w:after="240"/>
        <w:ind w:firstLine="709"/>
        <w:jc w:val="both"/>
        <w:rPr>
          <w:rFonts w:ascii="Times New Roman" w:hAnsi="Times New Roman" w:cs="Times New Roman"/>
          <w:sz w:val="26"/>
          <w:szCs w:val="26"/>
        </w:rPr>
      </w:pPr>
      <w:r w:rsidRPr="00C46683">
        <w:rPr>
          <w:rFonts w:ascii="Times New Roman" w:hAnsi="Times New Roman" w:cs="Times New Roman"/>
          <w:sz w:val="26"/>
          <w:szCs w:val="26"/>
        </w:rPr>
        <w:t xml:space="preserve">2. </w:t>
      </w:r>
      <w:r w:rsidRPr="00C46683">
        <w:rPr>
          <w:rFonts w:ascii="Times New Roman" w:hAnsi="Times New Roman" w:cs="Times New Roman"/>
          <w:sz w:val="26"/>
          <w:szCs w:val="26"/>
          <w:lang w:eastAsia="ru-RU"/>
        </w:rPr>
        <w:t xml:space="preserve">Установить с 01 июля 2020 года базовый размер платы за наем жилого помещения (НБ) </w:t>
      </w:r>
      <w:r w:rsidRPr="00C46683">
        <w:rPr>
          <w:rFonts w:ascii="Times New Roman" w:hAnsi="Times New Roman" w:cs="Times New Roman"/>
          <w:sz w:val="26"/>
          <w:szCs w:val="26"/>
        </w:rPr>
        <w:t>в размере 56,9 рублей.</w:t>
      </w:r>
    </w:p>
    <w:p w:rsidR="00C46683" w:rsidRPr="00C46683" w:rsidRDefault="00C46683" w:rsidP="00C46683">
      <w:pPr>
        <w:pStyle w:val="ConsPlusNormal"/>
        <w:spacing w:after="240"/>
        <w:ind w:firstLine="709"/>
        <w:jc w:val="both"/>
        <w:rPr>
          <w:rFonts w:ascii="Times New Roman" w:hAnsi="Times New Roman" w:cs="Times New Roman"/>
          <w:sz w:val="26"/>
          <w:szCs w:val="26"/>
        </w:rPr>
      </w:pPr>
      <w:r w:rsidRPr="00C46683">
        <w:rPr>
          <w:rFonts w:ascii="Times New Roman" w:hAnsi="Times New Roman" w:cs="Times New Roman"/>
          <w:sz w:val="26"/>
          <w:szCs w:val="26"/>
        </w:rPr>
        <w:t>3.Признать утратившим силу постановление Администрации муниципального образования «</w:t>
      </w:r>
      <w:proofErr w:type="spellStart"/>
      <w:r w:rsidRPr="00C46683">
        <w:rPr>
          <w:rFonts w:ascii="Times New Roman" w:hAnsi="Times New Roman" w:cs="Times New Roman"/>
          <w:sz w:val="26"/>
          <w:szCs w:val="26"/>
        </w:rPr>
        <w:t>Тельвисочный</w:t>
      </w:r>
      <w:proofErr w:type="spellEnd"/>
      <w:r w:rsidRPr="00C46683">
        <w:rPr>
          <w:rFonts w:ascii="Times New Roman" w:hAnsi="Times New Roman" w:cs="Times New Roman"/>
          <w:sz w:val="26"/>
          <w:szCs w:val="26"/>
        </w:rPr>
        <w:t xml:space="preserve"> сельсовет» Ненецкого автономного округа от 22 июня 2020 года № 96.</w:t>
      </w:r>
    </w:p>
    <w:p w:rsidR="00C46683" w:rsidRPr="00C46683" w:rsidRDefault="00C46683" w:rsidP="00C46683">
      <w:pPr>
        <w:pStyle w:val="ConsPlusNormal"/>
        <w:ind w:firstLine="709"/>
        <w:jc w:val="both"/>
        <w:rPr>
          <w:rFonts w:ascii="Times New Roman" w:hAnsi="Times New Roman" w:cs="Times New Roman"/>
          <w:sz w:val="26"/>
          <w:szCs w:val="26"/>
        </w:rPr>
      </w:pPr>
      <w:r w:rsidRPr="00C46683">
        <w:rPr>
          <w:rFonts w:ascii="Times New Roman" w:hAnsi="Times New Roman" w:cs="Times New Roman"/>
          <w:sz w:val="26"/>
          <w:szCs w:val="26"/>
        </w:rPr>
        <w:t xml:space="preserve">4. Настоящее Постановление вступает в силу после опубликования и распространяет свое действие на отношения, возникшие с 1 июля 2020 года. </w:t>
      </w:r>
    </w:p>
    <w:p w:rsidR="00C46683" w:rsidRPr="00C46683" w:rsidRDefault="00C46683" w:rsidP="00C46683">
      <w:pPr>
        <w:spacing w:after="0" w:line="240" w:lineRule="auto"/>
        <w:jc w:val="both"/>
        <w:rPr>
          <w:rFonts w:ascii="Times New Roman" w:hAnsi="Times New Roman" w:cs="Times New Roman"/>
          <w:sz w:val="26"/>
          <w:szCs w:val="26"/>
        </w:rPr>
      </w:pPr>
    </w:p>
    <w:p w:rsidR="00C46683" w:rsidRPr="00C46683" w:rsidRDefault="00C46683" w:rsidP="00C46683">
      <w:pPr>
        <w:spacing w:after="0" w:line="240" w:lineRule="auto"/>
        <w:jc w:val="both"/>
        <w:rPr>
          <w:rFonts w:ascii="Times New Roman" w:hAnsi="Times New Roman" w:cs="Times New Roman"/>
          <w:sz w:val="26"/>
          <w:szCs w:val="26"/>
        </w:rPr>
      </w:pPr>
    </w:p>
    <w:p w:rsidR="00C46683" w:rsidRPr="00C46683" w:rsidRDefault="00C46683" w:rsidP="00C46683">
      <w:pPr>
        <w:spacing w:after="0" w:line="240" w:lineRule="auto"/>
        <w:jc w:val="both"/>
        <w:rPr>
          <w:rFonts w:ascii="Times New Roman" w:hAnsi="Times New Roman" w:cs="Times New Roman"/>
          <w:sz w:val="26"/>
          <w:szCs w:val="26"/>
        </w:rPr>
      </w:pPr>
    </w:p>
    <w:p w:rsidR="00C46683" w:rsidRPr="00C46683" w:rsidRDefault="00C46683" w:rsidP="00C46683">
      <w:pPr>
        <w:spacing w:after="0" w:line="240" w:lineRule="auto"/>
        <w:jc w:val="both"/>
        <w:rPr>
          <w:rFonts w:ascii="Times New Roman" w:hAnsi="Times New Roman" w:cs="Times New Roman"/>
          <w:sz w:val="26"/>
          <w:szCs w:val="26"/>
        </w:rPr>
      </w:pPr>
      <w:r w:rsidRPr="00C46683">
        <w:rPr>
          <w:rFonts w:ascii="Times New Roman" w:hAnsi="Times New Roman" w:cs="Times New Roman"/>
          <w:sz w:val="26"/>
          <w:szCs w:val="26"/>
        </w:rPr>
        <w:t xml:space="preserve">Глава </w:t>
      </w:r>
    </w:p>
    <w:p w:rsidR="00C46683" w:rsidRPr="00C46683" w:rsidRDefault="00C46683" w:rsidP="00C46683">
      <w:pPr>
        <w:spacing w:after="0" w:line="240" w:lineRule="auto"/>
        <w:jc w:val="both"/>
        <w:rPr>
          <w:rFonts w:ascii="Times New Roman" w:hAnsi="Times New Roman" w:cs="Times New Roman"/>
          <w:sz w:val="26"/>
          <w:szCs w:val="26"/>
        </w:rPr>
      </w:pPr>
      <w:r w:rsidRPr="00C46683">
        <w:rPr>
          <w:rFonts w:ascii="Times New Roman" w:hAnsi="Times New Roman" w:cs="Times New Roman"/>
          <w:sz w:val="26"/>
          <w:szCs w:val="26"/>
        </w:rPr>
        <w:t xml:space="preserve"> муниципального образования</w:t>
      </w:r>
    </w:p>
    <w:p w:rsidR="00C46683" w:rsidRPr="00C46683" w:rsidRDefault="00C46683" w:rsidP="00C46683">
      <w:pPr>
        <w:spacing w:after="0" w:line="240" w:lineRule="auto"/>
        <w:jc w:val="both"/>
        <w:rPr>
          <w:rFonts w:ascii="Times New Roman" w:hAnsi="Times New Roman" w:cs="Times New Roman"/>
          <w:sz w:val="26"/>
          <w:szCs w:val="26"/>
        </w:rPr>
      </w:pPr>
      <w:r w:rsidRPr="00C46683">
        <w:rPr>
          <w:rFonts w:ascii="Times New Roman" w:hAnsi="Times New Roman" w:cs="Times New Roman"/>
          <w:sz w:val="26"/>
          <w:szCs w:val="26"/>
        </w:rPr>
        <w:t>«</w:t>
      </w:r>
      <w:proofErr w:type="spellStart"/>
      <w:r w:rsidRPr="00C46683">
        <w:rPr>
          <w:rFonts w:ascii="Times New Roman" w:hAnsi="Times New Roman" w:cs="Times New Roman"/>
          <w:sz w:val="26"/>
          <w:szCs w:val="26"/>
        </w:rPr>
        <w:t>Тельвисочный</w:t>
      </w:r>
      <w:proofErr w:type="spellEnd"/>
      <w:r w:rsidRPr="00C46683">
        <w:rPr>
          <w:rFonts w:ascii="Times New Roman" w:hAnsi="Times New Roman" w:cs="Times New Roman"/>
          <w:sz w:val="26"/>
          <w:szCs w:val="26"/>
        </w:rPr>
        <w:t xml:space="preserve"> сельсовет»</w:t>
      </w:r>
    </w:p>
    <w:p w:rsidR="00C46683" w:rsidRPr="00C46683" w:rsidRDefault="00C46683" w:rsidP="00C46683">
      <w:pPr>
        <w:spacing w:after="0" w:line="240" w:lineRule="auto"/>
        <w:jc w:val="both"/>
        <w:rPr>
          <w:rFonts w:ascii="Times New Roman" w:hAnsi="Times New Roman" w:cs="Times New Roman"/>
          <w:sz w:val="26"/>
          <w:szCs w:val="26"/>
        </w:rPr>
      </w:pPr>
      <w:r w:rsidRPr="00C46683">
        <w:rPr>
          <w:rFonts w:ascii="Times New Roman" w:hAnsi="Times New Roman" w:cs="Times New Roman"/>
          <w:sz w:val="26"/>
          <w:szCs w:val="26"/>
        </w:rPr>
        <w:t>Ненецкого автономного округа                                                         Д.С.Якубович</w:t>
      </w:r>
    </w:p>
    <w:p w:rsidR="00C46683" w:rsidRPr="00C46683" w:rsidRDefault="00C46683" w:rsidP="00C46683">
      <w:pPr>
        <w:pStyle w:val="ConsPlusNormal"/>
        <w:jc w:val="both"/>
        <w:rPr>
          <w:rFonts w:ascii="Times New Roman" w:hAnsi="Times New Roman" w:cs="Times New Roman"/>
          <w:sz w:val="26"/>
          <w:szCs w:val="26"/>
        </w:rPr>
      </w:pPr>
    </w:p>
    <w:p w:rsidR="00C46683" w:rsidRPr="00C46683" w:rsidRDefault="00C46683" w:rsidP="00C46683">
      <w:pPr>
        <w:pStyle w:val="ConsPlusNormal"/>
        <w:pageBreakBefore/>
        <w:jc w:val="right"/>
        <w:outlineLvl w:val="0"/>
        <w:rPr>
          <w:rFonts w:ascii="Times New Roman" w:hAnsi="Times New Roman" w:cs="Times New Roman"/>
          <w:sz w:val="26"/>
          <w:szCs w:val="26"/>
        </w:rPr>
      </w:pPr>
      <w:r w:rsidRPr="00C46683">
        <w:rPr>
          <w:rFonts w:ascii="Times New Roman" w:hAnsi="Times New Roman" w:cs="Times New Roman"/>
          <w:sz w:val="26"/>
          <w:szCs w:val="26"/>
        </w:rPr>
        <w:lastRenderedPageBreak/>
        <w:t>Приложение 1</w:t>
      </w:r>
    </w:p>
    <w:p w:rsidR="00C46683" w:rsidRPr="00C46683" w:rsidRDefault="00C46683" w:rsidP="00C46683">
      <w:pPr>
        <w:pStyle w:val="ConsPlusNormal"/>
        <w:jc w:val="right"/>
        <w:rPr>
          <w:rFonts w:ascii="Times New Roman" w:hAnsi="Times New Roman" w:cs="Times New Roman"/>
          <w:sz w:val="26"/>
          <w:szCs w:val="26"/>
        </w:rPr>
      </w:pPr>
      <w:r w:rsidRPr="00C46683">
        <w:rPr>
          <w:rFonts w:ascii="Times New Roman" w:hAnsi="Times New Roman" w:cs="Times New Roman"/>
          <w:sz w:val="26"/>
          <w:szCs w:val="26"/>
        </w:rPr>
        <w:t>к Постановлению Администрации</w:t>
      </w:r>
    </w:p>
    <w:p w:rsidR="00C46683" w:rsidRPr="00C46683" w:rsidRDefault="00C46683" w:rsidP="00C46683">
      <w:pPr>
        <w:pStyle w:val="ConsPlusNormal"/>
        <w:jc w:val="right"/>
        <w:rPr>
          <w:rFonts w:ascii="Times New Roman" w:hAnsi="Times New Roman" w:cs="Times New Roman"/>
          <w:sz w:val="26"/>
          <w:szCs w:val="26"/>
        </w:rPr>
      </w:pPr>
      <w:r w:rsidRPr="00C46683">
        <w:rPr>
          <w:rFonts w:ascii="Times New Roman" w:hAnsi="Times New Roman" w:cs="Times New Roman"/>
          <w:sz w:val="26"/>
          <w:szCs w:val="26"/>
        </w:rPr>
        <w:t>МО «</w:t>
      </w:r>
      <w:proofErr w:type="spellStart"/>
      <w:r w:rsidRPr="00C46683">
        <w:rPr>
          <w:rFonts w:ascii="Times New Roman" w:hAnsi="Times New Roman" w:cs="Times New Roman"/>
          <w:sz w:val="26"/>
          <w:szCs w:val="26"/>
        </w:rPr>
        <w:t>Тельвисочный</w:t>
      </w:r>
      <w:proofErr w:type="spellEnd"/>
      <w:r w:rsidRPr="00C46683">
        <w:rPr>
          <w:rFonts w:ascii="Times New Roman" w:hAnsi="Times New Roman" w:cs="Times New Roman"/>
          <w:sz w:val="26"/>
          <w:szCs w:val="26"/>
        </w:rPr>
        <w:t xml:space="preserve"> сельсовет» НАО</w:t>
      </w:r>
    </w:p>
    <w:p w:rsidR="00C46683" w:rsidRPr="00C46683" w:rsidRDefault="00C46683" w:rsidP="00C46683">
      <w:pPr>
        <w:pStyle w:val="ConsPlusNormal"/>
        <w:jc w:val="right"/>
        <w:rPr>
          <w:rFonts w:ascii="Times New Roman" w:hAnsi="Times New Roman" w:cs="Times New Roman"/>
          <w:sz w:val="26"/>
          <w:szCs w:val="26"/>
        </w:rPr>
      </w:pPr>
      <w:r w:rsidRPr="00C46683">
        <w:rPr>
          <w:rFonts w:ascii="Times New Roman" w:hAnsi="Times New Roman" w:cs="Times New Roman"/>
          <w:sz w:val="26"/>
          <w:szCs w:val="26"/>
        </w:rPr>
        <w:t>от 03.08.2020 № 108</w:t>
      </w:r>
    </w:p>
    <w:p w:rsidR="00C46683" w:rsidRPr="00C46683" w:rsidRDefault="00C46683" w:rsidP="00C46683">
      <w:pPr>
        <w:pStyle w:val="ConsPlusNormal"/>
        <w:jc w:val="both"/>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b/>
          <w:color w:val="000000"/>
          <w:sz w:val="26"/>
          <w:szCs w:val="26"/>
        </w:rPr>
      </w:pPr>
    </w:p>
    <w:p w:rsidR="00C46683" w:rsidRPr="00C46683" w:rsidRDefault="00C46683" w:rsidP="00C46683">
      <w:pPr>
        <w:pStyle w:val="ConsPlusNormal"/>
        <w:jc w:val="center"/>
        <w:rPr>
          <w:rFonts w:ascii="Times New Roman" w:hAnsi="Times New Roman" w:cs="Times New Roman"/>
          <w:b/>
          <w:sz w:val="26"/>
          <w:szCs w:val="26"/>
        </w:rPr>
      </w:pPr>
      <w:hyperlink w:anchor="Par70" w:history="1">
        <w:r w:rsidRPr="00C46683">
          <w:rPr>
            <w:rFonts w:ascii="Times New Roman" w:hAnsi="Times New Roman" w:cs="Times New Roman"/>
            <w:b/>
            <w:color w:val="000000"/>
            <w:sz w:val="26"/>
            <w:szCs w:val="26"/>
          </w:rPr>
          <w:t>Размер</w:t>
        </w:r>
      </w:hyperlink>
    </w:p>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C46683">
        <w:rPr>
          <w:rFonts w:ascii="Times New Roman" w:hAnsi="Times New Roman" w:cs="Times New Roman"/>
          <w:b/>
          <w:sz w:val="26"/>
          <w:szCs w:val="26"/>
        </w:rPr>
        <w:t>Тельвисочный</w:t>
      </w:r>
      <w:proofErr w:type="spellEnd"/>
      <w:r w:rsidRPr="00C46683">
        <w:rPr>
          <w:rFonts w:ascii="Times New Roman" w:hAnsi="Times New Roman" w:cs="Times New Roman"/>
          <w:b/>
          <w:sz w:val="26"/>
          <w:szCs w:val="26"/>
        </w:rPr>
        <w:t xml:space="preserve"> сельсовет»</w:t>
      </w:r>
    </w:p>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 xml:space="preserve"> Ненецкого автономного округа</w:t>
      </w:r>
    </w:p>
    <w:p w:rsidR="00C46683" w:rsidRPr="00C46683" w:rsidRDefault="00C46683" w:rsidP="00C46683">
      <w:pPr>
        <w:pStyle w:val="ConsPlusNormal"/>
        <w:jc w:val="center"/>
        <w:rPr>
          <w:rFonts w:ascii="Times New Roman" w:hAnsi="Times New Roman" w:cs="Times New Roman"/>
          <w:b/>
          <w:sz w:val="26"/>
          <w:szCs w:val="26"/>
        </w:rPr>
      </w:pPr>
    </w:p>
    <w:tbl>
      <w:tblPr>
        <w:tblpPr w:leftFromText="180" w:rightFromText="180" w:vertAnchor="text" w:horzAnchor="margin" w:tblpY="62"/>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C46683" w:rsidRPr="00C46683" w:rsidTr="00C46683">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N</w:t>
            </w:r>
          </w:p>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 xml:space="preserve"> </w:t>
            </w:r>
            <w:proofErr w:type="spellStart"/>
            <w:proofErr w:type="gramStart"/>
            <w:r w:rsidRPr="00C46683">
              <w:rPr>
                <w:rFonts w:ascii="Times New Roman" w:hAnsi="Times New Roman" w:cs="Times New Roman"/>
                <w:b/>
                <w:sz w:val="26"/>
                <w:szCs w:val="26"/>
              </w:rPr>
              <w:t>п</w:t>
            </w:r>
            <w:proofErr w:type="spellEnd"/>
            <w:proofErr w:type="gramEnd"/>
            <w:r w:rsidRPr="00C46683">
              <w:rPr>
                <w:rFonts w:ascii="Times New Roman" w:hAnsi="Times New Roman" w:cs="Times New Roman"/>
                <w:b/>
                <w:sz w:val="26"/>
                <w:szCs w:val="26"/>
              </w:rPr>
              <w:t>/</w:t>
            </w:r>
            <w:proofErr w:type="spellStart"/>
            <w:r w:rsidRPr="00C46683">
              <w:rPr>
                <w:rFonts w:ascii="Times New Roman" w:hAnsi="Times New Roman" w:cs="Times New Roman"/>
                <w:b/>
                <w:sz w:val="26"/>
                <w:szCs w:val="26"/>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autoSpaceDE w:val="0"/>
              <w:autoSpaceDN w:val="0"/>
              <w:adjustRightInd w:val="0"/>
              <w:spacing w:after="0" w:line="240" w:lineRule="auto"/>
              <w:jc w:val="center"/>
              <w:rPr>
                <w:rFonts w:ascii="Times New Roman" w:hAnsi="Times New Roman" w:cs="Times New Roman"/>
                <w:b/>
                <w:sz w:val="26"/>
                <w:szCs w:val="26"/>
              </w:rPr>
            </w:pPr>
            <w:r w:rsidRPr="00C46683">
              <w:rPr>
                <w:rFonts w:ascii="Times New Roman" w:hAnsi="Times New Roman" w:cs="Times New Roman"/>
                <w:b/>
                <w:sz w:val="26"/>
                <w:szCs w:val="26"/>
              </w:rPr>
              <w:t>жилые дома, расположенные</w:t>
            </w:r>
          </w:p>
          <w:p w:rsidR="00C46683" w:rsidRPr="00C46683" w:rsidRDefault="00C46683" w:rsidP="00C46683">
            <w:pPr>
              <w:pStyle w:val="ConsPlusNormal"/>
              <w:jc w:val="center"/>
              <w:rPr>
                <w:rFonts w:ascii="Times New Roman" w:hAnsi="Times New Roman" w:cs="Times New Roman"/>
                <w:b/>
                <w:sz w:val="26"/>
                <w:szCs w:val="26"/>
              </w:rPr>
            </w:pP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размер платы</w:t>
            </w:r>
          </w:p>
          <w:p w:rsidR="00C46683" w:rsidRPr="00C46683" w:rsidRDefault="00C46683" w:rsidP="00C46683">
            <w:pPr>
              <w:pStyle w:val="ConsPlusNormal"/>
              <w:jc w:val="center"/>
              <w:rPr>
                <w:rFonts w:ascii="Times New Roman" w:hAnsi="Times New Roman" w:cs="Times New Roman"/>
                <w:b/>
                <w:sz w:val="26"/>
                <w:szCs w:val="26"/>
              </w:rPr>
            </w:pPr>
            <w:r w:rsidRPr="00C46683">
              <w:rPr>
                <w:rFonts w:ascii="Times New Roman" w:hAnsi="Times New Roman" w:cs="Times New Roman"/>
                <w:b/>
                <w:sz w:val="26"/>
                <w:szCs w:val="26"/>
              </w:rPr>
              <w:t>с 01.07.2020 года</w:t>
            </w:r>
          </w:p>
        </w:tc>
      </w:tr>
      <w:tr w:rsidR="00C46683" w:rsidRPr="00C46683" w:rsidTr="00C46683">
        <w:trPr>
          <w:trHeight w:val="277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i/>
                <w:sz w:val="26"/>
                <w:szCs w:val="26"/>
              </w:rPr>
            </w:pPr>
            <w:r w:rsidRPr="00C46683">
              <w:rPr>
                <w:rFonts w:ascii="Times New Roman" w:hAnsi="Times New Roman" w:cs="Times New Roman"/>
                <w:sz w:val="26"/>
                <w:szCs w:val="2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ул</w:t>
            </w:r>
            <w:proofErr w:type="gramStart"/>
            <w:r w:rsidRPr="00C46683">
              <w:rPr>
                <w:rFonts w:ascii="Times New Roman" w:hAnsi="Times New Roman" w:cs="Times New Roman"/>
                <w:sz w:val="26"/>
                <w:szCs w:val="26"/>
              </w:rPr>
              <w:t>.П</w:t>
            </w:r>
            <w:proofErr w:type="gramEnd"/>
            <w:r w:rsidRPr="00C46683">
              <w:rPr>
                <w:rFonts w:ascii="Times New Roman" w:hAnsi="Times New Roman" w:cs="Times New Roman"/>
                <w:sz w:val="26"/>
                <w:szCs w:val="26"/>
              </w:rPr>
              <w:t xml:space="preserve">олярная 3б, </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Полярная 5а,</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Полярная д.1</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tc>
      </w:tr>
      <w:tr w:rsidR="00C46683" w:rsidRPr="00C46683" w:rsidTr="00C46683">
        <w:trPr>
          <w:trHeight w:val="27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i/>
                <w:sz w:val="26"/>
                <w:szCs w:val="26"/>
              </w:rPr>
            </w:pPr>
            <w:r w:rsidRPr="00C46683">
              <w:rPr>
                <w:rFonts w:ascii="Times New Roman" w:hAnsi="Times New Roman" w:cs="Times New Roman"/>
                <w:sz w:val="26"/>
                <w:szCs w:val="2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34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3.</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i/>
                <w:sz w:val="26"/>
                <w:szCs w:val="26"/>
              </w:rPr>
            </w:pPr>
            <w:r w:rsidRPr="00C46683">
              <w:rPr>
                <w:rFonts w:ascii="Times New Roman" w:hAnsi="Times New Roman" w:cs="Times New Roman"/>
                <w:sz w:val="26"/>
                <w:szCs w:val="2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21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4.</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 xml:space="preserve">с частичным благоустройством, </w:t>
            </w:r>
            <w:r w:rsidRPr="00C46683">
              <w:rPr>
                <w:rFonts w:ascii="Times New Roman" w:hAnsi="Times New Roman" w:cs="Times New Roman"/>
                <w:sz w:val="26"/>
                <w:szCs w:val="26"/>
              </w:rPr>
              <w:lastRenderedPageBreak/>
              <w:t xml:space="preserve">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C46683">
              <w:rPr>
                <w:rFonts w:ascii="Times New Roman" w:hAnsi="Times New Roman" w:cs="Times New Roman"/>
                <w:sz w:val="26"/>
                <w:szCs w:val="26"/>
              </w:rPr>
              <w:t>имеющие</w:t>
            </w:r>
            <w:proofErr w:type="gramEnd"/>
            <w:r w:rsidRPr="00C46683">
              <w:rPr>
                <w:rFonts w:ascii="Times New Roman" w:hAnsi="Times New Roman" w:cs="Times New Roman"/>
                <w:sz w:val="26"/>
                <w:szCs w:val="26"/>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rPr>
              <w:t>Пустозерская</w:t>
            </w:r>
            <w:proofErr w:type="spellEnd"/>
            <w:r w:rsidRPr="00C46683">
              <w:rPr>
                <w:rFonts w:ascii="Times New Roman" w:hAnsi="Times New Roman" w:cs="Times New Roman"/>
                <w:sz w:val="26"/>
                <w:szCs w:val="26"/>
              </w:rPr>
              <w:t xml:space="preserve"> д.20,</w:t>
            </w: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rPr>
              <w:lastRenderedPageBreak/>
              <w:t>Пустозерская</w:t>
            </w:r>
            <w:proofErr w:type="spellEnd"/>
            <w:r w:rsidRPr="00C46683">
              <w:rPr>
                <w:rFonts w:ascii="Times New Roman" w:hAnsi="Times New Roman" w:cs="Times New Roman"/>
                <w:sz w:val="26"/>
                <w:szCs w:val="26"/>
              </w:rPr>
              <w:t xml:space="preserve"> д.16,</w:t>
            </w: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rPr>
              <w:t>Пустозерская</w:t>
            </w:r>
            <w:proofErr w:type="spellEnd"/>
            <w:r w:rsidRPr="00C46683">
              <w:rPr>
                <w:rFonts w:ascii="Times New Roman" w:hAnsi="Times New Roman" w:cs="Times New Roman"/>
                <w:sz w:val="26"/>
                <w:szCs w:val="26"/>
              </w:rPr>
              <w:t xml:space="preserve"> д.22</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Молодежная д.3,</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Центральная д.10,</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д.12,</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Центральная д.4,</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Лесная д.9,</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p>
          <w:p w:rsidR="00C46683" w:rsidRPr="00C46683" w:rsidRDefault="00C46683" w:rsidP="00C46683">
            <w:pPr>
              <w:pStyle w:val="ConsPlusNormal"/>
              <w:jc w:val="center"/>
              <w:rPr>
                <w:rFonts w:ascii="Times New Roman" w:hAnsi="Times New Roman" w:cs="Times New Roman"/>
                <w:sz w:val="26"/>
                <w:szCs w:val="26"/>
                <w:u w:val="single"/>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7,15</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6438"/>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i/>
                <w:sz w:val="26"/>
                <w:szCs w:val="26"/>
              </w:rPr>
            </w:pPr>
            <w:r w:rsidRPr="00C46683">
              <w:rPr>
                <w:rFonts w:ascii="Times New Roman" w:hAnsi="Times New Roman" w:cs="Times New Roman"/>
                <w:sz w:val="26"/>
                <w:szCs w:val="26"/>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C46683">
              <w:rPr>
                <w:rFonts w:ascii="Times New Roman" w:hAnsi="Times New Roman" w:cs="Times New Roman"/>
                <w:sz w:val="26"/>
                <w:szCs w:val="26"/>
              </w:rPr>
              <w:t>имеющие</w:t>
            </w:r>
            <w:proofErr w:type="gramEnd"/>
            <w:r w:rsidRPr="00C46683">
              <w:rPr>
                <w:rFonts w:ascii="Times New Roman" w:hAnsi="Times New Roman" w:cs="Times New Roman"/>
                <w:sz w:val="26"/>
                <w:szCs w:val="26"/>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Молодежная д. 11</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Цветочная д.1</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Совхозная д.2</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Совхозная д.5</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Совхозная д.4</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Полярная д.5</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Набережная д.11,</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д.9,</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Набережная д.8,</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Набережная д.9,</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Набережная д.5,</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Лесная д.1,</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Лесная д.10,</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Лесная д.12,</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Центральная д.1,</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Набережная д.12</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33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w:t>
            </w:r>
          </w:p>
          <w:p w:rsidR="00C46683" w:rsidRPr="00C46683" w:rsidRDefault="00C46683" w:rsidP="00C46683">
            <w:pPr>
              <w:pStyle w:val="ConsPlusNormal"/>
              <w:rPr>
                <w:rFonts w:ascii="Times New Roman" w:hAnsi="Times New Roman" w:cs="Times New Roman"/>
                <w:sz w:val="26"/>
                <w:szCs w:val="26"/>
              </w:rPr>
            </w:pPr>
            <w:proofErr w:type="gramStart"/>
            <w:r w:rsidRPr="00C46683">
              <w:rPr>
                <w:rFonts w:ascii="Times New Roman" w:hAnsi="Times New Roman" w:cs="Times New Roman"/>
                <w:sz w:val="26"/>
                <w:szCs w:val="26"/>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Полярная д.4,</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Совхозная д.1,</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Лесная д.2,</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Центральная д.3,</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д.6,</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tc>
      </w:tr>
      <w:tr w:rsidR="00C46683" w:rsidRPr="00C46683" w:rsidTr="00C46683">
        <w:trPr>
          <w:trHeight w:val="67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7.</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 неблагоустроенные  имеющие износ до 30% включительно.</w:t>
            </w:r>
          </w:p>
          <w:p w:rsidR="00C46683" w:rsidRPr="00C46683" w:rsidRDefault="00C46683" w:rsidP="00C46683">
            <w:pPr>
              <w:pStyle w:val="ConsPlusNormal"/>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д.2</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109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8.</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sz w:val="26"/>
                <w:szCs w:val="26"/>
              </w:rPr>
            </w:pPr>
            <w:r w:rsidRPr="00C46683">
              <w:rPr>
                <w:rFonts w:ascii="Times New Roman" w:hAnsi="Times New Roman" w:cs="Times New Roman"/>
                <w:sz w:val="26"/>
                <w:szCs w:val="26"/>
              </w:rPr>
              <w:t>Дома деревянного исполнения, неблагоустроенные, имеющие износ более 30% до 60% включительно</w:t>
            </w:r>
          </w:p>
          <w:p w:rsidR="00C46683" w:rsidRPr="00C46683" w:rsidRDefault="00C46683" w:rsidP="00C46683">
            <w:pPr>
              <w:pStyle w:val="ConsPlusNormal"/>
              <w:tabs>
                <w:tab w:val="left" w:pos="1155"/>
              </w:tabs>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tc>
      </w:tr>
      <w:tr w:rsidR="00C46683" w:rsidRPr="00C46683" w:rsidTr="00C46683">
        <w:trPr>
          <w:trHeight w:val="2567"/>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9.</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rPr>
                <w:rFonts w:ascii="Times New Roman" w:hAnsi="Times New Roman" w:cs="Times New Roman"/>
                <w:i/>
                <w:sz w:val="26"/>
                <w:szCs w:val="26"/>
              </w:rPr>
            </w:pPr>
            <w:r w:rsidRPr="00C46683">
              <w:rPr>
                <w:rFonts w:ascii="Times New Roman" w:hAnsi="Times New Roman" w:cs="Times New Roman"/>
                <w:sz w:val="26"/>
                <w:szCs w:val="26"/>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д.3</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Рябиновая д.5</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5,92</w:t>
            </w:r>
          </w:p>
        </w:tc>
      </w:tr>
      <w:tr w:rsidR="00C46683" w:rsidRPr="00C46683" w:rsidTr="00C46683">
        <w:trPr>
          <w:trHeight w:val="28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10.</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i/>
                <w:sz w:val="26"/>
                <w:szCs w:val="26"/>
              </w:rPr>
            </w:pPr>
            <w:r w:rsidRPr="00C46683">
              <w:rPr>
                <w:rFonts w:ascii="Times New Roman" w:hAnsi="Times New Roman" w:cs="Times New Roman"/>
                <w:sz w:val="26"/>
                <w:szCs w:val="2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rPr>
              <w:t>Пустозерская</w:t>
            </w:r>
            <w:proofErr w:type="spellEnd"/>
            <w:r w:rsidRPr="00C46683">
              <w:rPr>
                <w:rFonts w:ascii="Times New Roman" w:hAnsi="Times New Roman" w:cs="Times New Roman"/>
                <w:sz w:val="26"/>
                <w:szCs w:val="26"/>
              </w:rPr>
              <w:t xml:space="preserve"> д.30А</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д. Устье:</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7,89</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7,64</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7,40</w:t>
            </w:r>
          </w:p>
        </w:tc>
      </w:tr>
      <w:tr w:rsidR="00C46683" w:rsidRPr="00C46683" w:rsidTr="00C46683">
        <w:trPr>
          <w:trHeight w:val="282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11.</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C46683" w:rsidRPr="00C46683" w:rsidRDefault="00C46683" w:rsidP="00C46683">
            <w:pPr>
              <w:pStyle w:val="ConsPlusNormal"/>
              <w:jc w:val="both"/>
              <w:rPr>
                <w:rFonts w:ascii="Times New Roman" w:hAnsi="Times New Roman" w:cs="Times New Roman"/>
                <w:i/>
                <w:sz w:val="26"/>
                <w:szCs w:val="26"/>
              </w:rPr>
            </w:pP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7,64</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7,15</w:t>
            </w:r>
          </w:p>
        </w:tc>
      </w:tr>
      <w:tr w:rsidR="00C46683" w:rsidRPr="00C46683" w:rsidTr="00C46683">
        <w:trPr>
          <w:trHeight w:val="2952"/>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12.</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i/>
                <w:sz w:val="26"/>
                <w:szCs w:val="26"/>
              </w:rPr>
            </w:pPr>
            <w:r w:rsidRPr="00C46683">
              <w:rPr>
                <w:rFonts w:ascii="Times New Roman" w:hAnsi="Times New Roman" w:cs="Times New Roman"/>
                <w:sz w:val="26"/>
                <w:szCs w:val="2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tc>
      </w:tr>
      <w:tr w:rsidR="00C46683" w:rsidRPr="00C46683" w:rsidTr="00C46683">
        <w:trPr>
          <w:trHeight w:val="25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13.</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кирпичного и блочного исполнения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C46683" w:rsidRPr="00C46683" w:rsidRDefault="00C46683" w:rsidP="00C46683">
            <w:pPr>
              <w:pStyle w:val="ConsPlusNormal"/>
              <w:jc w:val="both"/>
              <w:rPr>
                <w:rFonts w:ascii="Times New Roman" w:hAnsi="Times New Roman" w:cs="Times New Roman"/>
                <w:i/>
                <w:sz w:val="26"/>
                <w:szCs w:val="26"/>
              </w:rPr>
            </w:pP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7,64</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7,15</w:t>
            </w:r>
          </w:p>
        </w:tc>
      </w:tr>
      <w:tr w:rsidR="00C46683" w:rsidRPr="00C46683" w:rsidTr="00C46683">
        <w:trPr>
          <w:trHeight w:val="27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14.</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кирпичного и блочного исполнения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p w:rsidR="00C46683" w:rsidRPr="00C46683" w:rsidRDefault="00C46683" w:rsidP="00C46683">
            <w:pPr>
              <w:pStyle w:val="ConsPlusNormal"/>
              <w:jc w:val="both"/>
              <w:rPr>
                <w:rFonts w:ascii="Times New Roman" w:hAnsi="Times New Roman" w:cs="Times New Roman"/>
                <w:i/>
                <w:sz w:val="26"/>
                <w:szCs w:val="26"/>
              </w:rPr>
            </w:pP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tc>
      </w:tr>
      <w:tr w:rsidR="00C46683" w:rsidRPr="00C46683" w:rsidTr="00C46683">
        <w:trPr>
          <w:trHeight w:val="18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15.</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i/>
                <w:sz w:val="26"/>
                <w:szCs w:val="26"/>
              </w:rPr>
            </w:pPr>
            <w:r w:rsidRPr="00C46683">
              <w:rPr>
                <w:rFonts w:ascii="Times New Roman" w:hAnsi="Times New Roman" w:cs="Times New Roman"/>
                <w:sz w:val="26"/>
                <w:szCs w:val="26"/>
              </w:rPr>
              <w:t>Дома кирпичного и блочного исполнения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28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16.</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 xml:space="preserve">Дома кирпичного и блочного исполнения неблагоустроенные, имеющие износ до 30% </w:t>
            </w:r>
            <w:r w:rsidRPr="00C46683">
              <w:rPr>
                <w:rFonts w:ascii="Times New Roman" w:hAnsi="Times New Roman" w:cs="Times New Roman"/>
                <w:sz w:val="26"/>
                <w:szCs w:val="26"/>
              </w:rPr>
              <w:lastRenderedPageBreak/>
              <w:t>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lastRenderedPageBreak/>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lastRenderedPageBreak/>
              <w:t>7,15</w:t>
            </w:r>
          </w:p>
          <w:p w:rsidR="00C46683" w:rsidRPr="00C46683" w:rsidRDefault="00C46683" w:rsidP="00C46683">
            <w:pPr>
              <w:rPr>
                <w:rFonts w:ascii="Times New Roman" w:hAnsi="Times New Roman" w:cs="Times New Roman"/>
                <w:sz w:val="26"/>
                <w:szCs w:val="26"/>
              </w:rPr>
            </w:pPr>
            <w:r w:rsidRPr="00C46683">
              <w:rPr>
                <w:rFonts w:ascii="Times New Roman" w:hAnsi="Times New Roman" w:cs="Times New Roman"/>
                <w:sz w:val="26"/>
                <w:szCs w:val="26"/>
              </w:rPr>
              <w:t xml:space="preserve">      6,90</w:t>
            </w:r>
          </w:p>
        </w:tc>
      </w:tr>
      <w:tr w:rsidR="00C46683" w:rsidRPr="00C46683" w:rsidTr="00C46683">
        <w:trPr>
          <w:trHeight w:val="25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17.</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24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18.</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24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19.</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rPr>
              <w:t>Пустозерская</w:t>
            </w:r>
            <w:proofErr w:type="spellEnd"/>
            <w:r w:rsidRPr="00C46683">
              <w:rPr>
                <w:rFonts w:ascii="Times New Roman" w:hAnsi="Times New Roman" w:cs="Times New Roman"/>
                <w:sz w:val="26"/>
                <w:szCs w:val="26"/>
              </w:rPr>
              <w:t xml:space="preserve"> 30б, </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7,40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tc>
      </w:tr>
      <w:tr w:rsidR="00C46683" w:rsidRPr="00C46683" w:rsidTr="00C46683">
        <w:trPr>
          <w:trHeight w:val="22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20.</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22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21.</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 xml:space="preserve">Дома из железобетонных панелей, ЛСТК (легкие стальные </w:t>
            </w:r>
            <w:r w:rsidRPr="00C46683">
              <w:rPr>
                <w:rFonts w:ascii="Times New Roman" w:hAnsi="Times New Roman" w:cs="Times New Roman"/>
                <w:sz w:val="26"/>
                <w:szCs w:val="26"/>
              </w:rPr>
              <w:lastRenderedPageBreak/>
              <w:t>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6,9</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22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22.</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7,15</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tc>
      </w:tr>
      <w:tr w:rsidR="00C46683" w:rsidRPr="00C46683" w:rsidTr="00C46683">
        <w:trPr>
          <w:trHeight w:val="225"/>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23.</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u w:val="single"/>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u w:val="single"/>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24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24.</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C46683">
              <w:rPr>
                <w:rFonts w:ascii="Times New Roman" w:hAnsi="Times New Roman" w:cs="Times New Roman"/>
                <w:sz w:val="26"/>
                <w:szCs w:val="26"/>
              </w:rPr>
              <w:t>г(</w:t>
            </w:r>
            <w:proofErr w:type="gramEnd"/>
            <w:r w:rsidRPr="00C46683">
              <w:rPr>
                <w:rFonts w:ascii="Times New Roman" w:hAnsi="Times New Roman" w:cs="Times New Roman"/>
                <w:sz w:val="26"/>
                <w:szCs w:val="26"/>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tc>
      </w:tr>
      <w:tr w:rsidR="00C46683" w:rsidRPr="00C46683" w:rsidTr="00C46683">
        <w:trPr>
          <w:trHeight w:val="24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25.</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 xml:space="preserve">Дома из железобетонных панелей, </w:t>
            </w:r>
            <w:r w:rsidRPr="00C46683">
              <w:rPr>
                <w:rFonts w:ascii="Times New Roman" w:hAnsi="Times New Roman" w:cs="Times New Roman"/>
                <w:sz w:val="26"/>
                <w:szCs w:val="26"/>
              </w:rPr>
              <w:lastRenderedPageBreak/>
              <w:t>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proofErr w:type="spellStart"/>
            <w:r w:rsidRPr="00C46683">
              <w:rPr>
                <w:rFonts w:ascii="Times New Roman" w:hAnsi="Times New Roman" w:cs="Times New Roman"/>
                <w:sz w:val="26"/>
                <w:szCs w:val="26"/>
                <w:u w:val="single"/>
              </w:rPr>
              <w:t>д</w:t>
            </w:r>
            <w:proofErr w:type="gramStart"/>
            <w:r w:rsidRPr="00C46683">
              <w:rPr>
                <w:rFonts w:ascii="Times New Roman" w:hAnsi="Times New Roman" w:cs="Times New Roman"/>
                <w:sz w:val="26"/>
                <w:szCs w:val="26"/>
                <w:u w:val="single"/>
              </w:rPr>
              <w:t>.М</w:t>
            </w:r>
            <w:proofErr w:type="gramEnd"/>
            <w:r w:rsidRPr="00C46683">
              <w:rPr>
                <w:rFonts w:ascii="Times New Roman" w:hAnsi="Times New Roman" w:cs="Times New Roman"/>
                <w:sz w:val="26"/>
                <w:szCs w:val="26"/>
                <w:u w:val="single"/>
              </w:rPr>
              <w:t>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6,90</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tc>
      </w:tr>
      <w:tr w:rsidR="00C46683" w:rsidRPr="00C46683" w:rsidTr="00C46683">
        <w:trPr>
          <w:trHeight w:val="300"/>
        </w:trPr>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lastRenderedPageBreak/>
              <w:t>26.</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6,66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tc>
      </w:tr>
      <w:tr w:rsidR="00C46683" w:rsidRPr="00C46683" w:rsidTr="00C46683">
        <w:tc>
          <w:tcPr>
            <w:tcW w:w="85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27.</w:t>
            </w:r>
          </w:p>
        </w:tc>
        <w:tc>
          <w:tcPr>
            <w:tcW w:w="4394"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both"/>
              <w:rPr>
                <w:rFonts w:ascii="Times New Roman" w:hAnsi="Times New Roman" w:cs="Times New Roman"/>
                <w:sz w:val="26"/>
                <w:szCs w:val="26"/>
              </w:rPr>
            </w:pPr>
            <w:r w:rsidRPr="00C46683">
              <w:rPr>
                <w:rFonts w:ascii="Times New Roman" w:hAnsi="Times New Roman" w:cs="Times New Roman"/>
                <w:sz w:val="26"/>
                <w:szCs w:val="26"/>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руб./кв. м</w:t>
            </w:r>
          </w:p>
        </w:tc>
        <w:tc>
          <w:tcPr>
            <w:tcW w:w="2411"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с. </w:t>
            </w:r>
            <w:proofErr w:type="spellStart"/>
            <w:r w:rsidRPr="00C46683">
              <w:rPr>
                <w:rFonts w:ascii="Times New Roman" w:hAnsi="Times New Roman" w:cs="Times New Roman"/>
                <w:sz w:val="26"/>
                <w:szCs w:val="26"/>
                <w:u w:val="single"/>
              </w:rPr>
              <w:t>Тельвиска</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 xml:space="preserve">д. </w:t>
            </w:r>
            <w:proofErr w:type="spellStart"/>
            <w:r w:rsidRPr="00C46683">
              <w:rPr>
                <w:rFonts w:ascii="Times New Roman" w:hAnsi="Times New Roman" w:cs="Times New Roman"/>
                <w:sz w:val="26"/>
                <w:szCs w:val="26"/>
                <w:u w:val="single"/>
              </w:rPr>
              <w:t>Макарово</w:t>
            </w:r>
            <w:proofErr w:type="spellEnd"/>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p w:rsidR="00C46683" w:rsidRPr="00C46683" w:rsidRDefault="00C46683" w:rsidP="00C46683">
            <w:pPr>
              <w:pStyle w:val="ConsPlusNormal"/>
              <w:jc w:val="center"/>
              <w:rPr>
                <w:rFonts w:ascii="Times New Roman" w:hAnsi="Times New Roman" w:cs="Times New Roman"/>
                <w:sz w:val="26"/>
                <w:szCs w:val="26"/>
              </w:rPr>
            </w:pP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u w:val="single"/>
              </w:rPr>
              <w:t>д. Устье</w:t>
            </w:r>
            <w:r w:rsidRPr="00C46683">
              <w:rPr>
                <w:rFonts w:ascii="Times New Roman" w:hAnsi="Times New Roman" w:cs="Times New Roman"/>
                <w:sz w:val="26"/>
                <w:szCs w:val="26"/>
              </w:rPr>
              <w:t>:</w:t>
            </w:r>
          </w:p>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C46683" w:rsidRPr="00C46683" w:rsidRDefault="00C46683" w:rsidP="00C46683">
            <w:pPr>
              <w:pStyle w:val="ConsPlusNormal"/>
              <w:jc w:val="center"/>
              <w:rPr>
                <w:rFonts w:ascii="Times New Roman" w:hAnsi="Times New Roman" w:cs="Times New Roman"/>
                <w:sz w:val="26"/>
                <w:szCs w:val="26"/>
              </w:rPr>
            </w:pPr>
            <w:r w:rsidRPr="00C46683">
              <w:rPr>
                <w:rFonts w:ascii="Times New Roman" w:hAnsi="Times New Roman" w:cs="Times New Roman"/>
                <w:sz w:val="26"/>
                <w:szCs w:val="26"/>
              </w:rPr>
              <w:t>6,41</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6,16</w:t>
            </w:r>
          </w:p>
          <w:p w:rsidR="00C46683" w:rsidRPr="00C46683" w:rsidRDefault="00C46683" w:rsidP="00C46683">
            <w:pPr>
              <w:jc w:val="center"/>
              <w:rPr>
                <w:rFonts w:ascii="Times New Roman" w:hAnsi="Times New Roman" w:cs="Times New Roman"/>
                <w:sz w:val="26"/>
                <w:szCs w:val="26"/>
              </w:rPr>
            </w:pPr>
          </w:p>
          <w:p w:rsidR="00C46683" w:rsidRPr="00C46683" w:rsidRDefault="00C46683" w:rsidP="00C46683">
            <w:pPr>
              <w:jc w:val="center"/>
              <w:rPr>
                <w:rFonts w:ascii="Times New Roman" w:hAnsi="Times New Roman" w:cs="Times New Roman"/>
                <w:sz w:val="26"/>
                <w:szCs w:val="26"/>
              </w:rPr>
            </w:pPr>
            <w:r w:rsidRPr="00C46683">
              <w:rPr>
                <w:rFonts w:ascii="Times New Roman" w:hAnsi="Times New Roman" w:cs="Times New Roman"/>
                <w:sz w:val="26"/>
                <w:szCs w:val="26"/>
              </w:rPr>
              <w:t>5,92</w:t>
            </w:r>
          </w:p>
        </w:tc>
      </w:tr>
    </w:tbl>
    <w:p w:rsidR="00C46683" w:rsidRPr="00C46683" w:rsidRDefault="00C46683" w:rsidP="00C46683">
      <w:pPr>
        <w:pStyle w:val="ConsPlusNormal"/>
        <w:jc w:val="center"/>
        <w:rPr>
          <w:rFonts w:ascii="Times New Roman" w:hAnsi="Times New Roman" w:cs="Times New Roman"/>
          <w:b/>
          <w:sz w:val="26"/>
          <w:szCs w:val="26"/>
        </w:rPr>
      </w:pPr>
    </w:p>
    <w:p w:rsidR="002368D4" w:rsidRPr="00C46683" w:rsidRDefault="002368D4" w:rsidP="002368D4">
      <w:pPr>
        <w:pStyle w:val="ConsPlusNormal"/>
        <w:jc w:val="center"/>
        <w:outlineLvl w:val="1"/>
        <w:rPr>
          <w:rFonts w:ascii="Times New Roman" w:hAnsi="Times New Roman" w:cs="Times New Roman"/>
          <w:sz w:val="26"/>
          <w:szCs w:val="26"/>
        </w:rPr>
      </w:pPr>
    </w:p>
    <w:p w:rsidR="002368D4" w:rsidRPr="00C46683" w:rsidRDefault="002368D4" w:rsidP="00375C85">
      <w:pPr>
        <w:spacing w:after="0" w:line="240" w:lineRule="auto"/>
        <w:jc w:val="both"/>
        <w:rPr>
          <w:rFonts w:ascii="Times New Roman" w:eastAsia="Times New Roman" w:hAnsi="Times New Roman" w:cs="Times New Roman"/>
          <w:sz w:val="26"/>
          <w:szCs w:val="26"/>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2368D4" w:rsidRDefault="002368D4"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Default="00C9084F" w:rsidP="00375C85">
      <w:pPr>
        <w:spacing w:after="0" w:line="240" w:lineRule="auto"/>
        <w:jc w:val="both"/>
        <w:rPr>
          <w:rFonts w:ascii="Times New Roman" w:eastAsia="Times New Roman" w:hAnsi="Times New Roman" w:cs="Times New Roman"/>
          <w:sz w:val="20"/>
          <w:szCs w:val="20"/>
        </w:rPr>
      </w:pPr>
    </w:p>
    <w:p w:rsidR="00C9084F" w:rsidRPr="00375C85" w:rsidRDefault="00C9084F" w:rsidP="00375C85">
      <w:pPr>
        <w:spacing w:after="0" w:line="240" w:lineRule="auto"/>
        <w:jc w:val="both"/>
        <w:rPr>
          <w:rFonts w:ascii="Times New Roman" w:eastAsia="Times New Roman" w:hAnsi="Times New Roman" w:cs="Times New Roman"/>
          <w:sz w:val="20"/>
          <w:szCs w:val="20"/>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Pr="0048245C" w:rsidRDefault="00C46683" w:rsidP="009666E0">
      <w:pPr>
        <w:pBdr>
          <w:top w:val="single" w:sz="4" w:space="0" w:color="auto"/>
          <w:left w:val="single" w:sz="4" w:space="8" w:color="auto"/>
          <w:bottom w:val="single" w:sz="4" w:space="1" w:color="auto"/>
          <w:right w:val="single" w:sz="4" w:space="0" w:color="auto"/>
        </w:pBdr>
        <w:spacing w:after="0" w:line="240" w:lineRule="auto"/>
        <w:ind w:right="413"/>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12</w:t>
      </w:r>
      <w:r w:rsidR="009D4D88">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03 августа</w:t>
      </w:r>
      <w:r w:rsidR="009D4D88">
        <w:rPr>
          <w:rFonts w:ascii="Times New Roman" w:eastAsia="Times New Roman" w:hAnsi="Times New Roman" w:cs="Times New Roman"/>
          <w:sz w:val="20"/>
          <w:szCs w:val="20"/>
        </w:rPr>
        <w:t xml:space="preserve"> 2020 </w:t>
      </w:r>
      <w:r w:rsidR="009D4D88" w:rsidRPr="0048245C">
        <w:rPr>
          <w:rFonts w:ascii="Times New Roman" w:eastAsia="Times New Roman" w:hAnsi="Times New Roman" w:cs="Times New Roman"/>
          <w:sz w:val="20"/>
          <w:szCs w:val="20"/>
        </w:rPr>
        <w:t xml:space="preserve"> Издатель: Администрация МО «</w:t>
      </w:r>
      <w:proofErr w:type="spellStart"/>
      <w:r w:rsidR="009D4D88" w:rsidRPr="0048245C">
        <w:rPr>
          <w:rFonts w:ascii="Times New Roman" w:eastAsia="Times New Roman" w:hAnsi="Times New Roman" w:cs="Times New Roman"/>
          <w:sz w:val="20"/>
          <w:szCs w:val="20"/>
        </w:rPr>
        <w:t>Тельвисочный</w:t>
      </w:r>
      <w:proofErr w:type="spellEnd"/>
      <w:r w:rsidR="009D4D88" w:rsidRPr="0048245C">
        <w:rPr>
          <w:rFonts w:ascii="Times New Roman" w:eastAsia="Times New Roman" w:hAnsi="Times New Roman" w:cs="Times New Roman"/>
          <w:sz w:val="20"/>
          <w:szCs w:val="20"/>
        </w:rPr>
        <w:t xml:space="preserve"> сельсовет» НАО и  Совет депутатов МО «</w:t>
      </w:r>
      <w:proofErr w:type="spellStart"/>
      <w:r w:rsidR="009D4D88" w:rsidRPr="0048245C">
        <w:rPr>
          <w:rFonts w:ascii="Times New Roman" w:eastAsia="Times New Roman" w:hAnsi="Times New Roman" w:cs="Times New Roman"/>
          <w:sz w:val="20"/>
          <w:szCs w:val="20"/>
        </w:rPr>
        <w:t>Тельвисочный</w:t>
      </w:r>
      <w:proofErr w:type="spellEnd"/>
      <w:r w:rsidR="009D4D88" w:rsidRPr="0048245C">
        <w:rPr>
          <w:rFonts w:ascii="Times New Roman" w:eastAsia="Times New Roman" w:hAnsi="Times New Roman" w:cs="Times New Roman"/>
          <w:sz w:val="20"/>
          <w:szCs w:val="20"/>
        </w:rPr>
        <w:t xml:space="preserve"> сельсовет» НАО. Село </w:t>
      </w:r>
      <w:proofErr w:type="spellStart"/>
      <w:r w:rsidR="009D4D88" w:rsidRPr="0048245C">
        <w:rPr>
          <w:rFonts w:ascii="Times New Roman" w:eastAsia="Times New Roman" w:hAnsi="Times New Roman" w:cs="Times New Roman"/>
          <w:sz w:val="20"/>
          <w:szCs w:val="20"/>
        </w:rPr>
        <w:t>Тельвиска</w:t>
      </w:r>
      <w:proofErr w:type="spellEnd"/>
      <w:proofErr w:type="gramStart"/>
      <w:r w:rsidR="009D4D88" w:rsidRPr="0048245C">
        <w:rPr>
          <w:rFonts w:ascii="Times New Roman" w:eastAsia="Times New Roman" w:hAnsi="Times New Roman" w:cs="Times New Roman"/>
          <w:sz w:val="20"/>
          <w:szCs w:val="20"/>
        </w:rPr>
        <w:t xml:space="preserve"> ,</w:t>
      </w:r>
      <w:proofErr w:type="gramEnd"/>
      <w:r w:rsidR="009D4D88" w:rsidRPr="0048245C">
        <w:rPr>
          <w:rFonts w:ascii="Times New Roman" w:eastAsia="Times New Roman" w:hAnsi="Times New Roman" w:cs="Times New Roman"/>
          <w:sz w:val="20"/>
          <w:szCs w:val="20"/>
        </w:rPr>
        <w:t xml:space="preserve"> редактор </w:t>
      </w:r>
      <w:proofErr w:type="spellStart"/>
      <w:r w:rsidR="009D4D88" w:rsidRPr="0048245C">
        <w:rPr>
          <w:rFonts w:ascii="Times New Roman" w:eastAsia="Times New Roman" w:hAnsi="Times New Roman" w:cs="Times New Roman"/>
          <w:sz w:val="20"/>
          <w:szCs w:val="20"/>
        </w:rPr>
        <w:t>Слезкина</w:t>
      </w:r>
      <w:proofErr w:type="spellEnd"/>
      <w:r w:rsidR="009D4D88" w:rsidRPr="0048245C">
        <w:rPr>
          <w:rFonts w:ascii="Times New Roman" w:eastAsia="Times New Roman" w:hAnsi="Times New Roman" w:cs="Times New Roman"/>
          <w:sz w:val="20"/>
          <w:szCs w:val="20"/>
        </w:rPr>
        <w:t xml:space="preserve"> Г.А.  Тираж  20 экз. Бесплатно. Отпечатан на принтере Администрации МО «</w:t>
      </w:r>
      <w:proofErr w:type="spellStart"/>
      <w:r w:rsidR="009D4D88" w:rsidRPr="0048245C">
        <w:rPr>
          <w:rFonts w:ascii="Times New Roman" w:eastAsia="Times New Roman" w:hAnsi="Times New Roman" w:cs="Times New Roman"/>
          <w:sz w:val="20"/>
          <w:szCs w:val="20"/>
        </w:rPr>
        <w:t>Тельвисочный</w:t>
      </w:r>
      <w:proofErr w:type="spellEnd"/>
      <w:r w:rsidR="009D4D88" w:rsidRPr="0048245C">
        <w:rPr>
          <w:rFonts w:ascii="Times New Roman" w:eastAsia="Times New Roman" w:hAnsi="Times New Roman" w:cs="Times New Roman"/>
          <w:sz w:val="20"/>
          <w:szCs w:val="20"/>
        </w:rPr>
        <w:t xml:space="preserve"> сельсовет» НАО.</w:t>
      </w: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bookmarkStart w:id="1" w:name="_GoBack"/>
      <w:bookmarkEnd w:id="1"/>
    </w:p>
    <w:p w:rsidR="00723E84" w:rsidRDefault="007B0254" w:rsidP="009D4D88">
      <w:pPr>
        <w:pStyle w:val="1"/>
      </w:pPr>
      <w:r>
        <w:t xml:space="preserve">                                                          </w:t>
      </w:r>
    </w:p>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Pr="0091328B"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sectPr w:rsidR="00723E84" w:rsidRPr="0091328B" w:rsidSect="008A24AD">
      <w:pgSz w:w="11906" w:h="16838"/>
      <w:pgMar w:top="567" w:right="720" w:bottom="567" w:left="56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683" w:rsidRDefault="00C46683" w:rsidP="00AD1B3A">
      <w:pPr>
        <w:spacing w:after="0" w:line="240" w:lineRule="auto"/>
      </w:pPr>
      <w:r>
        <w:separator/>
      </w:r>
    </w:p>
  </w:endnote>
  <w:endnote w:type="continuationSeparator" w:id="0">
    <w:p w:rsidR="00C46683" w:rsidRDefault="00C46683"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683" w:rsidRDefault="00C46683" w:rsidP="00AD1B3A">
      <w:pPr>
        <w:spacing w:after="0" w:line="240" w:lineRule="auto"/>
      </w:pPr>
      <w:r>
        <w:separator/>
      </w:r>
    </w:p>
  </w:footnote>
  <w:footnote w:type="continuationSeparator" w:id="0">
    <w:p w:rsidR="00C46683" w:rsidRDefault="00C46683"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E910AE4"/>
    <w:multiLevelType w:val="hybridMultilevel"/>
    <w:tmpl w:val="70DC372A"/>
    <w:lvl w:ilvl="0" w:tplc="3C02A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88063E"/>
    <w:multiLevelType w:val="multilevel"/>
    <w:tmpl w:val="32FA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300411"/>
    <w:multiLevelType w:val="multilevel"/>
    <w:tmpl w:val="54A8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0">
    <w:nsid w:val="2E965AAB"/>
    <w:multiLevelType w:val="multilevel"/>
    <w:tmpl w:val="4406049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1">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C553E35"/>
    <w:multiLevelType w:val="multilevel"/>
    <w:tmpl w:val="6B74E0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635B6"/>
    <w:multiLevelType w:val="hybridMultilevel"/>
    <w:tmpl w:val="2E3AC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FC44A13"/>
    <w:multiLevelType w:val="hybridMultilevel"/>
    <w:tmpl w:val="3740FAB2"/>
    <w:lvl w:ilvl="0" w:tplc="436623D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61D325AE"/>
    <w:multiLevelType w:val="multilevel"/>
    <w:tmpl w:val="9EE08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6">
    <w:nsid w:val="65AA003D"/>
    <w:multiLevelType w:val="hybridMultilevel"/>
    <w:tmpl w:val="C5560D6A"/>
    <w:lvl w:ilvl="0" w:tplc="30F80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FF3B1A"/>
    <w:multiLevelType w:val="hybridMultilevel"/>
    <w:tmpl w:val="4D46EEBC"/>
    <w:lvl w:ilvl="0" w:tplc="DCC875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BA60F9"/>
    <w:multiLevelType w:val="hybridMultilevel"/>
    <w:tmpl w:val="6062E5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66439"/>
    <w:multiLevelType w:val="hybridMultilevel"/>
    <w:tmpl w:val="F05A4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6">
    <w:nsid w:val="773F6B6D"/>
    <w:multiLevelType w:val="hybridMultilevel"/>
    <w:tmpl w:val="A89C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E6153A"/>
    <w:multiLevelType w:val="hybridMultilevel"/>
    <w:tmpl w:val="BB6EFC5C"/>
    <w:lvl w:ilvl="0" w:tplc="AE846BC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0">
    <w:nsid w:val="7D2F58EF"/>
    <w:multiLevelType w:val="hybridMultilevel"/>
    <w:tmpl w:val="3B9E76E8"/>
    <w:lvl w:ilvl="0" w:tplc="EE608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DF43EA2"/>
    <w:multiLevelType w:val="hybridMultilevel"/>
    <w:tmpl w:val="F510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9"/>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1"/>
  </w:num>
  <w:num w:numId="18">
    <w:abstractNumId w:val="5"/>
  </w:num>
  <w:num w:numId="19">
    <w:abstractNumId w:val="22"/>
  </w:num>
  <w:num w:numId="20">
    <w:abstractNumId w:val="16"/>
  </w:num>
  <w:num w:numId="21">
    <w:abstractNumId w:val="21"/>
  </w:num>
  <w:num w:numId="22">
    <w:abstractNumId w:val="1"/>
  </w:num>
  <w:num w:numId="23">
    <w:abstractNumId w:val="27"/>
  </w:num>
  <w:num w:numId="24">
    <w:abstractNumId w:val="32"/>
  </w:num>
  <w:num w:numId="25">
    <w:abstractNumId w:val="8"/>
  </w:num>
  <w:num w:numId="26">
    <w:abstractNumId w:val="35"/>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7"/>
  </w:num>
  <w:num w:numId="31">
    <w:abstractNumId w:val="6"/>
  </w:num>
  <w:num w:numId="32">
    <w:abstractNumId w:val="24"/>
  </w:num>
  <w:num w:numId="33">
    <w:abstractNumId w:val="38"/>
  </w:num>
  <w:num w:numId="34">
    <w:abstractNumId w:val="15"/>
  </w:num>
  <w:num w:numId="35">
    <w:abstractNumId w:val="3"/>
  </w:num>
  <w:num w:numId="36">
    <w:abstractNumId w:val="40"/>
  </w:num>
  <w:num w:numId="37">
    <w:abstractNumId w:val="36"/>
  </w:num>
  <w:num w:numId="38">
    <w:abstractNumId w:val="33"/>
  </w:num>
  <w:num w:numId="39">
    <w:abstractNumId w:val="14"/>
  </w:num>
  <w:num w:numId="40">
    <w:abstractNumId w:val="1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8001"/>
  </w:hdrShapeDefaults>
  <w:footnotePr>
    <w:footnote w:id="-1"/>
    <w:footnote w:id="0"/>
  </w:footnotePr>
  <w:endnotePr>
    <w:endnote w:id="-1"/>
    <w:endnote w:id="0"/>
  </w:endnotePr>
  <w:compat>
    <w:useFELayout/>
  </w:compat>
  <w:rsids>
    <w:rsidRoot w:val="001F356E"/>
    <w:rsid w:val="0000091A"/>
    <w:rsid w:val="00002C94"/>
    <w:rsid w:val="00021870"/>
    <w:rsid w:val="00044CD2"/>
    <w:rsid w:val="00050A6B"/>
    <w:rsid w:val="00051B5C"/>
    <w:rsid w:val="00072B5E"/>
    <w:rsid w:val="000A13ED"/>
    <w:rsid w:val="000B2472"/>
    <w:rsid w:val="000C3529"/>
    <w:rsid w:val="000D1BE4"/>
    <w:rsid w:val="000D70A6"/>
    <w:rsid w:val="001068DA"/>
    <w:rsid w:val="00114EAC"/>
    <w:rsid w:val="00122EA8"/>
    <w:rsid w:val="0013177C"/>
    <w:rsid w:val="001559AC"/>
    <w:rsid w:val="00165A8C"/>
    <w:rsid w:val="00180434"/>
    <w:rsid w:val="001A12F9"/>
    <w:rsid w:val="001C5564"/>
    <w:rsid w:val="001D59A3"/>
    <w:rsid w:val="001F1994"/>
    <w:rsid w:val="001F356E"/>
    <w:rsid w:val="001F37EB"/>
    <w:rsid w:val="001F49C0"/>
    <w:rsid w:val="001F4F99"/>
    <w:rsid w:val="00201381"/>
    <w:rsid w:val="002212F6"/>
    <w:rsid w:val="0022270B"/>
    <w:rsid w:val="002368D4"/>
    <w:rsid w:val="002430F2"/>
    <w:rsid w:val="00257C23"/>
    <w:rsid w:val="00266C5F"/>
    <w:rsid w:val="00281DA3"/>
    <w:rsid w:val="00294486"/>
    <w:rsid w:val="002D29FC"/>
    <w:rsid w:val="003069FF"/>
    <w:rsid w:val="00315EBD"/>
    <w:rsid w:val="00331910"/>
    <w:rsid w:val="00344A3D"/>
    <w:rsid w:val="00351C0E"/>
    <w:rsid w:val="00375C85"/>
    <w:rsid w:val="003A4491"/>
    <w:rsid w:val="003C253E"/>
    <w:rsid w:val="003C2D9D"/>
    <w:rsid w:val="003D3722"/>
    <w:rsid w:val="003E0507"/>
    <w:rsid w:val="003F4CD7"/>
    <w:rsid w:val="0040170A"/>
    <w:rsid w:val="004122B0"/>
    <w:rsid w:val="00415E28"/>
    <w:rsid w:val="004679BB"/>
    <w:rsid w:val="0048245C"/>
    <w:rsid w:val="004873B1"/>
    <w:rsid w:val="0049192B"/>
    <w:rsid w:val="004C06D5"/>
    <w:rsid w:val="004C661E"/>
    <w:rsid w:val="004D4056"/>
    <w:rsid w:val="004E5AE6"/>
    <w:rsid w:val="004F031C"/>
    <w:rsid w:val="00557397"/>
    <w:rsid w:val="00596F71"/>
    <w:rsid w:val="005A042F"/>
    <w:rsid w:val="005A39EA"/>
    <w:rsid w:val="005D222A"/>
    <w:rsid w:val="005D486D"/>
    <w:rsid w:val="005E36EF"/>
    <w:rsid w:val="005F6C6A"/>
    <w:rsid w:val="00615CB8"/>
    <w:rsid w:val="00616D77"/>
    <w:rsid w:val="00642A7A"/>
    <w:rsid w:val="0065548D"/>
    <w:rsid w:val="00680A69"/>
    <w:rsid w:val="006B561E"/>
    <w:rsid w:val="006C012E"/>
    <w:rsid w:val="00723AC2"/>
    <w:rsid w:val="00723E84"/>
    <w:rsid w:val="007256FE"/>
    <w:rsid w:val="0072579A"/>
    <w:rsid w:val="00727130"/>
    <w:rsid w:val="00740E50"/>
    <w:rsid w:val="007456F3"/>
    <w:rsid w:val="0076649F"/>
    <w:rsid w:val="007709B9"/>
    <w:rsid w:val="00787BAB"/>
    <w:rsid w:val="007A5B62"/>
    <w:rsid w:val="007A6957"/>
    <w:rsid w:val="007B0254"/>
    <w:rsid w:val="007B72ED"/>
    <w:rsid w:val="007B7FF7"/>
    <w:rsid w:val="007D0E45"/>
    <w:rsid w:val="007E1E98"/>
    <w:rsid w:val="007E5455"/>
    <w:rsid w:val="0080451F"/>
    <w:rsid w:val="00810AC1"/>
    <w:rsid w:val="0081318C"/>
    <w:rsid w:val="00821305"/>
    <w:rsid w:val="00826948"/>
    <w:rsid w:val="008420B9"/>
    <w:rsid w:val="00873924"/>
    <w:rsid w:val="008865CE"/>
    <w:rsid w:val="008943CB"/>
    <w:rsid w:val="00894C26"/>
    <w:rsid w:val="008A24AD"/>
    <w:rsid w:val="008B0E3B"/>
    <w:rsid w:val="008C436D"/>
    <w:rsid w:val="008E6971"/>
    <w:rsid w:val="008F28EF"/>
    <w:rsid w:val="0091328B"/>
    <w:rsid w:val="00936D6B"/>
    <w:rsid w:val="00940D29"/>
    <w:rsid w:val="0095490C"/>
    <w:rsid w:val="009666E0"/>
    <w:rsid w:val="009762D3"/>
    <w:rsid w:val="00996688"/>
    <w:rsid w:val="009B690E"/>
    <w:rsid w:val="009C3BDA"/>
    <w:rsid w:val="009C56B4"/>
    <w:rsid w:val="009D4D88"/>
    <w:rsid w:val="009D5454"/>
    <w:rsid w:val="00A15659"/>
    <w:rsid w:val="00A211AA"/>
    <w:rsid w:val="00A47B52"/>
    <w:rsid w:val="00A511C5"/>
    <w:rsid w:val="00A5240F"/>
    <w:rsid w:val="00A6484A"/>
    <w:rsid w:val="00A727AF"/>
    <w:rsid w:val="00A8198E"/>
    <w:rsid w:val="00A83076"/>
    <w:rsid w:val="00A84BB1"/>
    <w:rsid w:val="00A903A9"/>
    <w:rsid w:val="00A9064C"/>
    <w:rsid w:val="00AA2FAF"/>
    <w:rsid w:val="00AA49A5"/>
    <w:rsid w:val="00AC1488"/>
    <w:rsid w:val="00AC2DF2"/>
    <w:rsid w:val="00AD1B3A"/>
    <w:rsid w:val="00AE3A4C"/>
    <w:rsid w:val="00B03769"/>
    <w:rsid w:val="00B21DF5"/>
    <w:rsid w:val="00B26A38"/>
    <w:rsid w:val="00B4243E"/>
    <w:rsid w:val="00B451D1"/>
    <w:rsid w:val="00B62ECA"/>
    <w:rsid w:val="00B6480F"/>
    <w:rsid w:val="00B7307F"/>
    <w:rsid w:val="00B7355F"/>
    <w:rsid w:val="00B83346"/>
    <w:rsid w:val="00B91E24"/>
    <w:rsid w:val="00B97003"/>
    <w:rsid w:val="00BB5F50"/>
    <w:rsid w:val="00BF7296"/>
    <w:rsid w:val="00C10E79"/>
    <w:rsid w:val="00C46683"/>
    <w:rsid w:val="00C52AA4"/>
    <w:rsid w:val="00C5328E"/>
    <w:rsid w:val="00C6659A"/>
    <w:rsid w:val="00C704FE"/>
    <w:rsid w:val="00C82C76"/>
    <w:rsid w:val="00C9023C"/>
    <w:rsid w:val="00C9084F"/>
    <w:rsid w:val="00C90A46"/>
    <w:rsid w:val="00CA156A"/>
    <w:rsid w:val="00CC1917"/>
    <w:rsid w:val="00CC3213"/>
    <w:rsid w:val="00D03902"/>
    <w:rsid w:val="00D112AD"/>
    <w:rsid w:val="00D271B6"/>
    <w:rsid w:val="00D605CF"/>
    <w:rsid w:val="00D7744D"/>
    <w:rsid w:val="00D81E8C"/>
    <w:rsid w:val="00D8514A"/>
    <w:rsid w:val="00DA1FB5"/>
    <w:rsid w:val="00DA38F8"/>
    <w:rsid w:val="00DA4BC0"/>
    <w:rsid w:val="00DD1CA6"/>
    <w:rsid w:val="00DD52E0"/>
    <w:rsid w:val="00DF54D1"/>
    <w:rsid w:val="00E170FC"/>
    <w:rsid w:val="00E27304"/>
    <w:rsid w:val="00E4348E"/>
    <w:rsid w:val="00E568EF"/>
    <w:rsid w:val="00E61C85"/>
    <w:rsid w:val="00E85645"/>
    <w:rsid w:val="00E87295"/>
    <w:rsid w:val="00E9075C"/>
    <w:rsid w:val="00E933BF"/>
    <w:rsid w:val="00EA7411"/>
    <w:rsid w:val="00EB046B"/>
    <w:rsid w:val="00EB15BE"/>
    <w:rsid w:val="00EE73A4"/>
    <w:rsid w:val="00EF5169"/>
    <w:rsid w:val="00F0777C"/>
    <w:rsid w:val="00F52BEC"/>
    <w:rsid w:val="00F64019"/>
    <w:rsid w:val="00F84408"/>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5A8C"/>
  </w:style>
  <w:style w:type="paragraph" w:styleId="1">
    <w:name w:val="heading 1"/>
    <w:basedOn w:val="a0"/>
    <w:next w:val="a0"/>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uiPriority w:val="9"/>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rsid w:val="00B26A38"/>
    <w:rPr>
      <w:rFonts w:ascii="Arial" w:eastAsia="Times New Roman" w:hAnsi="Arial" w:cs="Arial"/>
      <w:b/>
      <w:bCs/>
    </w:rPr>
  </w:style>
  <w:style w:type="character" w:customStyle="1" w:styleId="30">
    <w:name w:val="Заголовок 3 Знак"/>
    <w:basedOn w:val="a1"/>
    <w:link w:val="3"/>
    <w:rsid w:val="00B26A38"/>
    <w:rPr>
      <w:rFonts w:ascii="Arial" w:eastAsia="Arial Unicode MS" w:hAnsi="Arial" w:cs="Arial"/>
      <w:b/>
      <w:bCs/>
      <w:i/>
      <w:iCs/>
      <w:color w:val="000000"/>
      <w:sz w:val="24"/>
      <w:szCs w:val="16"/>
    </w:rPr>
  </w:style>
  <w:style w:type="character" w:customStyle="1" w:styleId="40">
    <w:name w:val="Заголовок 4 Знак"/>
    <w:basedOn w:val="a1"/>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1"/>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rsid w:val="00B26A38"/>
    <w:rPr>
      <w:rFonts w:ascii="Times New Roman" w:eastAsia="Times New Roman" w:hAnsi="Times New Roman" w:cs="Times New Roman"/>
      <w:sz w:val="24"/>
      <w:szCs w:val="24"/>
      <w:lang w:val="en-US" w:eastAsia="en-US"/>
    </w:rPr>
  </w:style>
  <w:style w:type="paragraph" w:styleId="21">
    <w:name w:val="Body Text 2"/>
    <w:basedOn w:val="a0"/>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5">
    <w:name w:val="List Paragraph"/>
    <w:basedOn w:val="a0"/>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6">
    <w:name w:val="Emphasis"/>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3"/>
    <w:uiPriority w:val="99"/>
    <w:semiHidden/>
    <w:unhideWhenUsed/>
    <w:rsid w:val="00F0777C"/>
  </w:style>
  <w:style w:type="character" w:customStyle="1" w:styleId="c6">
    <w:name w:val="c6"/>
    <w:rsid w:val="00615CB8"/>
  </w:style>
  <w:style w:type="paragraph" w:customStyle="1" w:styleId="af7">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8">
    <w:name w:val="FollowedHyperlink"/>
    <w:uiPriority w:val="99"/>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rsid w:val="007256FE"/>
    <w:rPr>
      <w:rFonts w:ascii="Arial" w:eastAsia="Times New Roman" w:hAnsi="Arial" w:cs="Times New Roman"/>
      <w:b/>
      <w:bCs/>
      <w:i/>
      <w:iCs/>
      <w:sz w:val="26"/>
      <w:szCs w:val="26"/>
    </w:rPr>
  </w:style>
  <w:style w:type="character" w:customStyle="1" w:styleId="80">
    <w:name w:val="Заголовок 8 Знак"/>
    <w:basedOn w:val="a1"/>
    <w:link w:val="8"/>
    <w:rsid w:val="007256FE"/>
    <w:rPr>
      <w:rFonts w:ascii="Arial" w:eastAsia="Times New Roman" w:hAnsi="Arial" w:cs="Times New Roman"/>
      <w:sz w:val="20"/>
      <w:szCs w:val="16"/>
    </w:rPr>
  </w:style>
  <w:style w:type="character" w:customStyle="1" w:styleId="90">
    <w:name w:val="Заголовок 9 Знак"/>
    <w:basedOn w:val="a1"/>
    <w:link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9">
    <w:name w:val="page number"/>
    <w:basedOn w:val="a1"/>
    <w:rsid w:val="007256FE"/>
  </w:style>
  <w:style w:type="paragraph" w:customStyle="1" w:styleId="afa">
    <w:basedOn w:val="a0"/>
    <w:next w:val="af3"/>
    <w:link w:val="afb"/>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b">
    <w:name w:val="Название Знак"/>
    <w:link w:val="afa"/>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c">
    <w:name w:val="Plain Text"/>
    <w:basedOn w:val="a0"/>
    <w:link w:val="afd"/>
    <w:rsid w:val="007256FE"/>
    <w:pPr>
      <w:spacing w:after="0" w:line="240" w:lineRule="auto"/>
    </w:pPr>
    <w:rPr>
      <w:rFonts w:ascii="Courier New" w:eastAsia="Times New Roman" w:hAnsi="Courier New" w:cs="Times New Roman"/>
      <w:sz w:val="20"/>
      <w:szCs w:val="20"/>
    </w:rPr>
  </w:style>
  <w:style w:type="character" w:customStyle="1" w:styleId="afd">
    <w:name w:val="Текст Знак"/>
    <w:basedOn w:val="a1"/>
    <w:link w:val="afc"/>
    <w:rsid w:val="007256FE"/>
    <w:rPr>
      <w:rFonts w:ascii="Courier New" w:eastAsia="Times New Roman" w:hAnsi="Courier New" w:cs="Times New Roman"/>
      <w:sz w:val="20"/>
      <w:szCs w:val="20"/>
    </w:rPr>
  </w:style>
  <w:style w:type="paragraph" w:styleId="13">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e">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
    <w:name w:val="footnote text"/>
    <w:aliases w:val="Текст сноски-FN,Oaeno niinee-FN,Oaeno niinee Ciae,Table_Footnote_last"/>
    <w:basedOn w:val="a0"/>
    <w:link w:val="aff0"/>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0">
    <w:name w:val="Текст сноски Знак"/>
    <w:aliases w:val="Текст сноски-FN Знак,Oaeno niinee-FN Знак,Oaeno niinee Ciae Знак,Table_Footnote_last Знак"/>
    <w:basedOn w:val="a1"/>
    <w:link w:val="aff"/>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1">
    <w:name w:val="Closing"/>
    <w:basedOn w:val="a0"/>
    <w:next w:val="aff2"/>
    <w:link w:val="aff3"/>
    <w:rsid w:val="007256FE"/>
    <w:pPr>
      <w:keepNext/>
      <w:spacing w:after="60" w:line="220" w:lineRule="atLeast"/>
    </w:pPr>
    <w:rPr>
      <w:rFonts w:ascii="Arial" w:eastAsia="Times New Roman" w:hAnsi="Arial" w:cs="Times New Roman"/>
      <w:spacing w:val="-5"/>
      <w:sz w:val="20"/>
      <w:szCs w:val="20"/>
      <w:lang w:val="en-US"/>
    </w:rPr>
  </w:style>
  <w:style w:type="character" w:customStyle="1" w:styleId="aff3">
    <w:name w:val="Прощание Знак"/>
    <w:basedOn w:val="a1"/>
    <w:link w:val="aff1"/>
    <w:rsid w:val="007256FE"/>
    <w:rPr>
      <w:rFonts w:ascii="Arial" w:eastAsia="Times New Roman" w:hAnsi="Arial" w:cs="Times New Roman"/>
      <w:spacing w:val="-5"/>
      <w:sz w:val="20"/>
      <w:szCs w:val="20"/>
      <w:lang w:val="en-US"/>
    </w:rPr>
  </w:style>
  <w:style w:type="paragraph" w:styleId="aff2">
    <w:name w:val="Signature"/>
    <w:basedOn w:val="a0"/>
    <w:link w:val="aff4"/>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4">
    <w:name w:val="Подпись Знак"/>
    <w:basedOn w:val="a1"/>
    <w:link w:val="aff2"/>
    <w:rsid w:val="007256FE"/>
    <w:rPr>
      <w:rFonts w:ascii="Arial" w:eastAsia="Times New Roman" w:hAnsi="Arial" w:cs="Times New Roman"/>
      <w:sz w:val="16"/>
      <w:szCs w:val="16"/>
    </w:rPr>
  </w:style>
  <w:style w:type="table" w:customStyle="1" w:styleId="16">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6">
    <w:name w:val="Абзац"/>
    <w:basedOn w:val="a0"/>
    <w:link w:val="aff7"/>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7">
    <w:name w:val="Абзац Знак"/>
    <w:link w:val="aff6"/>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8">
    <w:name w:val="annotation reference"/>
    <w:uiPriority w:val="99"/>
    <w:rsid w:val="007256FE"/>
    <w:rPr>
      <w:sz w:val="16"/>
      <w:szCs w:val="16"/>
    </w:rPr>
  </w:style>
  <w:style w:type="paragraph" w:styleId="aff9">
    <w:name w:val="annotation text"/>
    <w:basedOn w:val="a0"/>
    <w:link w:val="affa"/>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a">
    <w:name w:val="Текст примечания Знак"/>
    <w:basedOn w:val="a1"/>
    <w:link w:val="aff9"/>
    <w:uiPriority w:val="99"/>
    <w:rsid w:val="007256FE"/>
    <w:rPr>
      <w:rFonts w:ascii="Arial" w:eastAsia="Times New Roman" w:hAnsi="Arial" w:cs="Times New Roman"/>
      <w:sz w:val="20"/>
      <w:szCs w:val="20"/>
    </w:rPr>
  </w:style>
  <w:style w:type="paragraph" w:styleId="affb">
    <w:name w:val="annotation subject"/>
    <w:basedOn w:val="aff9"/>
    <w:next w:val="aff9"/>
    <w:link w:val="affc"/>
    <w:uiPriority w:val="99"/>
    <w:rsid w:val="007256FE"/>
    <w:rPr>
      <w:b/>
      <w:bCs/>
    </w:rPr>
  </w:style>
  <w:style w:type="character" w:customStyle="1" w:styleId="affc">
    <w:name w:val="Тема примечания Знак"/>
    <w:basedOn w:val="affa"/>
    <w:link w:val="affb"/>
    <w:uiPriority w:val="99"/>
    <w:rsid w:val="007256FE"/>
    <w:rPr>
      <w:rFonts w:ascii="Arial" w:eastAsia="Times New Roman" w:hAnsi="Arial" w:cs="Times New Roman"/>
      <w:b/>
      <w:bCs/>
      <w:sz w:val="20"/>
      <w:szCs w:val="20"/>
    </w:rPr>
  </w:style>
  <w:style w:type="paragraph" w:customStyle="1" w:styleId="affd">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d"/>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e">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e"/>
    <w:uiPriority w:val="99"/>
    <w:rsid w:val="007256FE"/>
    <w:pPr>
      <w:jc w:val="center"/>
    </w:pPr>
    <w:rPr>
      <w:rFonts w:ascii="Gaze" w:hAnsi="Gaze"/>
      <w:b/>
      <w:bCs/>
      <w:sz w:val="36"/>
    </w:rPr>
  </w:style>
  <w:style w:type="paragraph" w:customStyle="1" w:styleId="afff">
    <w:name w:val="аквамарин"/>
    <w:basedOn w:val="affe"/>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0">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1">
    <w:name w:val="реферат"/>
    <w:basedOn w:val="ae"/>
    <w:uiPriority w:val="99"/>
    <w:rsid w:val="007256FE"/>
    <w:pPr>
      <w:suppressAutoHyphens/>
      <w:spacing w:line="360" w:lineRule="auto"/>
      <w:ind w:firstLine="709"/>
      <w:jc w:val="both"/>
    </w:pPr>
  </w:style>
  <w:style w:type="paragraph" w:styleId="afff2">
    <w:name w:val="List"/>
    <w:basedOn w:val="a0"/>
    <w:link w:val="afff3"/>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3">
    <w:name w:val="Список Знак"/>
    <w:link w:val="afff2"/>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4">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5">
    <w:name w:val="Subtitle"/>
    <w:aliases w:val="Обычный таблица"/>
    <w:basedOn w:val="a0"/>
    <w:next w:val="a0"/>
    <w:link w:val="afff6"/>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6">
    <w:name w:val="Подзаголовок Знак"/>
    <w:aliases w:val="Обычный таблица Знак"/>
    <w:basedOn w:val="a1"/>
    <w:link w:val="afff5"/>
    <w:rsid w:val="007256FE"/>
    <w:rPr>
      <w:rFonts w:ascii="Times New Roman" w:eastAsia="Times New Roman" w:hAnsi="Times New Roman" w:cs="Times New Roman"/>
      <w:sz w:val="28"/>
      <w:szCs w:val="28"/>
    </w:rPr>
  </w:style>
  <w:style w:type="paragraph" w:customStyle="1" w:styleId="afff7">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8">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9">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a">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0"/>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2"/>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b">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c">
    <w:name w:val="Гипертекстовая ссылка"/>
    <w:uiPriority w:val="99"/>
    <w:rsid w:val="007256FE"/>
    <w:rPr>
      <w:b/>
      <w:bCs/>
      <w:color w:val="008000"/>
      <w:sz w:val="20"/>
      <w:szCs w:val="20"/>
      <w:u w:val="single"/>
    </w:rPr>
  </w:style>
  <w:style w:type="paragraph" w:customStyle="1" w:styleId="afffd">
    <w:name w:val="Основной ГП"/>
    <w:basedOn w:val="a0"/>
    <w:link w:val="afffe"/>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e">
    <w:name w:val="Основной ГП Знак"/>
    <w:link w:val="afffd"/>
    <w:rsid w:val="007256FE"/>
    <w:rPr>
      <w:rFonts w:ascii="Tahoma" w:eastAsia="Times New Roman" w:hAnsi="Tahoma" w:cs="Times New Roman"/>
      <w:sz w:val="24"/>
      <w:szCs w:val="24"/>
      <w:lang w:eastAsia="en-US"/>
    </w:rPr>
  </w:style>
  <w:style w:type="paragraph" w:customStyle="1" w:styleId="affff">
    <w:name w:val="Статья ГП"/>
    <w:basedOn w:val="3"/>
    <w:next w:val="afffd"/>
    <w:link w:val="affff0"/>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0">
    <w:name w:val="Статья ГП Знак"/>
    <w:link w:val="affff"/>
    <w:locked/>
    <w:rsid w:val="007256FE"/>
    <w:rPr>
      <w:rFonts w:ascii="Tahoma" w:eastAsia="Times New Roman" w:hAnsi="Tahoma" w:cs="Times New Roman"/>
      <w:b/>
      <w:sz w:val="24"/>
      <w:szCs w:val="24"/>
    </w:rPr>
  </w:style>
  <w:style w:type="character" w:customStyle="1" w:styleId="affff1">
    <w:name w:val="Маркированный ГП Знак"/>
    <w:link w:val="affff2"/>
    <w:locked/>
    <w:rsid w:val="007256FE"/>
    <w:rPr>
      <w:rFonts w:ascii="Tahoma" w:hAnsi="Tahoma"/>
      <w:sz w:val="24"/>
      <w:szCs w:val="24"/>
      <w:lang w:eastAsia="en-US"/>
    </w:rPr>
  </w:style>
  <w:style w:type="paragraph" w:customStyle="1" w:styleId="affff2">
    <w:name w:val="Маркированный ГП"/>
    <w:basedOn w:val="af5"/>
    <w:link w:val="affff1"/>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3">
    <w:name w:val="Таблица ГП"/>
    <w:basedOn w:val="a0"/>
    <w:link w:val="affff4"/>
    <w:qFormat/>
    <w:rsid w:val="007256FE"/>
    <w:pPr>
      <w:spacing w:after="0" w:line="240" w:lineRule="auto"/>
      <w:jc w:val="both"/>
    </w:pPr>
    <w:rPr>
      <w:rFonts w:ascii="Tahoma" w:eastAsia="Times New Roman" w:hAnsi="Tahoma" w:cs="Times New Roman"/>
      <w:sz w:val="20"/>
      <w:szCs w:val="20"/>
    </w:rPr>
  </w:style>
  <w:style w:type="character" w:customStyle="1" w:styleId="affff4">
    <w:name w:val="Таблица ГП Знак"/>
    <w:link w:val="affff3"/>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5">
    <w:name w:val="ПЗЗ"/>
    <w:basedOn w:val="ConsNormal"/>
    <w:link w:val="affff6"/>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6">
    <w:name w:val="ПЗЗ Знак"/>
    <w:link w:val="affff5"/>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7">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8">
    <w:name w:val="Document Map"/>
    <w:basedOn w:val="a0"/>
    <w:link w:val="affff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9">
    <w:name w:val="Схема документа Знак"/>
    <w:basedOn w:val="a1"/>
    <w:link w:val="affff8"/>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a">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0"/>
    <w:link w:val="affffa"/>
    <w:uiPriority w:val="99"/>
    <w:rsid w:val="007256FE"/>
    <w:pPr>
      <w:widowControl w:val="0"/>
      <w:shd w:val="clear" w:color="auto" w:fill="FFFFFF"/>
      <w:spacing w:after="0" w:line="226" w:lineRule="exact"/>
      <w:ind w:hanging="1060"/>
      <w:jc w:val="both"/>
    </w:pPr>
    <w:rPr>
      <w:sz w:val="18"/>
      <w:szCs w:val="18"/>
    </w:rPr>
  </w:style>
  <w:style w:type="character" w:customStyle="1" w:styleId="affffb">
    <w:name w:val="Статья ПЗЗ Знак"/>
    <w:link w:val="affffc"/>
    <w:locked/>
    <w:rsid w:val="007256FE"/>
    <w:rPr>
      <w:b/>
      <w:sz w:val="24"/>
      <w:szCs w:val="26"/>
      <w:shd w:val="clear" w:color="auto" w:fill="FFFFFF"/>
    </w:rPr>
  </w:style>
  <w:style w:type="paragraph" w:customStyle="1" w:styleId="affffc">
    <w:name w:val="Статья ПЗЗ"/>
    <w:basedOn w:val="3"/>
    <w:link w:val="affffb"/>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3"/>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d"/>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d"/>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d"/>
    <w:next w:val="affd"/>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d"/>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d"/>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d"/>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d"/>
    <w:next w:val="affd"/>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6"/>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character" w:customStyle="1" w:styleId="ConsPlusNormal0">
    <w:name w:val="ConsPlusNormal Знак"/>
    <w:link w:val="ConsPlusNormal"/>
    <w:locked/>
    <w:rsid w:val="00723E84"/>
    <w:rPr>
      <w:rFonts w:ascii="Arial" w:eastAsia="Calibri" w:hAnsi="Arial" w:cs="Arial"/>
      <w:sz w:val="20"/>
      <w:szCs w:val="20"/>
      <w:lang w:eastAsia="en-US"/>
    </w:rPr>
  </w:style>
  <w:style w:type="paragraph" w:customStyle="1" w:styleId="xl112">
    <w:name w:val="xl112"/>
    <w:basedOn w:val="a0"/>
    <w:rsid w:val="009D4D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9D4D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0"/>
    <w:rsid w:val="009D4D8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9D4D8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0"/>
    <w:rsid w:val="009D4D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D4D8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D4D8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0"/>
    <w:rsid w:val="009D4D8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0"/>
    <w:rsid w:val="009D4D8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0"/>
    <w:rsid w:val="009D4D8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39">
    <w:name w:val="Нет списка3"/>
    <w:next w:val="a3"/>
    <w:uiPriority w:val="99"/>
    <w:semiHidden/>
    <w:unhideWhenUsed/>
    <w:rsid w:val="00375C85"/>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139148769">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43D8C-E6A8-4C7D-AA02-21F10638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3606</Words>
  <Characters>20557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2019-08-15T09:08:00Z</cp:lastPrinted>
  <dcterms:created xsi:type="dcterms:W3CDTF">2020-07-20T13:22:00Z</dcterms:created>
  <dcterms:modified xsi:type="dcterms:W3CDTF">2020-08-05T14:14:00Z</dcterms:modified>
</cp:coreProperties>
</file>