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12" w:rsidRDefault="00271812" w:rsidP="002718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-375920</wp:posOffset>
            </wp:positionV>
            <wp:extent cx="529590" cy="638810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812" w:rsidRDefault="00271812" w:rsidP="002718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812" w:rsidRPr="00804BD2" w:rsidRDefault="00271812" w:rsidP="002718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BD2">
        <w:rPr>
          <w:rFonts w:ascii="Times New Roman" w:hAnsi="Times New Roman" w:cs="Times New Roman"/>
          <w:b/>
          <w:bCs/>
          <w:sz w:val="24"/>
          <w:szCs w:val="24"/>
        </w:rPr>
        <w:t>АДМИНИСТРАЦИЯ  МУНИЦИПАЛЬНОГО ОБРАЗОВАНИЯ</w:t>
      </w:r>
    </w:p>
    <w:p w:rsidR="00271812" w:rsidRPr="00804BD2" w:rsidRDefault="00271812" w:rsidP="002718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BD2">
        <w:rPr>
          <w:rFonts w:ascii="Times New Roman" w:hAnsi="Times New Roman" w:cs="Times New Roman"/>
          <w:b/>
          <w:bCs/>
          <w:sz w:val="24"/>
          <w:szCs w:val="24"/>
        </w:rPr>
        <w:t>«ТЕЛЬВИСОЧНЫЙ СЕЛЬСОВЕТ» НЕНЕЦКОГО АВТОНОМНОГО ОКРУГА</w:t>
      </w:r>
    </w:p>
    <w:p w:rsidR="00271812" w:rsidRPr="00DF63A2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71812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1812" w:rsidRPr="008110D6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110D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1812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1812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09 января </w:t>
      </w:r>
      <w:r w:rsidRPr="000D2489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962BB5">
        <w:rPr>
          <w:rFonts w:ascii="Times New Roman" w:hAnsi="Times New Roman" w:cs="Times New Roman"/>
          <w:b w:val="0"/>
          <w:sz w:val="24"/>
          <w:szCs w:val="24"/>
        </w:rPr>
        <w:t>9 года № 4</w:t>
      </w:r>
    </w:p>
    <w:p w:rsidR="00271812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с.Тельвиска</w:t>
      </w:r>
    </w:p>
    <w:p w:rsidR="00271812" w:rsidRPr="000D2489" w:rsidRDefault="00271812" w:rsidP="002718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95AA3" w:rsidRPr="00486C05" w:rsidRDefault="003A7DD6" w:rsidP="00271812">
      <w:pPr>
        <w:pStyle w:val="30"/>
        <w:shd w:val="clear" w:color="auto" w:fill="auto"/>
        <w:spacing w:before="0" w:after="47" w:line="260" w:lineRule="exact"/>
        <w:ind w:left="1860" w:firstLine="0"/>
        <w:rPr>
          <w:sz w:val="24"/>
          <w:szCs w:val="24"/>
        </w:rPr>
      </w:pPr>
      <w:r w:rsidRPr="00486C05">
        <w:rPr>
          <w:sz w:val="24"/>
          <w:szCs w:val="24"/>
        </w:rPr>
        <w:t>Об утверждении Положения о порядке получения</w:t>
      </w:r>
    </w:p>
    <w:p w:rsidR="00795AA3" w:rsidRPr="00486C05" w:rsidRDefault="003A7DD6" w:rsidP="00271812">
      <w:pPr>
        <w:pStyle w:val="30"/>
        <w:shd w:val="clear" w:color="auto" w:fill="auto"/>
        <w:tabs>
          <w:tab w:val="left" w:leader="underscore" w:pos="7542"/>
        </w:tabs>
        <w:spacing w:before="0" w:after="0" w:line="260" w:lineRule="exact"/>
        <w:ind w:left="260" w:firstLine="0"/>
        <w:jc w:val="center"/>
        <w:rPr>
          <w:sz w:val="24"/>
          <w:szCs w:val="24"/>
        </w:rPr>
      </w:pPr>
      <w:r w:rsidRPr="00486C05">
        <w:rPr>
          <w:sz w:val="24"/>
          <w:szCs w:val="24"/>
        </w:rPr>
        <w:t>муниципальными служащими администрации МО «</w:t>
      </w:r>
      <w:r w:rsidR="00271812" w:rsidRPr="00486C05">
        <w:rPr>
          <w:sz w:val="24"/>
          <w:szCs w:val="24"/>
        </w:rPr>
        <w:t>Тельвисочный сельсовет</w:t>
      </w:r>
      <w:r w:rsidRPr="00486C05">
        <w:rPr>
          <w:sz w:val="24"/>
          <w:szCs w:val="24"/>
        </w:rPr>
        <w:t>» Ненецкого</w:t>
      </w:r>
      <w:r w:rsidR="00271812" w:rsidRPr="00486C05">
        <w:rPr>
          <w:sz w:val="24"/>
          <w:szCs w:val="24"/>
        </w:rPr>
        <w:t xml:space="preserve"> </w:t>
      </w:r>
      <w:r w:rsidRPr="00486C05">
        <w:rPr>
          <w:sz w:val="24"/>
          <w:szCs w:val="24"/>
        </w:rPr>
        <w:t>автономного округа разрешения представителя нанимателя на участие в управлении отдельными некоммерческими организациями.</w:t>
      </w:r>
    </w:p>
    <w:p w:rsidR="00271812" w:rsidRDefault="00271812" w:rsidP="00271812">
      <w:pPr>
        <w:pStyle w:val="30"/>
        <w:shd w:val="clear" w:color="auto" w:fill="auto"/>
        <w:tabs>
          <w:tab w:val="left" w:leader="underscore" w:pos="7542"/>
        </w:tabs>
        <w:spacing w:before="0" w:after="0" w:line="260" w:lineRule="exact"/>
        <w:ind w:left="260" w:firstLine="0"/>
        <w:jc w:val="center"/>
      </w:pPr>
    </w:p>
    <w:p w:rsidR="00271812" w:rsidRDefault="00271812" w:rsidP="00271812">
      <w:pPr>
        <w:pStyle w:val="30"/>
        <w:shd w:val="clear" w:color="auto" w:fill="auto"/>
        <w:tabs>
          <w:tab w:val="left" w:leader="underscore" w:pos="7542"/>
        </w:tabs>
        <w:spacing w:before="0" w:after="0" w:line="260" w:lineRule="exact"/>
        <w:ind w:left="260" w:firstLine="0"/>
      </w:pPr>
    </w:p>
    <w:p w:rsidR="00795AA3" w:rsidRPr="00271812" w:rsidRDefault="003A7DD6">
      <w:pPr>
        <w:pStyle w:val="2"/>
        <w:shd w:val="clear" w:color="auto" w:fill="auto"/>
        <w:spacing w:after="300" w:line="322" w:lineRule="exact"/>
        <w:ind w:left="20" w:right="40" w:firstLine="740"/>
        <w:jc w:val="both"/>
        <w:rPr>
          <w:sz w:val="28"/>
          <w:szCs w:val="28"/>
        </w:rPr>
      </w:pPr>
      <w:r w:rsidRPr="00271812">
        <w:rPr>
          <w:sz w:val="28"/>
          <w:szCs w:val="28"/>
        </w:rPr>
        <w:t xml:space="preserve">В соответствии с пунктом 3 части 1 статьи 14 Федерального закона от 02.03.2007 года № 25-ФЗ «О муниципальной службе в Российской Федерации», п.2 ч.1 ст. 12.1 Федерального закона от 25.12.2008 N 273-Ф3 "О противодействии коррупции", </w:t>
      </w:r>
      <w:r w:rsidR="00271812" w:rsidRPr="00271812">
        <w:rPr>
          <w:sz w:val="28"/>
          <w:szCs w:val="28"/>
        </w:rPr>
        <w:t xml:space="preserve"> Администрация МО «Тельвисочный сельсовет» НАО </w:t>
      </w:r>
      <w:r w:rsidRPr="00271812">
        <w:rPr>
          <w:sz w:val="28"/>
          <w:szCs w:val="28"/>
        </w:rPr>
        <w:t>постановила:</w:t>
      </w:r>
    </w:p>
    <w:p w:rsidR="00795AA3" w:rsidRPr="00271812" w:rsidRDefault="003A7DD6" w:rsidP="00A56608">
      <w:pPr>
        <w:pStyle w:val="2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322" w:lineRule="exact"/>
        <w:ind w:left="20" w:right="40" w:firstLine="740"/>
        <w:jc w:val="both"/>
        <w:rPr>
          <w:sz w:val="28"/>
          <w:szCs w:val="28"/>
        </w:rPr>
      </w:pPr>
      <w:r w:rsidRPr="00271812">
        <w:rPr>
          <w:sz w:val="28"/>
          <w:szCs w:val="28"/>
        </w:rPr>
        <w:t>Утвердить Положение о порядке получения муниципальными</w:t>
      </w:r>
      <w:r w:rsidR="00271812" w:rsidRPr="00271812">
        <w:rPr>
          <w:sz w:val="28"/>
          <w:szCs w:val="28"/>
        </w:rPr>
        <w:t xml:space="preserve"> </w:t>
      </w:r>
      <w:r w:rsidRPr="00271812">
        <w:rPr>
          <w:sz w:val="28"/>
          <w:szCs w:val="28"/>
        </w:rPr>
        <w:t>служащими администрации МО «</w:t>
      </w:r>
      <w:r w:rsidR="00271812" w:rsidRPr="00271812">
        <w:rPr>
          <w:sz w:val="28"/>
          <w:szCs w:val="28"/>
        </w:rPr>
        <w:t>Тельвисочный сельсовет</w:t>
      </w:r>
      <w:r w:rsidRPr="00271812">
        <w:rPr>
          <w:sz w:val="28"/>
          <w:szCs w:val="28"/>
        </w:rPr>
        <w:t>» Ненецкого автономного округа</w:t>
      </w:r>
      <w:r w:rsidR="00271812" w:rsidRPr="00271812">
        <w:rPr>
          <w:sz w:val="28"/>
          <w:szCs w:val="28"/>
        </w:rPr>
        <w:t xml:space="preserve"> </w:t>
      </w:r>
      <w:r w:rsidRPr="00271812">
        <w:rPr>
          <w:sz w:val="28"/>
          <w:szCs w:val="28"/>
        </w:rPr>
        <w:t>разрешения представителя нанимателя на участие в управлении отдельными некоммерческими организациями (прилагается).</w:t>
      </w:r>
    </w:p>
    <w:p w:rsidR="00795AA3" w:rsidRPr="00271812" w:rsidRDefault="003A7DD6" w:rsidP="00A56608">
      <w:pPr>
        <w:pStyle w:val="2"/>
        <w:numPr>
          <w:ilvl w:val="0"/>
          <w:numId w:val="1"/>
        </w:numPr>
        <w:shd w:val="clear" w:color="auto" w:fill="auto"/>
        <w:tabs>
          <w:tab w:val="left" w:pos="1095"/>
        </w:tabs>
        <w:spacing w:after="900" w:line="322" w:lineRule="exact"/>
        <w:ind w:left="20" w:right="40" w:firstLine="740"/>
        <w:jc w:val="both"/>
        <w:rPr>
          <w:sz w:val="28"/>
          <w:szCs w:val="28"/>
        </w:rPr>
      </w:pPr>
      <w:r w:rsidRPr="00271812">
        <w:rPr>
          <w:sz w:val="28"/>
          <w:szCs w:val="28"/>
        </w:rPr>
        <w:t xml:space="preserve">Настоящее постановление вступает в силу со дня его официального опубликования, </w:t>
      </w:r>
      <w:r w:rsidR="00271812" w:rsidRPr="00271812">
        <w:rPr>
          <w:sz w:val="28"/>
          <w:szCs w:val="28"/>
        </w:rPr>
        <w:t>и</w:t>
      </w:r>
      <w:r w:rsidR="00962BB5">
        <w:rPr>
          <w:sz w:val="28"/>
          <w:szCs w:val="28"/>
        </w:rPr>
        <w:t xml:space="preserve"> распространяет свое действие</w:t>
      </w:r>
      <w:r w:rsidR="00271812" w:rsidRPr="00271812">
        <w:rPr>
          <w:sz w:val="28"/>
          <w:szCs w:val="28"/>
        </w:rPr>
        <w:t xml:space="preserve"> на правоотношения, возникшие с</w:t>
      </w:r>
      <w:r w:rsidRPr="00271812">
        <w:rPr>
          <w:sz w:val="28"/>
          <w:szCs w:val="28"/>
        </w:rPr>
        <w:t xml:space="preserve"> 1 января 2019 года.</w:t>
      </w:r>
    </w:p>
    <w:p w:rsidR="00795AA3" w:rsidRDefault="003A7DD6" w:rsidP="00962BB5">
      <w:pPr>
        <w:pStyle w:val="2"/>
        <w:shd w:val="clear" w:color="auto" w:fill="auto"/>
        <w:spacing w:after="0" w:line="322" w:lineRule="exact"/>
        <w:ind w:left="20" w:right="40"/>
        <w:rPr>
          <w:sz w:val="28"/>
          <w:szCs w:val="28"/>
        </w:rPr>
      </w:pPr>
      <w:r w:rsidRPr="00271812">
        <w:rPr>
          <w:sz w:val="28"/>
          <w:szCs w:val="28"/>
        </w:rPr>
        <w:t>Глава муниципального образования</w:t>
      </w:r>
    </w:p>
    <w:p w:rsidR="00962BB5" w:rsidRDefault="00962BB5" w:rsidP="00962BB5">
      <w:pPr>
        <w:pStyle w:val="2"/>
        <w:shd w:val="clear" w:color="auto" w:fill="auto"/>
        <w:spacing w:after="0" w:line="322" w:lineRule="exact"/>
        <w:ind w:left="20" w:right="40"/>
        <w:rPr>
          <w:sz w:val="28"/>
          <w:szCs w:val="28"/>
        </w:rPr>
      </w:pPr>
      <w:r>
        <w:rPr>
          <w:sz w:val="28"/>
          <w:szCs w:val="28"/>
        </w:rPr>
        <w:t>«Тельвисочный сельсовет»</w:t>
      </w:r>
    </w:p>
    <w:p w:rsidR="00962BB5" w:rsidRPr="00271812" w:rsidRDefault="00962BB5" w:rsidP="00962BB5">
      <w:pPr>
        <w:pStyle w:val="2"/>
        <w:shd w:val="clear" w:color="auto" w:fill="auto"/>
        <w:spacing w:after="0" w:line="322" w:lineRule="exact"/>
        <w:ind w:left="20" w:right="40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Д.С.Якубович</w:t>
      </w: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A56608" w:rsidRDefault="00A56608">
      <w:pPr>
        <w:pStyle w:val="2"/>
        <w:shd w:val="clear" w:color="auto" w:fill="auto"/>
        <w:spacing w:after="0" w:line="322" w:lineRule="exact"/>
        <w:ind w:left="20" w:right="40"/>
      </w:pPr>
    </w:p>
    <w:p w:rsidR="00795AA3" w:rsidRPr="00962BB5" w:rsidRDefault="003A7DD6" w:rsidP="00962BB5">
      <w:pPr>
        <w:pStyle w:val="40"/>
        <w:shd w:val="clear" w:color="auto" w:fill="auto"/>
        <w:tabs>
          <w:tab w:val="left" w:leader="underscore" w:pos="7992"/>
          <w:tab w:val="left" w:leader="underscore" w:pos="9355"/>
        </w:tabs>
        <w:spacing w:after="869"/>
        <w:ind w:left="5670" w:right="20"/>
        <w:jc w:val="right"/>
        <w:rPr>
          <w:sz w:val="22"/>
          <w:szCs w:val="22"/>
        </w:rPr>
      </w:pPr>
      <w:r w:rsidRPr="00962BB5">
        <w:rPr>
          <w:sz w:val="22"/>
          <w:szCs w:val="22"/>
        </w:rPr>
        <w:t>Приложение</w:t>
      </w:r>
      <w:r w:rsidR="00962BB5" w:rsidRPr="00962BB5">
        <w:rPr>
          <w:sz w:val="22"/>
          <w:szCs w:val="22"/>
        </w:rPr>
        <w:t xml:space="preserve">  </w:t>
      </w:r>
      <w:r w:rsidRPr="00962BB5">
        <w:rPr>
          <w:sz w:val="22"/>
          <w:szCs w:val="22"/>
        </w:rPr>
        <w:t xml:space="preserve"> к постановлению Администрации </w:t>
      </w:r>
      <w:r w:rsidR="00962BB5" w:rsidRPr="00962BB5">
        <w:rPr>
          <w:sz w:val="22"/>
          <w:szCs w:val="22"/>
        </w:rPr>
        <w:t xml:space="preserve"> МО «Тельвисочный сельсовет» НАО      </w:t>
      </w:r>
      <w:r w:rsidR="00962BB5" w:rsidRPr="00962BB5">
        <w:rPr>
          <w:rStyle w:val="4135pt"/>
          <w:sz w:val="22"/>
          <w:szCs w:val="22"/>
        </w:rPr>
        <w:t xml:space="preserve">от 09.01.2019 </w:t>
      </w:r>
      <w:r w:rsidRPr="00962BB5">
        <w:rPr>
          <w:rStyle w:val="4135pt"/>
          <w:sz w:val="22"/>
          <w:szCs w:val="22"/>
        </w:rPr>
        <w:t>№</w:t>
      </w:r>
      <w:r w:rsidR="00962BB5" w:rsidRPr="00962BB5">
        <w:rPr>
          <w:rStyle w:val="4135pt"/>
          <w:sz w:val="22"/>
          <w:szCs w:val="22"/>
        </w:rPr>
        <w:t>4</w:t>
      </w:r>
    </w:p>
    <w:p w:rsidR="00962BB5" w:rsidRDefault="003A7DD6" w:rsidP="00A56608">
      <w:pPr>
        <w:pStyle w:val="11"/>
        <w:keepNext/>
        <w:keepLines/>
        <w:shd w:val="clear" w:color="auto" w:fill="auto"/>
        <w:spacing w:before="0"/>
        <w:ind w:right="700" w:firstLine="0"/>
      </w:pPr>
      <w:bookmarkStart w:id="0" w:name="bookmark0"/>
      <w:r>
        <w:t xml:space="preserve">ПОЛОЖЕНИЕ </w:t>
      </w:r>
    </w:p>
    <w:p w:rsidR="00795AA3" w:rsidRDefault="003A7DD6" w:rsidP="00A56608">
      <w:pPr>
        <w:pStyle w:val="11"/>
        <w:keepNext/>
        <w:keepLines/>
        <w:shd w:val="clear" w:color="auto" w:fill="auto"/>
        <w:spacing w:before="0"/>
        <w:ind w:right="700" w:firstLine="0"/>
      </w:pPr>
      <w:r>
        <w:t>о порядке получения муниципальными служащими</w:t>
      </w:r>
      <w:bookmarkEnd w:id="0"/>
    </w:p>
    <w:p w:rsidR="00795AA3" w:rsidRDefault="003A7DD6" w:rsidP="00962BB5">
      <w:pPr>
        <w:pStyle w:val="11"/>
        <w:keepNext/>
        <w:keepLines/>
        <w:shd w:val="clear" w:color="auto" w:fill="auto"/>
        <w:tabs>
          <w:tab w:val="left" w:leader="underscore" w:pos="3337"/>
        </w:tabs>
        <w:spacing w:before="0"/>
        <w:ind w:left="20" w:firstLine="0"/>
      </w:pPr>
      <w:bookmarkStart w:id="1" w:name="bookmark1"/>
      <w:r>
        <w:t>администрации МО «</w:t>
      </w:r>
      <w:r w:rsidR="00962BB5">
        <w:t>Тельвисочный сельсовет</w:t>
      </w:r>
      <w:r>
        <w:t>» Ненецкого автономного округа разрешения</w:t>
      </w:r>
      <w:bookmarkStart w:id="2" w:name="bookmark2"/>
      <w:bookmarkEnd w:id="1"/>
      <w:r w:rsidR="00962BB5">
        <w:t xml:space="preserve"> </w:t>
      </w:r>
      <w:r>
        <w:t>представителя нанимателя на участие в управлении отдельными некоммерческими организациями</w:t>
      </w:r>
      <w:bookmarkEnd w:id="2"/>
    </w:p>
    <w:p w:rsidR="00962BB5" w:rsidRDefault="00962BB5" w:rsidP="00962BB5">
      <w:pPr>
        <w:pStyle w:val="11"/>
        <w:keepNext/>
        <w:keepLines/>
        <w:shd w:val="clear" w:color="auto" w:fill="auto"/>
        <w:tabs>
          <w:tab w:val="left" w:leader="underscore" w:pos="3337"/>
        </w:tabs>
        <w:spacing w:before="0"/>
        <w:ind w:left="20" w:firstLine="0"/>
      </w:pPr>
    </w:p>
    <w:p w:rsidR="00795AA3" w:rsidRDefault="003A7DD6" w:rsidP="00A56608">
      <w:pPr>
        <w:pStyle w:val="2"/>
        <w:numPr>
          <w:ilvl w:val="1"/>
          <w:numId w:val="1"/>
        </w:numPr>
        <w:shd w:val="clear" w:color="auto" w:fill="auto"/>
        <w:tabs>
          <w:tab w:val="left" w:pos="1397"/>
        </w:tabs>
        <w:spacing w:after="0" w:line="322" w:lineRule="exact"/>
        <w:ind w:left="20" w:right="20" w:firstLine="700"/>
        <w:jc w:val="both"/>
      </w:pPr>
      <w:proofErr w:type="gramStart"/>
      <w:r>
        <w:t>Настоящее Положение о порядке получения муниципальными</w:t>
      </w:r>
      <w:r w:rsidR="00962BB5">
        <w:t xml:space="preserve"> </w:t>
      </w:r>
      <w:r>
        <w:t>служащими администрации МО «</w:t>
      </w:r>
      <w:r w:rsidR="00962BB5">
        <w:t>Тельвисочный сельсовет</w:t>
      </w:r>
      <w:r>
        <w:t>» Ненецкого автономного округа</w:t>
      </w:r>
      <w:r w:rsidR="00962BB5">
        <w:t xml:space="preserve"> </w:t>
      </w:r>
      <w:r>
        <w:t>разрешения представителя нанимателя на участие на безвозмездной основе в управлении отдельными некоммерческими организациями (далее соответственно - Положение, разрешение), разработанное в целях реализации законодательства о муниципальной службе и противодействии коррупции, устанавливает процедуру получения муниципальными</w:t>
      </w:r>
      <w:r w:rsidR="00962BB5">
        <w:t xml:space="preserve"> </w:t>
      </w:r>
      <w:r>
        <w:t>служащими администрации МО «</w:t>
      </w:r>
      <w:r w:rsidR="00962BB5">
        <w:t>Тельвисочный сельсовет</w:t>
      </w:r>
      <w:r>
        <w:t xml:space="preserve">» (далее </w:t>
      </w:r>
      <w:r w:rsidR="00A56608">
        <w:t>–</w:t>
      </w:r>
      <w:r>
        <w:t xml:space="preserve"> муниципальные</w:t>
      </w:r>
      <w:r w:rsidR="00962BB5">
        <w:t xml:space="preserve"> </w:t>
      </w:r>
      <w:r>
        <w:t>служащие), разрешения представителя нанимателя на участие на</w:t>
      </w:r>
      <w:proofErr w:type="gramEnd"/>
      <w:r>
        <w:t xml:space="preserve"> </w:t>
      </w:r>
      <w:proofErr w:type="gramStart"/>
      <w:r>
        <w:t>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путем участия в съезде (конференции) или общем собрании общественной организации, жилищного, жилищно</w:t>
      </w:r>
      <w:r w:rsidR="00A56608">
        <w:t>-</w:t>
      </w:r>
      <w:r>
        <w:softHyphen/>
        <w:t>строительного, гаражного кооперативов, товарищества собственников недвижимости, в качестве единоличного исполнительного органа или вхождения в состав их коллегиальных органов</w:t>
      </w:r>
      <w:proofErr w:type="gramEnd"/>
      <w:r>
        <w:t xml:space="preserve"> управления.</w:t>
      </w:r>
    </w:p>
    <w:p w:rsidR="00795AA3" w:rsidRDefault="003A7DD6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r>
        <w:t xml:space="preserve">Муниципальный служащий вправе на безвозмездной основе с разрешения представителя нанимателя участвовать в управлении указанными в п.1 Положения некоммерческими организациями в качестве единоличного исполнительного органа или входить в состав коллегиальных органов управления указанных некоммерческих организаций (далее - участие в управлении некоммерческими организациями), если это не приведет </w:t>
      </w:r>
      <w:proofErr w:type="gramStart"/>
      <w:r>
        <w:t>к</w:t>
      </w:r>
      <w:proofErr w:type="gramEnd"/>
      <w:r>
        <w:t xml:space="preserve"> конфликту интересов или возможности его возникновения (понятие «конфликт интересов» установлено Федеральным законом от 25 декабря 2008 года № 273-ФЭ «О противодействии коррупции»).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422"/>
        </w:tabs>
        <w:spacing w:after="0" w:line="322" w:lineRule="exact"/>
        <w:ind w:left="20" w:right="20" w:firstLine="700"/>
        <w:jc w:val="both"/>
        <w:sectPr w:rsidR="00795AA3">
          <w:type w:val="continuous"/>
          <w:pgSz w:w="11909" w:h="16834"/>
          <w:pgMar w:top="1041" w:right="752" w:bottom="1343" w:left="1798" w:header="0" w:footer="3" w:gutter="0"/>
          <w:cols w:space="720"/>
          <w:noEndnote/>
          <w:docGrid w:linePitch="360"/>
        </w:sectPr>
      </w:pPr>
      <w:r>
        <w:t>Участие муниципального служащего в управлении некоммерческими организациями может осуществляться только в свободное от работы время в администрации муниципального образования.</w:t>
      </w:r>
    </w:p>
    <w:p w:rsidR="00795AA3" w:rsidRDefault="003A7DD6" w:rsidP="00A56608">
      <w:pPr>
        <w:pStyle w:val="2"/>
        <w:numPr>
          <w:ilvl w:val="2"/>
          <w:numId w:val="1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r>
        <w:lastRenderedPageBreak/>
        <w:t>Муниципальный служащий, изъявивший желание участвовать в управлении некоммерческой организацией, до начала участия в управлении некоммерческой организацией, представляет лицу, ответственному в</w:t>
      </w:r>
      <w:r w:rsidR="00962BB5">
        <w:t xml:space="preserve"> </w:t>
      </w:r>
      <w:r>
        <w:t>администрации муниципального образования «</w:t>
      </w:r>
      <w:r w:rsidR="00962BB5">
        <w:t>Тельвисочный сельсовет</w:t>
      </w:r>
      <w:r>
        <w:t>»</w:t>
      </w:r>
      <w:r w:rsidR="00486C05" w:rsidRPr="00486C05">
        <w:t xml:space="preserve"> </w:t>
      </w:r>
      <w:r w:rsidR="00486C05">
        <w:t>Ненецкого автономного округа</w:t>
      </w:r>
      <w:r>
        <w:t xml:space="preserve"> за профилактику</w:t>
      </w:r>
      <w:r w:rsidR="00962BB5">
        <w:t xml:space="preserve"> </w:t>
      </w:r>
      <w:r>
        <w:t>коррупционных и иных правонарушений ходатайство на получение разрешения на участие на безвозмездной основе в управлении некоммерческими организациями.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105"/>
        </w:tabs>
        <w:spacing w:after="0" w:line="322" w:lineRule="exact"/>
        <w:ind w:left="20" w:right="20" w:firstLine="700"/>
        <w:jc w:val="both"/>
      </w:pPr>
      <w:r>
        <w:t>Ходатайство составляется муниципальным служащим по форме согласно Приложению 1 к настоящему Положению на имя главы администрации (далее - представитель нанимателя).</w:t>
      </w:r>
    </w:p>
    <w:p w:rsidR="00795AA3" w:rsidRDefault="003A7DD6">
      <w:pPr>
        <w:pStyle w:val="2"/>
        <w:shd w:val="clear" w:color="auto" w:fill="auto"/>
        <w:spacing w:after="0" w:line="322" w:lineRule="exact"/>
        <w:ind w:left="20" w:right="20" w:firstLine="700"/>
        <w:jc w:val="both"/>
      </w:pPr>
      <w:r>
        <w:t>К ходатайству прилагаются копии учредительных документов соответствующей некоммерческой организации.</w:t>
      </w:r>
    </w:p>
    <w:p w:rsidR="00795AA3" w:rsidRDefault="003A7DD6">
      <w:pPr>
        <w:pStyle w:val="2"/>
        <w:shd w:val="clear" w:color="auto" w:fill="auto"/>
        <w:spacing w:after="0" w:line="322" w:lineRule="exact"/>
        <w:ind w:left="20" w:right="20" w:firstLine="700"/>
        <w:jc w:val="both"/>
      </w:pPr>
      <w:r>
        <w:t>В заявлении указываются следующие сведения о некоммерческой организации: наименование и адрес (фактический и юридический) организации; наименование органа управления организации и его полномочия; основной вид деятельности организации; срок, в течение которого планируется участвовать муниципальным служащим в управлении (даты начала и окончания деятельности по участию в управлении); наименование должности, описание характера работы (постоянная или срочная) и другие сведения (при наличии у муниципального служащего такой необходимости).</w:t>
      </w:r>
    </w:p>
    <w:p w:rsidR="00795AA3" w:rsidRDefault="003A7DD6" w:rsidP="00A56608">
      <w:pPr>
        <w:pStyle w:val="2"/>
        <w:numPr>
          <w:ilvl w:val="2"/>
          <w:numId w:val="1"/>
        </w:numPr>
        <w:shd w:val="clear" w:color="auto" w:fill="auto"/>
        <w:tabs>
          <w:tab w:val="left" w:pos="1416"/>
        </w:tabs>
        <w:spacing w:after="0" w:line="322" w:lineRule="exact"/>
        <w:ind w:left="20" w:right="20" w:firstLine="700"/>
        <w:jc w:val="both"/>
      </w:pPr>
      <w:r>
        <w:t>Ходатайство регистрируется в день его поступления лицом,</w:t>
      </w:r>
      <w:r w:rsidR="00962BB5">
        <w:t xml:space="preserve"> </w:t>
      </w:r>
      <w:r>
        <w:t>ответственным в администрации муниципального образования «</w:t>
      </w:r>
      <w:r w:rsidR="00962BB5">
        <w:t>Тельвисочный сельсовет</w:t>
      </w:r>
      <w:r>
        <w:t>»</w:t>
      </w:r>
      <w:r w:rsidR="00486C05" w:rsidRPr="00486C05">
        <w:t xml:space="preserve"> </w:t>
      </w:r>
      <w:r w:rsidR="00486C05">
        <w:t>Ненецкого автономного округа</w:t>
      </w:r>
      <w:r>
        <w:t xml:space="preserve"> за</w:t>
      </w:r>
      <w:r w:rsidR="00962BB5">
        <w:t xml:space="preserve"> </w:t>
      </w:r>
      <w:r>
        <w:t>профилактику коррупционных и иных правонарушений, в Журнале регистрации ходатайств на получение разрешения на участие на безвозмездной основе в управлении некоммерческими организациями.</w:t>
      </w:r>
    </w:p>
    <w:p w:rsidR="00795AA3" w:rsidRDefault="003A7DD6">
      <w:pPr>
        <w:pStyle w:val="2"/>
        <w:shd w:val="clear" w:color="auto" w:fill="auto"/>
        <w:spacing w:after="0" w:line="322" w:lineRule="exact"/>
        <w:ind w:left="20" w:right="20" w:firstLine="700"/>
        <w:jc w:val="both"/>
      </w:pPr>
      <w:r>
        <w:t>Журнал регистрации ходатайств на получение разрешения на участие на безвозмездной основе в управлении некоммерческими организациями ведется по форме согласно Приложению 2 к настоящему Положению.</w:t>
      </w:r>
    </w:p>
    <w:p w:rsidR="00795AA3" w:rsidRDefault="003A7DD6" w:rsidP="00A56608">
      <w:pPr>
        <w:pStyle w:val="2"/>
        <w:numPr>
          <w:ilvl w:val="2"/>
          <w:numId w:val="1"/>
        </w:numPr>
        <w:shd w:val="clear" w:color="auto" w:fill="auto"/>
        <w:tabs>
          <w:tab w:val="left" w:pos="1354"/>
        </w:tabs>
        <w:spacing w:after="0" w:line="322" w:lineRule="exact"/>
        <w:ind w:left="20" w:right="20" w:firstLine="700"/>
        <w:jc w:val="both"/>
      </w:pPr>
      <w:r>
        <w:t>Ходатайство рассматривается лицом, ответственным в</w:t>
      </w:r>
      <w:r w:rsidR="00962BB5">
        <w:t xml:space="preserve"> </w:t>
      </w:r>
      <w:r>
        <w:t>администрации муниципального образования «</w:t>
      </w:r>
      <w:r w:rsidR="00962BB5">
        <w:t>Тельвисочный сельсовет</w:t>
      </w:r>
      <w:r>
        <w:t>» за профилактику</w:t>
      </w:r>
      <w:r w:rsidR="00962BB5">
        <w:t xml:space="preserve"> </w:t>
      </w:r>
      <w:r>
        <w:t>коррупционных и иных правонарушений, на предмет наличия конфликта интересов или возможности его возникновения в случае участия муниципального служащего на безвозмездной основе в управлении некоммерческой организацией.</w:t>
      </w:r>
    </w:p>
    <w:p w:rsidR="00795AA3" w:rsidRDefault="003A7DD6" w:rsidP="00A56608">
      <w:pPr>
        <w:pStyle w:val="2"/>
        <w:shd w:val="clear" w:color="auto" w:fill="auto"/>
        <w:spacing w:after="0" w:line="322" w:lineRule="exact"/>
        <w:ind w:left="20" w:firstLine="700"/>
        <w:jc w:val="both"/>
      </w:pPr>
      <w:r>
        <w:t>По результатам рассмотрения ходатайства лицом, ответственным в</w:t>
      </w:r>
      <w:r w:rsidR="00962BB5">
        <w:t xml:space="preserve"> </w:t>
      </w:r>
      <w:r>
        <w:t>администрации муниципального образования «</w:t>
      </w:r>
      <w:r w:rsidR="00962BB5">
        <w:t>Тельвисочный сельсовет</w:t>
      </w:r>
      <w:r>
        <w:t>» за профилактику</w:t>
      </w:r>
      <w:r w:rsidR="00962BB5">
        <w:t xml:space="preserve"> </w:t>
      </w:r>
      <w:r>
        <w:t>коррупционных и иных правонарушений, составляется мотивированное заключение о наличии (отсутствии) конфликта интересов или возможности его возникновения (далее - заключение).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220"/>
        </w:tabs>
        <w:spacing w:after="0" w:line="322" w:lineRule="exact"/>
        <w:ind w:left="20" w:right="20" w:firstLine="700"/>
        <w:jc w:val="both"/>
      </w:pPr>
      <w:r>
        <w:t>В случае выявления конфликта интересов или возможности его возникновения при участии муниципального служащего на безвозмездной основе в управлении некоммерческой организацией данный факт указывается в заключении с предложением об отказе в удовлетворении ходатайства муниципального служащего.</w:t>
      </w:r>
    </w:p>
    <w:p w:rsidR="00795AA3" w:rsidRDefault="003A7DD6" w:rsidP="00A56608">
      <w:pPr>
        <w:pStyle w:val="2"/>
        <w:numPr>
          <w:ilvl w:val="2"/>
          <w:numId w:val="1"/>
        </w:numPr>
        <w:shd w:val="clear" w:color="auto" w:fill="auto"/>
        <w:tabs>
          <w:tab w:val="left" w:pos="1172"/>
        </w:tabs>
        <w:spacing w:after="0" w:line="317" w:lineRule="exact"/>
        <w:ind w:left="20" w:right="20" w:firstLine="720"/>
        <w:jc w:val="both"/>
      </w:pPr>
      <w:r>
        <w:lastRenderedPageBreak/>
        <w:t>Ходатайство и заключение направляются лицом, ответственным в</w:t>
      </w:r>
      <w:r w:rsidR="00962BB5">
        <w:t xml:space="preserve"> </w:t>
      </w:r>
      <w:r>
        <w:t>администрации муниципального образования «</w:t>
      </w:r>
      <w:r w:rsidR="00962BB5">
        <w:t>Тельвисочный сельсовет</w:t>
      </w:r>
      <w:r>
        <w:t>»</w:t>
      </w:r>
      <w:r w:rsidR="00962BB5">
        <w:t xml:space="preserve"> Ненецкого автономного округа</w:t>
      </w:r>
      <w:r>
        <w:t xml:space="preserve"> за профилактику</w:t>
      </w:r>
      <w:r w:rsidR="00962BB5">
        <w:t xml:space="preserve"> </w:t>
      </w:r>
      <w:r>
        <w:t>коррупционных и иных правонарушений, представителю нанимателя муниципального служащего - главе администрации в течение пяти рабочих дней со дня регистрации ходатайства.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317" w:lineRule="exact"/>
        <w:ind w:left="20" w:right="20" w:firstLine="720"/>
        <w:jc w:val="both"/>
      </w:pPr>
      <w:r>
        <w:t>Представитель нанимателя по результатам рассмотрения документов, указанных в пункте 7 настоящего Положения, в течение трех рабочих дней со дня их получения принимает одно из следующих решений:</w:t>
      </w:r>
    </w:p>
    <w:p w:rsidR="00795AA3" w:rsidRDefault="003A7DD6">
      <w:pPr>
        <w:pStyle w:val="2"/>
        <w:numPr>
          <w:ilvl w:val="3"/>
          <w:numId w:val="1"/>
        </w:numPr>
        <w:shd w:val="clear" w:color="auto" w:fill="auto"/>
        <w:tabs>
          <w:tab w:val="left" w:pos="1014"/>
        </w:tabs>
        <w:spacing w:after="0" w:line="317" w:lineRule="exact"/>
        <w:ind w:left="20" w:firstLine="720"/>
        <w:jc w:val="both"/>
      </w:pPr>
      <w:r>
        <w:t>удовлетворить ходатайство муниципального служащего;</w:t>
      </w:r>
    </w:p>
    <w:p w:rsidR="00795AA3" w:rsidRDefault="003A7DD6">
      <w:pPr>
        <w:pStyle w:val="2"/>
        <w:numPr>
          <w:ilvl w:val="3"/>
          <w:numId w:val="1"/>
        </w:numPr>
        <w:shd w:val="clear" w:color="auto" w:fill="auto"/>
        <w:tabs>
          <w:tab w:val="left" w:pos="1042"/>
        </w:tabs>
        <w:spacing w:after="0" w:line="317" w:lineRule="exact"/>
        <w:ind w:left="20" w:firstLine="720"/>
        <w:jc w:val="both"/>
      </w:pPr>
      <w:r>
        <w:t>отказать в удовлетворении ходатайства муниципального служащего.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20"/>
        <w:jc w:val="both"/>
      </w:pPr>
      <w:r>
        <w:t>Решение представителя нанимателя об удовлетворении ходатайства или об отказе в его удовлетворении оформляется визированием ходатайства отметками «</w:t>
      </w:r>
      <w:proofErr w:type="gramStart"/>
      <w:r>
        <w:t>Согласен</w:t>
      </w:r>
      <w:proofErr w:type="gramEnd"/>
      <w:r>
        <w:t>»/«Не согласен» и подписью представителя нанимателя.</w:t>
      </w:r>
    </w:p>
    <w:p w:rsidR="00795AA3" w:rsidRDefault="003A7DD6" w:rsidP="00486C05">
      <w:pPr>
        <w:pStyle w:val="2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317" w:lineRule="exact"/>
        <w:ind w:left="20" w:firstLine="720"/>
        <w:jc w:val="both"/>
      </w:pPr>
      <w:r>
        <w:t xml:space="preserve">Лицо, ответственное в администрации </w:t>
      </w:r>
      <w:r w:rsidR="00486C05">
        <w:t xml:space="preserve">муниципального образования «Тельвисочный сельсовет» Ненецкого автономного округа </w:t>
      </w:r>
      <w:r>
        <w:t>за профилактику коррупционных и иных правонарушений в</w:t>
      </w:r>
      <w:r w:rsidR="00486C05">
        <w:t xml:space="preserve"> </w:t>
      </w:r>
      <w:r>
        <w:t>течение трех рабочих дней со дня принятия решения представителем нанимателя по результатам рассмотрения ходатайства готовит уведомление муниципальному служащему о принятом решении за подписью представителя нанимателя.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20"/>
        <w:jc w:val="both"/>
      </w:pPr>
      <w:r>
        <w:t>По результатам рассмотрения оригинал ходатайства приобщается к личному делу гражданского служащего.</w:t>
      </w:r>
    </w:p>
    <w:p w:rsidR="00795AA3" w:rsidRDefault="003A7DD6">
      <w:pPr>
        <w:pStyle w:val="2"/>
        <w:numPr>
          <w:ilvl w:val="2"/>
          <w:numId w:val="1"/>
        </w:numPr>
        <w:shd w:val="clear" w:color="auto" w:fill="auto"/>
        <w:tabs>
          <w:tab w:val="left" w:pos="1182"/>
        </w:tabs>
        <w:spacing w:after="0" w:line="317" w:lineRule="exact"/>
        <w:ind w:left="20" w:right="20" w:firstLine="720"/>
        <w:jc w:val="both"/>
      </w:pPr>
      <w:r>
        <w:t>В случае изменения сведений, указанных в пункте 7 настоящего Положения, а также иных обстоятельств, связанных с управлением некоммерческой организацией, муниципальный служащий повторно запрашивает разрешение представителя нанимателя в соответствии с настоящим Положением.</w:t>
      </w:r>
    </w:p>
    <w:p w:rsidR="00795AA3" w:rsidRDefault="003A7DD6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  <w:r>
        <w:t>16. Участие на безвозмездной основе в управлении некоммерческими организациями без получения разрешения представителя нанимателя является основанием для привлечения муниципальных служащих к ответственности в соответствии с законодательством российской Федерации.</w:t>
      </w: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>
      <w:pPr>
        <w:pStyle w:val="2"/>
        <w:shd w:val="clear" w:color="auto" w:fill="auto"/>
        <w:spacing w:after="0" w:line="317" w:lineRule="exact"/>
        <w:ind w:left="20" w:right="20" w:firstLine="720"/>
        <w:jc w:val="both"/>
      </w:pPr>
    </w:p>
    <w:p w:rsidR="00A56608" w:rsidRDefault="00A56608" w:rsidP="00486C05">
      <w:pPr>
        <w:pStyle w:val="2"/>
        <w:shd w:val="clear" w:color="auto" w:fill="auto"/>
        <w:spacing w:after="0" w:line="317" w:lineRule="exact"/>
        <w:ind w:right="20"/>
        <w:jc w:val="both"/>
      </w:pPr>
    </w:p>
    <w:p w:rsidR="00486C05" w:rsidRDefault="00486C05" w:rsidP="00486C05">
      <w:pPr>
        <w:pStyle w:val="2"/>
        <w:shd w:val="clear" w:color="auto" w:fill="auto"/>
        <w:spacing w:after="0" w:line="317" w:lineRule="exact"/>
        <w:ind w:right="20"/>
        <w:jc w:val="both"/>
      </w:pPr>
    </w:p>
    <w:p w:rsidR="00A56608" w:rsidRDefault="00A56608">
      <w:pPr>
        <w:pStyle w:val="50"/>
        <w:shd w:val="clear" w:color="auto" w:fill="auto"/>
        <w:spacing w:after="0" w:line="190" w:lineRule="exact"/>
        <w:ind w:right="40"/>
      </w:pPr>
    </w:p>
    <w:p w:rsidR="00795AA3" w:rsidRDefault="003A7DD6">
      <w:pPr>
        <w:pStyle w:val="50"/>
        <w:shd w:val="clear" w:color="auto" w:fill="auto"/>
        <w:spacing w:after="0" w:line="190" w:lineRule="exact"/>
        <w:ind w:right="40"/>
      </w:pPr>
      <w:r>
        <w:lastRenderedPageBreak/>
        <w:t>Приложение 1</w:t>
      </w:r>
    </w:p>
    <w:p w:rsidR="00795AA3" w:rsidRDefault="003A7DD6" w:rsidP="00A56608">
      <w:pPr>
        <w:pStyle w:val="60"/>
        <w:shd w:val="clear" w:color="auto" w:fill="auto"/>
        <w:spacing w:before="0"/>
        <w:ind w:left="5103" w:right="40"/>
        <w:jc w:val="both"/>
      </w:pPr>
      <w:r>
        <w:t>к Положению о п</w:t>
      </w:r>
      <w:r w:rsidR="00A56608">
        <w:t xml:space="preserve">орядке получения муниципальными </w:t>
      </w:r>
      <w:r>
        <w:t>служащими</w:t>
      </w:r>
      <w:r w:rsidR="00486C05">
        <w:t xml:space="preserve"> </w:t>
      </w:r>
      <w:r>
        <w:t xml:space="preserve">администрации </w:t>
      </w:r>
      <w:r w:rsidR="00486C05">
        <w:t xml:space="preserve">муниципального образования «Тельвисочный сельсовет» Ненецкого автономного округа </w:t>
      </w:r>
      <w:r>
        <w:t>разрешения представителя нанимателя на участие в управлении отдельными некоммерческими организациями, утвержденному</w:t>
      </w:r>
    </w:p>
    <w:p w:rsidR="00795AA3" w:rsidRDefault="003A7DD6" w:rsidP="00486C05">
      <w:pPr>
        <w:pStyle w:val="50"/>
        <w:shd w:val="clear" w:color="auto" w:fill="auto"/>
        <w:tabs>
          <w:tab w:val="left" w:leader="underscore" w:pos="8003"/>
        </w:tabs>
        <w:spacing w:after="0" w:line="226" w:lineRule="exact"/>
        <w:ind w:left="5103"/>
        <w:jc w:val="both"/>
      </w:pPr>
      <w:r>
        <w:t xml:space="preserve">постановлением администрации </w:t>
      </w:r>
      <w:r w:rsidR="00486C05">
        <w:t>муниципального образования «Тельвисочный сельсовет» Ненецкого автономного округа от 09.01.2019</w:t>
      </w:r>
      <w:r>
        <w:t>№</w:t>
      </w:r>
      <w:r w:rsidR="00486C05">
        <w:t xml:space="preserve"> 4</w:t>
      </w:r>
    </w:p>
    <w:p w:rsidR="00795AA3" w:rsidRDefault="003A7DD6">
      <w:pPr>
        <w:pStyle w:val="2"/>
        <w:shd w:val="clear" w:color="auto" w:fill="auto"/>
        <w:spacing w:after="298" w:line="270" w:lineRule="exact"/>
        <w:ind w:right="40"/>
        <w:jc w:val="right"/>
      </w:pPr>
      <w:r>
        <w:t>Представителю нанимателя</w:t>
      </w:r>
    </w:p>
    <w:p w:rsidR="00A56608" w:rsidRPr="00A56608" w:rsidRDefault="00A56608" w:rsidP="00A56608">
      <w:pPr>
        <w:pStyle w:val="a7"/>
        <w:ind w:left="5103"/>
        <w:rPr>
          <w:rFonts w:ascii="Times New Roman" w:hAnsi="Times New Roman" w:cs="Times New Roman"/>
        </w:rPr>
      </w:pPr>
      <w:r w:rsidRPr="00A56608">
        <w:rPr>
          <w:rFonts w:ascii="Times New Roman" w:hAnsi="Times New Roman" w:cs="Times New Roman"/>
        </w:rPr>
        <w:t>__________________________</w:t>
      </w:r>
    </w:p>
    <w:p w:rsidR="00795AA3" w:rsidRPr="00A56608" w:rsidRDefault="003A7DD6" w:rsidP="00A56608">
      <w:pPr>
        <w:pStyle w:val="a7"/>
        <w:ind w:left="5103"/>
        <w:rPr>
          <w:rFonts w:ascii="Times New Roman" w:hAnsi="Times New Roman" w:cs="Times New Roman"/>
        </w:rPr>
      </w:pPr>
      <w:r w:rsidRPr="00A56608">
        <w:rPr>
          <w:rFonts w:ascii="Times New Roman" w:hAnsi="Times New Roman" w:cs="Times New Roman"/>
        </w:rPr>
        <w:t>(наименование должности)</w:t>
      </w:r>
    </w:p>
    <w:p w:rsidR="00A56608" w:rsidRPr="00A56608" w:rsidRDefault="00A56608" w:rsidP="00A56608">
      <w:pPr>
        <w:pStyle w:val="a7"/>
        <w:ind w:left="5103"/>
        <w:rPr>
          <w:rFonts w:ascii="Times New Roman" w:hAnsi="Times New Roman" w:cs="Times New Roman"/>
        </w:rPr>
      </w:pPr>
      <w:r w:rsidRPr="00A56608">
        <w:rPr>
          <w:rFonts w:ascii="Times New Roman" w:hAnsi="Times New Roman" w:cs="Times New Roman"/>
        </w:rPr>
        <w:t>_____</w:t>
      </w:r>
      <w:r w:rsidR="00486C05">
        <w:rPr>
          <w:rFonts w:ascii="Times New Roman" w:hAnsi="Times New Roman" w:cs="Times New Roman"/>
        </w:rPr>
        <w:t>_______________________________</w:t>
      </w:r>
      <w:r w:rsidRPr="00A56608">
        <w:rPr>
          <w:rFonts w:ascii="Times New Roman" w:hAnsi="Times New Roman" w:cs="Times New Roman"/>
        </w:rPr>
        <w:t>_</w:t>
      </w:r>
    </w:p>
    <w:p w:rsidR="00795AA3" w:rsidRPr="00A56608" w:rsidRDefault="003A7DD6" w:rsidP="00A56608">
      <w:pPr>
        <w:pStyle w:val="a7"/>
        <w:ind w:left="5103"/>
        <w:rPr>
          <w:rFonts w:ascii="Times New Roman" w:hAnsi="Times New Roman" w:cs="Times New Roman"/>
        </w:rPr>
      </w:pPr>
      <w:r w:rsidRPr="00A56608">
        <w:rPr>
          <w:rFonts w:ascii="Times New Roman" w:hAnsi="Times New Roman" w:cs="Times New Roman"/>
        </w:rPr>
        <w:t>(фамилия, имя, отчество)</w:t>
      </w:r>
    </w:p>
    <w:p w:rsidR="00A56608" w:rsidRPr="00A56608" w:rsidRDefault="00A56608" w:rsidP="00A56608">
      <w:pPr>
        <w:pStyle w:val="a7"/>
        <w:ind w:left="5103"/>
        <w:rPr>
          <w:rFonts w:ascii="Times New Roman" w:hAnsi="Times New Roman" w:cs="Times New Roman"/>
        </w:rPr>
      </w:pPr>
      <w:r w:rsidRPr="00A56608">
        <w:rPr>
          <w:rFonts w:ascii="Times New Roman" w:hAnsi="Times New Roman" w:cs="Times New Roman"/>
        </w:rPr>
        <w:t>_______</w:t>
      </w:r>
      <w:r w:rsidR="00486C05">
        <w:rPr>
          <w:rFonts w:ascii="Times New Roman" w:hAnsi="Times New Roman" w:cs="Times New Roman"/>
        </w:rPr>
        <w:t>______________________________</w:t>
      </w:r>
    </w:p>
    <w:p w:rsidR="00795AA3" w:rsidRDefault="003A7DD6" w:rsidP="00A56608">
      <w:pPr>
        <w:pStyle w:val="a7"/>
        <w:ind w:left="5103"/>
        <w:rPr>
          <w:rFonts w:ascii="Times New Roman" w:hAnsi="Times New Roman" w:cs="Times New Roman"/>
        </w:rPr>
      </w:pPr>
      <w:r w:rsidRPr="00A56608">
        <w:rPr>
          <w:rFonts w:ascii="Times New Roman" w:hAnsi="Times New Roman" w:cs="Times New Roman"/>
        </w:rPr>
        <w:t>(должность, фамилия, имя, отчество)</w:t>
      </w:r>
    </w:p>
    <w:p w:rsidR="00A56608" w:rsidRPr="00A56608" w:rsidRDefault="00A56608" w:rsidP="00A56608">
      <w:pPr>
        <w:pStyle w:val="a7"/>
        <w:ind w:left="5103"/>
        <w:rPr>
          <w:rFonts w:ascii="Times New Roman" w:hAnsi="Times New Roman" w:cs="Times New Roman"/>
        </w:rPr>
      </w:pPr>
    </w:p>
    <w:p w:rsidR="00795AA3" w:rsidRDefault="003A7DD6">
      <w:pPr>
        <w:pStyle w:val="11"/>
        <w:keepNext/>
        <w:keepLines/>
        <w:shd w:val="clear" w:color="auto" w:fill="auto"/>
        <w:spacing w:before="0" w:after="296" w:line="317" w:lineRule="exact"/>
        <w:ind w:left="2720" w:right="380"/>
        <w:jc w:val="left"/>
      </w:pPr>
      <w:bookmarkStart w:id="3" w:name="bookmark3"/>
      <w:r>
        <w:t>Ходатайство на участие на безвозмездной основе в управлении некоммерческой организацией</w:t>
      </w:r>
      <w:bookmarkEnd w:id="3"/>
    </w:p>
    <w:p w:rsidR="00A56608" w:rsidRDefault="003A7DD6" w:rsidP="00A566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08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14 Федерального закона от 02.03.2007 года № 25-ФЗ «О муниципальной службе в Российской Федерации», п.2 ч.1 ст.12.1 Федерального закона от 25.12.2008 N 273-ФЭ "О противодействии коррупции", прошу разрешить мне участвовать на безвозмездной основе в управлении некоммерческой организацией</w:t>
      </w:r>
    </w:p>
    <w:p w:rsidR="00A56608" w:rsidRPr="00A56608" w:rsidRDefault="00A56608" w:rsidP="00A566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95AA3" w:rsidRPr="00A56608" w:rsidRDefault="003A7DD6" w:rsidP="00486C05">
      <w:pPr>
        <w:pStyle w:val="a7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56608">
        <w:rPr>
          <w:rFonts w:ascii="Times New Roman" w:hAnsi="Times New Roman" w:cs="Times New Roman"/>
          <w:sz w:val="20"/>
          <w:szCs w:val="20"/>
        </w:rPr>
        <w:t>(указать сведения об участии в управлении некоммерческой организацией - наименование и адрес (фактический и юридический) организации; наименование органа управления организации и его полномочия; основной вид деятельности организации; срок, в течение которого планируется участвовать муниципальным служащим в управлении (даты начала и окончания деятельности по участию в управлении); наименование должности, описание характера работы (постоянная или срочная) и другие сведения (при наличии у муниципального служащего такой необходимости).</w:t>
      </w:r>
    </w:p>
    <w:p w:rsidR="00795AA3" w:rsidRPr="00A56608" w:rsidRDefault="003A7DD6" w:rsidP="00A566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08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некоммерческой организацией не повлечет за собой конфликта интересов и/или возможности его возникновения.</w:t>
      </w:r>
    </w:p>
    <w:p w:rsidR="00795AA3" w:rsidRPr="00A56608" w:rsidRDefault="003A7DD6" w:rsidP="00A566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08">
        <w:rPr>
          <w:rFonts w:ascii="Times New Roman" w:hAnsi="Times New Roman" w:cs="Times New Roman"/>
          <w:sz w:val="28"/>
          <w:szCs w:val="28"/>
        </w:rPr>
        <w:t>При осуществлении указанной деятельности обязуюсь соблюдать требования, предусмотренные статьями 14 и 14.1 Федерального закона от 02.03.2007 года № 25-ФЗ «О муниципальной службе в Российской Федерации»</w:t>
      </w:r>
    </w:p>
    <w:p w:rsidR="00A56608" w:rsidRDefault="00A56608">
      <w:pPr>
        <w:pStyle w:val="2"/>
        <w:shd w:val="clear" w:color="auto" w:fill="auto"/>
        <w:tabs>
          <w:tab w:val="left" w:leader="underscore" w:pos="4810"/>
        </w:tabs>
        <w:spacing w:after="593" w:line="270" w:lineRule="exact"/>
        <w:jc w:val="both"/>
      </w:pPr>
    </w:p>
    <w:p w:rsidR="00486C05" w:rsidRDefault="003A7DD6" w:rsidP="00486C05">
      <w:pPr>
        <w:pStyle w:val="2"/>
        <w:shd w:val="clear" w:color="auto" w:fill="auto"/>
        <w:tabs>
          <w:tab w:val="left" w:leader="underscore" w:pos="4810"/>
          <w:tab w:val="left" w:pos="7395"/>
        </w:tabs>
        <w:spacing w:after="593" w:line="270" w:lineRule="exact"/>
        <w:jc w:val="both"/>
      </w:pPr>
      <w:r>
        <w:t>Приложение:</w:t>
      </w:r>
      <w:r>
        <w:tab/>
      </w:r>
      <w:r w:rsidR="00A56608">
        <w:tab/>
        <w:t>________________</w:t>
      </w:r>
    </w:p>
    <w:p w:rsidR="00795AA3" w:rsidRDefault="003A7DD6" w:rsidP="00486C05">
      <w:pPr>
        <w:pStyle w:val="2"/>
        <w:shd w:val="clear" w:color="auto" w:fill="auto"/>
        <w:tabs>
          <w:tab w:val="left" w:leader="underscore" w:pos="4810"/>
          <w:tab w:val="left" w:pos="7395"/>
        </w:tabs>
        <w:spacing w:after="593" w:line="270" w:lineRule="exact"/>
        <w:jc w:val="both"/>
      </w:pPr>
      <w:r>
        <w:t>(дата, подпись)</w:t>
      </w:r>
    </w:p>
    <w:p w:rsidR="00A56608" w:rsidRDefault="00A56608">
      <w:pPr>
        <w:pStyle w:val="50"/>
        <w:shd w:val="clear" w:color="auto" w:fill="auto"/>
        <w:spacing w:after="0" w:line="190" w:lineRule="exact"/>
        <w:ind w:firstLine="700"/>
        <w:jc w:val="both"/>
      </w:pPr>
    </w:p>
    <w:p w:rsidR="00A56608" w:rsidRDefault="00A56608">
      <w:pPr>
        <w:pStyle w:val="50"/>
        <w:shd w:val="clear" w:color="auto" w:fill="auto"/>
        <w:spacing w:after="0" w:line="190" w:lineRule="exact"/>
        <w:ind w:firstLine="700"/>
        <w:jc w:val="both"/>
      </w:pPr>
    </w:p>
    <w:p w:rsidR="00A56608" w:rsidRDefault="00A56608">
      <w:pPr>
        <w:pStyle w:val="50"/>
        <w:shd w:val="clear" w:color="auto" w:fill="auto"/>
        <w:spacing w:after="0" w:line="190" w:lineRule="exact"/>
        <w:ind w:firstLine="700"/>
        <w:jc w:val="both"/>
      </w:pPr>
    </w:p>
    <w:p w:rsidR="00A56608" w:rsidRDefault="00A56608">
      <w:pPr>
        <w:pStyle w:val="50"/>
        <w:shd w:val="clear" w:color="auto" w:fill="auto"/>
        <w:spacing w:after="0" w:line="190" w:lineRule="exact"/>
        <w:ind w:firstLine="700"/>
        <w:jc w:val="both"/>
      </w:pPr>
    </w:p>
    <w:p w:rsidR="00A56608" w:rsidRDefault="00A56608">
      <w:pPr>
        <w:pStyle w:val="50"/>
        <w:shd w:val="clear" w:color="auto" w:fill="auto"/>
        <w:spacing w:after="0" w:line="190" w:lineRule="exact"/>
        <w:ind w:firstLine="700"/>
        <w:jc w:val="both"/>
      </w:pPr>
    </w:p>
    <w:p w:rsidR="00A56608" w:rsidRDefault="00A56608">
      <w:pPr>
        <w:pStyle w:val="50"/>
        <w:shd w:val="clear" w:color="auto" w:fill="auto"/>
        <w:spacing w:after="0" w:line="190" w:lineRule="exact"/>
        <w:ind w:firstLine="700"/>
        <w:jc w:val="both"/>
      </w:pPr>
    </w:p>
    <w:p w:rsidR="00795AA3" w:rsidRDefault="003A7DD6">
      <w:pPr>
        <w:pStyle w:val="2"/>
        <w:shd w:val="clear" w:color="auto" w:fill="auto"/>
        <w:spacing w:after="0" w:line="270" w:lineRule="exact"/>
        <w:ind w:left="6540"/>
      </w:pPr>
      <w:r>
        <w:t>Приложение 2</w:t>
      </w:r>
    </w:p>
    <w:p w:rsidR="00795AA3" w:rsidRDefault="003A7DD6" w:rsidP="00A56608">
      <w:pPr>
        <w:pStyle w:val="50"/>
        <w:shd w:val="clear" w:color="auto" w:fill="auto"/>
        <w:spacing w:after="0" w:line="230" w:lineRule="exact"/>
        <w:ind w:left="3520"/>
        <w:jc w:val="both"/>
      </w:pPr>
      <w:r>
        <w:t>к Положению о порядке пол</w:t>
      </w:r>
      <w:r w:rsidR="00486C05">
        <w:t>учения муниципальными служащими а</w:t>
      </w:r>
      <w:r>
        <w:t xml:space="preserve">дминистрации </w:t>
      </w:r>
      <w:r w:rsidR="00486C05">
        <w:t>муниципального образования «Тельвисочный сельсовет» Ненецкого автономного округа</w:t>
      </w:r>
      <w:r>
        <w:t xml:space="preserve"> Ненецкого автономного округа</w:t>
      </w:r>
      <w:r w:rsidR="00486C05">
        <w:t xml:space="preserve"> </w:t>
      </w:r>
      <w:r>
        <w:t>разрешения представителя нанимателя на участие в управлении отдельными некоммерческими организациями, утвержденному</w:t>
      </w:r>
      <w:r w:rsidR="00486C05">
        <w:t xml:space="preserve"> </w:t>
      </w:r>
      <w:r>
        <w:t xml:space="preserve">постановлением администрации </w:t>
      </w:r>
      <w:r w:rsidR="00486C05">
        <w:t xml:space="preserve">муниципального образования «Тельвисочный сельсовет» Ненецкого автономного округа </w:t>
      </w:r>
      <w:r>
        <w:t>от</w:t>
      </w:r>
      <w:r w:rsidR="00486C05">
        <w:t xml:space="preserve"> 09.01.2019</w:t>
      </w:r>
      <w:r>
        <w:tab/>
        <w:t>№</w:t>
      </w:r>
      <w:r w:rsidR="00486C05">
        <w:t xml:space="preserve"> 4</w:t>
      </w:r>
      <w:r>
        <w:t>.</w:t>
      </w:r>
    </w:p>
    <w:p w:rsidR="00795AA3" w:rsidRDefault="003A7DD6">
      <w:pPr>
        <w:pStyle w:val="30"/>
        <w:shd w:val="clear" w:color="auto" w:fill="auto"/>
        <w:spacing w:before="0" w:after="417" w:line="317" w:lineRule="exact"/>
        <w:ind w:left="1460" w:right="520"/>
      </w:pPr>
      <w:r>
        <w:t>Журнал регистрации ходатайств на участие на безвозмездной основе в управлении некоммерческой организацией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1766"/>
        <w:gridCol w:w="1502"/>
        <w:gridCol w:w="1709"/>
        <w:gridCol w:w="1579"/>
        <w:gridCol w:w="1685"/>
        <w:gridCol w:w="902"/>
      </w:tblGrid>
      <w:tr w:rsidR="00795AA3">
        <w:trPr>
          <w:trHeight w:val="23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№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Дата поступления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ходатайства,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Ф.И.О.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муниципального служащего, от которого поступило ходатайство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Наименование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 xml:space="preserve">организации, </w:t>
            </w:r>
            <w:proofErr w:type="gramStart"/>
            <w:r>
              <w:t>в</w:t>
            </w:r>
            <w:proofErr w:type="gramEnd"/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proofErr w:type="gramStart"/>
            <w:r>
              <w:t>управлении</w:t>
            </w:r>
            <w:proofErr w:type="gramEnd"/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которой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планируется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участвовать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proofErr w:type="gramStart"/>
            <w:r>
              <w:t>(наименование</w:t>
            </w:r>
            <w:proofErr w:type="gramEnd"/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органа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управления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организацией)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Дата составления мотивированного заключения лицом,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proofErr w:type="gramStart"/>
            <w:r>
              <w:t>ответственным</w:t>
            </w:r>
            <w:proofErr w:type="gramEnd"/>
            <w:r>
              <w:t xml:space="preserve"> за профилактику, и дата направления его представителю нанимателя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proofErr w:type="gramStart"/>
            <w:r>
              <w:t>Принятое</w:t>
            </w:r>
            <w:proofErr w:type="gramEnd"/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представителем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нанимателя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 xml:space="preserve">решение </w:t>
            </w:r>
            <w:proofErr w:type="gramStart"/>
            <w:r>
              <w:t>по</w:t>
            </w:r>
            <w:proofErr w:type="gramEnd"/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ходатайству,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дата принятия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решения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Дата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направления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уведомления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муни</w:t>
            </w:r>
            <w:bookmarkStart w:id="4" w:name="_GoBack"/>
            <w:bookmarkEnd w:id="4"/>
            <w:r>
              <w:t>ципальному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r>
              <w:t>служащему о</w:t>
            </w:r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proofErr w:type="gramStart"/>
            <w:r>
              <w:t>принятом</w:t>
            </w:r>
            <w:proofErr w:type="gramEnd"/>
          </w:p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/>
              <w:jc w:val="left"/>
            </w:pPr>
            <w:proofErr w:type="gramStart"/>
            <w:r>
              <w:t>решении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Прим.</w:t>
            </w:r>
          </w:p>
        </w:tc>
      </w:tr>
      <w:tr w:rsidR="00795AA3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3A7DD6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jc w:val="left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795AA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795AA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795AA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795AA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795AA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A3" w:rsidRDefault="00795AA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95AA3" w:rsidRDefault="00795AA3">
      <w:pPr>
        <w:rPr>
          <w:sz w:val="2"/>
          <w:szCs w:val="2"/>
        </w:rPr>
      </w:pPr>
    </w:p>
    <w:sectPr w:rsidR="00795AA3" w:rsidSect="00795AA3">
      <w:headerReference w:type="default" r:id="rId8"/>
      <w:type w:val="continuous"/>
      <w:pgSz w:w="11909" w:h="16834"/>
      <w:pgMar w:top="1243" w:right="599" w:bottom="1281" w:left="17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D6" w:rsidRDefault="003A7DD6" w:rsidP="00795AA3">
      <w:r>
        <w:separator/>
      </w:r>
    </w:p>
  </w:endnote>
  <w:endnote w:type="continuationSeparator" w:id="1">
    <w:p w:rsidR="003A7DD6" w:rsidRDefault="003A7DD6" w:rsidP="0079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D6" w:rsidRDefault="003A7DD6"/>
  </w:footnote>
  <w:footnote w:type="continuationSeparator" w:id="1">
    <w:p w:rsidR="003A7DD6" w:rsidRDefault="003A7D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AA3" w:rsidRDefault="0046555A">
    <w:pPr>
      <w:pStyle w:val="a6"/>
      <w:framePr w:h="206" w:wrap="none" w:vAnchor="text" w:hAnchor="page" w:x="6411" w:y="667"/>
      <w:shd w:val="clear" w:color="auto" w:fill="auto"/>
      <w:jc w:val="both"/>
    </w:pPr>
    <w:r w:rsidRPr="0046555A">
      <w:fldChar w:fldCharType="begin"/>
    </w:r>
    <w:r w:rsidR="00A56608">
      <w:instrText xml:space="preserve"> PAGE \* MERGEFORMAT </w:instrText>
    </w:r>
    <w:r w:rsidRPr="0046555A">
      <w:fldChar w:fldCharType="separate"/>
    </w:r>
    <w:r w:rsidR="00486C05" w:rsidRPr="00486C05">
      <w:rPr>
        <w:rStyle w:val="105pt"/>
        <w:noProof/>
      </w:rPr>
      <w:t>4</w:t>
    </w:r>
    <w:r>
      <w:rPr>
        <w:rStyle w:val="105pt"/>
        <w:noProof/>
      </w:rPr>
      <w:fldChar w:fldCharType="end"/>
    </w:r>
  </w:p>
  <w:p w:rsidR="00795AA3" w:rsidRDefault="00795AA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6298"/>
    <w:multiLevelType w:val="multilevel"/>
    <w:tmpl w:val="2E2A5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95AA3"/>
    <w:rsid w:val="00271812"/>
    <w:rsid w:val="003A7DD6"/>
    <w:rsid w:val="0046555A"/>
    <w:rsid w:val="00486C05"/>
    <w:rsid w:val="005C3015"/>
    <w:rsid w:val="00795AA3"/>
    <w:rsid w:val="00962BB5"/>
    <w:rsid w:val="00A5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5A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5AA3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0">
    <w:name w:val="Основной текст (2)_"/>
    <w:basedOn w:val="a0"/>
    <w:link w:val="21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3pt3pt">
    <w:name w:val="Основной текст + 13 pt;Полужирный;Интервал 3 pt"/>
    <w:basedOn w:val="a4"/>
    <w:rsid w:val="00795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</w:rPr>
  </w:style>
  <w:style w:type="character" w:customStyle="1" w:styleId="3">
    <w:name w:val="Основной текст (3)_"/>
    <w:basedOn w:val="a0"/>
    <w:link w:val="3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35pt">
    <w:name w:val="Основной текст (4) + 13;5 pt"/>
    <w:basedOn w:val="4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5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795AA3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">
    <w:name w:val="Основной текст2"/>
    <w:basedOn w:val="a"/>
    <w:link w:val="a4"/>
    <w:rsid w:val="00795AA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795AA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795AA3"/>
    <w:pPr>
      <w:shd w:val="clear" w:color="auto" w:fill="FFFFFF"/>
      <w:spacing w:before="300" w:after="120" w:line="0" w:lineRule="atLeast"/>
      <w:ind w:hanging="2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95AA3"/>
    <w:pPr>
      <w:shd w:val="clear" w:color="auto" w:fill="FFFFFF"/>
      <w:spacing w:after="900" w:line="283" w:lineRule="exact"/>
      <w:ind w:firstLine="22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795AA3"/>
    <w:pPr>
      <w:shd w:val="clear" w:color="auto" w:fill="FFFFFF"/>
      <w:spacing w:before="900" w:line="322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795A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795AA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795AA3"/>
    <w:pPr>
      <w:shd w:val="clear" w:color="auto" w:fill="FFFFFF"/>
      <w:spacing w:before="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795AA3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795A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A56608"/>
    <w:rPr>
      <w:color w:val="000000"/>
    </w:rPr>
  </w:style>
  <w:style w:type="paragraph" w:customStyle="1" w:styleId="ConsPlusNonformat">
    <w:name w:val="ConsPlusNonformat"/>
    <w:rsid w:val="002718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718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5A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5AA3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0">
    <w:name w:val="Основной текст (2)_"/>
    <w:basedOn w:val="a0"/>
    <w:link w:val="21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3pt3pt">
    <w:name w:val="Основной текст + 13 pt;Полужирный;Интервал 3 pt"/>
    <w:basedOn w:val="a4"/>
    <w:rsid w:val="00795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</w:rPr>
  </w:style>
  <w:style w:type="character" w:customStyle="1" w:styleId="3">
    <w:name w:val="Основной текст (3)_"/>
    <w:basedOn w:val="a0"/>
    <w:link w:val="3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35pt">
    <w:name w:val="Основной текст (4) + 13;5 pt"/>
    <w:basedOn w:val="4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5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795AA3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79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">
    <w:name w:val="Основной текст2"/>
    <w:basedOn w:val="a"/>
    <w:link w:val="a4"/>
    <w:rsid w:val="00795AA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795AA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795AA3"/>
    <w:pPr>
      <w:shd w:val="clear" w:color="auto" w:fill="FFFFFF"/>
      <w:spacing w:before="300" w:after="120" w:line="0" w:lineRule="atLeast"/>
      <w:ind w:hanging="2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95AA3"/>
    <w:pPr>
      <w:shd w:val="clear" w:color="auto" w:fill="FFFFFF"/>
      <w:spacing w:after="900" w:line="283" w:lineRule="exact"/>
      <w:ind w:firstLine="22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795AA3"/>
    <w:pPr>
      <w:shd w:val="clear" w:color="auto" w:fill="FFFFFF"/>
      <w:spacing w:before="900" w:line="322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795A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795AA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795AA3"/>
    <w:pPr>
      <w:shd w:val="clear" w:color="auto" w:fill="FFFFFF"/>
      <w:spacing w:before="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795AA3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795A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A5660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MiLa</cp:lastModifiedBy>
  <cp:revision>2</cp:revision>
  <cp:lastPrinted>2019-01-17T07:19:00Z</cp:lastPrinted>
  <dcterms:created xsi:type="dcterms:W3CDTF">2019-01-17T07:23:00Z</dcterms:created>
  <dcterms:modified xsi:type="dcterms:W3CDTF">2019-01-17T07:23:00Z</dcterms:modified>
</cp:coreProperties>
</file>