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6A5314" w:rsidP="009C56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F356E"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0E10BD"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августа</w:t>
      </w:r>
      <w:r w:rsidR="00A15659" w:rsidRPr="003A5A26">
        <w:rPr>
          <w:rFonts w:ascii="Times New Roman" w:eastAsia="Times New Roman" w:hAnsi="Times New Roman" w:cs="Times New Roman"/>
          <w:sz w:val="24"/>
          <w:szCs w:val="24"/>
        </w:rPr>
        <w:t xml:space="preserve"> </w:t>
      </w:r>
      <w:r w:rsidR="009837F3" w:rsidRPr="003A5A26">
        <w:rPr>
          <w:rFonts w:ascii="Times New Roman" w:eastAsia="Times New Roman" w:hAnsi="Times New Roman" w:cs="Times New Roman"/>
          <w:sz w:val="24"/>
          <w:szCs w:val="24"/>
        </w:rPr>
        <w:t>2021</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15</w:t>
      </w:r>
    </w:p>
    <w:tbl>
      <w:tblPr>
        <w:tblStyle w:val="af4"/>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EB4EC3" w:rsidRDefault="00EB4EC3" w:rsidP="00435D92">
      <w:pPr>
        <w:spacing w:after="0" w:line="240" w:lineRule="auto"/>
        <w:ind w:firstLine="708"/>
        <w:jc w:val="center"/>
        <w:rPr>
          <w:rFonts w:ascii="Times New Roman" w:eastAsia="Calibri" w:hAnsi="Times New Roman" w:cs="Times New Roman"/>
          <w:b/>
          <w:sz w:val="24"/>
          <w:szCs w:val="24"/>
          <w:lang w:eastAsia="en-US"/>
        </w:rPr>
      </w:pPr>
    </w:p>
    <w:p w:rsidR="000E10BD" w:rsidRPr="000E10BD" w:rsidRDefault="000E10BD" w:rsidP="000E10BD">
      <w:pPr>
        <w:pStyle w:val="ConsPlusTitle"/>
        <w:widowControl/>
        <w:jc w:val="center"/>
        <w:rPr>
          <w:rFonts w:ascii="Times New Roman" w:hAnsi="Times New Roman" w:cs="Times New Roman"/>
          <w:sz w:val="24"/>
          <w:szCs w:val="24"/>
        </w:rPr>
      </w:pPr>
      <w:r w:rsidRPr="000E10BD">
        <w:rPr>
          <w:rFonts w:ascii="Times New Roman" w:hAnsi="Times New Roman" w:cs="Times New Roman"/>
          <w:sz w:val="24"/>
          <w:szCs w:val="24"/>
        </w:rPr>
        <w:t>ПОСТАНОВЛЕНИЕ</w:t>
      </w:r>
    </w:p>
    <w:p w:rsidR="000E10BD" w:rsidRPr="000E10BD" w:rsidRDefault="000E10BD" w:rsidP="000E10BD">
      <w:pPr>
        <w:pStyle w:val="ConsPlusTitle"/>
        <w:widowControl/>
        <w:jc w:val="center"/>
        <w:rPr>
          <w:rFonts w:ascii="Times New Roman" w:hAnsi="Times New Roman" w:cs="Times New Roman"/>
          <w:sz w:val="24"/>
          <w:szCs w:val="24"/>
        </w:rPr>
      </w:pPr>
    </w:p>
    <w:p w:rsidR="000E10BD" w:rsidRPr="000E10BD" w:rsidRDefault="000E10BD" w:rsidP="000E10BD">
      <w:pPr>
        <w:pStyle w:val="ConsPlusTitle"/>
        <w:widowControl/>
        <w:jc w:val="center"/>
        <w:rPr>
          <w:rFonts w:ascii="Times New Roman" w:hAnsi="Times New Roman" w:cs="Times New Roman"/>
          <w:b w:val="0"/>
          <w:sz w:val="24"/>
          <w:szCs w:val="24"/>
        </w:rPr>
      </w:pPr>
      <w:r w:rsidRPr="000E10BD">
        <w:rPr>
          <w:rFonts w:ascii="Times New Roman" w:hAnsi="Times New Roman" w:cs="Times New Roman"/>
          <w:b w:val="0"/>
          <w:sz w:val="24"/>
          <w:szCs w:val="24"/>
        </w:rPr>
        <w:t>от 05 августа  2021 года № 97</w:t>
      </w:r>
    </w:p>
    <w:p w:rsidR="000E10BD" w:rsidRPr="000E10BD" w:rsidRDefault="000E10BD" w:rsidP="000E10BD">
      <w:pPr>
        <w:pStyle w:val="ConsPlusTitle"/>
        <w:widowControl/>
        <w:jc w:val="center"/>
        <w:rPr>
          <w:rFonts w:ascii="Times New Roman" w:hAnsi="Times New Roman" w:cs="Times New Roman"/>
          <w:b w:val="0"/>
          <w:sz w:val="24"/>
          <w:szCs w:val="24"/>
        </w:rPr>
      </w:pPr>
      <w:proofErr w:type="spellStart"/>
      <w:r w:rsidRPr="000E10BD">
        <w:rPr>
          <w:rFonts w:ascii="Times New Roman" w:hAnsi="Times New Roman" w:cs="Times New Roman"/>
          <w:b w:val="0"/>
          <w:sz w:val="24"/>
          <w:szCs w:val="24"/>
        </w:rPr>
        <w:t>с</w:t>
      </w:r>
      <w:proofErr w:type="gramStart"/>
      <w:r w:rsidRPr="000E10BD">
        <w:rPr>
          <w:rFonts w:ascii="Times New Roman" w:hAnsi="Times New Roman" w:cs="Times New Roman"/>
          <w:b w:val="0"/>
          <w:sz w:val="24"/>
          <w:szCs w:val="24"/>
        </w:rPr>
        <w:t>.Т</w:t>
      </w:r>
      <w:proofErr w:type="gramEnd"/>
      <w:r w:rsidRPr="000E10BD">
        <w:rPr>
          <w:rFonts w:ascii="Times New Roman" w:hAnsi="Times New Roman" w:cs="Times New Roman"/>
          <w:b w:val="0"/>
          <w:sz w:val="24"/>
          <w:szCs w:val="24"/>
        </w:rPr>
        <w:t>ельвиска</w:t>
      </w:r>
      <w:proofErr w:type="spellEnd"/>
    </w:p>
    <w:p w:rsidR="000E10BD" w:rsidRPr="000E10BD" w:rsidRDefault="000E10BD" w:rsidP="000E10BD">
      <w:pPr>
        <w:pStyle w:val="ab"/>
        <w:jc w:val="center"/>
        <w:rPr>
          <w:rFonts w:ascii="Times New Roman" w:eastAsia="Times New Roman" w:hAnsi="Times New Roman" w:cs="Times New Roman"/>
          <w:b/>
          <w:sz w:val="24"/>
          <w:szCs w:val="24"/>
        </w:rPr>
      </w:pPr>
      <w:r w:rsidRPr="000E10BD">
        <w:rPr>
          <w:rFonts w:ascii="Times New Roman" w:eastAsia="Times New Roman" w:hAnsi="Times New Roman" w:cs="Times New Roman"/>
          <w:b/>
          <w:sz w:val="24"/>
          <w:szCs w:val="24"/>
        </w:rPr>
        <w:t xml:space="preserve">О признании </w:t>
      </w:r>
      <w:proofErr w:type="gramStart"/>
      <w:r w:rsidRPr="000E10BD">
        <w:rPr>
          <w:rFonts w:ascii="Times New Roman" w:eastAsia="Times New Roman" w:hAnsi="Times New Roman" w:cs="Times New Roman"/>
          <w:b/>
          <w:sz w:val="24"/>
          <w:szCs w:val="24"/>
        </w:rPr>
        <w:t>утратившим</w:t>
      </w:r>
      <w:proofErr w:type="gramEnd"/>
      <w:r w:rsidRPr="000E10BD">
        <w:rPr>
          <w:rFonts w:ascii="Times New Roman" w:eastAsia="Times New Roman" w:hAnsi="Times New Roman" w:cs="Times New Roman"/>
          <w:b/>
          <w:sz w:val="24"/>
          <w:szCs w:val="24"/>
        </w:rPr>
        <w:t xml:space="preserve"> силу  постановления</w:t>
      </w:r>
    </w:p>
    <w:p w:rsidR="000E10BD" w:rsidRPr="000E10BD" w:rsidRDefault="000E10BD" w:rsidP="000E10BD">
      <w:pPr>
        <w:pStyle w:val="ab"/>
        <w:jc w:val="center"/>
        <w:rPr>
          <w:rFonts w:ascii="Times New Roman" w:eastAsia="Times New Roman" w:hAnsi="Times New Roman" w:cs="Times New Roman"/>
          <w:b/>
          <w:sz w:val="24"/>
          <w:szCs w:val="24"/>
        </w:rPr>
      </w:pPr>
      <w:r w:rsidRPr="000E10BD">
        <w:rPr>
          <w:rFonts w:ascii="Times New Roman" w:eastAsia="Times New Roman" w:hAnsi="Times New Roman" w:cs="Times New Roman"/>
          <w:b/>
          <w:sz w:val="24"/>
          <w:szCs w:val="24"/>
        </w:rPr>
        <w:t>администрации муниципального образования «</w:t>
      </w:r>
      <w:proofErr w:type="spellStart"/>
      <w:r w:rsidRPr="000E10BD">
        <w:rPr>
          <w:rFonts w:ascii="Times New Roman" w:eastAsia="Times New Roman" w:hAnsi="Times New Roman" w:cs="Times New Roman"/>
          <w:b/>
          <w:sz w:val="24"/>
          <w:szCs w:val="24"/>
        </w:rPr>
        <w:t>Тельвисочный</w:t>
      </w:r>
      <w:proofErr w:type="spellEnd"/>
      <w:r w:rsidRPr="000E10BD">
        <w:rPr>
          <w:rFonts w:ascii="Times New Roman" w:eastAsia="Times New Roman" w:hAnsi="Times New Roman" w:cs="Times New Roman"/>
          <w:b/>
          <w:sz w:val="24"/>
          <w:szCs w:val="24"/>
        </w:rPr>
        <w:t xml:space="preserve"> сельсовет» Ненецкого автономного округа от 23.03.2021г.    № 33  «Об утверждении Правил использования водных объектов общего пользования для личных и бытовых нужд на территории муниципального образования «</w:t>
      </w:r>
      <w:proofErr w:type="spellStart"/>
      <w:r w:rsidRPr="000E10BD">
        <w:rPr>
          <w:rFonts w:ascii="Times New Roman" w:eastAsia="Times New Roman" w:hAnsi="Times New Roman" w:cs="Times New Roman"/>
          <w:b/>
          <w:sz w:val="24"/>
          <w:szCs w:val="24"/>
        </w:rPr>
        <w:t>Тельвисочный</w:t>
      </w:r>
      <w:proofErr w:type="spellEnd"/>
      <w:r w:rsidRPr="000E10BD">
        <w:rPr>
          <w:rFonts w:ascii="Times New Roman" w:eastAsia="Times New Roman" w:hAnsi="Times New Roman" w:cs="Times New Roman"/>
          <w:b/>
          <w:sz w:val="24"/>
          <w:szCs w:val="24"/>
        </w:rPr>
        <w:t xml:space="preserve"> сельсовет» Ненецкого автономного округа».</w:t>
      </w:r>
    </w:p>
    <w:p w:rsidR="000E10BD" w:rsidRPr="000E10BD" w:rsidRDefault="000E10BD" w:rsidP="000E10BD">
      <w:pPr>
        <w:pStyle w:val="ab"/>
        <w:ind w:firstLine="708"/>
        <w:jc w:val="both"/>
        <w:rPr>
          <w:rFonts w:ascii="Times New Roman" w:eastAsia="Times New Roman" w:hAnsi="Times New Roman" w:cs="Times New Roman"/>
          <w:sz w:val="24"/>
          <w:szCs w:val="24"/>
        </w:rPr>
      </w:pPr>
    </w:p>
    <w:p w:rsidR="000E10BD" w:rsidRPr="000E10BD" w:rsidRDefault="000E10BD" w:rsidP="000E10BD">
      <w:pPr>
        <w:pStyle w:val="ab"/>
        <w:ind w:firstLine="708"/>
        <w:jc w:val="both"/>
        <w:rPr>
          <w:rFonts w:ascii="Times New Roman" w:eastAsia="Times New Roman" w:hAnsi="Times New Roman" w:cs="Times New Roman"/>
          <w:sz w:val="24"/>
          <w:szCs w:val="24"/>
        </w:rPr>
      </w:pPr>
      <w:r w:rsidRPr="000E10BD">
        <w:rPr>
          <w:rFonts w:ascii="Times New Roman" w:eastAsia="Times New Roman" w:hAnsi="Times New Roman" w:cs="Times New Roman"/>
          <w:sz w:val="24"/>
          <w:szCs w:val="24"/>
        </w:rPr>
        <w:t>Администрация Сельского поселения «</w:t>
      </w:r>
      <w:proofErr w:type="spellStart"/>
      <w:r w:rsidRPr="000E10BD">
        <w:rPr>
          <w:rFonts w:ascii="Times New Roman" w:eastAsia="Times New Roman" w:hAnsi="Times New Roman" w:cs="Times New Roman"/>
          <w:sz w:val="24"/>
          <w:szCs w:val="24"/>
        </w:rPr>
        <w:t>Тельвисочный</w:t>
      </w:r>
      <w:proofErr w:type="spellEnd"/>
      <w:r w:rsidRPr="000E10BD">
        <w:rPr>
          <w:rFonts w:ascii="Times New Roman" w:eastAsia="Times New Roman" w:hAnsi="Times New Roman" w:cs="Times New Roman"/>
          <w:sz w:val="24"/>
          <w:szCs w:val="24"/>
        </w:rPr>
        <w:t xml:space="preserve"> сельсовет» Заполярного района Ненецкого автономного округа ПОСТАНОВЛЯЕТ:</w:t>
      </w:r>
    </w:p>
    <w:p w:rsidR="000E10BD" w:rsidRPr="000E10BD" w:rsidRDefault="000E10BD" w:rsidP="000E10BD">
      <w:pPr>
        <w:pStyle w:val="ab"/>
        <w:jc w:val="both"/>
        <w:rPr>
          <w:rFonts w:ascii="Times New Roman" w:eastAsia="Times New Roman" w:hAnsi="Times New Roman" w:cs="Times New Roman"/>
          <w:sz w:val="24"/>
          <w:szCs w:val="24"/>
        </w:rPr>
      </w:pPr>
      <w:r w:rsidRPr="000E10BD">
        <w:rPr>
          <w:rFonts w:ascii="Times New Roman" w:eastAsia="Times New Roman" w:hAnsi="Times New Roman" w:cs="Times New Roman"/>
          <w:sz w:val="24"/>
          <w:szCs w:val="24"/>
        </w:rPr>
        <w:t xml:space="preserve">          1. Признать утратившим силу  постановление администрации муниципального образования «</w:t>
      </w:r>
      <w:proofErr w:type="spellStart"/>
      <w:r w:rsidRPr="000E10BD">
        <w:rPr>
          <w:rFonts w:ascii="Times New Roman" w:eastAsia="Times New Roman" w:hAnsi="Times New Roman" w:cs="Times New Roman"/>
          <w:sz w:val="24"/>
          <w:szCs w:val="24"/>
        </w:rPr>
        <w:t>Тельвисочный</w:t>
      </w:r>
      <w:proofErr w:type="spellEnd"/>
      <w:r w:rsidRPr="000E10BD">
        <w:rPr>
          <w:rFonts w:ascii="Times New Roman" w:eastAsia="Times New Roman" w:hAnsi="Times New Roman" w:cs="Times New Roman"/>
          <w:sz w:val="24"/>
          <w:szCs w:val="24"/>
        </w:rPr>
        <w:t xml:space="preserve"> сельсовет» Ненецкого автономного округа от 23.03.2021 г.    № 33 ««Об утверждении Правил использования водных объектов общего пользования для личных и бытовых нужд на территории муниципального образования «</w:t>
      </w:r>
      <w:proofErr w:type="spellStart"/>
      <w:r w:rsidRPr="000E10BD">
        <w:rPr>
          <w:rFonts w:ascii="Times New Roman" w:eastAsia="Times New Roman" w:hAnsi="Times New Roman" w:cs="Times New Roman"/>
          <w:sz w:val="24"/>
          <w:szCs w:val="24"/>
        </w:rPr>
        <w:t>Тельвисочный</w:t>
      </w:r>
      <w:proofErr w:type="spellEnd"/>
      <w:r w:rsidRPr="000E10BD">
        <w:rPr>
          <w:rFonts w:ascii="Times New Roman" w:eastAsia="Times New Roman" w:hAnsi="Times New Roman" w:cs="Times New Roman"/>
          <w:sz w:val="24"/>
          <w:szCs w:val="24"/>
        </w:rPr>
        <w:t xml:space="preserve"> сельсовет» Ненецкого автономного округа»».</w:t>
      </w:r>
    </w:p>
    <w:p w:rsidR="000E10BD" w:rsidRPr="000E10BD" w:rsidRDefault="000E10BD" w:rsidP="000E10BD">
      <w:pPr>
        <w:pStyle w:val="ab"/>
        <w:jc w:val="both"/>
        <w:rPr>
          <w:rFonts w:ascii="Times New Roman" w:eastAsia="Times New Roman" w:hAnsi="Times New Roman" w:cs="Times New Roman"/>
          <w:sz w:val="24"/>
          <w:szCs w:val="24"/>
        </w:rPr>
      </w:pPr>
    </w:p>
    <w:p w:rsidR="000E10BD" w:rsidRPr="000E10BD" w:rsidRDefault="000E10BD" w:rsidP="000E10BD">
      <w:pPr>
        <w:pStyle w:val="ab"/>
        <w:ind w:firstLine="708"/>
        <w:jc w:val="both"/>
        <w:rPr>
          <w:rFonts w:ascii="Times New Roman" w:eastAsia="Times New Roman" w:hAnsi="Times New Roman" w:cs="Times New Roman"/>
          <w:i/>
          <w:sz w:val="24"/>
          <w:szCs w:val="24"/>
        </w:rPr>
      </w:pPr>
      <w:r w:rsidRPr="000E10BD">
        <w:rPr>
          <w:rFonts w:ascii="Times New Roman" w:eastAsia="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0E10BD" w:rsidRPr="000E10BD" w:rsidRDefault="000E10BD" w:rsidP="000E10BD">
      <w:pPr>
        <w:pStyle w:val="ab"/>
        <w:ind w:firstLine="708"/>
        <w:jc w:val="both"/>
        <w:rPr>
          <w:rFonts w:ascii="Times New Roman" w:eastAsia="Times New Roman" w:hAnsi="Times New Roman" w:cs="Times New Roman"/>
          <w:sz w:val="24"/>
          <w:szCs w:val="24"/>
        </w:rPr>
      </w:pPr>
    </w:p>
    <w:p w:rsidR="000E10BD" w:rsidRPr="000E10BD" w:rsidRDefault="000E10BD" w:rsidP="000E10BD">
      <w:pPr>
        <w:pStyle w:val="ab"/>
        <w:rPr>
          <w:rFonts w:ascii="Times New Roman" w:eastAsia="Times New Roman" w:hAnsi="Times New Roman" w:cs="Times New Roman"/>
          <w:sz w:val="24"/>
          <w:szCs w:val="24"/>
        </w:rPr>
      </w:pPr>
      <w:r w:rsidRPr="000E10BD">
        <w:rPr>
          <w:rFonts w:ascii="Times New Roman" w:eastAsia="Times New Roman" w:hAnsi="Times New Roman" w:cs="Times New Roman"/>
          <w:sz w:val="24"/>
          <w:szCs w:val="24"/>
        </w:rPr>
        <w:t>Глава Сельского поселения</w:t>
      </w:r>
    </w:p>
    <w:p w:rsidR="000E10BD" w:rsidRPr="000E10BD" w:rsidRDefault="000E10BD" w:rsidP="000E10BD">
      <w:pPr>
        <w:pStyle w:val="ab"/>
        <w:rPr>
          <w:rFonts w:ascii="Times New Roman" w:eastAsia="Times New Roman" w:hAnsi="Times New Roman" w:cs="Times New Roman"/>
          <w:sz w:val="24"/>
          <w:szCs w:val="24"/>
        </w:rPr>
      </w:pPr>
      <w:r w:rsidRPr="000E10BD">
        <w:rPr>
          <w:rFonts w:ascii="Times New Roman" w:eastAsia="Times New Roman" w:hAnsi="Times New Roman" w:cs="Times New Roman"/>
          <w:sz w:val="24"/>
          <w:szCs w:val="24"/>
        </w:rPr>
        <w:t>«</w:t>
      </w:r>
      <w:proofErr w:type="spellStart"/>
      <w:r w:rsidRPr="000E10BD">
        <w:rPr>
          <w:rFonts w:ascii="Times New Roman" w:eastAsia="Times New Roman" w:hAnsi="Times New Roman" w:cs="Times New Roman"/>
          <w:sz w:val="24"/>
          <w:szCs w:val="24"/>
        </w:rPr>
        <w:t>Тельвисочный</w:t>
      </w:r>
      <w:proofErr w:type="spellEnd"/>
      <w:r w:rsidRPr="000E10BD">
        <w:rPr>
          <w:rFonts w:ascii="Times New Roman" w:eastAsia="Times New Roman" w:hAnsi="Times New Roman" w:cs="Times New Roman"/>
          <w:sz w:val="24"/>
          <w:szCs w:val="24"/>
        </w:rPr>
        <w:t xml:space="preserve"> сельсовет» </w:t>
      </w:r>
    </w:p>
    <w:p w:rsidR="000E10BD" w:rsidRPr="000E10BD" w:rsidRDefault="000E10BD" w:rsidP="000E10BD">
      <w:pPr>
        <w:pStyle w:val="ab"/>
        <w:rPr>
          <w:rFonts w:ascii="Times New Roman" w:eastAsia="Times New Roman" w:hAnsi="Times New Roman" w:cs="Times New Roman"/>
          <w:sz w:val="24"/>
          <w:szCs w:val="24"/>
        </w:rPr>
      </w:pPr>
      <w:r w:rsidRPr="000E10BD">
        <w:rPr>
          <w:rFonts w:ascii="Times New Roman" w:eastAsia="Times New Roman" w:hAnsi="Times New Roman" w:cs="Times New Roman"/>
          <w:sz w:val="24"/>
          <w:szCs w:val="24"/>
        </w:rPr>
        <w:t>Заполярного района</w:t>
      </w:r>
    </w:p>
    <w:p w:rsidR="000E10BD" w:rsidRDefault="000E10BD" w:rsidP="000E10BD">
      <w:pPr>
        <w:pStyle w:val="ab"/>
        <w:rPr>
          <w:rFonts w:ascii="Times New Roman" w:eastAsia="Times New Roman" w:hAnsi="Times New Roman" w:cs="Times New Roman"/>
          <w:sz w:val="26"/>
          <w:szCs w:val="26"/>
        </w:rPr>
      </w:pPr>
      <w:r w:rsidRPr="000E10BD">
        <w:rPr>
          <w:rFonts w:ascii="Times New Roman" w:eastAsia="Times New Roman" w:hAnsi="Times New Roman" w:cs="Times New Roman"/>
          <w:sz w:val="24"/>
          <w:szCs w:val="24"/>
        </w:rPr>
        <w:t>Ненецкого автономного округа                                                                         Д. С. Якубович</w:t>
      </w:r>
    </w:p>
    <w:p w:rsidR="000E10BD" w:rsidRDefault="000E10BD" w:rsidP="000E10BD">
      <w:pPr>
        <w:pStyle w:val="ab"/>
        <w:rPr>
          <w:rFonts w:ascii="Times New Roman" w:eastAsia="Times New Roman" w:hAnsi="Times New Roman" w:cs="Times New Roman"/>
          <w:sz w:val="26"/>
          <w:szCs w:val="26"/>
        </w:rPr>
      </w:pPr>
    </w:p>
    <w:p w:rsidR="000E10BD" w:rsidRDefault="000E10BD" w:rsidP="000E10BD">
      <w:pPr>
        <w:pStyle w:val="ab"/>
        <w:rPr>
          <w:rFonts w:ascii="Times New Roman" w:eastAsia="Times New Roman" w:hAnsi="Times New Roman" w:cs="Times New Roman"/>
          <w:sz w:val="26"/>
          <w:szCs w:val="26"/>
        </w:rPr>
      </w:pPr>
    </w:p>
    <w:p w:rsidR="000E10BD" w:rsidRDefault="000E10BD" w:rsidP="000E10BD">
      <w:pPr>
        <w:ind w:right="397"/>
        <w:contextualSpacing/>
        <w:jc w:val="center"/>
        <w:rPr>
          <w:rFonts w:ascii="Times New Roman" w:hAnsi="Times New Roman" w:cs="Times New Roman"/>
          <w:b/>
          <w:sz w:val="24"/>
          <w:szCs w:val="24"/>
        </w:rPr>
      </w:pPr>
      <w:r w:rsidRPr="000E10BD">
        <w:rPr>
          <w:rFonts w:ascii="Times New Roman" w:hAnsi="Times New Roman" w:cs="Times New Roman"/>
          <w:b/>
          <w:sz w:val="24"/>
          <w:szCs w:val="24"/>
        </w:rPr>
        <w:t>ПОСТАНОВЛЕНИЕ</w:t>
      </w:r>
    </w:p>
    <w:p w:rsidR="000E10BD" w:rsidRPr="000E10BD" w:rsidRDefault="000E10BD" w:rsidP="000E10BD">
      <w:pPr>
        <w:ind w:right="397"/>
        <w:contextualSpacing/>
        <w:jc w:val="center"/>
        <w:rPr>
          <w:rFonts w:ascii="Times New Roman" w:hAnsi="Times New Roman" w:cs="Times New Roman"/>
          <w:b/>
          <w:sz w:val="24"/>
          <w:szCs w:val="24"/>
        </w:rPr>
      </w:pPr>
      <w:r w:rsidRPr="000E10BD">
        <w:rPr>
          <w:rFonts w:ascii="Times New Roman" w:hAnsi="Times New Roman" w:cs="Times New Roman"/>
          <w:sz w:val="24"/>
          <w:szCs w:val="24"/>
        </w:rPr>
        <w:t>от 25 августа  2021 года № 100</w:t>
      </w:r>
    </w:p>
    <w:p w:rsidR="000E10BD" w:rsidRDefault="000E10BD" w:rsidP="000E10BD">
      <w:pPr>
        <w:ind w:right="397"/>
        <w:contextualSpacing/>
        <w:jc w:val="center"/>
        <w:rPr>
          <w:rFonts w:ascii="Times New Roman" w:hAnsi="Times New Roman" w:cs="Times New Roman"/>
          <w:sz w:val="24"/>
          <w:szCs w:val="24"/>
        </w:rPr>
      </w:pPr>
      <w:r w:rsidRPr="000E10BD">
        <w:rPr>
          <w:rFonts w:ascii="Times New Roman" w:hAnsi="Times New Roman" w:cs="Times New Roman"/>
          <w:sz w:val="24"/>
          <w:szCs w:val="24"/>
        </w:rPr>
        <w:t xml:space="preserve">с. </w:t>
      </w:r>
      <w:proofErr w:type="spellStart"/>
      <w:r w:rsidRPr="000E10BD">
        <w:rPr>
          <w:rFonts w:ascii="Times New Roman" w:hAnsi="Times New Roman" w:cs="Times New Roman"/>
          <w:sz w:val="24"/>
          <w:szCs w:val="24"/>
        </w:rPr>
        <w:t>Тельвиска</w:t>
      </w:r>
      <w:proofErr w:type="spellEnd"/>
    </w:p>
    <w:p w:rsidR="000E10BD" w:rsidRPr="000E10BD" w:rsidRDefault="000E10BD" w:rsidP="000E10BD">
      <w:pPr>
        <w:ind w:right="397"/>
        <w:contextualSpacing/>
        <w:jc w:val="center"/>
        <w:rPr>
          <w:rFonts w:ascii="Times New Roman" w:hAnsi="Times New Roman" w:cs="Times New Roman"/>
          <w:sz w:val="24"/>
          <w:szCs w:val="24"/>
        </w:rPr>
      </w:pPr>
    </w:p>
    <w:p w:rsidR="000E10BD" w:rsidRPr="000E10BD" w:rsidRDefault="000E10BD" w:rsidP="000E10BD">
      <w:pPr>
        <w:widowControl w:val="0"/>
        <w:autoSpaceDE w:val="0"/>
        <w:autoSpaceDN w:val="0"/>
        <w:adjustRightInd w:val="0"/>
        <w:contextualSpacing/>
        <w:jc w:val="center"/>
        <w:rPr>
          <w:rFonts w:ascii="Times New Roman" w:hAnsi="Times New Roman" w:cs="Times New Roman"/>
          <w:color w:val="000000"/>
          <w:spacing w:val="-14"/>
          <w:sz w:val="24"/>
          <w:szCs w:val="24"/>
        </w:rPr>
      </w:pPr>
      <w:r w:rsidRPr="000E10BD">
        <w:rPr>
          <w:rFonts w:ascii="Times New Roman" w:hAnsi="Times New Roman" w:cs="Times New Roman"/>
          <w:color w:val="000000"/>
          <w:spacing w:val="2"/>
          <w:sz w:val="24"/>
          <w:szCs w:val="24"/>
        </w:rPr>
        <w:t xml:space="preserve">Об утверждении муниципальной программы "Снос домов, признанных в установленном порядке </w:t>
      </w:r>
      <w:r w:rsidRPr="000E10BD">
        <w:rPr>
          <w:rFonts w:ascii="Times New Roman" w:hAnsi="Times New Roman" w:cs="Times New Roman"/>
          <w:color w:val="000000"/>
          <w:spacing w:val="-14"/>
          <w:sz w:val="24"/>
          <w:szCs w:val="24"/>
        </w:rPr>
        <w:t>ветхими и/или аварийными и подлежащими сносу или реконструкции, на территории Сельского поселения «</w:t>
      </w:r>
      <w:proofErr w:type="spellStart"/>
      <w:r w:rsidRPr="000E10BD">
        <w:rPr>
          <w:rFonts w:ascii="Times New Roman" w:hAnsi="Times New Roman" w:cs="Times New Roman"/>
          <w:color w:val="000000"/>
          <w:spacing w:val="-14"/>
          <w:sz w:val="24"/>
          <w:szCs w:val="24"/>
        </w:rPr>
        <w:t>Тельвисочный</w:t>
      </w:r>
      <w:proofErr w:type="spellEnd"/>
      <w:r w:rsidRPr="000E10BD">
        <w:rPr>
          <w:rFonts w:ascii="Times New Roman" w:hAnsi="Times New Roman" w:cs="Times New Roman"/>
          <w:color w:val="000000"/>
          <w:spacing w:val="-14"/>
          <w:sz w:val="24"/>
          <w:szCs w:val="24"/>
        </w:rPr>
        <w:t xml:space="preserve"> сельсовет» Заполярный район </w:t>
      </w:r>
    </w:p>
    <w:p w:rsidR="000E10BD" w:rsidRPr="000E10BD" w:rsidRDefault="000E10BD" w:rsidP="000E10BD">
      <w:pPr>
        <w:widowControl w:val="0"/>
        <w:autoSpaceDE w:val="0"/>
        <w:autoSpaceDN w:val="0"/>
        <w:adjustRightInd w:val="0"/>
        <w:contextualSpacing/>
        <w:jc w:val="center"/>
        <w:rPr>
          <w:rFonts w:ascii="Times New Roman" w:hAnsi="Times New Roman" w:cs="Times New Roman"/>
          <w:color w:val="000000"/>
          <w:sz w:val="24"/>
          <w:szCs w:val="24"/>
        </w:rPr>
      </w:pPr>
      <w:r w:rsidRPr="000E10BD">
        <w:rPr>
          <w:rFonts w:ascii="Times New Roman" w:hAnsi="Times New Roman" w:cs="Times New Roman"/>
          <w:color w:val="000000"/>
          <w:spacing w:val="-14"/>
          <w:sz w:val="24"/>
          <w:szCs w:val="24"/>
        </w:rPr>
        <w:t>Ненецкого автономного округа на 2021-2023 годы.</w:t>
      </w:r>
    </w:p>
    <w:p w:rsidR="000E10BD" w:rsidRPr="000E10BD" w:rsidRDefault="000E10BD" w:rsidP="000E10BD">
      <w:pPr>
        <w:pStyle w:val="ConsPlusTitle"/>
        <w:ind w:firstLine="708"/>
        <w:jc w:val="both"/>
        <w:rPr>
          <w:rFonts w:ascii="Times New Roman" w:hAnsi="Times New Roman" w:cs="Times New Roman"/>
          <w:b w:val="0"/>
          <w:sz w:val="24"/>
          <w:szCs w:val="24"/>
        </w:rPr>
      </w:pPr>
      <w:proofErr w:type="gramStart"/>
      <w:r w:rsidRPr="000E10BD">
        <w:rPr>
          <w:rFonts w:ascii="Times New Roman" w:hAnsi="Times New Roman" w:cs="Times New Roman"/>
          <w:b w:val="0"/>
          <w:bCs w:val="0"/>
          <w:spacing w:val="-14"/>
          <w:sz w:val="24"/>
          <w:szCs w:val="24"/>
        </w:rPr>
        <w:t>Руков</w:t>
      </w:r>
      <w:r w:rsidRPr="000E10BD">
        <w:rPr>
          <w:rFonts w:ascii="Times New Roman" w:hAnsi="Times New Roman" w:cs="Times New Roman"/>
          <w:b w:val="0"/>
          <w:spacing w:val="2"/>
          <w:sz w:val="24"/>
          <w:szCs w:val="24"/>
        </w:rPr>
        <w:t>одствуясь </w:t>
      </w:r>
      <w:hyperlink r:id="rId8" w:history="1">
        <w:r w:rsidRPr="000E10BD">
          <w:rPr>
            <w:rFonts w:ascii="Times New Roman" w:hAnsi="Times New Roman" w:cs="Times New Roman"/>
            <w:b w:val="0"/>
            <w:spacing w:val="2"/>
            <w:sz w:val="24"/>
            <w:szCs w:val="24"/>
            <w:u w:val="single"/>
          </w:rPr>
          <w:t>Федеральным законом от 06.10.2003 N 131-ФЗ «Об общих принципах организации местного самоуправления в Российской Федерации»</w:t>
        </w:r>
      </w:hyperlink>
      <w:r w:rsidRPr="000E10BD">
        <w:rPr>
          <w:rFonts w:ascii="Times New Roman" w:hAnsi="Times New Roman" w:cs="Times New Roman"/>
          <w:b w:val="0"/>
          <w:spacing w:val="2"/>
          <w:sz w:val="24"/>
          <w:szCs w:val="24"/>
        </w:rPr>
        <w:t>, государственной программой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утвержденной </w:t>
      </w:r>
      <w:hyperlink r:id="rId9" w:history="1">
        <w:r w:rsidRPr="000E10BD">
          <w:rPr>
            <w:rFonts w:ascii="Times New Roman" w:hAnsi="Times New Roman" w:cs="Times New Roman"/>
            <w:b w:val="0"/>
            <w:spacing w:val="2"/>
            <w:sz w:val="24"/>
            <w:szCs w:val="24"/>
            <w:u w:val="single"/>
          </w:rPr>
          <w:t>постановлением Администрации Ненецкого автономного округа от 14.11.2013 N 415-п</w:t>
        </w:r>
      </w:hyperlink>
      <w:r w:rsidRPr="000E10BD">
        <w:rPr>
          <w:rFonts w:ascii="Times New Roman" w:hAnsi="Times New Roman" w:cs="Times New Roman"/>
          <w:b w:val="0"/>
          <w:spacing w:val="2"/>
          <w:sz w:val="24"/>
          <w:szCs w:val="24"/>
        </w:rPr>
        <w:t>, Уставом Сельского поселения «</w:t>
      </w:r>
      <w:proofErr w:type="spellStart"/>
      <w:r w:rsidRPr="000E10BD">
        <w:rPr>
          <w:rFonts w:ascii="Times New Roman" w:hAnsi="Times New Roman" w:cs="Times New Roman"/>
          <w:b w:val="0"/>
          <w:spacing w:val="2"/>
          <w:sz w:val="24"/>
          <w:szCs w:val="24"/>
        </w:rPr>
        <w:t>Тельвисочный</w:t>
      </w:r>
      <w:proofErr w:type="spellEnd"/>
      <w:r w:rsidRPr="000E10BD">
        <w:rPr>
          <w:rFonts w:ascii="Times New Roman" w:hAnsi="Times New Roman" w:cs="Times New Roman"/>
          <w:b w:val="0"/>
          <w:spacing w:val="2"/>
          <w:sz w:val="24"/>
          <w:szCs w:val="24"/>
        </w:rPr>
        <w:t xml:space="preserve"> сельсовет» Заполярного района Ненецкого автономного округа, а также в целях ликвидации</w:t>
      </w:r>
      <w:proofErr w:type="gramEnd"/>
      <w:r w:rsidRPr="000E10BD">
        <w:rPr>
          <w:rFonts w:ascii="Times New Roman" w:hAnsi="Times New Roman" w:cs="Times New Roman"/>
          <w:b w:val="0"/>
          <w:spacing w:val="2"/>
          <w:sz w:val="24"/>
          <w:szCs w:val="24"/>
        </w:rPr>
        <w:t xml:space="preserve"> существующего жилищного фонда, признанного аварийным или не пригодным для проживания </w:t>
      </w:r>
      <w:r w:rsidRPr="000E10BD">
        <w:rPr>
          <w:rFonts w:ascii="Times New Roman" w:hAnsi="Times New Roman" w:cs="Times New Roman"/>
          <w:b w:val="0"/>
          <w:sz w:val="24"/>
          <w:szCs w:val="24"/>
        </w:rPr>
        <w:t>Администрация Сельского поселения «</w:t>
      </w:r>
      <w:proofErr w:type="spellStart"/>
      <w:r w:rsidRPr="000E10BD">
        <w:rPr>
          <w:rFonts w:ascii="Times New Roman" w:hAnsi="Times New Roman" w:cs="Times New Roman"/>
          <w:b w:val="0"/>
          <w:sz w:val="24"/>
          <w:szCs w:val="24"/>
        </w:rPr>
        <w:t>Тельвисочный</w:t>
      </w:r>
      <w:proofErr w:type="spellEnd"/>
      <w:r w:rsidRPr="000E10BD">
        <w:rPr>
          <w:rFonts w:ascii="Times New Roman" w:hAnsi="Times New Roman" w:cs="Times New Roman"/>
          <w:b w:val="0"/>
          <w:sz w:val="24"/>
          <w:szCs w:val="24"/>
        </w:rPr>
        <w:t xml:space="preserve"> сельсовет» Заполярного района Ненецкого автономного округа ПОСТАНОВЛЯЕТ:                 </w:t>
      </w:r>
    </w:p>
    <w:p w:rsidR="000E10BD" w:rsidRPr="000E10BD" w:rsidRDefault="000E10BD" w:rsidP="000E10BD">
      <w:pPr>
        <w:widowControl w:val="0"/>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E10BD" w:rsidRPr="000E10BD" w:rsidRDefault="000E10BD" w:rsidP="000E10BD">
      <w:pPr>
        <w:autoSpaceDE w:val="0"/>
        <w:autoSpaceDN w:val="0"/>
        <w:adjustRightInd w:val="0"/>
        <w:ind w:firstLine="720"/>
        <w:contextualSpacing/>
        <w:jc w:val="both"/>
        <w:rPr>
          <w:rFonts w:ascii="Times New Roman" w:hAnsi="Times New Roman" w:cs="Times New Roman"/>
          <w:sz w:val="24"/>
          <w:szCs w:val="24"/>
        </w:rPr>
      </w:pPr>
      <w:bookmarkStart w:id="0" w:name="sub_1"/>
      <w:r w:rsidRPr="000E10BD">
        <w:rPr>
          <w:rFonts w:ascii="Times New Roman" w:hAnsi="Times New Roman" w:cs="Times New Roman"/>
          <w:sz w:val="24"/>
          <w:szCs w:val="24"/>
        </w:rPr>
        <w:t xml:space="preserve">1. Утвердить муниципальную программу </w:t>
      </w:r>
      <w:r w:rsidRPr="000E10BD">
        <w:rPr>
          <w:rFonts w:ascii="Times New Roman" w:hAnsi="Times New Roman" w:cs="Times New Roman"/>
          <w:color w:val="3C3C3C"/>
          <w:spacing w:val="2"/>
          <w:sz w:val="24"/>
          <w:szCs w:val="24"/>
        </w:rPr>
        <w:t xml:space="preserve">«Снос домов, признанных в установленном порядке </w:t>
      </w:r>
      <w:r w:rsidRPr="000E10BD">
        <w:rPr>
          <w:rFonts w:ascii="Times New Roman" w:hAnsi="Times New Roman" w:cs="Times New Roman"/>
          <w:color w:val="333333"/>
          <w:spacing w:val="-14"/>
          <w:sz w:val="24"/>
          <w:szCs w:val="24"/>
        </w:rPr>
        <w:t>ветхими и/или аварийными и подлежащими сносу или реконструкции, на территории Сельского поселения «</w:t>
      </w:r>
      <w:proofErr w:type="spellStart"/>
      <w:r w:rsidRPr="000E10BD">
        <w:rPr>
          <w:rFonts w:ascii="Times New Roman" w:hAnsi="Times New Roman" w:cs="Times New Roman"/>
          <w:color w:val="333333"/>
          <w:spacing w:val="-14"/>
          <w:sz w:val="24"/>
          <w:szCs w:val="24"/>
        </w:rPr>
        <w:t>Тельвисочный</w:t>
      </w:r>
      <w:proofErr w:type="spellEnd"/>
      <w:r w:rsidRPr="000E10BD">
        <w:rPr>
          <w:rFonts w:ascii="Times New Roman" w:hAnsi="Times New Roman" w:cs="Times New Roman"/>
          <w:color w:val="333333"/>
          <w:spacing w:val="-14"/>
          <w:sz w:val="24"/>
          <w:szCs w:val="24"/>
        </w:rPr>
        <w:t xml:space="preserve"> сельсовет» Заполярного района Ненецкого автономного округа на 2021-2023 годы</w:t>
      </w:r>
      <w:r w:rsidRPr="000E10BD">
        <w:rPr>
          <w:rFonts w:ascii="Times New Roman" w:hAnsi="Times New Roman" w:cs="Times New Roman"/>
          <w:b/>
          <w:sz w:val="24"/>
          <w:szCs w:val="24"/>
        </w:rPr>
        <w:t>»</w:t>
      </w:r>
      <w:r w:rsidRPr="000E10BD">
        <w:rPr>
          <w:rFonts w:ascii="Times New Roman" w:hAnsi="Times New Roman" w:cs="Times New Roman"/>
          <w:sz w:val="24"/>
          <w:szCs w:val="24"/>
        </w:rPr>
        <w:t xml:space="preserve"> (прилагается);</w:t>
      </w:r>
    </w:p>
    <w:p w:rsidR="000E10BD" w:rsidRPr="000E10BD" w:rsidRDefault="000E10BD" w:rsidP="000E10BD">
      <w:pPr>
        <w:autoSpaceDE w:val="0"/>
        <w:autoSpaceDN w:val="0"/>
        <w:adjustRightInd w:val="0"/>
        <w:ind w:firstLine="720"/>
        <w:contextualSpacing/>
        <w:jc w:val="both"/>
        <w:rPr>
          <w:rFonts w:ascii="Times New Roman" w:hAnsi="Times New Roman" w:cs="Times New Roman"/>
          <w:sz w:val="24"/>
          <w:szCs w:val="24"/>
        </w:rPr>
      </w:pPr>
      <w:r w:rsidRPr="000E10BD">
        <w:rPr>
          <w:rFonts w:ascii="Times New Roman" w:hAnsi="Times New Roman" w:cs="Times New Roman"/>
          <w:sz w:val="24"/>
          <w:szCs w:val="24"/>
        </w:rPr>
        <w:t>2. Постановление Администрации МО «</w:t>
      </w:r>
      <w:proofErr w:type="spellStart"/>
      <w:r w:rsidRPr="000E10BD">
        <w:rPr>
          <w:rFonts w:ascii="Times New Roman" w:hAnsi="Times New Roman" w:cs="Times New Roman"/>
          <w:sz w:val="24"/>
          <w:szCs w:val="24"/>
        </w:rPr>
        <w:t>Тельвисочный</w:t>
      </w:r>
      <w:proofErr w:type="spellEnd"/>
      <w:r w:rsidRPr="000E10BD">
        <w:rPr>
          <w:rFonts w:ascii="Times New Roman" w:hAnsi="Times New Roman" w:cs="Times New Roman"/>
          <w:sz w:val="24"/>
          <w:szCs w:val="24"/>
        </w:rPr>
        <w:t xml:space="preserve"> сельсовет» НАО № 153 от 12.11.2020 года признать утратившим силу; </w:t>
      </w:r>
    </w:p>
    <w:p w:rsidR="000E10BD" w:rsidRPr="000E10BD" w:rsidRDefault="000E10BD" w:rsidP="000E10BD">
      <w:pPr>
        <w:pStyle w:val="ab"/>
        <w:ind w:firstLine="708"/>
        <w:contextualSpacing/>
        <w:jc w:val="both"/>
        <w:rPr>
          <w:rFonts w:ascii="Times New Roman" w:hAnsi="Times New Roman" w:cs="Times New Roman"/>
          <w:sz w:val="24"/>
          <w:szCs w:val="24"/>
        </w:rPr>
      </w:pPr>
      <w:bookmarkStart w:id="1" w:name="sub_3"/>
      <w:bookmarkEnd w:id="0"/>
      <w:r w:rsidRPr="000E10BD">
        <w:rPr>
          <w:rFonts w:ascii="Times New Roman" w:hAnsi="Times New Roman" w:cs="Times New Roman"/>
          <w:sz w:val="24"/>
          <w:szCs w:val="24"/>
        </w:rPr>
        <w:t xml:space="preserve">3. Настоящее постановление вступает в силу после его официального опубликования (обнародования). </w:t>
      </w:r>
    </w:p>
    <w:bookmarkEnd w:id="1"/>
    <w:p w:rsidR="000E10BD" w:rsidRPr="000E10BD" w:rsidRDefault="000E10BD" w:rsidP="000E10BD">
      <w:pPr>
        <w:autoSpaceDE w:val="0"/>
        <w:autoSpaceDN w:val="0"/>
        <w:adjustRightInd w:val="0"/>
        <w:spacing w:before="77"/>
        <w:ind w:firstLine="720"/>
        <w:jc w:val="both"/>
        <w:rPr>
          <w:rFonts w:ascii="Times New Roman" w:hAnsi="Times New Roman" w:cs="Times New Roman"/>
          <w:sz w:val="24"/>
          <w:szCs w:val="24"/>
        </w:rPr>
      </w:pPr>
      <w:r w:rsidRPr="000E10BD">
        <w:rPr>
          <w:rFonts w:ascii="Times New Roman" w:hAnsi="Times New Roman" w:cs="Times New Roman"/>
          <w:sz w:val="24"/>
          <w:szCs w:val="24"/>
        </w:rPr>
        <w:t xml:space="preserve">  </w:t>
      </w:r>
    </w:p>
    <w:p w:rsidR="000E10BD" w:rsidRPr="000E10BD" w:rsidRDefault="000E10BD" w:rsidP="000E10BD">
      <w:pPr>
        <w:contextualSpacing/>
        <w:rPr>
          <w:rFonts w:ascii="Times New Roman" w:hAnsi="Times New Roman" w:cs="Times New Roman"/>
          <w:sz w:val="24"/>
          <w:szCs w:val="24"/>
        </w:rPr>
      </w:pPr>
      <w:r w:rsidRPr="000E10BD">
        <w:rPr>
          <w:rFonts w:ascii="Times New Roman" w:hAnsi="Times New Roman" w:cs="Times New Roman"/>
          <w:sz w:val="24"/>
          <w:szCs w:val="24"/>
        </w:rPr>
        <w:t>Глава Сельского поселения</w:t>
      </w:r>
    </w:p>
    <w:p w:rsidR="000E10BD" w:rsidRPr="000E10BD" w:rsidRDefault="000E10BD" w:rsidP="000E10BD">
      <w:pPr>
        <w:contextualSpacing/>
        <w:rPr>
          <w:rFonts w:ascii="Times New Roman" w:hAnsi="Times New Roman" w:cs="Times New Roman"/>
          <w:sz w:val="24"/>
          <w:szCs w:val="24"/>
        </w:rPr>
      </w:pPr>
      <w:r w:rsidRPr="000E10BD">
        <w:rPr>
          <w:rFonts w:ascii="Times New Roman" w:hAnsi="Times New Roman" w:cs="Times New Roman"/>
          <w:sz w:val="24"/>
          <w:szCs w:val="24"/>
        </w:rPr>
        <w:t>«</w:t>
      </w:r>
      <w:proofErr w:type="spellStart"/>
      <w:r w:rsidRPr="000E10BD">
        <w:rPr>
          <w:rFonts w:ascii="Times New Roman" w:hAnsi="Times New Roman" w:cs="Times New Roman"/>
          <w:sz w:val="24"/>
          <w:szCs w:val="24"/>
        </w:rPr>
        <w:t>Тельвисочный</w:t>
      </w:r>
      <w:proofErr w:type="spellEnd"/>
      <w:r w:rsidRPr="000E10BD">
        <w:rPr>
          <w:rFonts w:ascii="Times New Roman" w:hAnsi="Times New Roman" w:cs="Times New Roman"/>
          <w:sz w:val="24"/>
          <w:szCs w:val="24"/>
        </w:rPr>
        <w:t xml:space="preserve">   сельсовет»</w:t>
      </w:r>
    </w:p>
    <w:p w:rsidR="000E10BD" w:rsidRPr="000E10BD" w:rsidRDefault="000E10BD" w:rsidP="000E10BD">
      <w:pPr>
        <w:contextualSpacing/>
        <w:rPr>
          <w:rFonts w:ascii="Times New Roman" w:hAnsi="Times New Roman" w:cs="Times New Roman"/>
          <w:sz w:val="24"/>
          <w:szCs w:val="24"/>
        </w:rPr>
      </w:pPr>
      <w:r w:rsidRPr="000E10BD">
        <w:rPr>
          <w:rFonts w:ascii="Times New Roman" w:hAnsi="Times New Roman" w:cs="Times New Roman"/>
          <w:sz w:val="24"/>
          <w:szCs w:val="24"/>
        </w:rPr>
        <w:t>Заполярного района</w:t>
      </w:r>
    </w:p>
    <w:p w:rsidR="000E10BD" w:rsidRPr="000E10BD" w:rsidRDefault="000E10BD" w:rsidP="000E10BD">
      <w:pPr>
        <w:contextualSpacing/>
        <w:rPr>
          <w:rFonts w:ascii="Times New Roman" w:hAnsi="Times New Roman" w:cs="Times New Roman"/>
          <w:sz w:val="24"/>
          <w:szCs w:val="24"/>
        </w:rPr>
      </w:pPr>
      <w:r w:rsidRPr="000E10BD">
        <w:rPr>
          <w:rFonts w:ascii="Times New Roman" w:hAnsi="Times New Roman" w:cs="Times New Roman"/>
          <w:sz w:val="24"/>
          <w:szCs w:val="24"/>
        </w:rPr>
        <w:t>Ненецкого автономного округа                                                                               Д.С. Якубович</w:t>
      </w:r>
    </w:p>
    <w:p w:rsidR="000E10BD" w:rsidRPr="000E10BD" w:rsidRDefault="000E10BD" w:rsidP="000E10BD">
      <w:pPr>
        <w:contextualSpacing/>
        <w:rPr>
          <w:rFonts w:ascii="Times New Roman" w:hAnsi="Times New Roman" w:cs="Times New Roman"/>
          <w:sz w:val="24"/>
          <w:szCs w:val="24"/>
        </w:rPr>
      </w:pPr>
    </w:p>
    <w:p w:rsidR="000E10BD" w:rsidRPr="000E10BD" w:rsidRDefault="000E10BD" w:rsidP="000E10BD">
      <w:pPr>
        <w:ind w:firstLine="709"/>
        <w:contextualSpacing/>
        <w:jc w:val="right"/>
        <w:rPr>
          <w:rFonts w:ascii="Times New Roman" w:hAnsi="Times New Roman" w:cs="Times New Roman"/>
          <w:sz w:val="24"/>
          <w:szCs w:val="24"/>
        </w:rPr>
      </w:pPr>
      <w:r w:rsidRPr="000E10BD">
        <w:rPr>
          <w:rFonts w:ascii="Times New Roman" w:hAnsi="Times New Roman" w:cs="Times New Roman"/>
          <w:sz w:val="24"/>
          <w:szCs w:val="24"/>
        </w:rPr>
        <w:t xml:space="preserve">Приложение </w:t>
      </w:r>
    </w:p>
    <w:p w:rsidR="000E10BD" w:rsidRPr="000E10BD" w:rsidRDefault="000E10BD" w:rsidP="000E10BD">
      <w:pPr>
        <w:ind w:firstLine="709"/>
        <w:contextualSpacing/>
        <w:jc w:val="right"/>
        <w:rPr>
          <w:rFonts w:ascii="Times New Roman" w:hAnsi="Times New Roman" w:cs="Times New Roman"/>
          <w:sz w:val="24"/>
          <w:szCs w:val="24"/>
        </w:rPr>
      </w:pPr>
      <w:r w:rsidRPr="000E10BD">
        <w:rPr>
          <w:rFonts w:ascii="Times New Roman" w:hAnsi="Times New Roman" w:cs="Times New Roman"/>
          <w:sz w:val="24"/>
          <w:szCs w:val="24"/>
        </w:rPr>
        <w:t>к Постановлению Администрации</w:t>
      </w:r>
    </w:p>
    <w:p w:rsidR="000E10BD" w:rsidRPr="000E10BD" w:rsidRDefault="000E10BD" w:rsidP="000E10BD">
      <w:pPr>
        <w:ind w:firstLine="709"/>
        <w:contextualSpacing/>
        <w:jc w:val="right"/>
        <w:rPr>
          <w:rFonts w:ascii="Times New Roman" w:hAnsi="Times New Roman" w:cs="Times New Roman"/>
          <w:sz w:val="24"/>
          <w:szCs w:val="24"/>
        </w:rPr>
      </w:pPr>
      <w:r w:rsidRPr="000E10BD">
        <w:rPr>
          <w:rFonts w:ascii="Times New Roman" w:hAnsi="Times New Roman" w:cs="Times New Roman"/>
          <w:sz w:val="24"/>
          <w:szCs w:val="24"/>
        </w:rPr>
        <w:t>Сельского поселения «</w:t>
      </w:r>
      <w:proofErr w:type="spellStart"/>
      <w:r w:rsidRPr="000E10BD">
        <w:rPr>
          <w:rFonts w:ascii="Times New Roman" w:hAnsi="Times New Roman" w:cs="Times New Roman"/>
          <w:sz w:val="24"/>
          <w:szCs w:val="24"/>
        </w:rPr>
        <w:t>Тельвисочный</w:t>
      </w:r>
      <w:proofErr w:type="spellEnd"/>
      <w:r w:rsidRPr="000E10BD">
        <w:rPr>
          <w:rFonts w:ascii="Times New Roman" w:hAnsi="Times New Roman" w:cs="Times New Roman"/>
          <w:sz w:val="24"/>
          <w:szCs w:val="24"/>
        </w:rPr>
        <w:t xml:space="preserve"> сельсовет» ЗР НАО  </w:t>
      </w:r>
    </w:p>
    <w:p w:rsidR="000E10BD" w:rsidRPr="000E10BD" w:rsidRDefault="000E10BD" w:rsidP="000E10BD">
      <w:pPr>
        <w:widowControl w:val="0"/>
        <w:autoSpaceDE w:val="0"/>
        <w:autoSpaceDN w:val="0"/>
        <w:adjustRightInd w:val="0"/>
        <w:contextualSpacing/>
        <w:jc w:val="right"/>
        <w:rPr>
          <w:rFonts w:ascii="Times New Roman" w:hAnsi="Times New Roman" w:cs="Times New Roman"/>
          <w:sz w:val="24"/>
          <w:szCs w:val="24"/>
        </w:rPr>
      </w:pPr>
      <w:r w:rsidRPr="000E10BD">
        <w:rPr>
          <w:rFonts w:ascii="Times New Roman" w:hAnsi="Times New Roman" w:cs="Times New Roman"/>
          <w:sz w:val="24"/>
          <w:szCs w:val="24"/>
        </w:rPr>
        <w:t xml:space="preserve">        от 25.08.2021 г. №100</w:t>
      </w:r>
    </w:p>
    <w:p w:rsidR="000E10BD" w:rsidRPr="000E10BD" w:rsidRDefault="000E10BD" w:rsidP="000E10BD">
      <w:pPr>
        <w:autoSpaceDE w:val="0"/>
        <w:autoSpaceDN w:val="0"/>
        <w:adjustRightInd w:val="0"/>
        <w:jc w:val="center"/>
        <w:outlineLvl w:val="0"/>
        <w:rPr>
          <w:rFonts w:ascii="Times New Roman" w:hAnsi="Times New Roman" w:cs="Times New Roman"/>
          <w:sz w:val="24"/>
          <w:szCs w:val="24"/>
        </w:rPr>
      </w:pPr>
    </w:p>
    <w:p w:rsidR="000E10BD" w:rsidRPr="000E10BD" w:rsidRDefault="000E10BD" w:rsidP="000E10BD">
      <w:pPr>
        <w:autoSpaceDE w:val="0"/>
        <w:autoSpaceDN w:val="0"/>
        <w:adjustRightInd w:val="0"/>
        <w:jc w:val="center"/>
        <w:outlineLvl w:val="0"/>
        <w:rPr>
          <w:rFonts w:ascii="Times New Roman" w:hAnsi="Times New Roman" w:cs="Times New Roman"/>
          <w:sz w:val="24"/>
          <w:szCs w:val="24"/>
        </w:rPr>
      </w:pPr>
      <w:r w:rsidRPr="000E10BD">
        <w:rPr>
          <w:rFonts w:ascii="Times New Roman" w:hAnsi="Times New Roman" w:cs="Times New Roman"/>
          <w:sz w:val="24"/>
          <w:szCs w:val="24"/>
        </w:rPr>
        <w:t>МУНИЦИПАЛЬНАЯ ПРОГРАММА</w:t>
      </w:r>
    </w:p>
    <w:p w:rsidR="000E10BD" w:rsidRPr="005D2AE4" w:rsidRDefault="000E10BD" w:rsidP="000E10BD">
      <w:pPr>
        <w:jc w:val="center"/>
        <w:rPr>
          <w:rFonts w:ascii="Times New Roman" w:hAnsi="Times New Roman" w:cs="Times New Roman"/>
          <w:b/>
          <w:color w:val="000000" w:themeColor="text1"/>
          <w:sz w:val="24"/>
          <w:szCs w:val="24"/>
        </w:rPr>
      </w:pPr>
      <w:r w:rsidRPr="005D2AE4">
        <w:rPr>
          <w:rFonts w:ascii="Times New Roman" w:hAnsi="Times New Roman" w:cs="Times New Roman"/>
          <w:color w:val="000000" w:themeColor="text1"/>
          <w:spacing w:val="2"/>
          <w:sz w:val="24"/>
          <w:szCs w:val="24"/>
        </w:rPr>
        <w:t xml:space="preserve">«Снос домов, признанных в установленном порядке </w:t>
      </w:r>
      <w:r w:rsidRPr="005D2AE4">
        <w:rPr>
          <w:rFonts w:ascii="Times New Roman" w:hAnsi="Times New Roman" w:cs="Times New Roman"/>
          <w:color w:val="000000" w:themeColor="text1"/>
          <w:spacing w:val="-14"/>
          <w:sz w:val="24"/>
          <w:szCs w:val="24"/>
        </w:rPr>
        <w:t>ветхими и/или аварийными и подлежащими сносу или реконструкции, на территории 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Ненецкого автономного округа на 2021 -2023 годы</w:t>
      </w:r>
      <w:r w:rsidRPr="005D2AE4">
        <w:rPr>
          <w:rFonts w:ascii="Times New Roman" w:hAnsi="Times New Roman" w:cs="Times New Roman"/>
          <w:b/>
          <w:color w:val="000000" w:themeColor="text1"/>
          <w:sz w:val="24"/>
          <w:szCs w:val="24"/>
        </w:rPr>
        <w:t xml:space="preserve">» </w:t>
      </w:r>
    </w:p>
    <w:tbl>
      <w:tblPr>
        <w:tblW w:w="10206" w:type="dxa"/>
        <w:tblInd w:w="62" w:type="dxa"/>
        <w:tblLayout w:type="fixed"/>
        <w:tblCellMar>
          <w:top w:w="102" w:type="dxa"/>
          <w:left w:w="62" w:type="dxa"/>
          <w:bottom w:w="102" w:type="dxa"/>
          <w:right w:w="62" w:type="dxa"/>
        </w:tblCellMar>
        <w:tblLook w:val="0000"/>
      </w:tblPr>
      <w:tblGrid>
        <w:gridCol w:w="3118"/>
        <w:gridCol w:w="7088"/>
      </w:tblGrid>
      <w:tr w:rsidR="000E10BD" w:rsidRPr="000E10BD" w:rsidTr="000E10BD">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b/>
                <w:sz w:val="24"/>
                <w:szCs w:val="24"/>
              </w:rPr>
            </w:pPr>
            <w:r w:rsidRPr="000E10BD">
              <w:rPr>
                <w:rFonts w:ascii="Times New Roman" w:hAnsi="Times New Roman" w:cs="Times New Roman"/>
                <w:b/>
                <w:sz w:val="24"/>
                <w:szCs w:val="24"/>
              </w:rPr>
              <w:t>Наименование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b/>
                <w:color w:val="000000"/>
                <w:sz w:val="24"/>
                <w:szCs w:val="24"/>
              </w:rPr>
            </w:pPr>
            <w:r w:rsidRPr="000E10BD">
              <w:rPr>
                <w:rFonts w:ascii="Times New Roman" w:hAnsi="Times New Roman" w:cs="Times New Roman"/>
                <w:b/>
                <w:color w:val="000000"/>
                <w:sz w:val="24"/>
                <w:szCs w:val="24"/>
              </w:rPr>
              <w:t xml:space="preserve">Муниципальная программа </w:t>
            </w:r>
            <w:r w:rsidRPr="000E10BD">
              <w:rPr>
                <w:rFonts w:ascii="Times New Roman" w:hAnsi="Times New Roman" w:cs="Times New Roman"/>
                <w:b/>
                <w:color w:val="000000"/>
                <w:spacing w:val="2"/>
                <w:sz w:val="24"/>
                <w:szCs w:val="24"/>
              </w:rPr>
              <w:t xml:space="preserve">«Снос домов, признанных в установленном порядке </w:t>
            </w:r>
            <w:r w:rsidRPr="000E10BD">
              <w:rPr>
                <w:rFonts w:ascii="Times New Roman" w:hAnsi="Times New Roman" w:cs="Times New Roman"/>
                <w:b/>
                <w:color w:val="000000"/>
                <w:spacing w:val="-14"/>
                <w:sz w:val="24"/>
                <w:szCs w:val="24"/>
              </w:rPr>
              <w:t xml:space="preserve"> ветхими и/или аварийными и подлежащими сносу или реконструкции, на территории Сельского поселения «</w:t>
            </w:r>
            <w:proofErr w:type="spellStart"/>
            <w:r w:rsidRPr="000E10BD">
              <w:rPr>
                <w:rFonts w:ascii="Times New Roman" w:hAnsi="Times New Roman" w:cs="Times New Roman"/>
                <w:b/>
                <w:color w:val="000000"/>
                <w:spacing w:val="-14"/>
                <w:sz w:val="24"/>
                <w:szCs w:val="24"/>
              </w:rPr>
              <w:t>Тельвисочный</w:t>
            </w:r>
            <w:proofErr w:type="spellEnd"/>
            <w:r w:rsidRPr="000E10BD">
              <w:rPr>
                <w:rFonts w:ascii="Times New Roman" w:hAnsi="Times New Roman" w:cs="Times New Roman"/>
                <w:b/>
                <w:color w:val="000000"/>
                <w:spacing w:val="-14"/>
                <w:sz w:val="24"/>
                <w:szCs w:val="24"/>
              </w:rPr>
              <w:t xml:space="preserve"> сельсовет» Заполярного района Ненецкого автономного округа на 2021 -2023 годы</w:t>
            </w:r>
            <w:r w:rsidRPr="000E10BD">
              <w:rPr>
                <w:rFonts w:ascii="Times New Roman" w:hAnsi="Times New Roman" w:cs="Times New Roman"/>
                <w:b/>
                <w:color w:val="000000"/>
                <w:sz w:val="24"/>
                <w:szCs w:val="24"/>
              </w:rPr>
              <w:t>»</w:t>
            </w:r>
          </w:p>
        </w:tc>
      </w:tr>
      <w:tr w:rsidR="000E10BD" w:rsidRPr="000E10BD" w:rsidTr="000E10BD">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t>Ответственный исполнитель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autoSpaceDE w:val="0"/>
              <w:autoSpaceDN w:val="0"/>
              <w:adjustRightInd w:val="0"/>
              <w:jc w:val="center"/>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Администрация </w:t>
            </w:r>
            <w:r w:rsidRPr="005D2AE4">
              <w:rPr>
                <w:rFonts w:ascii="Times New Roman" w:hAnsi="Times New Roman" w:cs="Times New Roman"/>
                <w:color w:val="000000" w:themeColor="text1"/>
                <w:spacing w:val="-14"/>
                <w:sz w:val="24"/>
                <w:szCs w:val="24"/>
              </w:rPr>
              <w:t>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Ненецкого автономного округа</w:t>
            </w:r>
          </w:p>
        </w:tc>
      </w:tr>
      <w:tr w:rsidR="000E10BD" w:rsidRPr="000E10BD" w:rsidTr="000E10BD">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t>Участники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jc w:val="center"/>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Администрация </w:t>
            </w:r>
            <w:r w:rsidRPr="005D2AE4">
              <w:rPr>
                <w:rFonts w:ascii="Times New Roman" w:hAnsi="Times New Roman" w:cs="Times New Roman"/>
                <w:color w:val="000000" w:themeColor="text1"/>
                <w:spacing w:val="-14"/>
                <w:sz w:val="24"/>
                <w:szCs w:val="24"/>
              </w:rPr>
              <w:t>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Ненецкого автономного округа</w:t>
            </w:r>
          </w:p>
        </w:tc>
      </w:tr>
      <w:tr w:rsidR="000E10BD" w:rsidRPr="000E10BD" w:rsidTr="000E10BD">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t>Перечень отдельных мероприятий и подпрограмм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autoSpaceDE w:val="0"/>
              <w:autoSpaceDN w:val="0"/>
              <w:adjustRightInd w:val="0"/>
              <w:jc w:val="center"/>
              <w:rPr>
                <w:rFonts w:ascii="Times New Roman" w:hAnsi="Times New Roman" w:cs="Times New Roman"/>
                <w:color w:val="000000" w:themeColor="text1"/>
                <w:spacing w:val="-14"/>
                <w:sz w:val="24"/>
                <w:szCs w:val="24"/>
              </w:rPr>
            </w:pPr>
            <w:r w:rsidRPr="005D2AE4">
              <w:rPr>
                <w:rFonts w:ascii="Times New Roman" w:hAnsi="Times New Roman" w:cs="Times New Roman"/>
                <w:color w:val="000000" w:themeColor="text1"/>
                <w:sz w:val="24"/>
                <w:szCs w:val="24"/>
              </w:rPr>
              <w:t xml:space="preserve">Обеспечение выполнения функций администрация </w:t>
            </w:r>
            <w:r w:rsidRPr="005D2AE4">
              <w:rPr>
                <w:rFonts w:ascii="Times New Roman" w:hAnsi="Times New Roman" w:cs="Times New Roman"/>
                <w:color w:val="000000" w:themeColor="text1"/>
                <w:spacing w:val="-14"/>
                <w:sz w:val="24"/>
                <w:szCs w:val="24"/>
              </w:rPr>
              <w:t>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w:t>
            </w:r>
          </w:p>
          <w:p w:rsidR="000E10BD" w:rsidRPr="005D2AE4" w:rsidRDefault="000E10BD" w:rsidP="000E10BD">
            <w:pPr>
              <w:autoSpaceDE w:val="0"/>
              <w:autoSpaceDN w:val="0"/>
              <w:adjustRightInd w:val="0"/>
              <w:jc w:val="center"/>
              <w:rPr>
                <w:rFonts w:ascii="Times New Roman" w:hAnsi="Times New Roman" w:cs="Times New Roman"/>
                <w:color w:val="000000" w:themeColor="text1"/>
                <w:sz w:val="24"/>
                <w:szCs w:val="24"/>
              </w:rPr>
            </w:pPr>
            <w:r w:rsidRPr="005D2AE4">
              <w:rPr>
                <w:rFonts w:ascii="Times New Roman" w:hAnsi="Times New Roman" w:cs="Times New Roman"/>
                <w:color w:val="000000" w:themeColor="text1"/>
                <w:spacing w:val="-14"/>
                <w:sz w:val="24"/>
                <w:szCs w:val="24"/>
              </w:rPr>
              <w:t>Ненецкого автономного округа</w:t>
            </w:r>
          </w:p>
        </w:tc>
      </w:tr>
      <w:tr w:rsidR="000E10BD" w:rsidRPr="005D2AE4" w:rsidTr="000E10BD">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t xml:space="preserve">Цели муниципальной </w:t>
            </w:r>
            <w:r w:rsidRPr="000E10BD">
              <w:rPr>
                <w:rFonts w:ascii="Times New Roman" w:hAnsi="Times New Roman" w:cs="Times New Roman"/>
                <w:sz w:val="24"/>
                <w:szCs w:val="24"/>
              </w:rPr>
              <w:lastRenderedPageBreak/>
              <w:t>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autoSpaceDE w:val="0"/>
              <w:autoSpaceDN w:val="0"/>
              <w:adjustRightInd w:val="0"/>
              <w:jc w:val="center"/>
              <w:rPr>
                <w:rFonts w:ascii="Times New Roman" w:hAnsi="Times New Roman" w:cs="Times New Roman"/>
                <w:color w:val="000000" w:themeColor="text1"/>
                <w:sz w:val="24"/>
                <w:szCs w:val="24"/>
              </w:rPr>
            </w:pPr>
          </w:p>
          <w:p w:rsidR="000E10BD" w:rsidRPr="005D2AE4" w:rsidRDefault="000E10BD" w:rsidP="000E10BD">
            <w:pPr>
              <w:pStyle w:val="formattext"/>
              <w:shd w:val="clear" w:color="auto" w:fill="FFFFFF"/>
              <w:spacing w:before="0" w:beforeAutospacing="0" w:after="0" w:afterAutospacing="0"/>
              <w:textAlignment w:val="baseline"/>
              <w:rPr>
                <w:color w:val="000000" w:themeColor="text1"/>
                <w:spacing w:val="1"/>
              </w:rPr>
            </w:pPr>
            <w:r w:rsidRPr="005D2AE4">
              <w:rPr>
                <w:color w:val="000000" w:themeColor="text1"/>
                <w:spacing w:val="1"/>
              </w:rPr>
              <w:lastRenderedPageBreak/>
              <w:t>- Создание безопасных и благоприятных условий для проживания граждан;</w:t>
            </w:r>
          </w:p>
          <w:p w:rsidR="000E10BD" w:rsidRPr="005D2AE4" w:rsidRDefault="000E10BD" w:rsidP="000E10BD">
            <w:pPr>
              <w:pStyle w:val="formattext"/>
              <w:shd w:val="clear" w:color="auto" w:fill="FFFFFF"/>
              <w:spacing w:before="0" w:beforeAutospacing="0" w:after="0" w:afterAutospacing="0"/>
              <w:textAlignment w:val="baseline"/>
              <w:rPr>
                <w:color w:val="000000" w:themeColor="text1"/>
                <w:spacing w:val="1"/>
              </w:rPr>
            </w:pPr>
            <w:r w:rsidRPr="005D2AE4">
              <w:rPr>
                <w:color w:val="000000" w:themeColor="text1"/>
                <w:spacing w:val="1"/>
              </w:rPr>
              <w:t xml:space="preserve">-   Снижение доли ветхого и аварийного жилья в жилищном фонде </w:t>
            </w:r>
            <w:r w:rsidRPr="005D2AE4">
              <w:rPr>
                <w:color w:val="000000" w:themeColor="text1"/>
                <w:spacing w:val="-14"/>
              </w:rPr>
              <w:t>муниципального образования;</w:t>
            </w:r>
          </w:p>
          <w:p w:rsidR="000E10BD" w:rsidRPr="005D2AE4" w:rsidRDefault="000E10BD" w:rsidP="000E10BD">
            <w:pPr>
              <w:pStyle w:val="af1"/>
              <w:shd w:val="clear" w:color="auto" w:fill="FFFFFF"/>
              <w:spacing w:before="0" w:beforeAutospacing="0" w:after="0" w:afterAutospacing="0"/>
              <w:textAlignment w:val="baseline"/>
              <w:rPr>
                <w:color w:val="000000" w:themeColor="text1"/>
              </w:rPr>
            </w:pPr>
            <w:r w:rsidRPr="005D2AE4">
              <w:rPr>
                <w:color w:val="000000" w:themeColor="text1"/>
              </w:rPr>
              <w:t>- Создание условий для жилищного строительства;</w:t>
            </w:r>
          </w:p>
        </w:tc>
      </w:tr>
      <w:tr w:rsidR="000E10BD" w:rsidRPr="005D2AE4" w:rsidTr="005D2AE4">
        <w:trPr>
          <w:trHeight w:val="1278"/>
        </w:trPr>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lastRenderedPageBreak/>
              <w:t>Задачи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pStyle w:val="formattext"/>
              <w:shd w:val="clear" w:color="auto" w:fill="FFFFFF"/>
              <w:spacing w:before="0" w:beforeAutospacing="0" w:after="0" w:afterAutospacing="0"/>
              <w:textAlignment w:val="baseline"/>
              <w:rPr>
                <w:color w:val="000000" w:themeColor="text1"/>
                <w:spacing w:val="1"/>
              </w:rPr>
            </w:pPr>
            <w:r w:rsidRPr="005D2AE4">
              <w:rPr>
                <w:color w:val="000000" w:themeColor="text1"/>
              </w:rPr>
              <w:t>-</w:t>
            </w:r>
            <w:r w:rsidRPr="005D2AE4">
              <w:rPr>
                <w:color w:val="000000" w:themeColor="text1"/>
                <w:spacing w:val="1"/>
              </w:rPr>
              <w:t xml:space="preserve"> Расселение ветхого и/или аварийного жилищного фонда;</w:t>
            </w:r>
          </w:p>
          <w:p w:rsidR="000E10BD" w:rsidRPr="005D2AE4" w:rsidRDefault="000E10BD" w:rsidP="000E10BD">
            <w:pPr>
              <w:pStyle w:val="formattext"/>
              <w:shd w:val="clear" w:color="auto" w:fill="FFFFFF"/>
              <w:spacing w:before="0" w:beforeAutospacing="0" w:after="0" w:afterAutospacing="0"/>
              <w:textAlignment w:val="baseline"/>
              <w:rPr>
                <w:color w:val="000000" w:themeColor="text1"/>
                <w:spacing w:val="1"/>
              </w:rPr>
            </w:pPr>
            <w:r w:rsidRPr="005D2AE4">
              <w:rPr>
                <w:color w:val="000000" w:themeColor="text1"/>
                <w:spacing w:val="1"/>
              </w:rPr>
              <w:t>- Снос многоквартирных домов, признанных непригодными для проживания и/или с высоким уровнем износа;</w:t>
            </w:r>
          </w:p>
        </w:tc>
      </w:tr>
      <w:tr w:rsidR="000E10BD" w:rsidRPr="005D2AE4" w:rsidTr="005D2AE4">
        <w:trPr>
          <w:trHeight w:val="1187"/>
        </w:trPr>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t>Перечень целевых показателей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pStyle w:val="formattext"/>
              <w:shd w:val="clear" w:color="auto" w:fill="FFFFFF"/>
              <w:spacing w:before="0" w:beforeAutospacing="0" w:after="0" w:afterAutospacing="0"/>
              <w:textAlignment w:val="baseline"/>
              <w:rPr>
                <w:color w:val="000000" w:themeColor="text1"/>
                <w:spacing w:val="1"/>
              </w:rPr>
            </w:pPr>
            <w:r w:rsidRPr="005D2AE4">
              <w:rPr>
                <w:color w:val="000000" w:themeColor="text1"/>
                <w:spacing w:val="1"/>
              </w:rPr>
              <w:t>- Общая площадь ликвидированного жилищного фонда, признанного непригодным для проживания и/или с высоким уровнем износа.</w:t>
            </w:r>
          </w:p>
        </w:tc>
      </w:tr>
      <w:tr w:rsidR="000E10BD" w:rsidRPr="005D2AE4" w:rsidTr="005D2AE4">
        <w:trPr>
          <w:trHeight w:val="653"/>
        </w:trPr>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t>Этапы и сроки реализации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Программа реализуется в один этап в 2021-2023 годы.</w:t>
            </w:r>
          </w:p>
        </w:tc>
      </w:tr>
      <w:tr w:rsidR="000E10BD" w:rsidRPr="005D2AE4" w:rsidTr="005D2AE4">
        <w:trPr>
          <w:trHeight w:val="1718"/>
        </w:trPr>
        <w:tc>
          <w:tcPr>
            <w:tcW w:w="3118" w:type="dxa"/>
            <w:tcBorders>
              <w:top w:val="single" w:sz="4" w:space="0" w:color="auto"/>
              <w:left w:val="single" w:sz="4" w:space="0" w:color="auto"/>
              <w:bottom w:val="single" w:sz="4" w:space="0" w:color="auto"/>
              <w:right w:val="single" w:sz="4" w:space="0" w:color="auto"/>
            </w:tcBorders>
            <w:vAlign w:val="center"/>
          </w:tcPr>
          <w:p w:rsidR="000E10BD" w:rsidRPr="000E10BD" w:rsidRDefault="000E10BD" w:rsidP="000E10BD">
            <w:pPr>
              <w:autoSpaceDE w:val="0"/>
              <w:autoSpaceDN w:val="0"/>
              <w:adjustRightInd w:val="0"/>
              <w:jc w:val="center"/>
              <w:rPr>
                <w:rFonts w:ascii="Times New Roman" w:hAnsi="Times New Roman" w:cs="Times New Roman"/>
                <w:sz w:val="24"/>
                <w:szCs w:val="24"/>
              </w:rPr>
            </w:pPr>
            <w:r w:rsidRPr="000E10BD">
              <w:rPr>
                <w:rFonts w:ascii="Times New Roman" w:hAnsi="Times New Roman" w:cs="Times New Roman"/>
                <w:sz w:val="24"/>
                <w:szCs w:val="24"/>
              </w:rPr>
              <w:t>Объемы бюджетных ассигнований муниципальной программы  (в разбивке по источникам финансирования)</w:t>
            </w:r>
          </w:p>
        </w:tc>
        <w:tc>
          <w:tcPr>
            <w:tcW w:w="7088" w:type="dxa"/>
            <w:tcBorders>
              <w:top w:val="single" w:sz="4" w:space="0" w:color="auto"/>
              <w:left w:val="single" w:sz="4" w:space="0" w:color="auto"/>
              <w:bottom w:val="single" w:sz="4" w:space="0" w:color="auto"/>
              <w:right w:val="single" w:sz="4" w:space="0" w:color="auto"/>
            </w:tcBorders>
            <w:vAlign w:val="center"/>
          </w:tcPr>
          <w:p w:rsidR="000E10BD" w:rsidRPr="005D2AE4" w:rsidRDefault="000E10BD" w:rsidP="000E10BD">
            <w:pPr>
              <w:jc w:val="both"/>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Общий объем финансирования программы: </w:t>
            </w:r>
          </w:p>
          <w:p w:rsidR="000E10BD" w:rsidRPr="005D2AE4" w:rsidRDefault="000E10BD" w:rsidP="000E10BD">
            <w:pPr>
              <w:jc w:val="both"/>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6 799,4 тыс</w:t>
            </w:r>
            <w:proofErr w:type="gramStart"/>
            <w:r w:rsidRPr="005D2AE4">
              <w:rPr>
                <w:rFonts w:ascii="Times New Roman" w:hAnsi="Times New Roman" w:cs="Times New Roman"/>
                <w:color w:val="000000" w:themeColor="text1"/>
                <w:sz w:val="24"/>
                <w:szCs w:val="24"/>
              </w:rPr>
              <w:t>.р</w:t>
            </w:r>
            <w:proofErr w:type="gramEnd"/>
            <w:r w:rsidRPr="005D2AE4">
              <w:rPr>
                <w:rFonts w:ascii="Times New Roman" w:hAnsi="Times New Roman" w:cs="Times New Roman"/>
                <w:color w:val="000000" w:themeColor="text1"/>
                <w:sz w:val="24"/>
                <w:szCs w:val="24"/>
              </w:rPr>
              <w:t>уб. (средства окружного бюджета: 6595,4 тыс.руб.; средства местного бюджета: 204,0 тыс.руб.);</w:t>
            </w:r>
          </w:p>
          <w:p w:rsidR="000E10BD" w:rsidRPr="005D2AE4" w:rsidRDefault="000E10BD" w:rsidP="000E10BD">
            <w:pPr>
              <w:jc w:val="both"/>
              <w:rPr>
                <w:rFonts w:ascii="Times New Roman" w:hAnsi="Times New Roman" w:cs="Times New Roman"/>
                <w:color w:val="000000" w:themeColor="text1"/>
                <w:sz w:val="24"/>
                <w:szCs w:val="24"/>
              </w:rPr>
            </w:pPr>
          </w:p>
        </w:tc>
      </w:tr>
    </w:tbl>
    <w:p w:rsidR="000E10BD" w:rsidRPr="000E10BD" w:rsidRDefault="000E10BD" w:rsidP="000E10BD">
      <w:pPr>
        <w:autoSpaceDE w:val="0"/>
        <w:autoSpaceDN w:val="0"/>
        <w:adjustRightInd w:val="0"/>
        <w:jc w:val="both"/>
        <w:outlineLvl w:val="0"/>
        <w:rPr>
          <w:rFonts w:ascii="Times New Roman" w:hAnsi="Times New Roman" w:cs="Times New Roman"/>
          <w:sz w:val="24"/>
          <w:szCs w:val="24"/>
        </w:rPr>
      </w:pPr>
      <w:bookmarkStart w:id="2" w:name="Par137"/>
      <w:bookmarkEnd w:id="2"/>
    </w:p>
    <w:p w:rsidR="000E10BD" w:rsidRPr="005D2AE4" w:rsidRDefault="000E10BD" w:rsidP="005D2AE4">
      <w:pPr>
        <w:jc w:val="center"/>
        <w:rPr>
          <w:rFonts w:ascii="Times New Roman" w:hAnsi="Times New Roman" w:cs="Times New Roman"/>
          <w:b/>
          <w:sz w:val="24"/>
          <w:szCs w:val="24"/>
        </w:rPr>
      </w:pPr>
      <w:r w:rsidRPr="000E10BD">
        <w:rPr>
          <w:rFonts w:ascii="Times New Roman" w:hAnsi="Times New Roman" w:cs="Times New Roman"/>
          <w:b/>
          <w:sz w:val="24"/>
          <w:szCs w:val="24"/>
        </w:rPr>
        <w:t>1. Характеристика сферы реализации муниципальной программы</w:t>
      </w:r>
    </w:p>
    <w:p w:rsidR="000E10BD" w:rsidRPr="005D2AE4" w:rsidRDefault="000E10BD" w:rsidP="000E10BD">
      <w:pPr>
        <w:shd w:val="clear" w:color="auto" w:fill="FFFFFF"/>
        <w:ind w:firstLine="708"/>
        <w:jc w:val="both"/>
        <w:textAlignment w:val="baseline"/>
        <w:rPr>
          <w:rFonts w:ascii="Times New Roman" w:hAnsi="Times New Roman" w:cs="Times New Roman"/>
          <w:color w:val="000000" w:themeColor="text1"/>
          <w:spacing w:val="2"/>
          <w:sz w:val="24"/>
          <w:szCs w:val="24"/>
        </w:rPr>
      </w:pPr>
      <w:r w:rsidRPr="005D2AE4">
        <w:rPr>
          <w:rFonts w:ascii="Times New Roman" w:hAnsi="Times New Roman" w:cs="Times New Roman"/>
          <w:color w:val="000000" w:themeColor="text1"/>
          <w:spacing w:val="2"/>
          <w:sz w:val="24"/>
          <w:szCs w:val="24"/>
        </w:rPr>
        <w:t>В Ненецком автономном округе реализация мероприятий по переселению жителей округа из жилищного фонда, признанного непригодным для проживания и/или с высоким уровнем износа, осуществляется с 2005 года в рамках целевых программ.</w:t>
      </w:r>
    </w:p>
    <w:p w:rsidR="000E10BD" w:rsidRPr="005D2AE4" w:rsidRDefault="000E10BD" w:rsidP="000E10BD">
      <w:pPr>
        <w:shd w:val="clear" w:color="auto" w:fill="FFFFFF"/>
        <w:ind w:firstLine="708"/>
        <w:jc w:val="both"/>
        <w:textAlignment w:val="baseline"/>
        <w:rPr>
          <w:rFonts w:ascii="Times New Roman" w:hAnsi="Times New Roman" w:cs="Times New Roman"/>
          <w:color w:val="000000" w:themeColor="text1"/>
          <w:spacing w:val="2"/>
          <w:sz w:val="24"/>
          <w:szCs w:val="24"/>
        </w:rPr>
      </w:pPr>
      <w:r w:rsidRPr="005D2AE4">
        <w:rPr>
          <w:rFonts w:ascii="Times New Roman" w:hAnsi="Times New Roman" w:cs="Times New Roman"/>
          <w:color w:val="000000" w:themeColor="text1"/>
          <w:spacing w:val="2"/>
          <w:sz w:val="24"/>
          <w:szCs w:val="24"/>
        </w:rPr>
        <w:t>В Сельском поселении «</w:t>
      </w:r>
      <w:proofErr w:type="spellStart"/>
      <w:r w:rsidRPr="005D2AE4">
        <w:rPr>
          <w:rFonts w:ascii="Times New Roman" w:hAnsi="Times New Roman" w:cs="Times New Roman"/>
          <w:color w:val="000000" w:themeColor="text1"/>
          <w:spacing w:val="2"/>
          <w:sz w:val="24"/>
          <w:szCs w:val="24"/>
        </w:rPr>
        <w:t>Тельвисочный</w:t>
      </w:r>
      <w:proofErr w:type="spellEnd"/>
      <w:r w:rsidRPr="005D2AE4">
        <w:rPr>
          <w:rFonts w:ascii="Times New Roman" w:hAnsi="Times New Roman" w:cs="Times New Roman"/>
          <w:color w:val="000000" w:themeColor="text1"/>
          <w:spacing w:val="2"/>
          <w:sz w:val="24"/>
          <w:szCs w:val="24"/>
        </w:rPr>
        <w:t xml:space="preserve"> сельсовет» Заполярного района Ненецкого автономного округа, большая площадь жилых помещений приходится на деревянные многоквартирные дома и дома блокированной застройки, в том числе в сборно-щитовом или каркасно-засыпном исполнении, построенные в 60-е - 80-е годы прошлого столетия.</w:t>
      </w:r>
    </w:p>
    <w:p w:rsidR="000E10BD" w:rsidRPr="005D2AE4" w:rsidRDefault="000E10BD" w:rsidP="000E10BD">
      <w:pPr>
        <w:shd w:val="clear" w:color="auto" w:fill="FFFFFF"/>
        <w:ind w:firstLine="708"/>
        <w:jc w:val="both"/>
        <w:textAlignment w:val="baseline"/>
        <w:rPr>
          <w:rFonts w:ascii="Times New Roman" w:hAnsi="Times New Roman" w:cs="Times New Roman"/>
          <w:color w:val="000000" w:themeColor="text1"/>
          <w:spacing w:val="2"/>
          <w:sz w:val="24"/>
          <w:szCs w:val="24"/>
        </w:rPr>
      </w:pPr>
      <w:r w:rsidRPr="005D2AE4">
        <w:rPr>
          <w:rFonts w:ascii="Times New Roman" w:hAnsi="Times New Roman" w:cs="Times New Roman"/>
          <w:color w:val="000000" w:themeColor="text1"/>
          <w:sz w:val="24"/>
          <w:szCs w:val="24"/>
          <w:shd w:val="clear" w:color="auto" w:fill="FFFFFF"/>
        </w:rPr>
        <w:t xml:space="preserve">Проживание граждан в жилищном фонде, </w:t>
      </w:r>
      <w:r w:rsidRPr="005D2AE4">
        <w:rPr>
          <w:rFonts w:ascii="Times New Roman" w:hAnsi="Times New Roman" w:cs="Times New Roman"/>
          <w:color w:val="000000" w:themeColor="text1"/>
          <w:spacing w:val="1"/>
          <w:sz w:val="24"/>
          <w:szCs w:val="24"/>
        </w:rPr>
        <w:t xml:space="preserve">признанном непригодным для проживания и/или с высоким уровнем износа, </w:t>
      </w:r>
      <w:r w:rsidRPr="005D2AE4">
        <w:rPr>
          <w:rFonts w:ascii="Times New Roman" w:hAnsi="Times New Roman" w:cs="Times New Roman"/>
          <w:color w:val="000000" w:themeColor="text1"/>
          <w:sz w:val="24"/>
          <w:szCs w:val="24"/>
          <w:shd w:val="clear" w:color="auto" w:fill="FFFFFF"/>
        </w:rPr>
        <w:t>сопряжено с риском возникновения чрезвычайных ситуаций.</w:t>
      </w:r>
      <w:r w:rsidRPr="005D2AE4">
        <w:rPr>
          <w:rFonts w:ascii="Times New Roman" w:hAnsi="Times New Roman" w:cs="Times New Roman"/>
          <w:color w:val="000000" w:themeColor="text1"/>
          <w:spacing w:val="2"/>
          <w:sz w:val="24"/>
          <w:szCs w:val="24"/>
        </w:rPr>
        <w:t xml:space="preserve"> Ухудшение технических характеристик ограждающих конструкций зданий приводит к изменениям параметров микроклимата жилых помещений, не позволяющих обеспечить соблюдение санитарно-эпидемиологических требований и гигиенических нормативов (</w:t>
      </w:r>
      <w:proofErr w:type="spellStart"/>
      <w:r w:rsidRPr="005D2AE4">
        <w:rPr>
          <w:rFonts w:ascii="Times New Roman" w:hAnsi="Times New Roman" w:cs="Times New Roman"/>
          <w:color w:val="000000" w:themeColor="text1"/>
          <w:spacing w:val="2"/>
          <w:sz w:val="24"/>
          <w:szCs w:val="24"/>
        </w:rPr>
        <w:t>СанПиН</w:t>
      </w:r>
      <w:proofErr w:type="spellEnd"/>
      <w:r w:rsidRPr="005D2AE4">
        <w:rPr>
          <w:rFonts w:ascii="Times New Roman" w:hAnsi="Times New Roman" w:cs="Times New Roman"/>
          <w:color w:val="000000" w:themeColor="text1"/>
          <w:spacing w:val="2"/>
          <w:sz w:val="24"/>
          <w:szCs w:val="24"/>
        </w:rPr>
        <w:t xml:space="preserve"> 2.12.1002-00): внутренняя температура ниже допустимой, повышенная влажность, запах стоков, что создает угрозу жизни и здоровью человека, а также угрозу возникновения и распространения заболеваний.                    </w:t>
      </w:r>
    </w:p>
    <w:p w:rsidR="000E10BD" w:rsidRPr="005D2AE4" w:rsidRDefault="000E10BD" w:rsidP="000E10BD">
      <w:pPr>
        <w:shd w:val="clear" w:color="auto" w:fill="FFFFFF"/>
        <w:ind w:firstLine="708"/>
        <w:jc w:val="both"/>
        <w:textAlignment w:val="baseline"/>
        <w:outlineLvl w:val="2"/>
        <w:rPr>
          <w:rFonts w:ascii="Times New Roman" w:hAnsi="Times New Roman" w:cs="Times New Roman"/>
          <w:color w:val="000000" w:themeColor="text1"/>
          <w:sz w:val="24"/>
          <w:szCs w:val="24"/>
          <w:shd w:val="clear" w:color="auto" w:fill="FFFFFF"/>
        </w:rPr>
      </w:pPr>
      <w:r w:rsidRPr="005D2AE4">
        <w:rPr>
          <w:rFonts w:ascii="Times New Roman" w:hAnsi="Times New Roman" w:cs="Times New Roman"/>
          <w:color w:val="000000" w:themeColor="text1"/>
          <w:sz w:val="24"/>
          <w:szCs w:val="24"/>
          <w:shd w:val="clear" w:color="auto" w:fill="FFFFFF"/>
        </w:rPr>
        <w:t xml:space="preserve">Кроме того, ветхие строения ухудшают внешний облик населенных пунктов </w:t>
      </w:r>
      <w:r w:rsidRPr="005D2AE4">
        <w:rPr>
          <w:rFonts w:ascii="Times New Roman" w:hAnsi="Times New Roman" w:cs="Times New Roman"/>
          <w:color w:val="000000" w:themeColor="text1"/>
          <w:spacing w:val="-14"/>
          <w:sz w:val="24"/>
          <w:szCs w:val="24"/>
        </w:rPr>
        <w:t>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Ненецкого автономного округа</w:t>
      </w:r>
      <w:r w:rsidRPr="005D2AE4">
        <w:rPr>
          <w:rFonts w:ascii="Times New Roman" w:hAnsi="Times New Roman" w:cs="Times New Roman"/>
          <w:color w:val="000000" w:themeColor="text1"/>
          <w:sz w:val="24"/>
          <w:szCs w:val="24"/>
          <w:shd w:val="clear" w:color="auto" w:fill="FFFFFF"/>
        </w:rPr>
        <w:t>, снижают инвестиционную привлекательность населенных пунктов.</w:t>
      </w:r>
    </w:p>
    <w:p w:rsidR="000E10BD" w:rsidRPr="000E10BD" w:rsidRDefault="000E10BD" w:rsidP="000E10BD">
      <w:pPr>
        <w:shd w:val="clear" w:color="auto" w:fill="FFFFFF"/>
        <w:jc w:val="center"/>
        <w:textAlignment w:val="baseline"/>
        <w:outlineLvl w:val="2"/>
        <w:rPr>
          <w:rFonts w:ascii="Times New Roman" w:hAnsi="Times New Roman" w:cs="Times New Roman"/>
          <w:b/>
          <w:color w:val="4C4C4C"/>
          <w:spacing w:val="2"/>
          <w:sz w:val="24"/>
          <w:szCs w:val="24"/>
        </w:rPr>
      </w:pPr>
    </w:p>
    <w:p w:rsidR="000E10BD" w:rsidRPr="005D2AE4" w:rsidRDefault="000E10BD" w:rsidP="000E10BD">
      <w:pPr>
        <w:shd w:val="clear" w:color="auto" w:fill="FFFFFF"/>
        <w:jc w:val="center"/>
        <w:textAlignment w:val="baseline"/>
        <w:outlineLvl w:val="2"/>
        <w:rPr>
          <w:rFonts w:ascii="Times New Roman" w:hAnsi="Times New Roman" w:cs="Times New Roman"/>
          <w:b/>
          <w:color w:val="000000" w:themeColor="text1"/>
          <w:spacing w:val="2"/>
          <w:sz w:val="24"/>
          <w:szCs w:val="24"/>
        </w:rPr>
      </w:pPr>
      <w:r w:rsidRPr="005D2AE4">
        <w:rPr>
          <w:rFonts w:ascii="Times New Roman" w:hAnsi="Times New Roman" w:cs="Times New Roman"/>
          <w:b/>
          <w:color w:val="000000" w:themeColor="text1"/>
          <w:spacing w:val="2"/>
          <w:sz w:val="24"/>
          <w:szCs w:val="24"/>
        </w:rPr>
        <w:lastRenderedPageBreak/>
        <w:t>2. Срок реализации Программы</w:t>
      </w:r>
    </w:p>
    <w:p w:rsidR="000E10BD" w:rsidRPr="005D2AE4" w:rsidRDefault="000E10BD" w:rsidP="005D2AE4">
      <w:pPr>
        <w:shd w:val="clear" w:color="auto" w:fill="FFFFFF"/>
        <w:ind w:firstLine="708"/>
        <w:jc w:val="both"/>
        <w:textAlignment w:val="baseline"/>
        <w:outlineLvl w:val="2"/>
        <w:rPr>
          <w:rFonts w:ascii="Times New Roman" w:hAnsi="Times New Roman" w:cs="Times New Roman"/>
          <w:color w:val="4C4C4C"/>
          <w:spacing w:val="2"/>
          <w:sz w:val="24"/>
          <w:szCs w:val="24"/>
        </w:rPr>
      </w:pPr>
      <w:r w:rsidRPr="000E10BD">
        <w:rPr>
          <w:rFonts w:ascii="Times New Roman" w:hAnsi="Times New Roman" w:cs="Times New Roman"/>
          <w:color w:val="2D2D2D"/>
          <w:spacing w:val="2"/>
          <w:sz w:val="24"/>
          <w:szCs w:val="24"/>
        </w:rPr>
        <w:t>Реализация мероприятий Программы планируется на 2021-2023 годы в соответствии с ассигнованиями, выделяемыми на данные цели.</w:t>
      </w:r>
    </w:p>
    <w:p w:rsidR="000E10BD" w:rsidRPr="005D2AE4" w:rsidRDefault="000E10BD" w:rsidP="005D2AE4">
      <w:pPr>
        <w:jc w:val="center"/>
        <w:rPr>
          <w:rFonts w:ascii="Times New Roman" w:hAnsi="Times New Roman" w:cs="Times New Roman"/>
          <w:b/>
          <w:sz w:val="24"/>
          <w:szCs w:val="24"/>
        </w:rPr>
      </w:pPr>
      <w:r w:rsidRPr="000E10BD">
        <w:rPr>
          <w:rFonts w:ascii="Times New Roman" w:hAnsi="Times New Roman" w:cs="Times New Roman"/>
          <w:b/>
          <w:sz w:val="24"/>
          <w:szCs w:val="24"/>
        </w:rPr>
        <w:t>3. Основные цели и задачи Программы</w:t>
      </w:r>
    </w:p>
    <w:p w:rsidR="000E10BD" w:rsidRPr="005D2AE4" w:rsidRDefault="000E10BD" w:rsidP="000E10BD">
      <w:pPr>
        <w:ind w:firstLine="708"/>
        <w:jc w:val="both"/>
        <w:rPr>
          <w:rFonts w:ascii="Times New Roman" w:hAnsi="Times New Roman" w:cs="Times New Roman"/>
          <w:color w:val="000000" w:themeColor="text1"/>
          <w:spacing w:val="2"/>
          <w:sz w:val="24"/>
          <w:szCs w:val="24"/>
        </w:rPr>
      </w:pPr>
      <w:r w:rsidRPr="005D2AE4">
        <w:rPr>
          <w:rFonts w:ascii="Times New Roman" w:hAnsi="Times New Roman" w:cs="Times New Roman"/>
          <w:color w:val="000000" w:themeColor="text1"/>
          <w:sz w:val="24"/>
          <w:szCs w:val="24"/>
        </w:rPr>
        <w:t xml:space="preserve">Целью Программы является осуществление комплекса мер по сносу домов, признанных в установленном порядке </w:t>
      </w:r>
      <w:r w:rsidRPr="005D2AE4">
        <w:rPr>
          <w:rFonts w:ascii="Times New Roman" w:hAnsi="Times New Roman" w:cs="Times New Roman"/>
          <w:color w:val="000000" w:themeColor="text1"/>
          <w:spacing w:val="-14"/>
          <w:sz w:val="24"/>
          <w:szCs w:val="24"/>
        </w:rPr>
        <w:t>ветхими и/или аварийными и подлежащими сносу или реконструкции, на территории 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Ненецкого автономного округа</w:t>
      </w:r>
      <w:r w:rsidRPr="005D2AE4">
        <w:rPr>
          <w:rFonts w:ascii="Times New Roman" w:hAnsi="Times New Roman" w:cs="Times New Roman"/>
          <w:color w:val="000000" w:themeColor="text1"/>
          <w:sz w:val="24"/>
          <w:szCs w:val="24"/>
        </w:rPr>
        <w:t>.</w:t>
      </w:r>
    </w:p>
    <w:p w:rsidR="000E10BD" w:rsidRPr="005D2AE4" w:rsidRDefault="000E10BD" w:rsidP="000E10BD">
      <w:pPr>
        <w:ind w:firstLine="708"/>
        <w:jc w:val="both"/>
        <w:rPr>
          <w:rFonts w:ascii="Times New Roman" w:hAnsi="Times New Roman" w:cs="Times New Roman"/>
          <w:b/>
          <w:color w:val="000000" w:themeColor="text1"/>
          <w:sz w:val="24"/>
          <w:szCs w:val="24"/>
        </w:rPr>
      </w:pPr>
      <w:r w:rsidRPr="005D2AE4">
        <w:rPr>
          <w:rFonts w:ascii="Times New Roman" w:hAnsi="Times New Roman" w:cs="Times New Roman"/>
          <w:color w:val="000000" w:themeColor="text1"/>
          <w:spacing w:val="2"/>
          <w:sz w:val="24"/>
          <w:szCs w:val="24"/>
        </w:rPr>
        <w:t xml:space="preserve">Детализированный перечень мероприятий муниципальной программы «Снос домов, признанных в установленном порядке </w:t>
      </w:r>
      <w:r w:rsidRPr="005D2AE4">
        <w:rPr>
          <w:rFonts w:ascii="Times New Roman" w:hAnsi="Times New Roman" w:cs="Times New Roman"/>
          <w:color w:val="000000" w:themeColor="text1"/>
          <w:spacing w:val="-14"/>
          <w:sz w:val="24"/>
          <w:szCs w:val="24"/>
        </w:rPr>
        <w:t>ветхими и/или аварийными и подлежащими сносу или реконструкции, на территории 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Ненецкого автономного округа на 2021 -2023 годы</w:t>
      </w:r>
      <w:r w:rsidRPr="005D2AE4">
        <w:rPr>
          <w:rFonts w:ascii="Times New Roman" w:hAnsi="Times New Roman" w:cs="Times New Roman"/>
          <w:b/>
          <w:color w:val="000000" w:themeColor="text1"/>
          <w:sz w:val="24"/>
          <w:szCs w:val="24"/>
        </w:rPr>
        <w:t>»:</w:t>
      </w:r>
    </w:p>
    <w:tbl>
      <w:tblPr>
        <w:tblW w:w="0" w:type="auto"/>
        <w:tblCellMar>
          <w:left w:w="0" w:type="dxa"/>
          <w:right w:w="0" w:type="dxa"/>
        </w:tblCellMar>
        <w:tblLook w:val="04A0"/>
      </w:tblPr>
      <w:tblGrid>
        <w:gridCol w:w="924"/>
        <w:gridCol w:w="9282"/>
      </w:tblGrid>
      <w:tr w:rsidR="000E10BD" w:rsidRPr="005D2AE4" w:rsidTr="000E10BD">
        <w:trPr>
          <w:trHeight w:val="12"/>
        </w:trPr>
        <w:tc>
          <w:tcPr>
            <w:tcW w:w="924" w:type="dxa"/>
            <w:hideMark/>
          </w:tcPr>
          <w:p w:rsidR="000E10BD" w:rsidRPr="005D2AE4" w:rsidRDefault="000E10BD" w:rsidP="000E10BD">
            <w:pPr>
              <w:rPr>
                <w:rFonts w:ascii="Times New Roman" w:hAnsi="Times New Roman" w:cs="Times New Roman"/>
                <w:color w:val="000000" w:themeColor="text1"/>
                <w:sz w:val="24"/>
                <w:szCs w:val="24"/>
              </w:rPr>
            </w:pPr>
          </w:p>
        </w:tc>
        <w:tc>
          <w:tcPr>
            <w:tcW w:w="9282" w:type="dxa"/>
            <w:hideMark/>
          </w:tcPr>
          <w:p w:rsidR="000E10BD" w:rsidRPr="005D2AE4" w:rsidRDefault="000E10BD" w:rsidP="000E10BD">
            <w:pPr>
              <w:rPr>
                <w:rFonts w:ascii="Times New Roman" w:hAnsi="Times New Roman" w:cs="Times New Roman"/>
                <w:color w:val="000000" w:themeColor="text1"/>
                <w:sz w:val="24"/>
                <w:szCs w:val="24"/>
              </w:rPr>
            </w:pPr>
          </w:p>
        </w:tc>
      </w:tr>
      <w:tr w:rsidR="000E10BD" w:rsidRPr="005D2AE4" w:rsidTr="000E10B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10BD" w:rsidRPr="005D2AE4" w:rsidRDefault="000E10BD" w:rsidP="000E10BD">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 </w:t>
            </w:r>
            <w:proofErr w:type="spellStart"/>
            <w:proofErr w:type="gramStart"/>
            <w:r w:rsidRPr="005D2AE4">
              <w:rPr>
                <w:rFonts w:ascii="Times New Roman" w:hAnsi="Times New Roman" w:cs="Times New Roman"/>
                <w:color w:val="000000" w:themeColor="text1"/>
                <w:sz w:val="24"/>
                <w:szCs w:val="24"/>
              </w:rPr>
              <w:t>п</w:t>
            </w:r>
            <w:proofErr w:type="spellEnd"/>
            <w:proofErr w:type="gramEnd"/>
            <w:r w:rsidRPr="005D2AE4">
              <w:rPr>
                <w:rFonts w:ascii="Times New Roman" w:hAnsi="Times New Roman" w:cs="Times New Roman"/>
                <w:color w:val="000000" w:themeColor="text1"/>
                <w:sz w:val="24"/>
                <w:szCs w:val="24"/>
              </w:rPr>
              <w:t>/</w:t>
            </w:r>
            <w:proofErr w:type="spellStart"/>
            <w:r w:rsidRPr="005D2AE4">
              <w:rPr>
                <w:rFonts w:ascii="Times New Roman" w:hAnsi="Times New Roman" w:cs="Times New Roman"/>
                <w:color w:val="000000" w:themeColor="text1"/>
                <w:sz w:val="24"/>
                <w:szCs w:val="24"/>
              </w:rPr>
              <w:t>п</w:t>
            </w:r>
            <w:proofErr w:type="spellEnd"/>
          </w:p>
        </w:tc>
        <w:tc>
          <w:tcPr>
            <w:tcW w:w="92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10BD" w:rsidRPr="005D2AE4" w:rsidRDefault="000E10BD" w:rsidP="000E10BD">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Наименование мероприятия</w:t>
            </w:r>
          </w:p>
        </w:tc>
      </w:tr>
      <w:tr w:rsidR="000E10BD" w:rsidRPr="005D2AE4" w:rsidTr="005D2AE4">
        <w:trPr>
          <w:trHeight w:val="758"/>
        </w:trPr>
        <w:tc>
          <w:tcPr>
            <w:tcW w:w="102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5D2AE4">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Снос домов, признанных в установленном порядке ветхими или аварийными на территории </w:t>
            </w:r>
            <w:r w:rsidRPr="005D2AE4">
              <w:rPr>
                <w:rFonts w:ascii="Times New Roman" w:hAnsi="Times New Roman" w:cs="Times New Roman"/>
                <w:color w:val="000000" w:themeColor="text1"/>
                <w:spacing w:val="-14"/>
                <w:sz w:val="24"/>
                <w:szCs w:val="24"/>
              </w:rPr>
              <w:t>Сельского поселения «</w:t>
            </w:r>
            <w:proofErr w:type="spellStart"/>
            <w:r w:rsidRPr="005D2AE4">
              <w:rPr>
                <w:rFonts w:ascii="Times New Roman" w:hAnsi="Times New Roman" w:cs="Times New Roman"/>
                <w:color w:val="000000" w:themeColor="text1"/>
                <w:spacing w:val="-14"/>
                <w:sz w:val="24"/>
                <w:szCs w:val="24"/>
              </w:rPr>
              <w:t>Тельвисочный</w:t>
            </w:r>
            <w:proofErr w:type="spellEnd"/>
            <w:r w:rsidRPr="005D2AE4">
              <w:rPr>
                <w:rFonts w:ascii="Times New Roman" w:hAnsi="Times New Roman" w:cs="Times New Roman"/>
                <w:color w:val="000000" w:themeColor="text1"/>
                <w:spacing w:val="-14"/>
                <w:sz w:val="24"/>
                <w:szCs w:val="24"/>
              </w:rPr>
              <w:t xml:space="preserve"> сельсовет» Заполярного района Ненецкого автономного округа</w:t>
            </w:r>
          </w:p>
        </w:tc>
      </w:tr>
      <w:tr w:rsidR="000E10BD" w:rsidRPr="005D2AE4" w:rsidTr="000E10BD">
        <w:trPr>
          <w:trHeight w:val="674"/>
        </w:trPr>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10BD" w:rsidRPr="005D2AE4" w:rsidRDefault="000E10BD" w:rsidP="000E10BD">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1</w:t>
            </w:r>
          </w:p>
        </w:tc>
        <w:tc>
          <w:tcPr>
            <w:tcW w:w="92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10BD" w:rsidRPr="005D2AE4" w:rsidRDefault="000E10BD" w:rsidP="000E10BD">
            <w:pP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"Работы по сносу дома № 2 по ул. </w:t>
            </w:r>
            <w:proofErr w:type="gramStart"/>
            <w:r w:rsidRPr="005D2AE4">
              <w:rPr>
                <w:rFonts w:ascii="Times New Roman" w:hAnsi="Times New Roman" w:cs="Times New Roman"/>
                <w:color w:val="000000" w:themeColor="text1"/>
                <w:sz w:val="24"/>
                <w:szCs w:val="24"/>
              </w:rPr>
              <w:t>Лесная</w:t>
            </w:r>
            <w:proofErr w:type="gramEnd"/>
            <w:r w:rsidRPr="005D2AE4">
              <w:rPr>
                <w:rFonts w:ascii="Times New Roman" w:hAnsi="Times New Roman" w:cs="Times New Roman"/>
                <w:color w:val="000000" w:themeColor="text1"/>
                <w:sz w:val="24"/>
                <w:szCs w:val="24"/>
              </w:rPr>
              <w:t xml:space="preserve"> в д. </w:t>
            </w:r>
            <w:proofErr w:type="spellStart"/>
            <w:r w:rsidRPr="005D2AE4">
              <w:rPr>
                <w:rFonts w:ascii="Times New Roman" w:hAnsi="Times New Roman" w:cs="Times New Roman"/>
                <w:color w:val="000000" w:themeColor="text1"/>
                <w:sz w:val="24"/>
                <w:szCs w:val="24"/>
              </w:rPr>
              <w:t>Макарово</w:t>
            </w:r>
            <w:proofErr w:type="spellEnd"/>
            <w:r w:rsidRPr="005D2AE4">
              <w:rPr>
                <w:rFonts w:ascii="Times New Roman" w:hAnsi="Times New Roman" w:cs="Times New Roman"/>
                <w:color w:val="000000" w:themeColor="text1"/>
                <w:sz w:val="24"/>
                <w:szCs w:val="24"/>
              </w:rPr>
              <w:t xml:space="preserve"> МО «</w:t>
            </w:r>
            <w:proofErr w:type="spellStart"/>
            <w:r w:rsidRPr="005D2AE4">
              <w:rPr>
                <w:rFonts w:ascii="Times New Roman" w:hAnsi="Times New Roman" w:cs="Times New Roman"/>
                <w:color w:val="000000" w:themeColor="text1"/>
                <w:sz w:val="24"/>
                <w:szCs w:val="24"/>
              </w:rPr>
              <w:t>Тельвисочный</w:t>
            </w:r>
            <w:proofErr w:type="spellEnd"/>
            <w:r w:rsidRPr="005D2AE4">
              <w:rPr>
                <w:rFonts w:ascii="Times New Roman" w:hAnsi="Times New Roman" w:cs="Times New Roman"/>
                <w:color w:val="000000" w:themeColor="text1"/>
                <w:sz w:val="24"/>
                <w:szCs w:val="24"/>
              </w:rPr>
              <w:t xml:space="preserve"> сельсовет» НАО "</w:t>
            </w:r>
          </w:p>
        </w:tc>
      </w:tr>
      <w:tr w:rsidR="000E10BD" w:rsidRPr="005D2AE4" w:rsidTr="000E10B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2</w:t>
            </w:r>
          </w:p>
        </w:tc>
        <w:tc>
          <w:tcPr>
            <w:tcW w:w="92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"Работы по сносу дома № 2 по ул. </w:t>
            </w:r>
            <w:proofErr w:type="gramStart"/>
            <w:r w:rsidRPr="005D2AE4">
              <w:rPr>
                <w:rFonts w:ascii="Times New Roman" w:hAnsi="Times New Roman" w:cs="Times New Roman"/>
                <w:color w:val="000000" w:themeColor="text1"/>
                <w:sz w:val="24"/>
                <w:szCs w:val="24"/>
              </w:rPr>
              <w:t>Центральная</w:t>
            </w:r>
            <w:proofErr w:type="gramEnd"/>
            <w:r w:rsidRPr="005D2AE4">
              <w:rPr>
                <w:rFonts w:ascii="Times New Roman" w:hAnsi="Times New Roman" w:cs="Times New Roman"/>
                <w:color w:val="000000" w:themeColor="text1"/>
                <w:sz w:val="24"/>
                <w:szCs w:val="24"/>
              </w:rPr>
              <w:t xml:space="preserve"> в д. </w:t>
            </w:r>
            <w:proofErr w:type="spellStart"/>
            <w:r w:rsidRPr="005D2AE4">
              <w:rPr>
                <w:rFonts w:ascii="Times New Roman" w:hAnsi="Times New Roman" w:cs="Times New Roman"/>
                <w:color w:val="000000" w:themeColor="text1"/>
                <w:sz w:val="24"/>
                <w:szCs w:val="24"/>
              </w:rPr>
              <w:t>Макарово</w:t>
            </w:r>
            <w:proofErr w:type="spellEnd"/>
            <w:r w:rsidRPr="005D2AE4">
              <w:rPr>
                <w:rFonts w:ascii="Times New Roman" w:hAnsi="Times New Roman" w:cs="Times New Roman"/>
                <w:color w:val="000000" w:themeColor="text1"/>
                <w:sz w:val="24"/>
                <w:szCs w:val="24"/>
              </w:rPr>
              <w:t xml:space="preserve"> МО «</w:t>
            </w:r>
            <w:proofErr w:type="spellStart"/>
            <w:r w:rsidRPr="005D2AE4">
              <w:rPr>
                <w:rFonts w:ascii="Times New Roman" w:hAnsi="Times New Roman" w:cs="Times New Roman"/>
                <w:color w:val="000000" w:themeColor="text1"/>
                <w:sz w:val="24"/>
                <w:szCs w:val="24"/>
              </w:rPr>
              <w:t>Тельвисочный</w:t>
            </w:r>
            <w:proofErr w:type="spellEnd"/>
            <w:r w:rsidRPr="005D2AE4">
              <w:rPr>
                <w:rFonts w:ascii="Times New Roman" w:hAnsi="Times New Roman" w:cs="Times New Roman"/>
                <w:color w:val="000000" w:themeColor="text1"/>
                <w:sz w:val="24"/>
                <w:szCs w:val="24"/>
              </w:rPr>
              <w:t xml:space="preserve"> сельсовет» НАО "</w:t>
            </w:r>
          </w:p>
        </w:tc>
      </w:tr>
      <w:tr w:rsidR="000E10BD" w:rsidRPr="005D2AE4" w:rsidTr="000E10B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3</w:t>
            </w:r>
          </w:p>
        </w:tc>
        <w:tc>
          <w:tcPr>
            <w:tcW w:w="92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"Работы по сносу дома № 9 по ул. </w:t>
            </w:r>
            <w:proofErr w:type="gramStart"/>
            <w:r w:rsidRPr="005D2AE4">
              <w:rPr>
                <w:rFonts w:ascii="Times New Roman" w:hAnsi="Times New Roman" w:cs="Times New Roman"/>
                <w:color w:val="000000" w:themeColor="text1"/>
                <w:sz w:val="24"/>
                <w:szCs w:val="24"/>
              </w:rPr>
              <w:t>Центральная</w:t>
            </w:r>
            <w:proofErr w:type="gramEnd"/>
            <w:r w:rsidRPr="005D2AE4">
              <w:rPr>
                <w:rFonts w:ascii="Times New Roman" w:hAnsi="Times New Roman" w:cs="Times New Roman"/>
                <w:color w:val="000000" w:themeColor="text1"/>
                <w:sz w:val="24"/>
                <w:szCs w:val="24"/>
              </w:rPr>
              <w:t xml:space="preserve"> в д. </w:t>
            </w:r>
            <w:proofErr w:type="spellStart"/>
            <w:r w:rsidRPr="005D2AE4">
              <w:rPr>
                <w:rFonts w:ascii="Times New Roman" w:hAnsi="Times New Roman" w:cs="Times New Roman"/>
                <w:color w:val="000000" w:themeColor="text1"/>
                <w:sz w:val="24"/>
                <w:szCs w:val="24"/>
              </w:rPr>
              <w:t>Макарово</w:t>
            </w:r>
            <w:proofErr w:type="spellEnd"/>
            <w:r w:rsidRPr="005D2AE4">
              <w:rPr>
                <w:rFonts w:ascii="Times New Roman" w:hAnsi="Times New Roman" w:cs="Times New Roman"/>
                <w:color w:val="000000" w:themeColor="text1"/>
                <w:sz w:val="24"/>
                <w:szCs w:val="24"/>
              </w:rPr>
              <w:t xml:space="preserve"> МО «</w:t>
            </w:r>
            <w:proofErr w:type="spellStart"/>
            <w:r w:rsidRPr="005D2AE4">
              <w:rPr>
                <w:rFonts w:ascii="Times New Roman" w:hAnsi="Times New Roman" w:cs="Times New Roman"/>
                <w:color w:val="000000" w:themeColor="text1"/>
                <w:sz w:val="24"/>
                <w:szCs w:val="24"/>
              </w:rPr>
              <w:t>Тельвисочный</w:t>
            </w:r>
            <w:proofErr w:type="spellEnd"/>
            <w:r w:rsidRPr="005D2AE4">
              <w:rPr>
                <w:rFonts w:ascii="Times New Roman" w:hAnsi="Times New Roman" w:cs="Times New Roman"/>
                <w:color w:val="000000" w:themeColor="text1"/>
                <w:sz w:val="24"/>
                <w:szCs w:val="24"/>
              </w:rPr>
              <w:t xml:space="preserve"> сельсовет» НАО "</w:t>
            </w:r>
          </w:p>
        </w:tc>
      </w:tr>
      <w:tr w:rsidR="000E10BD" w:rsidRPr="005D2AE4" w:rsidTr="000E10B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4</w:t>
            </w:r>
          </w:p>
        </w:tc>
        <w:tc>
          <w:tcPr>
            <w:tcW w:w="92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"Работы по сносу дома № 30 по ул. </w:t>
            </w:r>
            <w:proofErr w:type="spellStart"/>
            <w:r w:rsidRPr="005D2AE4">
              <w:rPr>
                <w:rFonts w:ascii="Times New Roman" w:hAnsi="Times New Roman" w:cs="Times New Roman"/>
                <w:color w:val="000000" w:themeColor="text1"/>
                <w:sz w:val="24"/>
                <w:szCs w:val="24"/>
              </w:rPr>
              <w:t>Пустозерская</w:t>
            </w:r>
            <w:proofErr w:type="spellEnd"/>
            <w:r w:rsidRPr="005D2AE4">
              <w:rPr>
                <w:rFonts w:ascii="Times New Roman" w:hAnsi="Times New Roman" w:cs="Times New Roman"/>
                <w:color w:val="000000" w:themeColor="text1"/>
                <w:sz w:val="24"/>
                <w:szCs w:val="24"/>
              </w:rPr>
              <w:t xml:space="preserve"> в с. </w:t>
            </w:r>
            <w:proofErr w:type="spellStart"/>
            <w:r w:rsidRPr="005D2AE4">
              <w:rPr>
                <w:rFonts w:ascii="Times New Roman" w:hAnsi="Times New Roman" w:cs="Times New Roman"/>
                <w:color w:val="000000" w:themeColor="text1"/>
                <w:sz w:val="24"/>
                <w:szCs w:val="24"/>
              </w:rPr>
              <w:t>Тельвиска</w:t>
            </w:r>
            <w:proofErr w:type="spellEnd"/>
            <w:r w:rsidRPr="005D2AE4">
              <w:rPr>
                <w:rFonts w:ascii="Times New Roman" w:hAnsi="Times New Roman" w:cs="Times New Roman"/>
                <w:color w:val="000000" w:themeColor="text1"/>
                <w:sz w:val="24"/>
                <w:szCs w:val="24"/>
              </w:rPr>
              <w:t xml:space="preserve"> МО «</w:t>
            </w:r>
            <w:proofErr w:type="spellStart"/>
            <w:r w:rsidRPr="005D2AE4">
              <w:rPr>
                <w:rFonts w:ascii="Times New Roman" w:hAnsi="Times New Roman" w:cs="Times New Roman"/>
                <w:color w:val="000000" w:themeColor="text1"/>
                <w:sz w:val="24"/>
                <w:szCs w:val="24"/>
              </w:rPr>
              <w:t>Тельвисочный</w:t>
            </w:r>
            <w:proofErr w:type="spellEnd"/>
            <w:r w:rsidRPr="005D2AE4">
              <w:rPr>
                <w:rFonts w:ascii="Times New Roman" w:hAnsi="Times New Roman" w:cs="Times New Roman"/>
                <w:color w:val="000000" w:themeColor="text1"/>
                <w:sz w:val="24"/>
                <w:szCs w:val="24"/>
              </w:rPr>
              <w:t xml:space="preserve"> сельсовет» НАО "</w:t>
            </w:r>
          </w:p>
        </w:tc>
      </w:tr>
      <w:tr w:rsidR="000E10BD" w:rsidRPr="005D2AE4" w:rsidTr="000E10B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jc w:val="cente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5</w:t>
            </w:r>
          </w:p>
        </w:tc>
        <w:tc>
          <w:tcPr>
            <w:tcW w:w="92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E10BD" w:rsidRPr="005D2AE4" w:rsidRDefault="000E10BD" w:rsidP="000E10BD">
            <w:pPr>
              <w:textAlignment w:val="baseline"/>
              <w:rPr>
                <w:rFonts w:ascii="Times New Roman" w:hAnsi="Times New Roman" w:cs="Times New Roman"/>
                <w:color w:val="000000" w:themeColor="text1"/>
                <w:sz w:val="24"/>
                <w:szCs w:val="24"/>
              </w:rPr>
            </w:pPr>
            <w:r w:rsidRPr="005D2AE4">
              <w:rPr>
                <w:rFonts w:ascii="Times New Roman" w:hAnsi="Times New Roman" w:cs="Times New Roman"/>
                <w:color w:val="000000" w:themeColor="text1"/>
                <w:sz w:val="24"/>
                <w:szCs w:val="24"/>
              </w:rPr>
              <w:t xml:space="preserve">"Работы по сносу дома № 8 по ул. </w:t>
            </w:r>
            <w:proofErr w:type="gramStart"/>
            <w:r w:rsidRPr="005D2AE4">
              <w:rPr>
                <w:rFonts w:ascii="Times New Roman" w:hAnsi="Times New Roman" w:cs="Times New Roman"/>
                <w:color w:val="000000" w:themeColor="text1"/>
                <w:sz w:val="24"/>
                <w:szCs w:val="24"/>
              </w:rPr>
              <w:t>Центральная</w:t>
            </w:r>
            <w:proofErr w:type="gramEnd"/>
            <w:r w:rsidRPr="005D2AE4">
              <w:rPr>
                <w:rFonts w:ascii="Times New Roman" w:hAnsi="Times New Roman" w:cs="Times New Roman"/>
                <w:color w:val="000000" w:themeColor="text1"/>
                <w:sz w:val="24"/>
                <w:szCs w:val="24"/>
              </w:rPr>
              <w:t xml:space="preserve"> в д. </w:t>
            </w:r>
            <w:proofErr w:type="spellStart"/>
            <w:r w:rsidRPr="005D2AE4">
              <w:rPr>
                <w:rFonts w:ascii="Times New Roman" w:hAnsi="Times New Roman" w:cs="Times New Roman"/>
                <w:color w:val="000000" w:themeColor="text1"/>
                <w:sz w:val="24"/>
                <w:szCs w:val="24"/>
              </w:rPr>
              <w:t>Макарово</w:t>
            </w:r>
            <w:proofErr w:type="spellEnd"/>
            <w:r w:rsidRPr="005D2AE4">
              <w:rPr>
                <w:rFonts w:ascii="Times New Roman" w:hAnsi="Times New Roman" w:cs="Times New Roman"/>
                <w:color w:val="000000" w:themeColor="text1"/>
                <w:sz w:val="24"/>
                <w:szCs w:val="24"/>
              </w:rPr>
              <w:t xml:space="preserve"> МО «</w:t>
            </w:r>
            <w:proofErr w:type="spellStart"/>
            <w:r w:rsidRPr="005D2AE4">
              <w:rPr>
                <w:rFonts w:ascii="Times New Roman" w:hAnsi="Times New Roman" w:cs="Times New Roman"/>
                <w:color w:val="000000" w:themeColor="text1"/>
                <w:sz w:val="24"/>
                <w:szCs w:val="24"/>
              </w:rPr>
              <w:t>Тельвисочный</w:t>
            </w:r>
            <w:proofErr w:type="spellEnd"/>
            <w:r w:rsidRPr="005D2AE4">
              <w:rPr>
                <w:rFonts w:ascii="Times New Roman" w:hAnsi="Times New Roman" w:cs="Times New Roman"/>
                <w:color w:val="000000" w:themeColor="text1"/>
                <w:sz w:val="24"/>
                <w:szCs w:val="24"/>
              </w:rPr>
              <w:t xml:space="preserve"> сельсовет» НАО "</w:t>
            </w:r>
          </w:p>
        </w:tc>
      </w:tr>
    </w:tbl>
    <w:p w:rsidR="005D2AE4" w:rsidRDefault="005D2AE4" w:rsidP="000E10BD">
      <w:pPr>
        <w:shd w:val="clear" w:color="auto" w:fill="FFFFFF"/>
        <w:jc w:val="center"/>
        <w:rPr>
          <w:rFonts w:ascii="Times New Roman" w:hAnsi="Times New Roman" w:cs="Times New Roman"/>
          <w:sz w:val="24"/>
          <w:szCs w:val="24"/>
        </w:rPr>
      </w:pPr>
    </w:p>
    <w:p w:rsidR="000E10BD" w:rsidRPr="000E10BD" w:rsidRDefault="000E10BD" w:rsidP="000E10BD">
      <w:pPr>
        <w:shd w:val="clear" w:color="auto" w:fill="FFFFFF"/>
        <w:jc w:val="center"/>
        <w:rPr>
          <w:rFonts w:ascii="Times New Roman" w:hAnsi="Times New Roman" w:cs="Times New Roman"/>
          <w:b/>
          <w:bCs/>
          <w:color w:val="000000"/>
          <w:spacing w:val="-5"/>
          <w:sz w:val="24"/>
          <w:szCs w:val="24"/>
        </w:rPr>
      </w:pPr>
      <w:r w:rsidRPr="000E10BD">
        <w:rPr>
          <w:rFonts w:ascii="Times New Roman" w:hAnsi="Times New Roman" w:cs="Times New Roman"/>
          <w:b/>
          <w:bCs/>
          <w:color w:val="000000"/>
          <w:spacing w:val="-5"/>
          <w:sz w:val="24"/>
          <w:szCs w:val="24"/>
        </w:rPr>
        <w:t>4.  Объёмы и источники финансирования</w:t>
      </w:r>
    </w:p>
    <w:p w:rsidR="000E10BD" w:rsidRPr="000E10BD" w:rsidRDefault="000E10BD" w:rsidP="000E10BD">
      <w:pPr>
        <w:jc w:val="both"/>
        <w:rPr>
          <w:rFonts w:ascii="Times New Roman" w:hAnsi="Times New Roman" w:cs="Times New Roman"/>
          <w:sz w:val="24"/>
          <w:szCs w:val="24"/>
        </w:rPr>
      </w:pPr>
      <w:r w:rsidRPr="000E10BD">
        <w:rPr>
          <w:rFonts w:ascii="Times New Roman" w:hAnsi="Times New Roman" w:cs="Times New Roman"/>
          <w:sz w:val="24"/>
          <w:szCs w:val="24"/>
        </w:rPr>
        <w:t>Общий объем финансирования программы -  6 799,4 тыс. руб.:</w:t>
      </w:r>
    </w:p>
    <w:p w:rsidR="000E10BD" w:rsidRPr="000E10BD" w:rsidRDefault="000E10BD" w:rsidP="000E10BD">
      <w:pPr>
        <w:jc w:val="both"/>
        <w:rPr>
          <w:rFonts w:ascii="Times New Roman" w:hAnsi="Times New Roman" w:cs="Times New Roman"/>
          <w:sz w:val="24"/>
          <w:szCs w:val="24"/>
        </w:rPr>
      </w:pPr>
      <w:r w:rsidRPr="000E10BD">
        <w:rPr>
          <w:rFonts w:ascii="Times New Roman" w:hAnsi="Times New Roman" w:cs="Times New Roman"/>
          <w:sz w:val="24"/>
          <w:szCs w:val="24"/>
        </w:rPr>
        <w:t xml:space="preserve"> -средства окружного бюджета 6595,4 тыс. руб.; </w:t>
      </w:r>
    </w:p>
    <w:p w:rsidR="000E10BD" w:rsidRPr="000E10BD" w:rsidRDefault="000E10BD" w:rsidP="000E10BD">
      <w:pPr>
        <w:jc w:val="both"/>
        <w:rPr>
          <w:rFonts w:ascii="Times New Roman" w:hAnsi="Times New Roman" w:cs="Times New Roman"/>
          <w:sz w:val="24"/>
          <w:szCs w:val="24"/>
        </w:rPr>
      </w:pPr>
      <w:r w:rsidRPr="000E10BD">
        <w:rPr>
          <w:rFonts w:ascii="Times New Roman" w:hAnsi="Times New Roman" w:cs="Times New Roman"/>
          <w:sz w:val="24"/>
          <w:szCs w:val="24"/>
        </w:rPr>
        <w:t>-средства местного бюджета: 204,0 тыс. руб.</w:t>
      </w:r>
    </w:p>
    <w:p w:rsidR="000E10BD" w:rsidRPr="005D2AE4" w:rsidRDefault="000E10BD" w:rsidP="000E10BD">
      <w:pPr>
        <w:shd w:val="clear" w:color="auto" w:fill="FFFFFF"/>
        <w:jc w:val="center"/>
        <w:rPr>
          <w:rFonts w:ascii="Times New Roman" w:hAnsi="Times New Roman" w:cs="Times New Roman"/>
          <w:b/>
          <w:bCs/>
          <w:color w:val="000000"/>
          <w:spacing w:val="-5"/>
          <w:sz w:val="24"/>
          <w:szCs w:val="24"/>
        </w:rPr>
      </w:pPr>
      <w:r w:rsidRPr="000E10BD">
        <w:rPr>
          <w:rFonts w:ascii="Times New Roman" w:hAnsi="Times New Roman" w:cs="Times New Roman"/>
          <w:b/>
          <w:bCs/>
          <w:color w:val="000000"/>
          <w:spacing w:val="-5"/>
          <w:sz w:val="24"/>
          <w:szCs w:val="24"/>
        </w:rPr>
        <w:t>5. Ожидаемые результаты реализации Программы</w:t>
      </w:r>
    </w:p>
    <w:p w:rsidR="000E10BD" w:rsidRDefault="000E10BD" w:rsidP="000E10BD">
      <w:pPr>
        <w:shd w:val="clear" w:color="auto" w:fill="FFFFFF"/>
        <w:ind w:firstLine="708"/>
        <w:jc w:val="both"/>
        <w:textAlignment w:val="baseline"/>
        <w:rPr>
          <w:rFonts w:ascii="Times New Roman" w:hAnsi="Times New Roman" w:cs="Times New Roman"/>
          <w:color w:val="2D2D2D"/>
          <w:spacing w:val="2"/>
          <w:sz w:val="24"/>
          <w:szCs w:val="24"/>
        </w:rPr>
      </w:pPr>
      <w:r w:rsidRPr="000E10BD">
        <w:rPr>
          <w:rFonts w:ascii="Times New Roman" w:hAnsi="Times New Roman" w:cs="Times New Roman"/>
          <w:color w:val="2D2D2D"/>
          <w:spacing w:val="2"/>
          <w:sz w:val="24"/>
          <w:szCs w:val="24"/>
        </w:rPr>
        <w:t>Результатом реализации Программы будет снижение доли ветхого и аварийного жилищного фонда, что приведет к освобождению земельных участков в целях жилищного строительства.</w:t>
      </w:r>
    </w:p>
    <w:p w:rsidR="005D2AE4" w:rsidRDefault="005D2AE4" w:rsidP="000E10BD">
      <w:pPr>
        <w:shd w:val="clear" w:color="auto" w:fill="FFFFFF"/>
        <w:ind w:firstLine="708"/>
        <w:jc w:val="both"/>
        <w:textAlignment w:val="baseline"/>
        <w:rPr>
          <w:rFonts w:ascii="Times New Roman" w:hAnsi="Times New Roman" w:cs="Times New Roman"/>
          <w:color w:val="2D2D2D"/>
          <w:spacing w:val="2"/>
          <w:sz w:val="24"/>
          <w:szCs w:val="24"/>
        </w:rPr>
      </w:pPr>
    </w:p>
    <w:p w:rsidR="005D2AE4" w:rsidRPr="000E10BD" w:rsidRDefault="005D2AE4" w:rsidP="000E10BD">
      <w:pPr>
        <w:shd w:val="clear" w:color="auto" w:fill="FFFFFF"/>
        <w:ind w:firstLine="708"/>
        <w:jc w:val="both"/>
        <w:textAlignment w:val="baseline"/>
        <w:rPr>
          <w:rFonts w:ascii="Times New Roman" w:hAnsi="Times New Roman" w:cs="Times New Roman"/>
          <w:color w:val="2D2D2D"/>
          <w:spacing w:val="2"/>
          <w:sz w:val="24"/>
          <w:szCs w:val="24"/>
        </w:rPr>
      </w:pPr>
    </w:p>
    <w:p w:rsidR="006A5314" w:rsidRDefault="006A5314" w:rsidP="00E9789C">
      <w:pPr>
        <w:spacing w:after="160" w:line="259" w:lineRule="auto"/>
        <w:ind w:firstLine="708"/>
        <w:jc w:val="both"/>
        <w:rPr>
          <w:rFonts w:ascii="Times New Roman" w:eastAsia="Calibri" w:hAnsi="Times New Roman" w:cs="Times New Roman"/>
          <w:sz w:val="26"/>
          <w:szCs w:val="26"/>
          <w:lang w:eastAsia="en-US"/>
        </w:rPr>
      </w:pPr>
    </w:p>
    <w:tbl>
      <w:tblPr>
        <w:tblW w:w="10910" w:type="dxa"/>
        <w:tblInd w:w="-885" w:type="dxa"/>
        <w:tblLayout w:type="fixed"/>
        <w:tblLook w:val="01E0"/>
      </w:tblPr>
      <w:tblGrid>
        <w:gridCol w:w="851"/>
        <w:gridCol w:w="284"/>
        <w:gridCol w:w="4734"/>
        <w:gridCol w:w="4905"/>
        <w:gridCol w:w="136"/>
      </w:tblGrid>
      <w:tr w:rsidR="005D2AE4" w:rsidRPr="00C0037F" w:rsidTr="002F0F5B">
        <w:trPr>
          <w:gridAfter w:val="1"/>
          <w:wAfter w:w="136" w:type="dxa"/>
        </w:trPr>
        <w:tc>
          <w:tcPr>
            <w:tcW w:w="851" w:type="dxa"/>
          </w:tcPr>
          <w:p w:rsidR="005D2AE4" w:rsidRPr="00C0037F" w:rsidRDefault="005D2AE4" w:rsidP="002F0F5B">
            <w:pPr>
              <w:spacing w:after="0" w:line="240" w:lineRule="auto"/>
              <w:ind w:firstLine="459"/>
              <w:rPr>
                <w:rFonts w:ascii="Times New Roman" w:hAnsi="Times New Roman"/>
                <w:sz w:val="20"/>
              </w:rPr>
            </w:pPr>
          </w:p>
        </w:tc>
        <w:tc>
          <w:tcPr>
            <w:tcW w:w="9923" w:type="dxa"/>
            <w:gridSpan w:val="3"/>
          </w:tcPr>
          <w:p w:rsidR="005D2AE4" w:rsidRDefault="005D2AE4" w:rsidP="002F0F5B">
            <w:pPr>
              <w:pStyle w:val="ab"/>
              <w:jc w:val="right"/>
              <w:rPr>
                <w:rFonts w:ascii="Times New Roman" w:hAnsi="Times New Roman"/>
                <w:b/>
                <w:sz w:val="24"/>
                <w:szCs w:val="24"/>
              </w:rPr>
            </w:pPr>
            <w:r>
              <w:rPr>
                <w:rFonts w:ascii="Times New Roman" w:hAnsi="Times New Roman"/>
                <w:b/>
                <w:i/>
                <w:noProof/>
                <w:sz w:val="24"/>
                <w:szCs w:val="24"/>
                <w:u w:val="single"/>
              </w:rPr>
              <w:drawing>
                <wp:anchor distT="0" distB="0" distL="114300" distR="114300" simplePos="0" relativeHeight="251660288" behindDoc="0" locked="0" layoutInCell="1" allowOverlap="1">
                  <wp:simplePos x="0" y="0"/>
                  <wp:positionH relativeFrom="column">
                    <wp:posOffset>2813685</wp:posOffset>
                  </wp:positionH>
                  <wp:positionV relativeFrom="paragraph">
                    <wp:posOffset>-312420</wp:posOffset>
                  </wp:positionV>
                  <wp:extent cx="529590" cy="654050"/>
                  <wp:effectExtent l="19050" t="0" r="3810" b="0"/>
                  <wp:wrapNone/>
                  <wp:docPr id="2" name="Рисунок 2"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МО ТСС"/>
                          <pic:cNvPicPr>
                            <a:picLocks noChangeAspect="1" noChangeArrowheads="1"/>
                          </pic:cNvPicPr>
                        </pic:nvPicPr>
                        <pic:blipFill>
                          <a:blip r:embed="rId10" cstate="print"/>
                          <a:srcRect/>
                          <a:stretch>
                            <a:fillRect/>
                          </a:stretch>
                        </pic:blipFill>
                        <pic:spPr bwMode="auto">
                          <a:xfrm>
                            <a:off x="0" y="0"/>
                            <a:ext cx="529590" cy="654050"/>
                          </a:xfrm>
                          <a:prstGeom prst="rect">
                            <a:avLst/>
                          </a:prstGeom>
                          <a:noFill/>
                          <a:ln w="9525">
                            <a:noFill/>
                            <a:miter lim="800000"/>
                            <a:headEnd/>
                            <a:tailEnd/>
                          </a:ln>
                        </pic:spPr>
                      </pic:pic>
                    </a:graphicData>
                  </a:graphic>
                </wp:anchor>
              </w:drawing>
            </w:r>
          </w:p>
          <w:p w:rsidR="005D2AE4" w:rsidRDefault="005D2AE4" w:rsidP="002F0F5B">
            <w:pPr>
              <w:pStyle w:val="ab"/>
              <w:jc w:val="center"/>
              <w:rPr>
                <w:rFonts w:ascii="Times New Roman" w:hAnsi="Times New Roman"/>
                <w:b/>
                <w:sz w:val="24"/>
                <w:szCs w:val="24"/>
              </w:rPr>
            </w:pPr>
          </w:p>
          <w:p w:rsidR="005D2AE4" w:rsidRDefault="005D2AE4" w:rsidP="002F0F5B">
            <w:pPr>
              <w:pStyle w:val="ab"/>
              <w:jc w:val="center"/>
              <w:rPr>
                <w:rFonts w:ascii="Times New Roman" w:hAnsi="Times New Roman"/>
                <w:b/>
                <w:sz w:val="24"/>
                <w:szCs w:val="24"/>
              </w:rPr>
            </w:pPr>
          </w:p>
          <w:p w:rsidR="005D2AE4" w:rsidRPr="00A544D6" w:rsidRDefault="005D2AE4" w:rsidP="002F0F5B">
            <w:pPr>
              <w:pStyle w:val="ab"/>
              <w:jc w:val="center"/>
              <w:rPr>
                <w:rFonts w:ascii="Times New Roman" w:hAnsi="Times New Roman"/>
                <w:b/>
                <w:sz w:val="24"/>
                <w:szCs w:val="24"/>
              </w:rPr>
            </w:pPr>
            <w:r>
              <w:rPr>
                <w:rFonts w:ascii="Times New Roman" w:hAnsi="Times New Roman"/>
                <w:b/>
                <w:sz w:val="24"/>
                <w:szCs w:val="24"/>
              </w:rPr>
              <w:t>АДМИНИСТРАЦИЯ СЕЛЬСКОГО ПОСЕЛЕНИЯ «ТЕЛЬВИСОЧНЫЙ СЕЛЬСОВЕТ» ЗАПОЛЯРНОГО РАЙОНА НЕНЕЦКОГО АВТОНОМНОГО ОКРУГА</w:t>
            </w:r>
          </w:p>
          <w:p w:rsidR="005D2AE4" w:rsidRDefault="005D2AE4" w:rsidP="002F0F5B">
            <w:pPr>
              <w:pStyle w:val="ab"/>
              <w:jc w:val="center"/>
              <w:rPr>
                <w:rFonts w:ascii="Times New Roman" w:hAnsi="Times New Roman"/>
                <w:b/>
                <w:sz w:val="32"/>
                <w:szCs w:val="32"/>
              </w:rPr>
            </w:pPr>
          </w:p>
          <w:p w:rsidR="005D2AE4" w:rsidRPr="00C0037F" w:rsidRDefault="005D2AE4" w:rsidP="002F0F5B">
            <w:pPr>
              <w:jc w:val="center"/>
              <w:rPr>
                <w:rFonts w:ascii="Times New Roman" w:hAnsi="Times New Roman"/>
                <w:b/>
                <w:sz w:val="24"/>
                <w:szCs w:val="24"/>
              </w:rPr>
            </w:pPr>
            <w:r w:rsidRPr="00C0037F">
              <w:rPr>
                <w:rFonts w:ascii="Times New Roman" w:hAnsi="Times New Roman"/>
                <w:b/>
                <w:sz w:val="24"/>
                <w:szCs w:val="24"/>
              </w:rPr>
              <w:t>ПОСТАНОВЛЕНИЕ</w:t>
            </w:r>
          </w:p>
          <w:p w:rsidR="005D2AE4" w:rsidRDefault="005D2AE4" w:rsidP="002F0F5B">
            <w:pPr>
              <w:spacing w:after="0"/>
              <w:jc w:val="center"/>
              <w:rPr>
                <w:rFonts w:ascii="Times New Roman" w:hAnsi="Times New Roman"/>
                <w:sz w:val="24"/>
                <w:szCs w:val="24"/>
              </w:rPr>
            </w:pPr>
            <w:r>
              <w:rPr>
                <w:rFonts w:ascii="Times New Roman" w:hAnsi="Times New Roman"/>
                <w:sz w:val="24"/>
                <w:szCs w:val="24"/>
              </w:rPr>
              <w:t>от 25 августа 2021 года № 101</w:t>
            </w:r>
          </w:p>
          <w:p w:rsidR="005D2AE4" w:rsidRPr="00C0037F" w:rsidRDefault="005D2AE4" w:rsidP="002F0F5B">
            <w:pPr>
              <w:spacing w:after="0"/>
              <w:jc w:val="center"/>
              <w:rPr>
                <w:rFonts w:ascii="Times New Roman" w:hAnsi="Times New Roman"/>
                <w:sz w:val="24"/>
                <w:szCs w:val="24"/>
              </w:rPr>
            </w:pPr>
            <w:proofErr w:type="spellStart"/>
            <w:r>
              <w:rPr>
                <w:rFonts w:ascii="Times New Roman" w:hAnsi="Times New Roman"/>
                <w:sz w:val="24"/>
                <w:szCs w:val="24"/>
              </w:rPr>
              <w:t>с</w:t>
            </w:r>
            <w:proofErr w:type="gramStart"/>
            <w:r>
              <w:rPr>
                <w:rFonts w:ascii="Times New Roman" w:hAnsi="Times New Roman"/>
                <w:sz w:val="24"/>
                <w:szCs w:val="24"/>
              </w:rPr>
              <w:t>.Т</w:t>
            </w:r>
            <w:proofErr w:type="gramEnd"/>
            <w:r>
              <w:rPr>
                <w:rFonts w:ascii="Times New Roman" w:hAnsi="Times New Roman"/>
                <w:sz w:val="24"/>
                <w:szCs w:val="24"/>
              </w:rPr>
              <w:t>ельвиска</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5D2AE4" w:rsidRPr="00C0037F" w:rsidTr="002F0F5B">
              <w:trPr>
                <w:trHeight w:val="1699"/>
              </w:trPr>
              <w:tc>
                <w:tcPr>
                  <w:tcW w:w="9606" w:type="dxa"/>
                  <w:tcBorders>
                    <w:top w:val="nil"/>
                    <w:left w:val="nil"/>
                    <w:bottom w:val="nil"/>
                    <w:right w:val="nil"/>
                  </w:tcBorders>
                </w:tcPr>
                <w:p w:rsidR="005D2AE4" w:rsidRPr="00C0037F" w:rsidRDefault="005D2AE4" w:rsidP="002F0F5B">
                  <w:pPr>
                    <w:spacing w:after="0" w:line="240" w:lineRule="auto"/>
                    <w:jc w:val="center"/>
                    <w:rPr>
                      <w:rFonts w:ascii="Times New Roman" w:hAnsi="Times New Roman"/>
                      <w:b/>
                      <w:sz w:val="24"/>
                      <w:szCs w:val="24"/>
                    </w:rPr>
                  </w:pPr>
                </w:p>
                <w:p w:rsidR="005D2AE4" w:rsidRDefault="005D2AE4" w:rsidP="002F0F5B">
                  <w:pPr>
                    <w:spacing w:after="0" w:line="240" w:lineRule="auto"/>
                    <w:jc w:val="center"/>
                    <w:rPr>
                      <w:rFonts w:ascii="Times New Roman" w:hAnsi="Times New Roman"/>
                      <w:b/>
                      <w:sz w:val="24"/>
                      <w:szCs w:val="24"/>
                    </w:rPr>
                  </w:pPr>
                  <w:r w:rsidRPr="00C0037F">
                    <w:rPr>
                      <w:rFonts w:ascii="Times New Roman" w:hAnsi="Times New Roman"/>
                      <w:b/>
                      <w:sz w:val="24"/>
                      <w:szCs w:val="24"/>
                    </w:rPr>
                    <w:t xml:space="preserve">Об утверждении Административного регламента </w:t>
                  </w:r>
                </w:p>
                <w:p w:rsidR="005D2AE4" w:rsidRPr="00C0037F" w:rsidRDefault="005D2AE4" w:rsidP="002F0F5B">
                  <w:pPr>
                    <w:spacing w:after="0" w:line="240" w:lineRule="auto"/>
                    <w:jc w:val="center"/>
                    <w:rPr>
                      <w:rFonts w:ascii="Times New Roman" w:hAnsi="Times New Roman"/>
                      <w:b/>
                      <w:sz w:val="24"/>
                      <w:szCs w:val="24"/>
                    </w:rPr>
                  </w:pPr>
                  <w:r w:rsidRPr="00C0037F">
                    <w:rPr>
                      <w:rFonts w:ascii="Times New Roman" w:hAnsi="Times New Roman"/>
                      <w:b/>
                      <w:sz w:val="24"/>
                      <w:szCs w:val="24"/>
                    </w:rPr>
                    <w:t xml:space="preserve"> </w:t>
                  </w:r>
                  <w:r>
                    <w:rPr>
                      <w:rFonts w:ascii="Times New Roman" w:hAnsi="Times New Roman"/>
                      <w:b/>
                      <w:sz w:val="24"/>
                      <w:szCs w:val="24"/>
                    </w:rPr>
                    <w:t>п</w:t>
                  </w:r>
                  <w:r w:rsidRPr="00C0037F">
                    <w:rPr>
                      <w:rFonts w:ascii="Times New Roman" w:hAnsi="Times New Roman"/>
                      <w:b/>
                      <w:sz w:val="24"/>
                      <w:szCs w:val="24"/>
                    </w:rPr>
                    <w:t>редоставления</w:t>
                  </w:r>
                  <w:r>
                    <w:rPr>
                      <w:rFonts w:ascii="Times New Roman" w:hAnsi="Times New Roman"/>
                      <w:b/>
                      <w:sz w:val="24"/>
                      <w:szCs w:val="24"/>
                    </w:rPr>
                    <w:t xml:space="preserve"> </w:t>
                  </w:r>
                  <w:r w:rsidRPr="00C0037F">
                    <w:rPr>
                      <w:rFonts w:ascii="Times New Roman" w:hAnsi="Times New Roman"/>
                      <w:b/>
                      <w:sz w:val="24"/>
                      <w:szCs w:val="24"/>
                    </w:rPr>
                    <w:t>муниципальной услуги</w:t>
                  </w:r>
                </w:p>
                <w:p w:rsidR="005D2AE4" w:rsidRDefault="005D2AE4" w:rsidP="002F0F5B">
                  <w:pPr>
                    <w:autoSpaceDE w:val="0"/>
                    <w:autoSpaceDN w:val="0"/>
                    <w:adjustRightInd w:val="0"/>
                    <w:spacing w:after="0" w:line="240" w:lineRule="auto"/>
                    <w:ind w:firstLine="540"/>
                    <w:jc w:val="center"/>
                    <w:rPr>
                      <w:rFonts w:ascii="Times New Roman" w:hAnsi="Times New Roman"/>
                      <w:b/>
                      <w:color w:val="000000"/>
                      <w:sz w:val="24"/>
                      <w:szCs w:val="24"/>
                    </w:rPr>
                  </w:pPr>
                  <w:r w:rsidRPr="00E37507">
                    <w:rPr>
                      <w:rFonts w:ascii="Times New Roman" w:hAnsi="Times New Roman"/>
                      <w:b/>
                      <w:sz w:val="24"/>
                      <w:szCs w:val="24"/>
                    </w:rPr>
                    <w:t>«В</w:t>
                  </w:r>
                  <w:r>
                    <w:rPr>
                      <w:rFonts w:ascii="Times New Roman" w:hAnsi="Times New Roman"/>
                      <w:b/>
                      <w:sz w:val="24"/>
                      <w:szCs w:val="24"/>
                    </w:rPr>
                    <w:t>ыдача</w:t>
                  </w:r>
                  <w:r w:rsidRPr="00E37507">
                    <w:rPr>
                      <w:rFonts w:ascii="Times New Roman" w:hAnsi="Times New Roman"/>
                      <w:b/>
                      <w:sz w:val="24"/>
                      <w:szCs w:val="24"/>
                    </w:rPr>
                    <w:t xml:space="preserve"> разрешени</w:t>
                  </w:r>
                  <w:r>
                    <w:rPr>
                      <w:rFonts w:ascii="Times New Roman" w:hAnsi="Times New Roman"/>
                      <w:b/>
                      <w:sz w:val="24"/>
                      <w:szCs w:val="24"/>
                    </w:rPr>
                    <w:t>я</w:t>
                  </w:r>
                  <w:r w:rsidRPr="00E37507">
                    <w:rPr>
                      <w:rFonts w:ascii="Times New Roman" w:hAnsi="Times New Roman"/>
                      <w:b/>
                      <w:sz w:val="24"/>
                      <w:szCs w:val="24"/>
                    </w:rPr>
                    <w:t xml:space="preserve"> (ордер</w:t>
                  </w:r>
                  <w:r>
                    <w:rPr>
                      <w:rFonts w:ascii="Times New Roman" w:hAnsi="Times New Roman"/>
                      <w:b/>
                      <w:sz w:val="24"/>
                      <w:szCs w:val="24"/>
                    </w:rPr>
                    <w:t>а)</w:t>
                  </w:r>
                  <w:r w:rsidRPr="00E37507">
                    <w:rPr>
                      <w:rFonts w:ascii="Times New Roman" w:hAnsi="Times New Roman"/>
                      <w:b/>
                      <w:sz w:val="24"/>
                      <w:szCs w:val="24"/>
                    </w:rPr>
                    <w:t xml:space="preserve"> на проведение земляных работ</w:t>
                  </w:r>
                  <w:r>
                    <w:rPr>
                      <w:rFonts w:ascii="Times New Roman" w:hAnsi="Times New Roman"/>
                      <w:b/>
                      <w:sz w:val="24"/>
                      <w:szCs w:val="24"/>
                    </w:rPr>
                    <w:t xml:space="preserve"> </w:t>
                  </w:r>
                  <w:r w:rsidRPr="00734066">
                    <w:rPr>
                      <w:rFonts w:ascii="Times New Roman" w:hAnsi="Times New Roman"/>
                      <w:b/>
                      <w:color w:val="000000"/>
                      <w:sz w:val="24"/>
                      <w:szCs w:val="24"/>
                    </w:rPr>
                    <w:t xml:space="preserve">на территории </w:t>
                  </w:r>
                  <w:r>
                    <w:rPr>
                      <w:rFonts w:ascii="Times New Roman" w:hAnsi="Times New Roman"/>
                      <w:b/>
                      <w:color w:val="000000"/>
                      <w:sz w:val="24"/>
                      <w:szCs w:val="24"/>
                    </w:rPr>
                    <w:t>Сельского поселения «</w:t>
                  </w:r>
                  <w:proofErr w:type="spellStart"/>
                  <w:r>
                    <w:rPr>
                      <w:rFonts w:ascii="Times New Roman" w:hAnsi="Times New Roman"/>
                      <w:b/>
                      <w:color w:val="000000"/>
                      <w:sz w:val="24"/>
                      <w:szCs w:val="24"/>
                    </w:rPr>
                    <w:t>Тельвисочный</w:t>
                  </w:r>
                  <w:proofErr w:type="spellEnd"/>
                  <w:r w:rsidRPr="00734066">
                    <w:rPr>
                      <w:rFonts w:ascii="Times New Roman" w:hAnsi="Times New Roman"/>
                      <w:b/>
                      <w:color w:val="000000"/>
                      <w:sz w:val="24"/>
                      <w:szCs w:val="24"/>
                    </w:rPr>
                    <w:t xml:space="preserve"> сельсовет»</w:t>
                  </w:r>
                  <w:r>
                    <w:rPr>
                      <w:rFonts w:ascii="Times New Roman" w:hAnsi="Times New Roman"/>
                      <w:b/>
                      <w:color w:val="000000"/>
                      <w:sz w:val="24"/>
                      <w:szCs w:val="24"/>
                    </w:rPr>
                    <w:t xml:space="preserve"> Заполярного района</w:t>
                  </w:r>
                </w:p>
                <w:p w:rsidR="005D2AE4" w:rsidRPr="00734066" w:rsidRDefault="005D2AE4" w:rsidP="002F0F5B">
                  <w:pPr>
                    <w:autoSpaceDE w:val="0"/>
                    <w:autoSpaceDN w:val="0"/>
                    <w:adjustRightInd w:val="0"/>
                    <w:spacing w:after="0" w:line="240" w:lineRule="auto"/>
                    <w:ind w:firstLine="540"/>
                    <w:jc w:val="center"/>
                    <w:rPr>
                      <w:rFonts w:ascii="Times New Roman" w:hAnsi="Times New Roman"/>
                      <w:b/>
                      <w:color w:val="000000"/>
                      <w:sz w:val="24"/>
                      <w:szCs w:val="24"/>
                    </w:rPr>
                  </w:pPr>
                  <w:r w:rsidRPr="00734066">
                    <w:rPr>
                      <w:rFonts w:ascii="Times New Roman" w:hAnsi="Times New Roman"/>
                      <w:b/>
                      <w:color w:val="000000"/>
                      <w:sz w:val="24"/>
                      <w:szCs w:val="24"/>
                    </w:rPr>
                    <w:t xml:space="preserve"> Ненецкого автономного округа»</w:t>
                  </w:r>
                </w:p>
                <w:p w:rsidR="005D2AE4" w:rsidRPr="00C0037F" w:rsidRDefault="005D2AE4" w:rsidP="002F0F5B">
                  <w:pPr>
                    <w:autoSpaceDE w:val="0"/>
                    <w:autoSpaceDN w:val="0"/>
                    <w:adjustRightInd w:val="0"/>
                    <w:spacing w:after="0" w:line="240" w:lineRule="auto"/>
                    <w:ind w:firstLine="540"/>
                    <w:jc w:val="center"/>
                    <w:rPr>
                      <w:rFonts w:ascii="Times New Roman" w:hAnsi="Times New Roman"/>
                      <w:b/>
                      <w:sz w:val="24"/>
                      <w:szCs w:val="24"/>
                    </w:rPr>
                  </w:pPr>
                </w:p>
              </w:tc>
            </w:tr>
          </w:tbl>
          <w:p w:rsidR="005D2AE4" w:rsidRPr="00C0037F" w:rsidRDefault="005D2AE4" w:rsidP="002F0F5B">
            <w:pPr>
              <w:autoSpaceDE w:val="0"/>
              <w:autoSpaceDN w:val="0"/>
              <w:adjustRightInd w:val="0"/>
              <w:spacing w:after="0" w:line="240" w:lineRule="auto"/>
              <w:ind w:left="-108" w:firstLine="648"/>
              <w:jc w:val="both"/>
              <w:rPr>
                <w:rFonts w:ascii="Times New Roman" w:hAnsi="Times New Roman"/>
                <w:sz w:val="24"/>
                <w:szCs w:val="24"/>
              </w:rPr>
            </w:pPr>
            <w:r w:rsidRPr="00C0037F">
              <w:rPr>
                <w:rFonts w:ascii="Times New Roman" w:hAnsi="Times New Roman"/>
                <w:sz w:val="24"/>
                <w:szCs w:val="24"/>
              </w:rPr>
              <w:t xml:space="preserve">Руководствуясь </w:t>
            </w:r>
            <w:r>
              <w:rPr>
                <w:rFonts w:ascii="Times New Roman" w:hAnsi="Times New Roman"/>
                <w:bCs/>
                <w:sz w:val="24"/>
                <w:szCs w:val="24"/>
              </w:rPr>
              <w:t xml:space="preserve">Законом </w:t>
            </w:r>
            <w:r w:rsidRPr="00E37507">
              <w:rPr>
                <w:rFonts w:ascii="Times New Roman" w:hAnsi="Times New Roman"/>
                <w:bCs/>
                <w:sz w:val="24"/>
                <w:szCs w:val="24"/>
              </w:rPr>
              <w:t>Н</w:t>
            </w:r>
            <w:r>
              <w:rPr>
                <w:rFonts w:ascii="Times New Roman" w:hAnsi="Times New Roman"/>
                <w:bCs/>
                <w:sz w:val="24"/>
                <w:szCs w:val="24"/>
              </w:rPr>
              <w:t>енецкого автономного округа</w:t>
            </w:r>
            <w:r w:rsidRPr="00E37507">
              <w:rPr>
                <w:rFonts w:ascii="Times New Roman" w:hAnsi="Times New Roman"/>
                <w:bCs/>
                <w:sz w:val="24"/>
                <w:szCs w:val="24"/>
              </w:rPr>
              <w:t xml:space="preserve"> от 19.09.2014 N 95-ОЗ</w:t>
            </w:r>
            <w:r>
              <w:rPr>
                <w:rFonts w:ascii="Times New Roman" w:hAnsi="Times New Roman"/>
                <w:bCs/>
                <w:sz w:val="24"/>
                <w:szCs w:val="24"/>
              </w:rPr>
              <w:t xml:space="preserve"> «</w:t>
            </w:r>
            <w:r w:rsidRPr="00E37507">
              <w:rPr>
                <w:rFonts w:ascii="Times New Roman" w:hAnsi="Times New Roman"/>
                <w:bCs/>
                <w:sz w:val="24"/>
                <w:szCs w:val="24"/>
              </w:rPr>
              <w:t>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w:t>
            </w:r>
            <w:r>
              <w:rPr>
                <w:rFonts w:ascii="Times New Roman" w:hAnsi="Times New Roman"/>
                <w:bCs/>
                <w:sz w:val="24"/>
                <w:szCs w:val="24"/>
              </w:rPr>
              <w:t xml:space="preserve">ти Ненецкого автономного округа», </w:t>
            </w:r>
            <w:r>
              <w:rPr>
                <w:rFonts w:ascii="Times New Roman" w:hAnsi="Times New Roman"/>
                <w:sz w:val="24"/>
                <w:szCs w:val="24"/>
              </w:rPr>
              <w:t>Правилами</w:t>
            </w:r>
            <w:r w:rsidRPr="00C0037F">
              <w:rPr>
                <w:rFonts w:ascii="Times New Roman" w:hAnsi="Times New Roman"/>
                <w:sz w:val="24"/>
                <w:szCs w:val="24"/>
              </w:rPr>
              <w:t xml:space="preserve"> разработки и утверждения административных регламентов предоставления мун</w:t>
            </w:r>
            <w:r>
              <w:rPr>
                <w:rFonts w:ascii="Times New Roman" w:hAnsi="Times New Roman"/>
                <w:sz w:val="24"/>
                <w:szCs w:val="24"/>
              </w:rPr>
              <w:t>иципальных услуг, утвержденными постановлением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Ненецкого автономного округа от 25.05.2021</w:t>
            </w:r>
            <w:r w:rsidRPr="00C0037F">
              <w:rPr>
                <w:rFonts w:ascii="Times New Roman" w:hAnsi="Times New Roman"/>
                <w:sz w:val="24"/>
                <w:szCs w:val="24"/>
              </w:rPr>
              <w:t xml:space="preserve"> № </w:t>
            </w:r>
            <w:r>
              <w:rPr>
                <w:rFonts w:ascii="Times New Roman" w:hAnsi="Times New Roman"/>
                <w:sz w:val="24"/>
                <w:szCs w:val="24"/>
              </w:rPr>
              <w:t>62</w:t>
            </w:r>
            <w:r w:rsidRPr="00C0037F">
              <w:rPr>
                <w:rFonts w:ascii="Times New Roman" w:hAnsi="Times New Roman"/>
                <w:sz w:val="24"/>
                <w:szCs w:val="24"/>
              </w:rPr>
              <w:t xml:space="preserve">, </w:t>
            </w:r>
            <w:hyperlink w:anchor="P33" w:history="1">
              <w:proofErr w:type="gramStart"/>
              <w:r w:rsidRPr="003F4015">
                <w:rPr>
                  <w:rFonts w:ascii="Times New Roman" w:hAnsi="Times New Roman"/>
                  <w:color w:val="000000"/>
                  <w:sz w:val="24"/>
                  <w:szCs w:val="24"/>
                </w:rPr>
                <w:t>Поряд</w:t>
              </w:r>
            </w:hyperlink>
            <w:r>
              <w:rPr>
                <w:rFonts w:ascii="Times New Roman" w:hAnsi="Times New Roman"/>
                <w:color w:val="000000"/>
                <w:sz w:val="24"/>
                <w:szCs w:val="24"/>
              </w:rPr>
              <w:t>ком</w:t>
            </w:r>
            <w:proofErr w:type="gramEnd"/>
            <w:r>
              <w:rPr>
                <w:rFonts w:ascii="Times New Roman" w:hAnsi="Times New Roman"/>
                <w:color w:val="000000"/>
                <w:sz w:val="24"/>
                <w:szCs w:val="24"/>
              </w:rPr>
              <w:t xml:space="preserve"> </w:t>
            </w:r>
            <w:r w:rsidRPr="00025AA7">
              <w:rPr>
                <w:rFonts w:ascii="Times New Roman" w:hAnsi="Times New Roman"/>
                <w:sz w:val="24"/>
                <w:szCs w:val="24"/>
              </w:rPr>
              <w:t xml:space="preserve">выдачи разрешения (ордера) </w:t>
            </w:r>
            <w:r w:rsidRPr="00113A16">
              <w:rPr>
                <w:rFonts w:ascii="Times New Roman" w:hAnsi="Times New Roman"/>
                <w:sz w:val="24"/>
                <w:szCs w:val="24"/>
              </w:rPr>
              <w:t>на проведение земляных работ на территории</w:t>
            </w:r>
            <w:r>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113A16">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113A16">
              <w:rPr>
                <w:rFonts w:ascii="Times New Roman" w:hAnsi="Times New Roman"/>
                <w:sz w:val="24"/>
                <w:szCs w:val="24"/>
              </w:rPr>
              <w:t>Ненецкого автономного округа</w:t>
            </w:r>
            <w:r>
              <w:rPr>
                <w:rFonts w:ascii="Times New Roman" w:hAnsi="Times New Roman"/>
                <w:sz w:val="24"/>
                <w:szCs w:val="24"/>
              </w:rPr>
              <w:t>,</w:t>
            </w:r>
            <w:r w:rsidRPr="00C0037F">
              <w:rPr>
                <w:rFonts w:ascii="Times New Roman" w:hAnsi="Times New Roman"/>
                <w:sz w:val="24"/>
                <w:szCs w:val="24"/>
              </w:rPr>
              <w:t xml:space="preserve"> </w:t>
            </w:r>
            <w:r>
              <w:rPr>
                <w:rFonts w:ascii="Times New Roman" w:hAnsi="Times New Roman"/>
                <w:sz w:val="24"/>
                <w:szCs w:val="24"/>
              </w:rPr>
              <w:t>утвержденным п</w:t>
            </w:r>
            <w:r w:rsidRPr="00C0037F">
              <w:rPr>
                <w:rFonts w:ascii="Times New Roman" w:hAnsi="Times New Roman"/>
                <w:sz w:val="24"/>
                <w:szCs w:val="24"/>
              </w:rPr>
              <w:t xml:space="preserve">остановлением Администрации </w:t>
            </w:r>
            <w:r>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Ненецкого автономного округа </w:t>
            </w:r>
            <w:r w:rsidRPr="00C15A88">
              <w:rPr>
                <w:rFonts w:ascii="Times New Roman" w:hAnsi="Times New Roman"/>
                <w:sz w:val="24"/>
                <w:szCs w:val="24"/>
              </w:rPr>
              <w:t>от 27.07.2021</w:t>
            </w:r>
            <w:r>
              <w:rPr>
                <w:rFonts w:ascii="Times New Roman" w:hAnsi="Times New Roman"/>
                <w:sz w:val="24"/>
                <w:szCs w:val="24"/>
              </w:rPr>
              <w:t xml:space="preserve"> № 92, Администрация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Ненецкого автономного округа ПОСТАНОВЛЯЕТ</w:t>
            </w:r>
            <w:r w:rsidRPr="00C0037F">
              <w:rPr>
                <w:rFonts w:ascii="Times New Roman" w:hAnsi="Times New Roman"/>
                <w:sz w:val="24"/>
                <w:szCs w:val="24"/>
              </w:rPr>
              <w:t>:</w:t>
            </w:r>
          </w:p>
          <w:p w:rsidR="005D2AE4" w:rsidRPr="00C0037F" w:rsidRDefault="005D2AE4" w:rsidP="002F0F5B">
            <w:pPr>
              <w:spacing w:after="0" w:line="240" w:lineRule="auto"/>
              <w:ind w:firstLine="709"/>
              <w:jc w:val="both"/>
              <w:rPr>
                <w:rFonts w:ascii="Times New Roman" w:hAnsi="Times New Roman"/>
                <w:sz w:val="24"/>
                <w:szCs w:val="24"/>
              </w:rPr>
            </w:pPr>
          </w:p>
          <w:p w:rsidR="005D2AE4" w:rsidRPr="00E37507" w:rsidRDefault="005D2AE4" w:rsidP="002F0F5B">
            <w:pPr>
              <w:autoSpaceDE w:val="0"/>
              <w:autoSpaceDN w:val="0"/>
              <w:adjustRightInd w:val="0"/>
              <w:spacing w:after="0" w:line="240" w:lineRule="auto"/>
              <w:ind w:firstLine="540"/>
              <w:jc w:val="both"/>
              <w:rPr>
                <w:rFonts w:ascii="Times New Roman" w:hAnsi="Times New Roman"/>
                <w:sz w:val="24"/>
                <w:szCs w:val="24"/>
              </w:rPr>
            </w:pPr>
            <w:r w:rsidRPr="00C0037F">
              <w:rPr>
                <w:rFonts w:ascii="Times New Roman" w:hAnsi="Times New Roman"/>
                <w:sz w:val="24"/>
                <w:szCs w:val="24"/>
              </w:rPr>
              <w:t xml:space="preserve">1. Утвердить прилагаемый Административный регламент предоставления муниципальной услуги </w:t>
            </w:r>
            <w:r w:rsidRPr="00E37507">
              <w:rPr>
                <w:rFonts w:ascii="Times New Roman" w:hAnsi="Times New Roman"/>
                <w:sz w:val="24"/>
                <w:szCs w:val="24"/>
              </w:rPr>
              <w:t>«В</w:t>
            </w:r>
            <w:r>
              <w:rPr>
                <w:rFonts w:ascii="Times New Roman" w:hAnsi="Times New Roman"/>
                <w:sz w:val="24"/>
                <w:szCs w:val="24"/>
              </w:rPr>
              <w:t>ыдача</w:t>
            </w:r>
            <w:r w:rsidRPr="00E37507">
              <w:rPr>
                <w:rFonts w:ascii="Times New Roman" w:hAnsi="Times New Roman"/>
                <w:sz w:val="24"/>
                <w:szCs w:val="24"/>
              </w:rPr>
              <w:t xml:space="preserve"> разрешени</w:t>
            </w:r>
            <w:r>
              <w:rPr>
                <w:rFonts w:ascii="Times New Roman" w:hAnsi="Times New Roman"/>
                <w:sz w:val="24"/>
                <w:szCs w:val="24"/>
              </w:rPr>
              <w:t>я</w:t>
            </w:r>
            <w:r w:rsidRPr="00E37507">
              <w:rPr>
                <w:rFonts w:ascii="Times New Roman" w:hAnsi="Times New Roman"/>
                <w:sz w:val="24"/>
                <w:szCs w:val="24"/>
              </w:rPr>
              <w:t xml:space="preserve"> (ордер</w:t>
            </w:r>
            <w:r>
              <w:rPr>
                <w:rFonts w:ascii="Times New Roman" w:hAnsi="Times New Roman"/>
                <w:sz w:val="24"/>
                <w:szCs w:val="24"/>
              </w:rPr>
              <w:t>а)</w:t>
            </w:r>
            <w:r w:rsidRPr="00E37507">
              <w:rPr>
                <w:rFonts w:ascii="Times New Roman" w:hAnsi="Times New Roman"/>
                <w:sz w:val="24"/>
                <w:szCs w:val="24"/>
              </w:rPr>
              <w:t xml:space="preserve"> на проведение земляных работ </w:t>
            </w:r>
            <w:r w:rsidRPr="00113A16">
              <w:rPr>
                <w:rFonts w:ascii="Times New Roman" w:hAnsi="Times New Roman"/>
                <w:sz w:val="24"/>
                <w:szCs w:val="24"/>
              </w:rPr>
              <w:t>на территории</w:t>
            </w:r>
            <w:r>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113A16">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113A16">
              <w:rPr>
                <w:rFonts w:ascii="Times New Roman" w:hAnsi="Times New Roman"/>
                <w:sz w:val="24"/>
                <w:szCs w:val="24"/>
              </w:rPr>
              <w:t>Ненецкого автономного округа</w:t>
            </w:r>
            <w:r w:rsidRPr="00E37507">
              <w:rPr>
                <w:rFonts w:ascii="Times New Roman" w:hAnsi="Times New Roman"/>
                <w:sz w:val="24"/>
                <w:szCs w:val="24"/>
              </w:rPr>
              <w:t>»</w:t>
            </w:r>
            <w:r>
              <w:rPr>
                <w:rFonts w:ascii="Times New Roman" w:hAnsi="Times New Roman"/>
                <w:sz w:val="24"/>
                <w:szCs w:val="24"/>
              </w:rPr>
              <w:t>.</w:t>
            </w:r>
          </w:p>
          <w:p w:rsidR="005D2AE4" w:rsidRDefault="005D2AE4" w:rsidP="002F0F5B">
            <w:pPr>
              <w:tabs>
                <w:tab w:val="left" w:pos="-284"/>
              </w:tabs>
              <w:spacing w:after="0" w:line="240" w:lineRule="auto"/>
              <w:ind w:firstLine="709"/>
              <w:jc w:val="both"/>
              <w:rPr>
                <w:rFonts w:ascii="Times New Roman" w:hAnsi="Times New Roman"/>
                <w:sz w:val="24"/>
                <w:szCs w:val="24"/>
              </w:rPr>
            </w:pPr>
          </w:p>
          <w:p w:rsidR="005D2AE4" w:rsidRDefault="005D2AE4" w:rsidP="002F0F5B">
            <w:pPr>
              <w:tabs>
                <w:tab w:val="left" w:pos="-284"/>
              </w:tabs>
              <w:spacing w:after="0" w:line="240" w:lineRule="auto"/>
              <w:ind w:firstLine="487"/>
              <w:jc w:val="both"/>
              <w:rPr>
                <w:rFonts w:ascii="Times New Roman" w:hAnsi="Times New Roman"/>
                <w:sz w:val="24"/>
                <w:szCs w:val="24"/>
              </w:rPr>
            </w:pPr>
            <w:r>
              <w:rPr>
                <w:rFonts w:ascii="Times New Roman" w:hAnsi="Times New Roman"/>
                <w:sz w:val="24"/>
                <w:szCs w:val="24"/>
              </w:rPr>
              <w:t>2. Признать утратившим силу постановление Администрации муниципального образования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Ненецкого автономного округа от 16.08.2019 № 107 «Об утверждении Административного регламента предоставления муниципальной услуги «Выдача разрешения (ордера) на проведение земляных работ на территории муниципального образования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Ненецкого автономного округа».</w:t>
            </w:r>
          </w:p>
          <w:p w:rsidR="005D2AE4" w:rsidRDefault="005D2AE4" w:rsidP="002F0F5B">
            <w:pPr>
              <w:tabs>
                <w:tab w:val="left" w:pos="-284"/>
              </w:tabs>
              <w:spacing w:after="0" w:line="240" w:lineRule="auto"/>
              <w:ind w:firstLine="487"/>
              <w:jc w:val="both"/>
              <w:rPr>
                <w:rFonts w:ascii="Times New Roman" w:hAnsi="Times New Roman"/>
                <w:sz w:val="24"/>
                <w:szCs w:val="24"/>
              </w:rPr>
            </w:pPr>
          </w:p>
          <w:p w:rsidR="005D2AE4" w:rsidRPr="00C0037F" w:rsidRDefault="005D2AE4" w:rsidP="002F0F5B">
            <w:pPr>
              <w:tabs>
                <w:tab w:val="left" w:pos="-284"/>
              </w:tabs>
              <w:spacing w:after="0" w:line="240" w:lineRule="auto"/>
              <w:ind w:firstLine="487"/>
              <w:jc w:val="both"/>
              <w:rPr>
                <w:rFonts w:ascii="Times New Roman" w:hAnsi="Times New Roman"/>
                <w:i/>
                <w:sz w:val="24"/>
                <w:szCs w:val="24"/>
              </w:rPr>
            </w:pPr>
            <w:r>
              <w:rPr>
                <w:rFonts w:ascii="Times New Roman" w:hAnsi="Times New Roman"/>
                <w:sz w:val="24"/>
                <w:szCs w:val="24"/>
              </w:rPr>
              <w:t xml:space="preserve">3. </w:t>
            </w:r>
            <w:r w:rsidRPr="00C0037F">
              <w:rPr>
                <w:rFonts w:ascii="Times New Roman" w:hAnsi="Times New Roman"/>
                <w:sz w:val="24"/>
                <w:szCs w:val="24"/>
              </w:rPr>
              <w:t xml:space="preserve">Настоящее </w:t>
            </w:r>
            <w:r>
              <w:rPr>
                <w:rFonts w:ascii="Times New Roman" w:hAnsi="Times New Roman"/>
                <w:sz w:val="24"/>
                <w:szCs w:val="24"/>
              </w:rPr>
              <w:t>п</w:t>
            </w:r>
            <w:r w:rsidRPr="00C0037F">
              <w:rPr>
                <w:rFonts w:ascii="Times New Roman" w:hAnsi="Times New Roman"/>
                <w:sz w:val="24"/>
                <w:szCs w:val="24"/>
              </w:rPr>
              <w:t>остановление вступает в силу после его официального опубликования (обнародования).</w:t>
            </w:r>
          </w:p>
          <w:p w:rsidR="005D2AE4" w:rsidRPr="00C0037F" w:rsidRDefault="005D2AE4" w:rsidP="002F0F5B">
            <w:pPr>
              <w:spacing w:after="0" w:line="240" w:lineRule="auto"/>
              <w:rPr>
                <w:rFonts w:ascii="Times New Roman" w:hAnsi="Times New Roman"/>
                <w:sz w:val="24"/>
                <w:szCs w:val="24"/>
              </w:rPr>
            </w:pPr>
          </w:p>
          <w:p w:rsidR="005D2AE4" w:rsidRPr="00C0037F" w:rsidRDefault="005D2AE4" w:rsidP="002F0F5B">
            <w:pPr>
              <w:spacing w:after="0" w:line="240" w:lineRule="auto"/>
              <w:rPr>
                <w:rFonts w:ascii="Times New Roman" w:hAnsi="Times New Roman"/>
                <w:sz w:val="24"/>
                <w:szCs w:val="24"/>
              </w:rPr>
            </w:pPr>
          </w:p>
          <w:p w:rsidR="005D2AE4" w:rsidRDefault="005D2AE4" w:rsidP="002F0F5B">
            <w:pPr>
              <w:spacing w:after="0" w:line="240" w:lineRule="auto"/>
              <w:ind w:left="34" w:hanging="34"/>
              <w:rPr>
                <w:rFonts w:ascii="Times New Roman" w:hAnsi="Times New Roman"/>
                <w:sz w:val="24"/>
                <w:szCs w:val="24"/>
              </w:rPr>
            </w:pPr>
            <w:r>
              <w:rPr>
                <w:rFonts w:ascii="Times New Roman" w:hAnsi="Times New Roman"/>
                <w:sz w:val="24"/>
                <w:szCs w:val="24"/>
              </w:rPr>
              <w:t>Глава Сельского поселения</w:t>
            </w:r>
          </w:p>
          <w:p w:rsidR="005D2AE4" w:rsidRDefault="005D2AE4" w:rsidP="002F0F5B">
            <w:pPr>
              <w:spacing w:after="0" w:line="240" w:lineRule="auto"/>
              <w:ind w:left="34" w:hanging="34"/>
              <w:rPr>
                <w:rFonts w:ascii="Times New Roman" w:hAnsi="Times New Roman"/>
                <w:sz w:val="24"/>
                <w:szCs w:val="24"/>
              </w:rPr>
            </w:pPr>
            <w:r w:rsidRPr="00C0037F">
              <w:rPr>
                <w:rFonts w:ascii="Times New Roman" w:hAnsi="Times New Roman"/>
                <w:sz w:val="24"/>
                <w:szCs w:val="24"/>
              </w:rPr>
              <w:t>«</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p>
          <w:p w:rsidR="005D2AE4" w:rsidRDefault="005D2AE4" w:rsidP="002F0F5B">
            <w:pPr>
              <w:spacing w:after="0" w:line="240" w:lineRule="auto"/>
              <w:ind w:left="34" w:hanging="34"/>
              <w:rPr>
                <w:rFonts w:ascii="Times New Roman" w:hAnsi="Times New Roman"/>
                <w:sz w:val="24"/>
                <w:szCs w:val="24"/>
              </w:rPr>
            </w:pPr>
            <w:r>
              <w:rPr>
                <w:rFonts w:ascii="Times New Roman" w:hAnsi="Times New Roman"/>
                <w:sz w:val="24"/>
                <w:szCs w:val="24"/>
              </w:rPr>
              <w:t>Заполярного района</w:t>
            </w:r>
          </w:p>
          <w:p w:rsidR="005D2AE4" w:rsidRPr="00C0037F" w:rsidRDefault="005D2AE4" w:rsidP="002F0F5B">
            <w:pPr>
              <w:spacing w:after="0" w:line="240" w:lineRule="auto"/>
              <w:ind w:left="34" w:hanging="34"/>
              <w:rPr>
                <w:rFonts w:ascii="Times New Roman" w:hAnsi="Times New Roman"/>
                <w:sz w:val="24"/>
                <w:szCs w:val="24"/>
              </w:rPr>
            </w:pPr>
            <w:r>
              <w:rPr>
                <w:rFonts w:ascii="Times New Roman" w:hAnsi="Times New Roman"/>
                <w:sz w:val="24"/>
                <w:szCs w:val="24"/>
              </w:rPr>
              <w:t>Ненецкого автономного округа</w:t>
            </w:r>
            <w:r w:rsidRPr="00C0037F">
              <w:rPr>
                <w:rFonts w:ascii="Times New Roman" w:hAnsi="Times New Roman"/>
                <w:sz w:val="24"/>
                <w:szCs w:val="24"/>
              </w:rPr>
              <w:t xml:space="preserve">                                 </w:t>
            </w:r>
            <w:r>
              <w:rPr>
                <w:rFonts w:ascii="Times New Roman" w:hAnsi="Times New Roman"/>
                <w:sz w:val="24"/>
                <w:szCs w:val="24"/>
              </w:rPr>
              <w:t xml:space="preserve">                                                Д.С.Якубович</w:t>
            </w:r>
          </w:p>
          <w:p w:rsidR="005D2AE4" w:rsidRPr="00C0037F" w:rsidRDefault="005D2AE4" w:rsidP="002F0F5B">
            <w:pPr>
              <w:rPr>
                <w:rFonts w:ascii="Times New Roman" w:hAnsi="Times New Roman"/>
                <w:sz w:val="24"/>
                <w:szCs w:val="24"/>
              </w:rPr>
            </w:pPr>
          </w:p>
          <w:p w:rsidR="005D2AE4" w:rsidRPr="00C0037F" w:rsidRDefault="005D2AE4" w:rsidP="002F0F5B">
            <w:pPr>
              <w:spacing w:after="0" w:line="240" w:lineRule="auto"/>
              <w:jc w:val="right"/>
              <w:rPr>
                <w:rFonts w:ascii="Times New Roman" w:hAnsi="Times New Roman"/>
              </w:rPr>
            </w:pPr>
          </w:p>
        </w:tc>
      </w:tr>
      <w:tr w:rsidR="005D2AE4" w:rsidRPr="00A02987" w:rsidTr="002F0F5B">
        <w:trPr>
          <w:gridBefore w:val="2"/>
          <w:wBefore w:w="1135" w:type="dxa"/>
        </w:trPr>
        <w:tc>
          <w:tcPr>
            <w:tcW w:w="4734" w:type="dxa"/>
          </w:tcPr>
          <w:p w:rsidR="005D2AE4" w:rsidRPr="00A02987" w:rsidRDefault="005D2AE4" w:rsidP="002F0F5B">
            <w:pPr>
              <w:spacing w:after="0" w:line="240" w:lineRule="auto"/>
              <w:ind w:firstLine="709"/>
              <w:rPr>
                <w:rFonts w:ascii="Times New Roman" w:hAnsi="Times New Roman"/>
                <w:sz w:val="24"/>
                <w:szCs w:val="24"/>
              </w:rPr>
            </w:pPr>
          </w:p>
        </w:tc>
        <w:tc>
          <w:tcPr>
            <w:tcW w:w="5041" w:type="dxa"/>
            <w:gridSpan w:val="2"/>
          </w:tcPr>
          <w:p w:rsidR="005D2AE4" w:rsidRDefault="005D2AE4" w:rsidP="002F0F5B">
            <w:pPr>
              <w:autoSpaceDE w:val="0"/>
              <w:autoSpaceDN w:val="0"/>
              <w:adjustRightInd w:val="0"/>
              <w:spacing w:after="0" w:line="240" w:lineRule="auto"/>
              <w:jc w:val="right"/>
              <w:rPr>
                <w:rFonts w:ascii="Times New Roman" w:hAnsi="Times New Roman"/>
                <w:sz w:val="24"/>
                <w:szCs w:val="24"/>
              </w:rPr>
            </w:pPr>
          </w:p>
          <w:p w:rsidR="005D2AE4" w:rsidRDefault="005D2AE4" w:rsidP="002F0F5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w:t>
            </w:r>
          </w:p>
          <w:p w:rsidR="005D2AE4" w:rsidRPr="00A02987" w:rsidRDefault="005D2AE4" w:rsidP="002F0F5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Администрации Сельского поселения </w:t>
            </w:r>
            <w:r w:rsidRPr="00A02987">
              <w:rPr>
                <w:rFonts w:ascii="Times New Roman" w:hAnsi="Times New Roman"/>
                <w:sz w:val="24"/>
                <w:szCs w:val="24"/>
              </w:rPr>
              <w:t>«</w:t>
            </w:r>
            <w:proofErr w:type="spellStart"/>
            <w:r>
              <w:rPr>
                <w:rFonts w:ascii="Times New Roman" w:hAnsi="Times New Roman"/>
                <w:sz w:val="24"/>
                <w:szCs w:val="24"/>
              </w:rPr>
              <w:t>Тельвисочный</w:t>
            </w:r>
            <w:proofErr w:type="spellEnd"/>
            <w:r w:rsidRPr="00A02987">
              <w:rPr>
                <w:rFonts w:ascii="Times New Roman" w:hAnsi="Times New Roman"/>
                <w:sz w:val="24"/>
                <w:szCs w:val="24"/>
              </w:rPr>
              <w:t xml:space="preserve"> сельсовет» </w:t>
            </w:r>
            <w:r>
              <w:rPr>
                <w:rFonts w:ascii="Times New Roman" w:hAnsi="Times New Roman"/>
                <w:sz w:val="24"/>
                <w:szCs w:val="24"/>
              </w:rPr>
              <w:t xml:space="preserve">ЗР </w:t>
            </w:r>
            <w:r w:rsidRPr="00A02987">
              <w:rPr>
                <w:rFonts w:ascii="Times New Roman" w:hAnsi="Times New Roman"/>
                <w:sz w:val="24"/>
                <w:szCs w:val="24"/>
              </w:rPr>
              <w:t xml:space="preserve">НАО </w:t>
            </w:r>
          </w:p>
          <w:p w:rsidR="005D2AE4" w:rsidRPr="00A02987" w:rsidRDefault="005D2AE4" w:rsidP="002F0F5B">
            <w:pPr>
              <w:spacing w:after="0" w:line="240" w:lineRule="auto"/>
              <w:jc w:val="right"/>
              <w:rPr>
                <w:rFonts w:ascii="Times New Roman" w:hAnsi="Times New Roman"/>
                <w:sz w:val="24"/>
                <w:szCs w:val="24"/>
              </w:rPr>
            </w:pPr>
            <w:r w:rsidRPr="00A02987">
              <w:rPr>
                <w:rFonts w:ascii="Times New Roman" w:hAnsi="Times New Roman"/>
                <w:sz w:val="24"/>
                <w:szCs w:val="24"/>
              </w:rPr>
              <w:t xml:space="preserve">        от </w:t>
            </w:r>
            <w:r>
              <w:rPr>
                <w:rFonts w:ascii="Times New Roman" w:hAnsi="Times New Roman"/>
                <w:sz w:val="24"/>
                <w:szCs w:val="24"/>
              </w:rPr>
              <w:t>25.08.2021</w:t>
            </w:r>
            <w:r w:rsidRPr="00A02987">
              <w:rPr>
                <w:rFonts w:ascii="Times New Roman" w:hAnsi="Times New Roman"/>
                <w:sz w:val="24"/>
                <w:szCs w:val="24"/>
              </w:rPr>
              <w:t xml:space="preserve"> №</w:t>
            </w:r>
            <w:r>
              <w:rPr>
                <w:rFonts w:ascii="Times New Roman" w:hAnsi="Times New Roman"/>
                <w:sz w:val="24"/>
                <w:szCs w:val="24"/>
              </w:rPr>
              <w:t xml:space="preserve"> 101</w:t>
            </w:r>
          </w:p>
        </w:tc>
      </w:tr>
    </w:tbl>
    <w:p w:rsidR="005D2AE4" w:rsidRDefault="005D2AE4" w:rsidP="005D2AE4">
      <w:pPr>
        <w:widowControl w:val="0"/>
        <w:autoSpaceDE w:val="0"/>
        <w:autoSpaceDN w:val="0"/>
        <w:adjustRightInd w:val="0"/>
        <w:spacing w:after="0" w:line="240" w:lineRule="auto"/>
        <w:jc w:val="center"/>
        <w:rPr>
          <w:rFonts w:cs="Calibri"/>
          <w:b/>
          <w:bCs/>
        </w:rPr>
      </w:pPr>
    </w:p>
    <w:p w:rsidR="005D2AE4" w:rsidRPr="00C0037F" w:rsidRDefault="005D2AE4" w:rsidP="005D2AE4">
      <w:pPr>
        <w:spacing w:after="0" w:line="240" w:lineRule="auto"/>
        <w:jc w:val="center"/>
        <w:rPr>
          <w:rFonts w:ascii="Times New Roman" w:hAnsi="Times New Roman"/>
          <w:b/>
          <w:sz w:val="24"/>
          <w:szCs w:val="24"/>
        </w:rPr>
      </w:pPr>
      <w:r w:rsidRPr="00C0037F">
        <w:rPr>
          <w:rFonts w:ascii="Times New Roman" w:hAnsi="Times New Roman"/>
          <w:b/>
          <w:sz w:val="24"/>
          <w:szCs w:val="24"/>
        </w:rPr>
        <w:t>Административн</w:t>
      </w:r>
      <w:r>
        <w:rPr>
          <w:rFonts w:ascii="Times New Roman" w:hAnsi="Times New Roman"/>
          <w:b/>
          <w:sz w:val="24"/>
          <w:szCs w:val="24"/>
        </w:rPr>
        <w:t>ый регламент</w:t>
      </w:r>
      <w:r w:rsidRPr="00C0037F">
        <w:rPr>
          <w:rFonts w:ascii="Times New Roman" w:hAnsi="Times New Roman"/>
          <w:b/>
          <w:sz w:val="24"/>
          <w:szCs w:val="24"/>
        </w:rPr>
        <w:t xml:space="preserve"> предоставления муниципальной услуги</w:t>
      </w:r>
    </w:p>
    <w:p w:rsidR="005D2AE4" w:rsidRPr="003F24A7" w:rsidRDefault="005D2AE4" w:rsidP="005D2AE4">
      <w:pPr>
        <w:widowControl w:val="0"/>
        <w:autoSpaceDE w:val="0"/>
        <w:autoSpaceDN w:val="0"/>
        <w:adjustRightInd w:val="0"/>
        <w:spacing w:after="0" w:line="240" w:lineRule="auto"/>
        <w:jc w:val="center"/>
        <w:outlineLvl w:val="1"/>
        <w:rPr>
          <w:rFonts w:ascii="Times New Roman" w:hAnsi="Times New Roman"/>
          <w:b/>
          <w:sz w:val="24"/>
          <w:szCs w:val="24"/>
        </w:rPr>
      </w:pPr>
      <w:bookmarkStart w:id="3" w:name="Par64"/>
      <w:bookmarkEnd w:id="3"/>
      <w:r>
        <w:rPr>
          <w:rFonts w:ascii="Times New Roman" w:hAnsi="Times New Roman"/>
          <w:b/>
          <w:sz w:val="24"/>
          <w:szCs w:val="24"/>
        </w:rPr>
        <w:t xml:space="preserve">«Выдача разрешения (ордера) на проведение земляных работ </w:t>
      </w:r>
      <w:r w:rsidRPr="003F24A7">
        <w:rPr>
          <w:rFonts w:ascii="Times New Roman" w:hAnsi="Times New Roman"/>
          <w:b/>
          <w:sz w:val="24"/>
          <w:szCs w:val="24"/>
        </w:rPr>
        <w:t xml:space="preserve">на территории </w:t>
      </w:r>
    </w:p>
    <w:p w:rsidR="005D2AE4" w:rsidRPr="003F24A7" w:rsidRDefault="005D2AE4" w:rsidP="005D2AE4">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sidRPr="003F24A7">
        <w:rPr>
          <w:rFonts w:ascii="Times New Roman" w:hAnsi="Times New Roman"/>
          <w:b/>
          <w:sz w:val="24"/>
          <w:szCs w:val="24"/>
        </w:rPr>
        <w:t xml:space="preserve"> сельсовет» Ненецкого автономного округа»</w:t>
      </w:r>
    </w:p>
    <w:p w:rsidR="005D2AE4" w:rsidRDefault="005D2AE4" w:rsidP="005D2AE4">
      <w:pPr>
        <w:widowControl w:val="0"/>
        <w:autoSpaceDE w:val="0"/>
        <w:autoSpaceDN w:val="0"/>
        <w:adjustRightInd w:val="0"/>
        <w:spacing w:after="0" w:line="240" w:lineRule="auto"/>
        <w:jc w:val="center"/>
        <w:outlineLvl w:val="1"/>
        <w:rPr>
          <w:rFonts w:ascii="Times New Roman" w:hAnsi="Times New Roman"/>
          <w:sz w:val="24"/>
          <w:szCs w:val="24"/>
        </w:rPr>
      </w:pPr>
    </w:p>
    <w:p w:rsidR="005D2AE4" w:rsidRPr="00684FDD" w:rsidRDefault="005D2AE4" w:rsidP="005D2AE4">
      <w:pPr>
        <w:widowControl w:val="0"/>
        <w:autoSpaceDE w:val="0"/>
        <w:autoSpaceDN w:val="0"/>
        <w:adjustRightInd w:val="0"/>
        <w:spacing w:after="0" w:line="240" w:lineRule="auto"/>
        <w:jc w:val="center"/>
        <w:outlineLvl w:val="1"/>
        <w:rPr>
          <w:rFonts w:ascii="Times New Roman" w:hAnsi="Times New Roman"/>
          <w:sz w:val="24"/>
          <w:szCs w:val="24"/>
        </w:rPr>
      </w:pPr>
      <w:r w:rsidRPr="00684FDD">
        <w:rPr>
          <w:rFonts w:ascii="Times New Roman" w:hAnsi="Times New Roman"/>
          <w:sz w:val="24"/>
          <w:szCs w:val="24"/>
        </w:rPr>
        <w:t>1. Общие положения</w:t>
      </w:r>
    </w:p>
    <w:p w:rsidR="005D2AE4" w:rsidRPr="00684FDD" w:rsidRDefault="005D2AE4" w:rsidP="005D2AE4">
      <w:pPr>
        <w:widowControl w:val="0"/>
        <w:autoSpaceDE w:val="0"/>
        <w:autoSpaceDN w:val="0"/>
        <w:adjustRightInd w:val="0"/>
        <w:spacing w:after="0" w:line="240" w:lineRule="auto"/>
        <w:jc w:val="center"/>
        <w:rPr>
          <w:rFonts w:ascii="Times New Roman" w:hAnsi="Times New Roman"/>
          <w:sz w:val="24"/>
          <w:szCs w:val="24"/>
        </w:rPr>
      </w:pP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D72D74">
        <w:rPr>
          <w:rFonts w:ascii="Times New Roman" w:hAnsi="Times New Roman"/>
          <w:sz w:val="24"/>
          <w:szCs w:val="24"/>
        </w:rPr>
        <w:t>1.1. Предмет регулирования Административного регламента.</w:t>
      </w:r>
    </w:p>
    <w:p w:rsidR="005D2AE4" w:rsidRPr="00D72D74" w:rsidRDefault="005D2AE4" w:rsidP="005D2AE4">
      <w:pPr>
        <w:widowControl w:val="0"/>
        <w:autoSpaceDE w:val="0"/>
        <w:autoSpaceDN w:val="0"/>
        <w:adjustRightInd w:val="0"/>
        <w:spacing w:after="0" w:line="240" w:lineRule="auto"/>
        <w:ind w:firstLine="540"/>
        <w:jc w:val="both"/>
        <w:rPr>
          <w:color w:val="000000"/>
          <w:sz w:val="24"/>
          <w:szCs w:val="24"/>
        </w:rPr>
      </w:pPr>
      <w:proofErr w:type="gramStart"/>
      <w:r w:rsidRPr="00D72D74">
        <w:rPr>
          <w:rFonts w:ascii="Times New Roman" w:hAnsi="Times New Roman"/>
          <w:color w:val="000000"/>
          <w:sz w:val="24"/>
          <w:szCs w:val="24"/>
        </w:rPr>
        <w:t xml:space="preserve">Административный регламент предоставления муниципальной услуги </w:t>
      </w:r>
      <w:r w:rsidRPr="00D72D74">
        <w:rPr>
          <w:rFonts w:ascii="Times New Roman" w:hAnsi="Times New Roman"/>
          <w:sz w:val="24"/>
          <w:szCs w:val="24"/>
        </w:rPr>
        <w:t>«Выдача  разрешения (ордера) на проведение земляных работ на территории Сельского поселения «</w:t>
      </w:r>
      <w:proofErr w:type="spellStart"/>
      <w:r w:rsidRPr="00D72D74">
        <w:rPr>
          <w:rFonts w:ascii="Times New Roman" w:hAnsi="Times New Roman"/>
          <w:sz w:val="24"/>
          <w:szCs w:val="24"/>
        </w:rPr>
        <w:t>Тельвисочный</w:t>
      </w:r>
      <w:proofErr w:type="spellEnd"/>
      <w:r w:rsidRPr="00D72D74">
        <w:rPr>
          <w:rFonts w:ascii="Times New Roman" w:hAnsi="Times New Roman"/>
          <w:sz w:val="24"/>
          <w:szCs w:val="24"/>
        </w:rPr>
        <w:t xml:space="preserve"> сельсовет» Заполярного района Ненецкого автономного округа</w:t>
      </w:r>
      <w:r w:rsidRPr="00D72D74">
        <w:rPr>
          <w:rFonts w:ascii="Times New Roman" w:hAnsi="Times New Roman"/>
          <w:color w:val="000000"/>
          <w:sz w:val="24"/>
          <w:szCs w:val="24"/>
        </w:rPr>
        <w:t xml:space="preserve">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w:t>
      </w:r>
      <w:proofErr w:type="gramEnd"/>
      <w:r w:rsidRPr="00D72D74">
        <w:rPr>
          <w:rFonts w:ascii="Times New Roman" w:hAnsi="Times New Roman"/>
          <w:color w:val="000000"/>
          <w:sz w:val="24"/>
          <w:szCs w:val="24"/>
        </w:rPr>
        <w:t xml:space="preserve"> заявителями действий (бездействия) и решений, осуществляемых и принятых в ходе исполнения муниципальной услуги.</w:t>
      </w:r>
      <w:r w:rsidRPr="00D72D74">
        <w:rPr>
          <w:color w:val="000000"/>
          <w:sz w:val="24"/>
          <w:szCs w:val="24"/>
        </w:rPr>
        <w:t xml:space="preserve"> </w:t>
      </w: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D72D74">
        <w:rPr>
          <w:rFonts w:ascii="Times New Roman" w:hAnsi="Times New Roman"/>
          <w:color w:val="000000"/>
          <w:sz w:val="24"/>
          <w:szCs w:val="24"/>
        </w:rPr>
        <w:t>1.2. Круг заявителей.</w:t>
      </w:r>
    </w:p>
    <w:p w:rsidR="005D2AE4" w:rsidRPr="00D72D74" w:rsidRDefault="005D2AE4" w:rsidP="005D2AE4">
      <w:pPr>
        <w:pStyle w:val="ab"/>
        <w:ind w:firstLine="567"/>
        <w:jc w:val="both"/>
        <w:rPr>
          <w:rFonts w:ascii="Times New Roman" w:hAnsi="Times New Roman"/>
          <w:sz w:val="24"/>
          <w:szCs w:val="24"/>
        </w:rPr>
      </w:pPr>
      <w:r w:rsidRPr="00D72D74">
        <w:rPr>
          <w:rFonts w:ascii="Times New Roman" w:hAnsi="Times New Roman"/>
          <w:sz w:val="24"/>
          <w:szCs w:val="24"/>
        </w:rPr>
        <w:t>Заявителями являются физические лица (в том числе индивидуальные предприниматели) и юридические лица.</w:t>
      </w:r>
    </w:p>
    <w:p w:rsidR="005D2AE4" w:rsidRPr="00D72D74" w:rsidRDefault="005D2AE4" w:rsidP="005D2AE4">
      <w:pPr>
        <w:pStyle w:val="ab"/>
        <w:ind w:firstLine="567"/>
        <w:jc w:val="both"/>
        <w:rPr>
          <w:rFonts w:ascii="Times New Roman" w:hAnsi="Times New Roman"/>
          <w:sz w:val="24"/>
          <w:szCs w:val="24"/>
        </w:rPr>
      </w:pPr>
      <w:r w:rsidRPr="00D72D74">
        <w:rPr>
          <w:rFonts w:ascii="Times New Roman" w:hAnsi="Times New Roman"/>
          <w:sz w:val="24"/>
          <w:szCs w:val="24"/>
        </w:rPr>
        <w:t>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D72D74">
        <w:rPr>
          <w:rFonts w:ascii="Times New Roman" w:hAnsi="Times New Roman"/>
          <w:color w:val="000000"/>
          <w:sz w:val="24"/>
          <w:szCs w:val="24"/>
        </w:rPr>
        <w:t>1.3. Порядок информирования о предоставлении муниципальной услуги.</w:t>
      </w:r>
    </w:p>
    <w:p w:rsidR="005D2AE4" w:rsidRPr="00D72D74" w:rsidRDefault="005D2AE4" w:rsidP="005D2AE4">
      <w:pPr>
        <w:autoSpaceDE w:val="0"/>
        <w:autoSpaceDN w:val="0"/>
        <w:adjustRightInd w:val="0"/>
        <w:spacing w:after="0" w:line="240" w:lineRule="auto"/>
        <w:ind w:firstLine="851"/>
        <w:jc w:val="both"/>
        <w:rPr>
          <w:rFonts w:ascii="Times New Roman" w:hAnsi="Times New Roman"/>
          <w:color w:val="000000"/>
          <w:sz w:val="24"/>
          <w:szCs w:val="24"/>
        </w:rPr>
      </w:pPr>
      <w:bookmarkStart w:id="4" w:name="Par72"/>
      <w:bookmarkEnd w:id="4"/>
      <w:r w:rsidRPr="00D72D74">
        <w:rPr>
          <w:rFonts w:ascii="Times New Roman" w:hAnsi="Times New Roman"/>
          <w:color w:val="000000"/>
          <w:sz w:val="24"/>
          <w:szCs w:val="24"/>
        </w:rPr>
        <w:t>Информация о предоставлении муниципальной услуги может быть получена в Администрации Сельского поселения «</w:t>
      </w:r>
      <w:proofErr w:type="spellStart"/>
      <w:r w:rsidRPr="00D72D74">
        <w:rPr>
          <w:rFonts w:ascii="Times New Roman" w:hAnsi="Times New Roman"/>
          <w:color w:val="000000"/>
          <w:sz w:val="24"/>
          <w:szCs w:val="24"/>
        </w:rPr>
        <w:t>Тельвисочный</w:t>
      </w:r>
      <w:proofErr w:type="spellEnd"/>
      <w:r w:rsidRPr="00D72D74">
        <w:rPr>
          <w:rFonts w:ascii="Times New Roman" w:hAnsi="Times New Roman"/>
          <w:color w:val="000000"/>
          <w:sz w:val="24"/>
          <w:szCs w:val="24"/>
        </w:rPr>
        <w:t xml:space="preserve"> сельсовет» Заполярного района Ненецкого автономного округа (далее – Администрация Сельского поселения).</w:t>
      </w:r>
    </w:p>
    <w:p w:rsidR="005D2AE4" w:rsidRPr="00D72D74" w:rsidRDefault="005D2AE4" w:rsidP="005D2AE4">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Для получения информации о предоставлении муниципальной услуги заинтересованные лица вправе обратиться в Администрацию Сельского поселения:</w:t>
      </w:r>
    </w:p>
    <w:p w:rsidR="005D2AE4" w:rsidRPr="00D72D74" w:rsidRDefault="005D2AE4" w:rsidP="005D2AE4">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по телефону;</w:t>
      </w:r>
    </w:p>
    <w:p w:rsidR="005D2AE4" w:rsidRPr="00D72D74" w:rsidRDefault="005D2AE4" w:rsidP="005D2AE4">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лично;</w:t>
      </w:r>
    </w:p>
    <w:p w:rsidR="005D2AE4" w:rsidRPr="00D72D74" w:rsidRDefault="005D2AE4" w:rsidP="005D2AE4">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в письменной форме посредством направления обращения в адрес Администрации Сельского поселения;</w:t>
      </w:r>
    </w:p>
    <w:p w:rsidR="005D2AE4" w:rsidRPr="00D72D74" w:rsidRDefault="005D2AE4" w:rsidP="005D2AE4">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  в форме электронного документа (по электронной почте).</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color w:val="000000"/>
          <w:sz w:val="24"/>
          <w:szCs w:val="24"/>
        </w:rPr>
        <w:t>Ответственный специалист Администрации Сельского поселения, осуществляющий консультирование, должен корректно и внимательно относиться к заявителям, не унижая их чести</w:t>
      </w:r>
      <w:r w:rsidRPr="00D72D74">
        <w:rPr>
          <w:rFonts w:ascii="Times New Roman" w:hAnsi="Times New Roman"/>
          <w:sz w:val="24"/>
          <w:szCs w:val="24"/>
        </w:rPr>
        <w:t xml:space="preserve"> и достоинства, подробно и в вежливой форме проинформировать заявителей по интересующим их вопросам.</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При информировании о порядке предоставления муниципальной услуги                    по телефону специалист Администрации Сельского поселения, должен сначала представиться: назвать фамилию, имя, отчество, должность, а затем представить заявителю интересующую его информацию.</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При невозможности специалистом Администрации Сельского поселения,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При информировании заявителя о порядке предоставления муниципальной услуги лично специалист Администрации Сельского поселения должен принять все необходимые меры для дачи полного и оперативного ответа на поставленные вопросы.</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lastRenderedPageBreak/>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рабочих дней со дня регистрации обращения.</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Сельского поселения:</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color w:val="000000"/>
          <w:sz w:val="24"/>
          <w:szCs w:val="24"/>
        </w:rPr>
        <w:t xml:space="preserve">понедельник - пятница </w:t>
      </w:r>
      <w:r w:rsidRPr="00D72D74">
        <w:rPr>
          <w:rFonts w:ascii="Times New Roman" w:hAnsi="Times New Roman"/>
          <w:sz w:val="24"/>
          <w:szCs w:val="24"/>
        </w:rPr>
        <w:t xml:space="preserve">- с 08.30 до 17.30 часов (время московское), </w:t>
      </w:r>
    </w:p>
    <w:p w:rsidR="005D2AE4" w:rsidRPr="00D72D74" w:rsidRDefault="005D2AE4" w:rsidP="005D2AE4">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sz w:val="24"/>
          <w:szCs w:val="24"/>
        </w:rPr>
        <w:t>перерыв на обед - с 12.30 до 13.30 часов (время</w:t>
      </w:r>
      <w:r w:rsidRPr="00D72D74">
        <w:rPr>
          <w:rFonts w:ascii="Times New Roman" w:hAnsi="Times New Roman"/>
          <w:color w:val="000000"/>
          <w:sz w:val="24"/>
          <w:szCs w:val="24"/>
        </w:rPr>
        <w:t xml:space="preserve"> московское), </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суббота, воскресенье – выходной день.</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Номер телефона Администрации Сельского поселения для справок: 8(81853) 39140.</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 xml:space="preserve">Личное информирование заявителей по вопросам предоставления муниципальной услуги осуществляется по адресу: 166710, НАО, Заполярный район, </w:t>
      </w:r>
      <w:proofErr w:type="spellStart"/>
      <w:r w:rsidRPr="00D72D74">
        <w:rPr>
          <w:rFonts w:ascii="Times New Roman" w:hAnsi="Times New Roman"/>
          <w:sz w:val="24"/>
          <w:szCs w:val="24"/>
        </w:rPr>
        <w:t>с</w:t>
      </w:r>
      <w:proofErr w:type="gramStart"/>
      <w:r w:rsidRPr="00D72D74">
        <w:rPr>
          <w:rFonts w:ascii="Times New Roman" w:hAnsi="Times New Roman"/>
          <w:sz w:val="24"/>
          <w:szCs w:val="24"/>
        </w:rPr>
        <w:t>.Т</w:t>
      </w:r>
      <w:proofErr w:type="gramEnd"/>
      <w:r w:rsidRPr="00D72D74">
        <w:rPr>
          <w:rFonts w:ascii="Times New Roman" w:hAnsi="Times New Roman"/>
          <w:sz w:val="24"/>
          <w:szCs w:val="24"/>
        </w:rPr>
        <w:t>ельвиска</w:t>
      </w:r>
      <w:proofErr w:type="spellEnd"/>
      <w:r w:rsidRPr="00D72D74">
        <w:rPr>
          <w:rFonts w:ascii="Times New Roman" w:hAnsi="Times New Roman"/>
          <w:sz w:val="24"/>
          <w:szCs w:val="24"/>
        </w:rPr>
        <w:t xml:space="preserve">, ул.Школьная, дом 9. </w:t>
      </w:r>
    </w:p>
    <w:p w:rsidR="005D2AE4" w:rsidRPr="00D72D74" w:rsidRDefault="005D2AE4" w:rsidP="005D2AE4">
      <w:pPr>
        <w:autoSpaceDE w:val="0"/>
        <w:autoSpaceDN w:val="0"/>
        <w:adjustRightInd w:val="0"/>
        <w:spacing w:after="0" w:line="240" w:lineRule="auto"/>
        <w:ind w:firstLine="709"/>
        <w:jc w:val="both"/>
        <w:rPr>
          <w:rFonts w:ascii="Times New Roman" w:hAnsi="Times New Roman"/>
          <w:color w:val="000000"/>
          <w:sz w:val="24"/>
          <w:szCs w:val="24"/>
        </w:rPr>
      </w:pPr>
      <w:r w:rsidRPr="00D72D74">
        <w:rPr>
          <w:rFonts w:ascii="Times New Roman" w:hAnsi="Times New Roman"/>
          <w:color w:val="000000"/>
          <w:sz w:val="24"/>
          <w:szCs w:val="24"/>
        </w:rPr>
        <w:t>Письменные обращения по вопросу предоставления муниципальной услуги подлежат направлению в вышеуказанный адрес.</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 xml:space="preserve">Адрес электронной почты Администрации Сельского поселения: </w:t>
      </w:r>
      <w:proofErr w:type="spellStart"/>
      <w:r w:rsidRPr="00D72D74">
        <w:rPr>
          <w:rFonts w:ascii="Times New Roman" w:hAnsi="Times New Roman"/>
          <w:sz w:val="24"/>
          <w:szCs w:val="24"/>
          <w:lang w:val="en-US"/>
        </w:rPr>
        <w:t>telwiska</w:t>
      </w:r>
      <w:proofErr w:type="spellEnd"/>
      <w:r w:rsidRPr="00D72D74">
        <w:rPr>
          <w:rFonts w:ascii="Times New Roman" w:hAnsi="Times New Roman"/>
          <w:sz w:val="24"/>
          <w:szCs w:val="24"/>
        </w:rPr>
        <w:t>@</w:t>
      </w:r>
      <w:r w:rsidRPr="00D72D74">
        <w:rPr>
          <w:rFonts w:ascii="Times New Roman" w:hAnsi="Times New Roman"/>
          <w:sz w:val="24"/>
          <w:szCs w:val="24"/>
          <w:lang w:val="en-US"/>
        </w:rPr>
        <w:t>mail</w:t>
      </w:r>
      <w:r w:rsidRPr="00D72D74">
        <w:rPr>
          <w:rFonts w:ascii="Times New Roman" w:hAnsi="Times New Roman"/>
          <w:sz w:val="24"/>
          <w:szCs w:val="24"/>
        </w:rPr>
        <w:t>.</w:t>
      </w:r>
      <w:proofErr w:type="spellStart"/>
      <w:r w:rsidRPr="00D72D74">
        <w:rPr>
          <w:rFonts w:ascii="Times New Roman" w:hAnsi="Times New Roman"/>
          <w:sz w:val="24"/>
          <w:szCs w:val="24"/>
          <w:lang w:val="en-US"/>
        </w:rPr>
        <w:t>ru</w:t>
      </w:r>
      <w:proofErr w:type="spellEnd"/>
      <w:r w:rsidRPr="00D72D74">
        <w:rPr>
          <w:rFonts w:ascii="Times New Roman" w:hAnsi="Times New Roman"/>
          <w:sz w:val="24"/>
          <w:szCs w:val="24"/>
        </w:rPr>
        <w:t>,</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Информация о порядке предоставления муниципальной услуги также размещается на официальном сайте Сельского поселения «</w:t>
      </w:r>
      <w:proofErr w:type="spellStart"/>
      <w:r w:rsidRPr="00D72D74">
        <w:rPr>
          <w:rFonts w:ascii="Times New Roman" w:hAnsi="Times New Roman"/>
          <w:sz w:val="24"/>
          <w:szCs w:val="24"/>
        </w:rPr>
        <w:t>Тельвисочный</w:t>
      </w:r>
      <w:proofErr w:type="spellEnd"/>
      <w:r w:rsidRPr="00D72D74">
        <w:rPr>
          <w:rFonts w:ascii="Times New Roman" w:hAnsi="Times New Roman"/>
          <w:sz w:val="24"/>
          <w:szCs w:val="24"/>
        </w:rPr>
        <w:t xml:space="preserve"> сельсовет» ЗР НАО </w:t>
      </w:r>
      <w:r w:rsidRPr="00D72D74">
        <w:rPr>
          <w:rFonts w:ascii="Times New Roman" w:hAnsi="Times New Roman"/>
          <w:sz w:val="24"/>
          <w:szCs w:val="24"/>
          <w:lang w:val="en-US"/>
        </w:rPr>
        <w:t>www</w:t>
      </w:r>
      <w:r w:rsidRPr="00D72D74">
        <w:rPr>
          <w:rFonts w:ascii="Times New Roman" w:hAnsi="Times New Roman"/>
          <w:sz w:val="24"/>
          <w:szCs w:val="24"/>
        </w:rPr>
        <w:t>.</w:t>
      </w:r>
      <w:proofErr w:type="spellStart"/>
      <w:r w:rsidRPr="00D72D74">
        <w:rPr>
          <w:rFonts w:ascii="Times New Roman" w:hAnsi="Times New Roman"/>
          <w:sz w:val="24"/>
          <w:szCs w:val="24"/>
          <w:lang w:val="en-US"/>
        </w:rPr>
        <w:t>adm</w:t>
      </w:r>
      <w:proofErr w:type="spellEnd"/>
      <w:r w:rsidRPr="00D72D74">
        <w:rPr>
          <w:rFonts w:ascii="Times New Roman" w:hAnsi="Times New Roman"/>
          <w:sz w:val="24"/>
          <w:szCs w:val="24"/>
        </w:rPr>
        <w:t>-</w:t>
      </w:r>
      <w:proofErr w:type="spellStart"/>
      <w:r w:rsidRPr="00D72D74">
        <w:rPr>
          <w:rFonts w:ascii="Times New Roman" w:hAnsi="Times New Roman"/>
          <w:sz w:val="24"/>
          <w:szCs w:val="24"/>
          <w:lang w:val="en-US"/>
        </w:rPr>
        <w:t>telwiska</w:t>
      </w:r>
      <w:proofErr w:type="spellEnd"/>
      <w:r w:rsidRPr="00D72D74">
        <w:rPr>
          <w:rFonts w:ascii="Times New Roman" w:hAnsi="Times New Roman"/>
          <w:sz w:val="24"/>
          <w:szCs w:val="24"/>
        </w:rPr>
        <w:t>.</w:t>
      </w:r>
      <w:proofErr w:type="spellStart"/>
      <w:r w:rsidRPr="00D72D74">
        <w:rPr>
          <w:rFonts w:ascii="Times New Roman" w:hAnsi="Times New Roman"/>
          <w:sz w:val="24"/>
          <w:szCs w:val="24"/>
          <w:lang w:val="en-US"/>
        </w:rPr>
        <w:t>ru</w:t>
      </w:r>
      <w:proofErr w:type="spellEnd"/>
      <w:r w:rsidRPr="00D72D74">
        <w:rPr>
          <w:rFonts w:ascii="Times New Roman" w:hAnsi="Times New Roman"/>
          <w:sz w:val="24"/>
          <w:szCs w:val="24"/>
        </w:rPr>
        <w:t>.</w:t>
      </w:r>
    </w:p>
    <w:p w:rsidR="005D2AE4" w:rsidRPr="00D72D74" w:rsidRDefault="005D2AE4" w:rsidP="005D2AE4">
      <w:pPr>
        <w:autoSpaceDE w:val="0"/>
        <w:autoSpaceDN w:val="0"/>
        <w:adjustRightInd w:val="0"/>
        <w:spacing w:after="0" w:line="240" w:lineRule="auto"/>
        <w:ind w:firstLine="709"/>
        <w:jc w:val="both"/>
        <w:rPr>
          <w:rFonts w:ascii="Times New Roman" w:hAnsi="Times New Roman"/>
          <w:sz w:val="24"/>
          <w:szCs w:val="24"/>
        </w:rPr>
      </w:pPr>
      <w:r w:rsidRPr="00D72D74">
        <w:rPr>
          <w:rFonts w:ascii="Times New Roman" w:hAnsi="Times New Roman"/>
          <w:sz w:val="24"/>
          <w:szCs w:val="24"/>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5D2AE4" w:rsidRPr="00D72D74" w:rsidRDefault="005D2AE4" w:rsidP="005D2AE4">
      <w:pPr>
        <w:widowControl w:val="0"/>
        <w:autoSpaceDE w:val="0"/>
        <w:autoSpaceDN w:val="0"/>
        <w:adjustRightInd w:val="0"/>
        <w:spacing w:after="0" w:line="240" w:lineRule="auto"/>
        <w:jc w:val="both"/>
        <w:rPr>
          <w:rFonts w:ascii="Times New Roman" w:hAnsi="Times New Roman"/>
          <w:sz w:val="24"/>
          <w:szCs w:val="24"/>
        </w:rPr>
      </w:pPr>
    </w:p>
    <w:p w:rsidR="005D2AE4" w:rsidRPr="00D72D74" w:rsidRDefault="005D2AE4" w:rsidP="005D2AE4">
      <w:pPr>
        <w:widowControl w:val="0"/>
        <w:autoSpaceDE w:val="0"/>
        <w:autoSpaceDN w:val="0"/>
        <w:adjustRightInd w:val="0"/>
        <w:spacing w:after="0" w:line="240" w:lineRule="auto"/>
        <w:jc w:val="center"/>
        <w:outlineLvl w:val="1"/>
        <w:rPr>
          <w:rFonts w:ascii="Times New Roman" w:hAnsi="Times New Roman"/>
          <w:sz w:val="24"/>
          <w:szCs w:val="24"/>
        </w:rPr>
      </w:pPr>
      <w:bookmarkStart w:id="5" w:name="Par82"/>
      <w:bookmarkEnd w:id="5"/>
      <w:r w:rsidRPr="00D72D74">
        <w:rPr>
          <w:rFonts w:ascii="Times New Roman" w:hAnsi="Times New Roman"/>
          <w:sz w:val="24"/>
          <w:szCs w:val="24"/>
        </w:rPr>
        <w:t>2. Стандарт предоставления муниципальной услуги</w:t>
      </w:r>
    </w:p>
    <w:p w:rsidR="005D2AE4" w:rsidRPr="00D72D74" w:rsidRDefault="005D2AE4" w:rsidP="005D2AE4">
      <w:pPr>
        <w:widowControl w:val="0"/>
        <w:autoSpaceDE w:val="0"/>
        <w:autoSpaceDN w:val="0"/>
        <w:adjustRightInd w:val="0"/>
        <w:spacing w:after="0" w:line="240" w:lineRule="auto"/>
        <w:jc w:val="center"/>
        <w:rPr>
          <w:rFonts w:ascii="Times New Roman" w:hAnsi="Times New Roman"/>
          <w:sz w:val="24"/>
          <w:szCs w:val="24"/>
        </w:rPr>
      </w:pP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D72D74">
        <w:rPr>
          <w:rFonts w:ascii="Times New Roman" w:hAnsi="Times New Roman"/>
          <w:sz w:val="24"/>
          <w:szCs w:val="24"/>
        </w:rPr>
        <w:t xml:space="preserve">2.1. Наименование муниципальной услуги - «Выдача разрешения (ордера) на проведение земляных работ на территории </w:t>
      </w:r>
      <w:r>
        <w:rPr>
          <w:rFonts w:ascii="Times New Roman" w:hAnsi="Times New Roman"/>
          <w:sz w:val="24"/>
          <w:szCs w:val="24"/>
        </w:rPr>
        <w:t>Сельского поселения</w:t>
      </w:r>
      <w:r w:rsidRPr="00D72D74">
        <w:rPr>
          <w:rFonts w:ascii="Times New Roman" w:hAnsi="Times New Roman"/>
          <w:sz w:val="24"/>
          <w:szCs w:val="24"/>
        </w:rPr>
        <w:t xml:space="preserve"> «</w:t>
      </w:r>
      <w:proofErr w:type="spellStart"/>
      <w:r w:rsidRPr="00D72D74">
        <w:rPr>
          <w:rFonts w:ascii="Times New Roman" w:hAnsi="Times New Roman"/>
          <w:sz w:val="24"/>
          <w:szCs w:val="24"/>
        </w:rPr>
        <w:t>Тельвисочный</w:t>
      </w:r>
      <w:proofErr w:type="spellEnd"/>
      <w:r w:rsidRPr="00D72D74">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D72D74">
        <w:rPr>
          <w:rFonts w:ascii="Times New Roman" w:hAnsi="Times New Roman"/>
          <w:sz w:val="24"/>
          <w:szCs w:val="24"/>
        </w:rPr>
        <w:t>Ненецкого автономного округа».</w:t>
      </w:r>
    </w:p>
    <w:p w:rsidR="005D2AE4" w:rsidRPr="00D72D74" w:rsidRDefault="005D2AE4" w:rsidP="005D2AE4">
      <w:pPr>
        <w:autoSpaceDE w:val="0"/>
        <w:autoSpaceDN w:val="0"/>
        <w:adjustRightInd w:val="0"/>
        <w:spacing w:after="0" w:line="240" w:lineRule="auto"/>
        <w:ind w:firstLine="851"/>
        <w:jc w:val="both"/>
        <w:rPr>
          <w:rFonts w:ascii="Times New Roman" w:hAnsi="Times New Roman"/>
          <w:sz w:val="24"/>
          <w:szCs w:val="24"/>
        </w:rPr>
      </w:pPr>
      <w:r w:rsidRPr="00D72D74">
        <w:rPr>
          <w:rFonts w:ascii="Times New Roman" w:hAnsi="Times New Roman"/>
          <w:sz w:val="24"/>
          <w:szCs w:val="24"/>
        </w:rPr>
        <w:t>2.2. Орган, предоставляющий муниципальную услугу - Админист</w:t>
      </w:r>
      <w:r>
        <w:rPr>
          <w:rFonts w:ascii="Times New Roman" w:hAnsi="Times New Roman"/>
          <w:sz w:val="24"/>
          <w:szCs w:val="24"/>
        </w:rPr>
        <w:t>рация Сельского поселения</w:t>
      </w:r>
      <w:r w:rsidRPr="00D72D74">
        <w:rPr>
          <w:rFonts w:ascii="Times New Roman" w:hAnsi="Times New Roman"/>
          <w:sz w:val="24"/>
          <w:szCs w:val="24"/>
        </w:rPr>
        <w:t xml:space="preserve"> «</w:t>
      </w:r>
      <w:proofErr w:type="spellStart"/>
      <w:r w:rsidRPr="00D72D74">
        <w:rPr>
          <w:rFonts w:ascii="Times New Roman" w:hAnsi="Times New Roman"/>
          <w:sz w:val="24"/>
          <w:szCs w:val="24"/>
        </w:rPr>
        <w:t>Тельвисочный</w:t>
      </w:r>
      <w:proofErr w:type="spellEnd"/>
      <w:r w:rsidRPr="00D72D74">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D72D74">
        <w:rPr>
          <w:rFonts w:ascii="Times New Roman" w:hAnsi="Times New Roman"/>
          <w:sz w:val="24"/>
          <w:szCs w:val="24"/>
        </w:rPr>
        <w:t>Ненецкого автономного округа.</w:t>
      </w:r>
    </w:p>
    <w:p w:rsidR="005D2AE4" w:rsidRPr="00D72D74" w:rsidRDefault="005D2AE4" w:rsidP="005D2AE4">
      <w:pPr>
        <w:pStyle w:val="ConsPlusNormal"/>
        <w:tabs>
          <w:tab w:val="left" w:pos="1260"/>
        </w:tabs>
        <w:ind w:firstLine="851"/>
        <w:jc w:val="both"/>
        <w:rPr>
          <w:rFonts w:ascii="Times New Roman" w:hAnsi="Times New Roman" w:cs="Times New Roman"/>
          <w:sz w:val="24"/>
          <w:szCs w:val="24"/>
        </w:rPr>
      </w:pPr>
      <w:r w:rsidRPr="00D72D74">
        <w:rPr>
          <w:rFonts w:ascii="Times New Roman" w:hAnsi="Times New Roman" w:cs="Times New Roman"/>
          <w:sz w:val="24"/>
          <w:szCs w:val="24"/>
        </w:rPr>
        <w:t xml:space="preserve">Структурное подразделение, отвечающее за предоставление муниципальной услуги – Общий отдел Администрации </w:t>
      </w:r>
      <w:r>
        <w:rPr>
          <w:rFonts w:ascii="Times New Roman" w:hAnsi="Times New Roman" w:cs="Times New Roman"/>
          <w:sz w:val="24"/>
          <w:szCs w:val="24"/>
        </w:rPr>
        <w:t>Сельского поселения</w:t>
      </w:r>
      <w:r w:rsidRPr="00D72D74">
        <w:rPr>
          <w:rFonts w:ascii="Times New Roman" w:hAnsi="Times New Roman" w:cs="Times New Roman"/>
          <w:sz w:val="24"/>
          <w:szCs w:val="24"/>
        </w:rPr>
        <w:t>.</w:t>
      </w:r>
    </w:p>
    <w:p w:rsidR="005D2AE4" w:rsidRPr="001E08C6" w:rsidRDefault="005D2AE4" w:rsidP="005D2AE4">
      <w:pPr>
        <w:pStyle w:val="ab"/>
        <w:ind w:firstLine="567"/>
        <w:jc w:val="both"/>
        <w:rPr>
          <w:rFonts w:ascii="Times New Roman" w:hAnsi="Times New Roman"/>
          <w:sz w:val="24"/>
          <w:szCs w:val="24"/>
        </w:rPr>
      </w:pPr>
      <w:r w:rsidRPr="001E08C6">
        <w:rPr>
          <w:rFonts w:ascii="Times New Roman" w:hAnsi="Times New Roman"/>
          <w:sz w:val="24"/>
          <w:szCs w:val="24"/>
        </w:rPr>
        <w:t>2.3.  Результатом предоставления муниципальной услуги является:</w:t>
      </w:r>
    </w:p>
    <w:p w:rsidR="005D2AE4" w:rsidRPr="001E08C6" w:rsidRDefault="005D2AE4" w:rsidP="005D2AE4">
      <w:pPr>
        <w:pStyle w:val="ab"/>
        <w:ind w:firstLine="567"/>
        <w:jc w:val="both"/>
        <w:rPr>
          <w:rFonts w:ascii="Times New Roman" w:hAnsi="Times New Roman"/>
          <w:sz w:val="24"/>
          <w:szCs w:val="24"/>
        </w:rPr>
      </w:pPr>
      <w:r w:rsidRPr="001E08C6">
        <w:rPr>
          <w:rFonts w:ascii="Times New Roman" w:hAnsi="Times New Roman"/>
          <w:sz w:val="24"/>
          <w:szCs w:val="24"/>
        </w:rPr>
        <w:t>1) выдач</w:t>
      </w:r>
      <w:r>
        <w:rPr>
          <w:rFonts w:ascii="Times New Roman" w:hAnsi="Times New Roman"/>
          <w:sz w:val="24"/>
          <w:szCs w:val="24"/>
        </w:rPr>
        <w:t>а</w:t>
      </w:r>
      <w:r w:rsidRPr="001E08C6">
        <w:rPr>
          <w:rFonts w:ascii="Times New Roman" w:hAnsi="Times New Roman"/>
          <w:sz w:val="24"/>
          <w:szCs w:val="24"/>
        </w:rPr>
        <w:t xml:space="preserve"> </w:t>
      </w:r>
      <w:r>
        <w:rPr>
          <w:rFonts w:ascii="Times New Roman" w:hAnsi="Times New Roman"/>
          <w:sz w:val="24"/>
          <w:szCs w:val="24"/>
        </w:rPr>
        <w:t>разрешения</w:t>
      </w:r>
      <w:r w:rsidRPr="001E08C6">
        <w:rPr>
          <w:rFonts w:ascii="Times New Roman" w:hAnsi="Times New Roman"/>
          <w:sz w:val="24"/>
          <w:szCs w:val="24"/>
        </w:rPr>
        <w:t xml:space="preserve"> (ордер</w:t>
      </w:r>
      <w:r>
        <w:rPr>
          <w:rFonts w:ascii="Times New Roman" w:hAnsi="Times New Roman"/>
          <w:sz w:val="24"/>
          <w:szCs w:val="24"/>
        </w:rPr>
        <w:t>а)</w:t>
      </w:r>
      <w:r w:rsidRPr="001E08C6">
        <w:rPr>
          <w:rFonts w:ascii="Times New Roman" w:hAnsi="Times New Roman"/>
          <w:sz w:val="24"/>
          <w:szCs w:val="24"/>
        </w:rPr>
        <w:t xml:space="preserve"> на проведение земляных </w:t>
      </w:r>
      <w:r>
        <w:rPr>
          <w:rFonts w:ascii="Times New Roman" w:hAnsi="Times New Roman"/>
          <w:sz w:val="24"/>
          <w:szCs w:val="24"/>
        </w:rPr>
        <w:t xml:space="preserve">работ </w:t>
      </w:r>
      <w:r w:rsidRPr="00113A16">
        <w:rPr>
          <w:rFonts w:ascii="Times New Roman" w:hAnsi="Times New Roman"/>
          <w:sz w:val="24"/>
          <w:szCs w:val="24"/>
        </w:rPr>
        <w:t>на территории</w:t>
      </w:r>
      <w:r>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113A16">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113A16">
        <w:rPr>
          <w:rFonts w:ascii="Times New Roman" w:hAnsi="Times New Roman"/>
          <w:sz w:val="24"/>
          <w:szCs w:val="24"/>
        </w:rPr>
        <w:t>Ненецкого автономного округа</w:t>
      </w:r>
      <w:r w:rsidRPr="001E08C6">
        <w:rPr>
          <w:rFonts w:ascii="Times New Roman" w:hAnsi="Times New Roman"/>
          <w:sz w:val="24"/>
          <w:szCs w:val="24"/>
        </w:rPr>
        <w:t>;</w:t>
      </w:r>
    </w:p>
    <w:p w:rsidR="005D2AE4" w:rsidRPr="001E08C6" w:rsidRDefault="005D2AE4" w:rsidP="005D2AE4">
      <w:pPr>
        <w:pStyle w:val="ab"/>
        <w:ind w:firstLine="567"/>
        <w:jc w:val="both"/>
        <w:rPr>
          <w:rFonts w:ascii="Times New Roman" w:hAnsi="Times New Roman"/>
          <w:sz w:val="24"/>
          <w:szCs w:val="24"/>
        </w:rPr>
      </w:pPr>
      <w:r w:rsidRPr="001E08C6">
        <w:rPr>
          <w:rFonts w:ascii="Times New Roman" w:hAnsi="Times New Roman"/>
          <w:sz w:val="24"/>
          <w:szCs w:val="24"/>
        </w:rPr>
        <w:t xml:space="preserve">2) отказ в выдаче </w:t>
      </w:r>
      <w:r>
        <w:rPr>
          <w:rFonts w:ascii="Times New Roman" w:hAnsi="Times New Roman"/>
          <w:sz w:val="24"/>
          <w:szCs w:val="24"/>
        </w:rPr>
        <w:t>разрешения</w:t>
      </w:r>
      <w:r w:rsidRPr="001E08C6">
        <w:rPr>
          <w:rFonts w:ascii="Times New Roman" w:hAnsi="Times New Roman"/>
          <w:sz w:val="24"/>
          <w:szCs w:val="24"/>
        </w:rPr>
        <w:t xml:space="preserve"> (ордер</w:t>
      </w:r>
      <w:r>
        <w:rPr>
          <w:rFonts w:ascii="Times New Roman" w:hAnsi="Times New Roman"/>
          <w:sz w:val="24"/>
          <w:szCs w:val="24"/>
        </w:rPr>
        <w:t>а)</w:t>
      </w:r>
      <w:r w:rsidRPr="001E08C6">
        <w:rPr>
          <w:rFonts w:ascii="Times New Roman" w:hAnsi="Times New Roman"/>
          <w:sz w:val="24"/>
          <w:szCs w:val="24"/>
        </w:rPr>
        <w:t xml:space="preserve"> на проведение земляных</w:t>
      </w:r>
      <w:r>
        <w:rPr>
          <w:rFonts w:ascii="Times New Roman" w:hAnsi="Times New Roman"/>
          <w:sz w:val="24"/>
          <w:szCs w:val="24"/>
        </w:rPr>
        <w:t xml:space="preserve"> работ </w:t>
      </w:r>
      <w:r w:rsidRPr="00113A16">
        <w:rPr>
          <w:rFonts w:ascii="Times New Roman" w:hAnsi="Times New Roman"/>
          <w:sz w:val="24"/>
          <w:szCs w:val="24"/>
        </w:rPr>
        <w:t>на территории</w:t>
      </w:r>
      <w:r>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113A16">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113A16">
        <w:rPr>
          <w:rFonts w:ascii="Times New Roman" w:hAnsi="Times New Roman"/>
          <w:sz w:val="24"/>
          <w:szCs w:val="24"/>
        </w:rPr>
        <w:t>Ненецкого автономного округа</w:t>
      </w:r>
      <w:r>
        <w:rPr>
          <w:rFonts w:ascii="Times New Roman" w:hAnsi="Times New Roman"/>
          <w:sz w:val="24"/>
          <w:szCs w:val="24"/>
        </w:rPr>
        <w:t xml:space="preserve">. </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2.4. Срок предоставления муниципальной услуги.</w:t>
      </w:r>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Максимальный срок предоставления муниципальной услуги - </w:t>
      </w:r>
      <w:r>
        <w:rPr>
          <w:rFonts w:ascii="Times New Roman" w:hAnsi="Times New Roman"/>
          <w:sz w:val="24"/>
          <w:szCs w:val="24"/>
        </w:rPr>
        <w:t>2</w:t>
      </w:r>
      <w:r w:rsidRPr="00684FDD">
        <w:rPr>
          <w:rFonts w:ascii="Times New Roman" w:hAnsi="Times New Roman"/>
          <w:sz w:val="24"/>
          <w:szCs w:val="24"/>
        </w:rPr>
        <w:t>0 дней</w:t>
      </w:r>
      <w:r>
        <w:rPr>
          <w:rFonts w:ascii="Times New Roman" w:hAnsi="Times New Roman"/>
          <w:sz w:val="24"/>
          <w:szCs w:val="24"/>
        </w:rPr>
        <w:t xml:space="preserve">. </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bookmarkStart w:id="6" w:name="Par111"/>
      <w:bookmarkEnd w:id="6"/>
      <w:r w:rsidRPr="00D72D74">
        <w:rPr>
          <w:rFonts w:ascii="Times New Roman" w:hAnsi="Times New Roman"/>
          <w:sz w:val="24"/>
          <w:szCs w:val="24"/>
        </w:rPr>
        <w:t>2.5. Перечень нормативных правовых актов, регулирующих предоставление муниципальной услуги.</w:t>
      </w: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D72D74">
        <w:rPr>
          <w:rFonts w:ascii="Times New Roman" w:hAnsi="Times New Roman"/>
          <w:sz w:val="24"/>
          <w:szCs w:val="24"/>
        </w:rPr>
        <w:t>Нормативные правовые акты, регулирующие предоставление муниципальной услуги:</w:t>
      </w: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D72D74">
        <w:rPr>
          <w:rFonts w:ascii="Times New Roman" w:hAnsi="Times New Roman"/>
          <w:sz w:val="24"/>
          <w:szCs w:val="24"/>
        </w:rPr>
        <w:t xml:space="preserve">- Федеральный закон от 02.05.2006 N 59-ФЗ "О порядке рассмотрения обращений граждан Российской Федерации" (опубликован на Официальном </w:t>
      </w:r>
      <w:proofErr w:type="spellStart"/>
      <w:r w:rsidRPr="00D72D74">
        <w:rPr>
          <w:rFonts w:ascii="Times New Roman" w:hAnsi="Times New Roman"/>
          <w:sz w:val="24"/>
          <w:szCs w:val="24"/>
        </w:rPr>
        <w:t>интернет-портале</w:t>
      </w:r>
      <w:proofErr w:type="spellEnd"/>
      <w:r w:rsidRPr="00D72D74">
        <w:rPr>
          <w:rFonts w:ascii="Times New Roman" w:hAnsi="Times New Roman"/>
          <w:sz w:val="24"/>
          <w:szCs w:val="24"/>
        </w:rPr>
        <w:t xml:space="preserve"> правовой информации http://www.pravo.gov.ru - 28.12.2018);</w:t>
      </w:r>
      <w:proofErr w:type="gramEnd"/>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D72D74">
        <w:rPr>
          <w:rFonts w:ascii="Times New Roman" w:hAnsi="Times New Roman"/>
          <w:sz w:val="24"/>
          <w:szCs w:val="24"/>
        </w:rPr>
        <w:t>- Федеральный закон от 27.07.2010 N 210-ФЗ "Об организации предоставления государственных и муниципальных услуг" (первоначальный текст документа опубликован в изданиях "Российская газета", N 168, 30.07.2010);</w:t>
      </w:r>
    </w:p>
    <w:p w:rsidR="005D2AE4" w:rsidRPr="00D72D7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D72D74">
        <w:rPr>
          <w:rFonts w:ascii="Times New Roman" w:hAnsi="Times New Roman"/>
          <w:sz w:val="24"/>
          <w:szCs w:val="24"/>
        </w:rPr>
        <w:t xml:space="preserve">- Закон Ненецкого автономного округа от 19.09.2014 N 95-ОЗ "О перераспределении </w:t>
      </w:r>
      <w:r w:rsidRPr="00D72D74">
        <w:rPr>
          <w:rFonts w:ascii="Times New Roman" w:hAnsi="Times New Roman"/>
          <w:sz w:val="24"/>
          <w:szCs w:val="24"/>
        </w:rPr>
        <w:lastRenderedPageBreak/>
        <w:t>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(первоначальный текст документа опубликован в издании "Сборник нормативных правовых актов Ненецкого автономного округа", N 34 (часть 2), 22.09.2014);</w:t>
      </w:r>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D72D74">
        <w:rPr>
          <w:rFonts w:ascii="Times New Roman" w:hAnsi="Times New Roman"/>
          <w:sz w:val="24"/>
          <w:szCs w:val="24"/>
        </w:rPr>
        <w:t>- Порядок выдачи разрешения (ордера) на проведение земляных работ на терри</w:t>
      </w:r>
      <w:r>
        <w:rPr>
          <w:rFonts w:ascii="Times New Roman" w:hAnsi="Times New Roman"/>
          <w:sz w:val="24"/>
          <w:szCs w:val="24"/>
        </w:rPr>
        <w:t>тории Сельского поселения</w:t>
      </w:r>
      <w:r w:rsidRPr="00D72D74">
        <w:rPr>
          <w:rFonts w:ascii="Times New Roman" w:hAnsi="Times New Roman"/>
          <w:sz w:val="24"/>
          <w:szCs w:val="24"/>
        </w:rPr>
        <w:t xml:space="preserve"> «</w:t>
      </w:r>
      <w:proofErr w:type="spellStart"/>
      <w:r w:rsidRPr="00D72D74">
        <w:rPr>
          <w:rFonts w:ascii="Times New Roman" w:hAnsi="Times New Roman"/>
          <w:sz w:val="24"/>
          <w:szCs w:val="24"/>
        </w:rPr>
        <w:t>Тельвисочный</w:t>
      </w:r>
      <w:proofErr w:type="spellEnd"/>
      <w:r w:rsidRPr="00D72D74">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D72D74">
        <w:rPr>
          <w:rFonts w:ascii="Times New Roman" w:hAnsi="Times New Roman"/>
          <w:sz w:val="24"/>
          <w:szCs w:val="24"/>
        </w:rPr>
        <w:t xml:space="preserve">Ненецкого автономного округа, утвержденный постановлением Администрации </w:t>
      </w:r>
      <w:r>
        <w:rPr>
          <w:rFonts w:ascii="Times New Roman" w:hAnsi="Times New Roman"/>
          <w:sz w:val="24"/>
          <w:szCs w:val="24"/>
        </w:rPr>
        <w:t>Сельского поселения</w:t>
      </w:r>
      <w:r w:rsidRPr="00D72D74">
        <w:rPr>
          <w:rFonts w:ascii="Times New Roman" w:hAnsi="Times New Roman"/>
          <w:sz w:val="24"/>
          <w:szCs w:val="24"/>
        </w:rPr>
        <w:t xml:space="preserve"> «</w:t>
      </w:r>
      <w:proofErr w:type="spellStart"/>
      <w:r w:rsidRPr="00D72D74">
        <w:rPr>
          <w:rFonts w:ascii="Times New Roman" w:hAnsi="Times New Roman"/>
          <w:sz w:val="24"/>
          <w:szCs w:val="24"/>
        </w:rPr>
        <w:t>Тельвисочный</w:t>
      </w:r>
      <w:proofErr w:type="spellEnd"/>
      <w:r w:rsidRPr="00D72D74">
        <w:rPr>
          <w:rFonts w:ascii="Times New Roman" w:hAnsi="Times New Roman"/>
          <w:sz w:val="24"/>
          <w:szCs w:val="24"/>
        </w:rPr>
        <w:t xml:space="preserve"> сельсовет» </w:t>
      </w:r>
      <w:r>
        <w:rPr>
          <w:rFonts w:ascii="Times New Roman" w:hAnsi="Times New Roman"/>
          <w:sz w:val="24"/>
          <w:szCs w:val="24"/>
        </w:rPr>
        <w:t xml:space="preserve">ЗР НАО от </w:t>
      </w:r>
      <w:r w:rsidRPr="00C15A88">
        <w:rPr>
          <w:rFonts w:ascii="Times New Roman" w:hAnsi="Times New Roman"/>
          <w:sz w:val="24"/>
          <w:szCs w:val="24"/>
        </w:rPr>
        <w:t>27.07.2021 № 92</w:t>
      </w:r>
      <w:r w:rsidRPr="00D72D74">
        <w:rPr>
          <w:rFonts w:ascii="Times New Roman" w:hAnsi="Times New Roman"/>
          <w:sz w:val="24"/>
          <w:szCs w:val="24"/>
        </w:rPr>
        <w:t xml:space="preserve"> (опубликован в информационно - телекоммуникационной сети "Интернет» на официальном сайте </w:t>
      </w:r>
      <w:r>
        <w:rPr>
          <w:rFonts w:ascii="Times New Roman" w:hAnsi="Times New Roman"/>
          <w:sz w:val="24"/>
          <w:szCs w:val="24"/>
        </w:rPr>
        <w:t>Сельского поселения</w:t>
      </w:r>
      <w:r w:rsidRPr="00D72D74">
        <w:rPr>
          <w:rFonts w:ascii="Times New Roman" w:hAnsi="Times New Roman"/>
          <w:sz w:val="24"/>
          <w:szCs w:val="24"/>
        </w:rPr>
        <w:t xml:space="preserve"> «</w:t>
      </w:r>
      <w:proofErr w:type="spellStart"/>
      <w:r w:rsidRPr="00D72D74">
        <w:rPr>
          <w:rFonts w:ascii="Times New Roman" w:hAnsi="Times New Roman"/>
          <w:sz w:val="24"/>
          <w:szCs w:val="24"/>
        </w:rPr>
        <w:t>Тельвисочный</w:t>
      </w:r>
      <w:proofErr w:type="spellEnd"/>
      <w:r w:rsidRPr="00D72D74">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D72D74">
        <w:rPr>
          <w:rFonts w:ascii="Times New Roman" w:hAnsi="Times New Roman"/>
          <w:sz w:val="24"/>
          <w:szCs w:val="24"/>
        </w:rPr>
        <w:t xml:space="preserve">Ненецкого автономного округа </w:t>
      </w:r>
      <w:hyperlink r:id="rId11" w:history="1">
        <w:r w:rsidRPr="008E4973">
          <w:rPr>
            <w:rStyle w:val="af5"/>
            <w:rFonts w:ascii="Times New Roman" w:hAnsi="Times New Roman"/>
            <w:sz w:val="24"/>
            <w:szCs w:val="24"/>
          </w:rPr>
          <w:t>https://adm-telwiska.ru/data/f1c9d21b2e5b8cbed267155f6b609dc7.doc</w:t>
        </w:r>
      </w:hyperlink>
      <w:r>
        <w:rPr>
          <w:rFonts w:ascii="Times New Roman" w:hAnsi="Times New Roman"/>
          <w:sz w:val="24"/>
          <w:szCs w:val="24"/>
        </w:rPr>
        <w:t xml:space="preserve"> от 27.07</w:t>
      </w:r>
      <w:r w:rsidRPr="00757619">
        <w:rPr>
          <w:rFonts w:ascii="Times New Roman" w:hAnsi="Times New Roman"/>
          <w:sz w:val="24"/>
          <w:szCs w:val="24"/>
        </w:rPr>
        <w:t>.</w:t>
      </w:r>
      <w:r>
        <w:rPr>
          <w:rFonts w:ascii="Times New Roman" w:hAnsi="Times New Roman"/>
          <w:sz w:val="24"/>
          <w:szCs w:val="24"/>
        </w:rPr>
        <w:t>2021</w:t>
      </w:r>
      <w:r w:rsidRPr="00D72D74">
        <w:rPr>
          <w:rFonts w:ascii="Times New Roman" w:hAnsi="Times New Roman"/>
          <w:sz w:val="24"/>
          <w:szCs w:val="24"/>
        </w:rPr>
        <w:t>)</w:t>
      </w:r>
      <w:proofErr w:type="gramEnd"/>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w:t>
      </w:r>
      <w:r>
        <w:rPr>
          <w:rFonts w:ascii="Times New Roman" w:hAnsi="Times New Roman"/>
          <w:sz w:val="24"/>
          <w:szCs w:val="24"/>
        </w:rPr>
        <w:t>оставления муниципальной услуги.</w:t>
      </w:r>
    </w:p>
    <w:p w:rsidR="005D2AE4" w:rsidRDefault="005D2AE4" w:rsidP="005D2AE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2.6.1. Для получения муниципальной услуги заявителем предоставляется в Администрацию Сельского поселения заявление о предоставлении муниципальной услуги по форме согласно </w:t>
      </w:r>
      <w:hyperlink r:id="rId12" w:history="1">
        <w:r>
          <w:rPr>
            <w:rFonts w:ascii="Times New Roman" w:hAnsi="Times New Roman"/>
            <w:color w:val="0000FF"/>
            <w:sz w:val="24"/>
            <w:szCs w:val="24"/>
          </w:rPr>
          <w:t>приложению 1</w:t>
        </w:r>
      </w:hyperlink>
      <w:r>
        <w:rPr>
          <w:rFonts w:ascii="Times New Roman" w:hAnsi="Times New Roman"/>
          <w:sz w:val="24"/>
          <w:szCs w:val="24"/>
        </w:rPr>
        <w:t xml:space="preserve"> к настоящему Административному регламенту.</w:t>
      </w:r>
    </w:p>
    <w:p w:rsidR="005D2AE4" w:rsidRPr="00CF2886" w:rsidRDefault="005D2AE4" w:rsidP="005D2AE4">
      <w:pPr>
        <w:pStyle w:val="ab"/>
        <w:ind w:firstLine="567"/>
        <w:rPr>
          <w:rFonts w:ascii="Times New Roman" w:hAnsi="Times New Roman"/>
          <w:sz w:val="24"/>
          <w:szCs w:val="24"/>
        </w:rPr>
      </w:pPr>
      <w:r w:rsidRPr="00CF2886">
        <w:rPr>
          <w:rFonts w:ascii="Times New Roman" w:hAnsi="Times New Roman"/>
          <w:sz w:val="24"/>
          <w:szCs w:val="24"/>
        </w:rPr>
        <w:t>К заявлению прилагаются также следующие документы:</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sz w:val="24"/>
          <w:szCs w:val="24"/>
        </w:rPr>
        <w:t xml:space="preserve">1) ситуационный план-схема с указанием места проведения </w:t>
      </w:r>
      <w:r>
        <w:rPr>
          <w:rFonts w:ascii="Times New Roman" w:hAnsi="Times New Roman"/>
          <w:sz w:val="24"/>
          <w:szCs w:val="24"/>
        </w:rPr>
        <w:t xml:space="preserve">земляных </w:t>
      </w:r>
      <w:r w:rsidRPr="006E59E4">
        <w:rPr>
          <w:rFonts w:ascii="Times New Roman" w:hAnsi="Times New Roman"/>
          <w:sz w:val="24"/>
          <w:szCs w:val="24"/>
        </w:rPr>
        <w:t xml:space="preserve">работ и видов </w:t>
      </w:r>
      <w:r>
        <w:rPr>
          <w:rFonts w:ascii="Times New Roman" w:hAnsi="Times New Roman"/>
          <w:sz w:val="24"/>
          <w:szCs w:val="24"/>
        </w:rPr>
        <w:t xml:space="preserve">проведения земляных </w:t>
      </w:r>
      <w:r w:rsidRPr="006E59E4">
        <w:rPr>
          <w:rFonts w:ascii="Times New Roman" w:hAnsi="Times New Roman"/>
          <w:sz w:val="24"/>
          <w:szCs w:val="24"/>
        </w:rPr>
        <w:t>работ;</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sz w:val="24"/>
          <w:szCs w:val="24"/>
        </w:rPr>
        <w:t xml:space="preserve">2) </w:t>
      </w:r>
      <w:r w:rsidRPr="006E59E4">
        <w:rPr>
          <w:rFonts w:ascii="Times New Roman" w:hAnsi="Times New Roman"/>
          <w:bCs/>
          <w:sz w:val="24"/>
          <w:szCs w:val="24"/>
        </w:rPr>
        <w:t xml:space="preserve">календарный график проведения земляных работ, предусматривающий конкретные виды </w:t>
      </w:r>
      <w:r>
        <w:rPr>
          <w:rFonts w:ascii="Times New Roman" w:hAnsi="Times New Roman"/>
          <w:bCs/>
          <w:sz w:val="24"/>
          <w:szCs w:val="24"/>
        </w:rPr>
        <w:t xml:space="preserve">земляных работ и сроки их выполнения </w:t>
      </w:r>
      <w:r w:rsidRPr="006E59E4">
        <w:rPr>
          <w:rFonts w:ascii="Times New Roman" w:hAnsi="Times New Roman"/>
          <w:bCs/>
          <w:sz w:val="24"/>
          <w:szCs w:val="24"/>
        </w:rPr>
        <w:t>(при выполнении нескольких видов работ);</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bCs/>
          <w:sz w:val="24"/>
          <w:szCs w:val="24"/>
        </w:rPr>
        <w:t xml:space="preserve">3) приказ о назначении работника, ответственного за соблюдение </w:t>
      </w:r>
      <w:r w:rsidRPr="006E59E4">
        <w:rPr>
          <w:rFonts w:ascii="Times New Roman" w:hAnsi="Times New Roman"/>
          <w:sz w:val="24"/>
          <w:szCs w:val="24"/>
        </w:rPr>
        <w:t>Прав</w:t>
      </w:r>
      <w:r>
        <w:rPr>
          <w:rFonts w:ascii="Times New Roman" w:hAnsi="Times New Roman"/>
          <w:sz w:val="24"/>
          <w:szCs w:val="24"/>
        </w:rPr>
        <w:t xml:space="preserve">ила благоустройства территории </w:t>
      </w:r>
      <w:r w:rsidRPr="006E59E4">
        <w:rPr>
          <w:rFonts w:ascii="Times New Roman" w:hAnsi="Times New Roman"/>
          <w:sz w:val="24"/>
          <w:szCs w:val="24"/>
        </w:rPr>
        <w:t>м</w:t>
      </w:r>
      <w:r>
        <w:rPr>
          <w:rFonts w:ascii="Times New Roman" w:hAnsi="Times New Roman"/>
          <w:sz w:val="24"/>
          <w:szCs w:val="24"/>
        </w:rPr>
        <w:t>униципального образования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w:t>
      </w:r>
      <w:r w:rsidRPr="006E59E4">
        <w:rPr>
          <w:rFonts w:ascii="Times New Roman" w:hAnsi="Times New Roman"/>
          <w:sz w:val="24"/>
          <w:szCs w:val="24"/>
        </w:rPr>
        <w:t>Ненецкого автономного округа</w:t>
      </w:r>
      <w:r w:rsidRPr="006E59E4">
        <w:rPr>
          <w:rFonts w:ascii="Times New Roman" w:hAnsi="Times New Roman"/>
          <w:bCs/>
          <w:sz w:val="24"/>
          <w:szCs w:val="24"/>
        </w:rPr>
        <w:t xml:space="preserve"> (для юридических лиц и индивидуальных предпринимателей);</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sz w:val="24"/>
          <w:szCs w:val="24"/>
        </w:rPr>
        <w:t xml:space="preserve">4) согласования с эксплуатационными предприятиями воздействия в ходе проведения работ на объекты или вмешательства в работу сооружений инженерно-технического обеспечения, транспорта, связи, </w:t>
      </w:r>
      <w:proofErr w:type="spellStart"/>
      <w:r w:rsidRPr="006E59E4">
        <w:rPr>
          <w:rFonts w:ascii="Times New Roman" w:hAnsi="Times New Roman"/>
          <w:sz w:val="24"/>
          <w:szCs w:val="24"/>
        </w:rPr>
        <w:t>электр</w:t>
      </w:r>
      <w:proofErr w:type="gramStart"/>
      <w:r w:rsidRPr="006E59E4">
        <w:rPr>
          <w:rFonts w:ascii="Times New Roman" w:hAnsi="Times New Roman"/>
          <w:sz w:val="24"/>
          <w:szCs w:val="24"/>
        </w:rPr>
        <w:t>о</w:t>
      </w:r>
      <w:proofErr w:type="spellEnd"/>
      <w:r w:rsidRPr="006E59E4">
        <w:rPr>
          <w:rFonts w:ascii="Times New Roman" w:hAnsi="Times New Roman"/>
          <w:sz w:val="24"/>
          <w:szCs w:val="24"/>
        </w:rPr>
        <w:t>-</w:t>
      </w:r>
      <w:proofErr w:type="gramEnd"/>
      <w:r w:rsidRPr="006E59E4">
        <w:rPr>
          <w:rFonts w:ascii="Times New Roman" w:hAnsi="Times New Roman"/>
          <w:sz w:val="24"/>
          <w:szCs w:val="24"/>
        </w:rPr>
        <w:t xml:space="preserve">, </w:t>
      </w:r>
      <w:proofErr w:type="spellStart"/>
      <w:r w:rsidRPr="006E59E4">
        <w:rPr>
          <w:rFonts w:ascii="Times New Roman" w:hAnsi="Times New Roman"/>
          <w:sz w:val="24"/>
          <w:szCs w:val="24"/>
        </w:rPr>
        <w:t>газо</w:t>
      </w:r>
      <w:proofErr w:type="spellEnd"/>
      <w:r w:rsidRPr="006E59E4">
        <w:rPr>
          <w:rFonts w:ascii="Times New Roman" w:hAnsi="Times New Roman"/>
          <w:sz w:val="24"/>
          <w:szCs w:val="24"/>
        </w:rPr>
        <w:t>-, водоснабжения и водоотведения;</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bCs/>
          <w:sz w:val="24"/>
          <w:szCs w:val="24"/>
        </w:rPr>
        <w:t>5) правоустанавливающие документы на земельные участки, используемые для проведения земляных работ (при наличии);</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sz w:val="24"/>
          <w:szCs w:val="24"/>
        </w:rPr>
        <w:t xml:space="preserve">6) </w:t>
      </w:r>
      <w:r w:rsidRPr="006E59E4">
        <w:rPr>
          <w:rFonts w:ascii="Times New Roman" w:hAnsi="Times New Roman"/>
          <w:bCs/>
          <w:sz w:val="24"/>
          <w:szCs w:val="24"/>
        </w:rPr>
        <w:t>согласование собственников (владельцев, пользователей) земельных участков, используемых для проведения земляных работ;</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sz w:val="24"/>
          <w:szCs w:val="24"/>
        </w:rPr>
        <w:t xml:space="preserve">4) проектную документацию (рабочий проект, чертежи) с указанием объемов и видов </w:t>
      </w:r>
      <w:r>
        <w:rPr>
          <w:rFonts w:ascii="Times New Roman" w:hAnsi="Times New Roman"/>
          <w:sz w:val="24"/>
          <w:szCs w:val="24"/>
        </w:rPr>
        <w:t xml:space="preserve">земляных </w:t>
      </w:r>
      <w:r w:rsidRPr="006E59E4">
        <w:rPr>
          <w:rFonts w:ascii="Times New Roman" w:hAnsi="Times New Roman"/>
          <w:sz w:val="24"/>
          <w:szCs w:val="24"/>
        </w:rPr>
        <w:t xml:space="preserve">работ (если работы связаны с осуществлением реконструкции или ремонта </w:t>
      </w:r>
      <w:r>
        <w:rPr>
          <w:rFonts w:ascii="Times New Roman" w:hAnsi="Times New Roman"/>
          <w:sz w:val="24"/>
          <w:szCs w:val="24"/>
        </w:rPr>
        <w:t>подземных коммуникаций</w:t>
      </w:r>
      <w:r w:rsidRPr="006E59E4">
        <w:rPr>
          <w:rFonts w:ascii="Times New Roman" w:hAnsi="Times New Roman"/>
          <w:sz w:val="24"/>
          <w:szCs w:val="24"/>
        </w:rPr>
        <w:t>);</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sz w:val="24"/>
          <w:szCs w:val="24"/>
        </w:rPr>
        <w:t xml:space="preserve">5) временную схему организации движения транспорта и пешеходов на период проведения </w:t>
      </w:r>
      <w:r>
        <w:rPr>
          <w:rFonts w:ascii="Times New Roman" w:hAnsi="Times New Roman"/>
          <w:sz w:val="24"/>
          <w:szCs w:val="24"/>
        </w:rPr>
        <w:t xml:space="preserve">земляных </w:t>
      </w:r>
      <w:r w:rsidRPr="006E59E4">
        <w:rPr>
          <w:rFonts w:ascii="Times New Roman" w:hAnsi="Times New Roman"/>
          <w:sz w:val="24"/>
          <w:szCs w:val="24"/>
        </w:rPr>
        <w:t>работ (если работы создают препятствия движению транспорта и пешеходов);</w:t>
      </w:r>
    </w:p>
    <w:p w:rsidR="005D2AE4" w:rsidRPr="006E59E4" w:rsidRDefault="005D2AE4" w:rsidP="005D2AE4">
      <w:pPr>
        <w:pStyle w:val="ab"/>
        <w:ind w:firstLine="567"/>
        <w:jc w:val="both"/>
        <w:rPr>
          <w:rFonts w:ascii="Times New Roman" w:hAnsi="Times New Roman"/>
          <w:sz w:val="24"/>
          <w:szCs w:val="24"/>
        </w:rPr>
      </w:pPr>
      <w:r w:rsidRPr="006E59E4">
        <w:rPr>
          <w:rFonts w:ascii="Times New Roman" w:hAnsi="Times New Roman"/>
          <w:sz w:val="24"/>
          <w:szCs w:val="24"/>
        </w:rPr>
        <w:t xml:space="preserve">6) </w:t>
      </w:r>
      <w:r w:rsidRPr="006E59E4">
        <w:rPr>
          <w:rFonts w:ascii="Times New Roman" w:hAnsi="Times New Roman"/>
          <w:bCs/>
          <w:sz w:val="24"/>
          <w:szCs w:val="24"/>
        </w:rPr>
        <w:t xml:space="preserve"> документ, подтверждающий полн</w:t>
      </w:r>
      <w:r>
        <w:rPr>
          <w:rFonts w:ascii="Times New Roman" w:hAnsi="Times New Roman"/>
          <w:bCs/>
          <w:sz w:val="24"/>
          <w:szCs w:val="24"/>
        </w:rPr>
        <w:t xml:space="preserve">омочия представителя заявителя </w:t>
      </w:r>
      <w:r w:rsidRPr="006E59E4">
        <w:rPr>
          <w:rFonts w:ascii="Times New Roman" w:hAnsi="Times New Roman"/>
          <w:bCs/>
          <w:sz w:val="24"/>
          <w:szCs w:val="24"/>
        </w:rPr>
        <w:t>(в случае если интересы заявителя представляет его представитель).</w:t>
      </w:r>
    </w:p>
    <w:p w:rsidR="005D2AE4" w:rsidRPr="00CF2886" w:rsidRDefault="005D2AE4" w:rsidP="005D2AE4">
      <w:pPr>
        <w:pStyle w:val="ab"/>
        <w:ind w:firstLine="567"/>
        <w:jc w:val="both"/>
        <w:rPr>
          <w:rFonts w:ascii="Times New Roman" w:hAnsi="Times New Roman"/>
          <w:sz w:val="24"/>
          <w:szCs w:val="24"/>
        </w:rPr>
      </w:pPr>
      <w:r w:rsidRPr="00CF2886">
        <w:rPr>
          <w:rFonts w:ascii="Times New Roman" w:hAnsi="Times New Roman"/>
          <w:sz w:val="24"/>
          <w:szCs w:val="24"/>
        </w:rPr>
        <w:t>2.6.2. Документов, необходимых для предоставления муниципальной услуги, которые являются необходимыми и обязательными для предоставления муниципальной услуги законодательством</w:t>
      </w:r>
      <w:r>
        <w:rPr>
          <w:rFonts w:ascii="Times New Roman" w:hAnsi="Times New Roman"/>
          <w:sz w:val="24"/>
          <w:szCs w:val="24"/>
        </w:rPr>
        <w:t xml:space="preserve"> </w:t>
      </w:r>
      <w:r w:rsidRPr="00CF2886">
        <w:rPr>
          <w:rFonts w:ascii="Times New Roman" w:hAnsi="Times New Roman"/>
          <w:sz w:val="24"/>
          <w:szCs w:val="24"/>
        </w:rPr>
        <w:t>Российской Федерации и законодательством Ненецкого автономного округа не предусмотрено.</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Pr>
          <w:rFonts w:ascii="Times New Roman" w:hAnsi="Times New Roman"/>
          <w:sz w:val="24"/>
          <w:szCs w:val="24"/>
        </w:rPr>
        <w:t>7</w:t>
      </w:r>
      <w:r w:rsidRPr="00684FDD">
        <w:rPr>
          <w:rFonts w:ascii="Times New Roman" w:hAnsi="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Основаниями для отказа в приеме документов, необходимых для предоставления муниципальной услуги, являются:</w:t>
      </w:r>
    </w:p>
    <w:p w:rsidR="005D2AE4" w:rsidRPr="00195302" w:rsidRDefault="005D2AE4" w:rsidP="005D2AE4">
      <w:pPr>
        <w:autoSpaceDE w:val="0"/>
        <w:autoSpaceDN w:val="0"/>
        <w:adjustRightInd w:val="0"/>
        <w:spacing w:after="0" w:line="240" w:lineRule="auto"/>
        <w:ind w:firstLine="540"/>
        <w:jc w:val="both"/>
        <w:rPr>
          <w:rFonts w:ascii="Times New Roman" w:hAnsi="Times New Roman"/>
          <w:sz w:val="24"/>
          <w:szCs w:val="24"/>
        </w:rPr>
      </w:pPr>
      <w:r w:rsidRPr="00195302">
        <w:rPr>
          <w:rFonts w:ascii="Times New Roman" w:hAnsi="Times New Roman"/>
          <w:sz w:val="24"/>
          <w:szCs w:val="24"/>
        </w:rPr>
        <w:t xml:space="preserve">- </w:t>
      </w:r>
      <w:r w:rsidRPr="0046109F">
        <w:rPr>
          <w:rFonts w:ascii="Times New Roman" w:hAnsi="Times New Roman"/>
          <w:sz w:val="24"/>
          <w:szCs w:val="24"/>
        </w:rPr>
        <w:t>несоответствие поданного заявления форме, установленной настоящ</w:t>
      </w:r>
      <w:r>
        <w:rPr>
          <w:rFonts w:ascii="Times New Roman" w:hAnsi="Times New Roman"/>
          <w:sz w:val="24"/>
          <w:szCs w:val="24"/>
        </w:rPr>
        <w:t>им А</w:t>
      </w:r>
      <w:r w:rsidRPr="0046109F">
        <w:rPr>
          <w:rFonts w:ascii="Times New Roman" w:hAnsi="Times New Roman"/>
          <w:sz w:val="24"/>
          <w:szCs w:val="24"/>
        </w:rPr>
        <w:t>дминистративн</w:t>
      </w:r>
      <w:r>
        <w:rPr>
          <w:rFonts w:ascii="Times New Roman" w:hAnsi="Times New Roman"/>
          <w:sz w:val="24"/>
          <w:szCs w:val="24"/>
        </w:rPr>
        <w:t>ым</w:t>
      </w:r>
      <w:r w:rsidRPr="0046109F">
        <w:rPr>
          <w:rFonts w:ascii="Times New Roman" w:hAnsi="Times New Roman"/>
          <w:sz w:val="24"/>
          <w:szCs w:val="24"/>
        </w:rPr>
        <w:t xml:space="preserve"> регламент</w:t>
      </w:r>
      <w:r>
        <w:rPr>
          <w:rFonts w:ascii="Times New Roman" w:hAnsi="Times New Roman"/>
          <w:sz w:val="24"/>
          <w:szCs w:val="24"/>
        </w:rPr>
        <w:t>ом</w:t>
      </w:r>
      <w:r w:rsidRPr="00195302">
        <w:rPr>
          <w:rFonts w:ascii="Times New Roman" w:hAnsi="Times New Roman"/>
          <w:sz w:val="24"/>
          <w:szCs w:val="24"/>
        </w:rPr>
        <w:t>;</w:t>
      </w:r>
    </w:p>
    <w:p w:rsidR="005D2AE4" w:rsidRPr="00195302"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195302">
        <w:rPr>
          <w:rFonts w:ascii="Times New Roman" w:hAnsi="Times New Roman"/>
          <w:sz w:val="24"/>
          <w:szCs w:val="24"/>
        </w:rPr>
        <w:t>- отсутствие у представителя юридического или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195302">
        <w:rPr>
          <w:rFonts w:ascii="Times New Roman" w:hAnsi="Times New Roman"/>
          <w:sz w:val="24"/>
          <w:szCs w:val="24"/>
        </w:rPr>
        <w:t>- отсутствие у лица, подающего заявление, подлинников документов или нотариально заверенных копий.</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Pr>
          <w:rFonts w:ascii="Times New Roman" w:hAnsi="Times New Roman"/>
          <w:sz w:val="24"/>
          <w:szCs w:val="24"/>
        </w:rPr>
        <w:t>8</w:t>
      </w:r>
      <w:r w:rsidRPr="00684FDD">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bookmarkStart w:id="7" w:name="Par126"/>
      <w:bookmarkEnd w:id="7"/>
      <w:r w:rsidRPr="00684FDD">
        <w:rPr>
          <w:rFonts w:ascii="Times New Roman" w:hAnsi="Times New Roman"/>
          <w:sz w:val="24"/>
          <w:szCs w:val="24"/>
        </w:rPr>
        <w:lastRenderedPageBreak/>
        <w:t>2.</w:t>
      </w:r>
      <w:r>
        <w:rPr>
          <w:rFonts w:ascii="Times New Roman" w:hAnsi="Times New Roman"/>
          <w:sz w:val="24"/>
          <w:szCs w:val="24"/>
        </w:rPr>
        <w:t>8</w:t>
      </w:r>
      <w:r w:rsidRPr="00684FDD">
        <w:rPr>
          <w:rFonts w:ascii="Times New Roman" w:hAnsi="Times New Roman"/>
          <w:sz w:val="24"/>
          <w:szCs w:val="24"/>
        </w:rPr>
        <w:t>.1. Основания для приостановления предоставления муниципальной услуги:</w:t>
      </w:r>
    </w:p>
    <w:p w:rsidR="005D2AE4" w:rsidRDefault="005D2AE4" w:rsidP="005D2AE4">
      <w:pPr>
        <w:autoSpaceDE w:val="0"/>
        <w:autoSpaceDN w:val="0"/>
        <w:adjustRightInd w:val="0"/>
        <w:spacing w:after="0" w:line="240" w:lineRule="auto"/>
        <w:ind w:firstLine="540"/>
        <w:jc w:val="both"/>
        <w:rPr>
          <w:rFonts w:ascii="Times New Roman" w:hAnsi="Times New Roman"/>
          <w:sz w:val="24"/>
          <w:szCs w:val="24"/>
        </w:rPr>
      </w:pPr>
      <w:bookmarkStart w:id="8" w:name="Par129"/>
      <w:bookmarkEnd w:id="8"/>
      <w:r>
        <w:rPr>
          <w:rFonts w:ascii="Times New Roman" w:hAnsi="Times New Roman"/>
          <w:sz w:val="24"/>
          <w:szCs w:val="24"/>
        </w:rPr>
        <w:t>Основания для приостановления предоставления муниципальной услуги законодательством не предусмотрены.</w:t>
      </w:r>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Pr>
          <w:rFonts w:ascii="Times New Roman" w:hAnsi="Times New Roman"/>
          <w:sz w:val="24"/>
          <w:szCs w:val="24"/>
        </w:rPr>
        <w:t>8</w:t>
      </w:r>
      <w:r w:rsidRPr="00684FDD">
        <w:rPr>
          <w:rFonts w:ascii="Times New Roman" w:hAnsi="Times New Roman"/>
          <w:sz w:val="24"/>
          <w:szCs w:val="24"/>
        </w:rPr>
        <w:t>.2. Основания для отказа в предоставлении муниципальной услуги</w:t>
      </w:r>
      <w:r>
        <w:rPr>
          <w:rFonts w:ascii="Times New Roman" w:hAnsi="Times New Roman"/>
          <w:sz w:val="24"/>
          <w:szCs w:val="24"/>
        </w:rPr>
        <w:t>.</w:t>
      </w:r>
    </w:p>
    <w:p w:rsidR="005D2AE4" w:rsidRDefault="005D2AE4" w:rsidP="005D2AE4">
      <w:pPr>
        <w:pStyle w:val="ab"/>
        <w:ind w:firstLine="567"/>
        <w:jc w:val="both"/>
        <w:rPr>
          <w:rFonts w:ascii="Times New Roman" w:hAnsi="Times New Roman"/>
          <w:sz w:val="24"/>
          <w:szCs w:val="24"/>
        </w:rPr>
      </w:pPr>
      <w:r w:rsidRPr="0046109F">
        <w:rPr>
          <w:rFonts w:ascii="Times New Roman" w:hAnsi="Times New Roman"/>
          <w:sz w:val="24"/>
          <w:szCs w:val="24"/>
        </w:rPr>
        <w:t>Основания для отказа в предоставления муниципальной услуги являются:</w:t>
      </w:r>
    </w:p>
    <w:p w:rsidR="005D2AE4" w:rsidRDefault="005D2AE4" w:rsidP="005D2AE4">
      <w:pPr>
        <w:pStyle w:val="ab"/>
        <w:ind w:firstLine="567"/>
        <w:jc w:val="both"/>
        <w:rPr>
          <w:rFonts w:ascii="Times New Roman" w:hAnsi="Times New Roman"/>
          <w:sz w:val="24"/>
          <w:szCs w:val="24"/>
        </w:rPr>
      </w:pPr>
      <w:r>
        <w:rPr>
          <w:rFonts w:ascii="Times New Roman" w:hAnsi="Times New Roman"/>
          <w:sz w:val="24"/>
          <w:szCs w:val="24"/>
        </w:rPr>
        <w:t xml:space="preserve">- </w:t>
      </w:r>
      <w:r w:rsidRPr="00F80097">
        <w:rPr>
          <w:rFonts w:ascii="Times New Roman" w:hAnsi="Times New Roman"/>
          <w:sz w:val="24"/>
          <w:szCs w:val="24"/>
        </w:rPr>
        <w:t xml:space="preserve">непредставление документов, указанных в </w:t>
      </w:r>
      <w:hyperlink r:id="rId13" w:history="1">
        <w:r w:rsidRPr="00BF47FE">
          <w:rPr>
            <w:rFonts w:ascii="Times New Roman" w:hAnsi="Times New Roman"/>
            <w:color w:val="000000"/>
            <w:sz w:val="24"/>
            <w:szCs w:val="24"/>
          </w:rPr>
          <w:t>п</w:t>
        </w:r>
        <w:r>
          <w:rPr>
            <w:rFonts w:ascii="Times New Roman" w:hAnsi="Times New Roman"/>
            <w:color w:val="000000"/>
            <w:sz w:val="24"/>
            <w:szCs w:val="24"/>
          </w:rPr>
          <w:t>одп</w:t>
        </w:r>
        <w:r w:rsidRPr="00BF47FE">
          <w:rPr>
            <w:rFonts w:ascii="Times New Roman" w:hAnsi="Times New Roman"/>
            <w:color w:val="000000"/>
            <w:sz w:val="24"/>
            <w:szCs w:val="24"/>
          </w:rPr>
          <w:t xml:space="preserve">унктах 2.6.1. </w:t>
        </w:r>
      </w:hyperlink>
      <w:r w:rsidRPr="00F80097">
        <w:rPr>
          <w:rFonts w:ascii="Times New Roman" w:hAnsi="Times New Roman"/>
          <w:sz w:val="24"/>
          <w:szCs w:val="24"/>
        </w:rPr>
        <w:t xml:space="preserve"> настоящего </w:t>
      </w:r>
      <w:r>
        <w:rPr>
          <w:rFonts w:ascii="Times New Roman" w:hAnsi="Times New Roman"/>
          <w:sz w:val="24"/>
          <w:szCs w:val="24"/>
        </w:rPr>
        <w:t>А</w:t>
      </w:r>
      <w:r w:rsidRPr="0046109F">
        <w:rPr>
          <w:rFonts w:ascii="Times New Roman" w:hAnsi="Times New Roman"/>
          <w:sz w:val="24"/>
          <w:szCs w:val="24"/>
        </w:rPr>
        <w:t>дминистративн</w:t>
      </w:r>
      <w:r>
        <w:rPr>
          <w:rFonts w:ascii="Times New Roman" w:hAnsi="Times New Roman"/>
          <w:sz w:val="24"/>
          <w:szCs w:val="24"/>
        </w:rPr>
        <w:t>ого</w:t>
      </w:r>
      <w:r w:rsidRPr="0046109F">
        <w:rPr>
          <w:rFonts w:ascii="Times New Roman" w:hAnsi="Times New Roman"/>
          <w:sz w:val="24"/>
          <w:szCs w:val="24"/>
        </w:rPr>
        <w:t xml:space="preserve"> регламент</w:t>
      </w:r>
      <w:r>
        <w:rPr>
          <w:rFonts w:ascii="Times New Roman" w:hAnsi="Times New Roman"/>
          <w:sz w:val="24"/>
          <w:szCs w:val="24"/>
        </w:rPr>
        <w:t>а</w:t>
      </w:r>
      <w:r w:rsidRPr="00F80097">
        <w:rPr>
          <w:rFonts w:ascii="Times New Roman" w:hAnsi="Times New Roman"/>
          <w:sz w:val="24"/>
          <w:szCs w:val="24"/>
        </w:rPr>
        <w:t>;</w:t>
      </w:r>
    </w:p>
    <w:p w:rsidR="005D2AE4" w:rsidRPr="0046109F" w:rsidRDefault="005D2AE4" w:rsidP="005D2AE4">
      <w:pPr>
        <w:pStyle w:val="ab"/>
        <w:ind w:firstLine="567"/>
        <w:jc w:val="both"/>
        <w:rPr>
          <w:rFonts w:ascii="Times New Roman" w:hAnsi="Times New Roman"/>
          <w:sz w:val="24"/>
          <w:szCs w:val="24"/>
        </w:rPr>
      </w:pPr>
      <w:r w:rsidRPr="0046109F">
        <w:rPr>
          <w:rFonts w:ascii="Times New Roman" w:hAnsi="Times New Roman"/>
          <w:sz w:val="24"/>
          <w:szCs w:val="24"/>
        </w:rPr>
        <w:t>- невозможность однозначного прочтения документов (наличие помарок, пробелов, плохо пропечатанных символов и так далее);</w:t>
      </w:r>
    </w:p>
    <w:p w:rsidR="005D2AE4" w:rsidRPr="00F80097" w:rsidRDefault="005D2AE4" w:rsidP="005D2AE4">
      <w:pPr>
        <w:pStyle w:val="ab"/>
        <w:ind w:firstLine="567"/>
        <w:jc w:val="both"/>
        <w:rPr>
          <w:rFonts w:ascii="Times New Roman" w:hAnsi="Times New Roman"/>
          <w:sz w:val="24"/>
          <w:szCs w:val="24"/>
        </w:rPr>
      </w:pPr>
      <w:r>
        <w:rPr>
          <w:rFonts w:ascii="Times New Roman" w:hAnsi="Times New Roman"/>
          <w:sz w:val="24"/>
          <w:szCs w:val="24"/>
        </w:rPr>
        <w:t xml:space="preserve">- </w:t>
      </w:r>
      <w:r w:rsidRPr="00F80097">
        <w:rPr>
          <w:rFonts w:ascii="Times New Roman" w:hAnsi="Times New Roman"/>
          <w:sz w:val="24"/>
          <w:szCs w:val="24"/>
        </w:rPr>
        <w:t>наличие у заявителя незакрытых в установленный срок ранее выданных разрешений (ордеров)</w:t>
      </w:r>
      <w:r>
        <w:rPr>
          <w:rFonts w:ascii="Times New Roman" w:hAnsi="Times New Roman"/>
          <w:sz w:val="24"/>
          <w:szCs w:val="24"/>
        </w:rPr>
        <w:t xml:space="preserve"> на проведение земляных работ.</w:t>
      </w:r>
    </w:p>
    <w:p w:rsidR="005D2AE4" w:rsidRDefault="005D2AE4" w:rsidP="005D2AE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2.8.3.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w:t>
      </w:r>
      <w:r>
        <w:rPr>
          <w:rFonts w:ascii="Times New Roman" w:hAnsi="Times New Roman"/>
          <w:sz w:val="24"/>
          <w:szCs w:val="24"/>
        </w:rPr>
        <w:t>9</w:t>
      </w:r>
      <w:r w:rsidRPr="00684FDD">
        <w:rPr>
          <w:rFonts w:ascii="Times New Roman" w:hAnsi="Times New Roman"/>
          <w:sz w:val="24"/>
          <w:szCs w:val="24"/>
        </w:rPr>
        <w:t>. Порядок, размер и основания взимания какой-либо платы за предоставление муниципальной услуги.</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Взимание платы за предоставление муниципальной услуги не предусмотрено.</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Pr>
          <w:rFonts w:ascii="Times New Roman" w:hAnsi="Times New Roman"/>
          <w:sz w:val="24"/>
          <w:szCs w:val="24"/>
        </w:rPr>
        <w:t>0</w:t>
      </w:r>
      <w:r w:rsidRPr="00684FDD">
        <w:rPr>
          <w:rFonts w:ascii="Times New Roman" w:hAnsi="Times New Roman"/>
          <w:sz w:val="24"/>
          <w:szCs w:val="24"/>
        </w:rPr>
        <w:t>.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Максимальное время ожидания в очереди при подаче заявления о предоставлении муниципальной услуги не должно превышать 15 минут.</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Максимальное время ожидания в очереди на получение результата предоставления муниципальной услуги не должно превышать 15 минут.</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Pr>
          <w:rFonts w:ascii="Times New Roman" w:hAnsi="Times New Roman"/>
          <w:sz w:val="24"/>
          <w:szCs w:val="24"/>
        </w:rPr>
        <w:t>1</w:t>
      </w:r>
      <w:r w:rsidRPr="00684FDD">
        <w:rPr>
          <w:rFonts w:ascii="Times New Roman" w:hAnsi="Times New Roman"/>
          <w:sz w:val="24"/>
          <w:szCs w:val="24"/>
        </w:rPr>
        <w:t>. Срок и порядок регистрации запроса заявителя о предоставлении муниципальной услуги.</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Pr>
          <w:rFonts w:ascii="Times New Roman" w:hAnsi="Times New Roman"/>
          <w:sz w:val="24"/>
          <w:szCs w:val="24"/>
        </w:rPr>
        <w:t>1</w:t>
      </w:r>
      <w:r w:rsidRPr="00684FDD">
        <w:rPr>
          <w:rFonts w:ascii="Times New Roman" w:hAnsi="Times New Roman"/>
          <w:sz w:val="24"/>
          <w:szCs w:val="24"/>
        </w:rPr>
        <w:t>.1. Заявление регистрируется в день поступления</w:t>
      </w:r>
      <w:r>
        <w:rPr>
          <w:rFonts w:ascii="Times New Roman" w:hAnsi="Times New Roman"/>
          <w:sz w:val="24"/>
          <w:szCs w:val="24"/>
        </w:rPr>
        <w:t xml:space="preserve"> его в Администрацию Сельского поселения</w:t>
      </w:r>
      <w:r w:rsidRPr="00684FDD">
        <w:rPr>
          <w:rFonts w:ascii="Times New Roman" w:hAnsi="Times New Roman"/>
          <w:sz w:val="24"/>
          <w:szCs w:val="24"/>
        </w:rPr>
        <w:t>.</w:t>
      </w:r>
    </w:p>
    <w:p w:rsidR="005D2AE4" w:rsidRPr="000E00DA"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0E00DA">
        <w:rPr>
          <w:rFonts w:ascii="Times New Roman" w:hAnsi="Times New Roman"/>
          <w:color w:val="000000"/>
          <w:sz w:val="24"/>
          <w:szCs w:val="24"/>
        </w:rPr>
        <w:t>2.1</w:t>
      </w:r>
      <w:r>
        <w:rPr>
          <w:rFonts w:ascii="Times New Roman" w:hAnsi="Times New Roman"/>
          <w:color w:val="000000"/>
          <w:sz w:val="24"/>
          <w:szCs w:val="24"/>
        </w:rPr>
        <w:t>1</w:t>
      </w:r>
      <w:r w:rsidRPr="000E00DA">
        <w:rPr>
          <w:rFonts w:ascii="Times New Roman" w:hAnsi="Times New Roman"/>
          <w:color w:val="000000"/>
          <w:sz w:val="24"/>
          <w:szCs w:val="24"/>
        </w:rPr>
        <w:t xml:space="preserve">.2. Ответственный специалист Администрации </w:t>
      </w:r>
      <w:r>
        <w:rPr>
          <w:rFonts w:ascii="Times New Roman" w:hAnsi="Times New Roman"/>
          <w:color w:val="000000"/>
          <w:sz w:val="24"/>
          <w:szCs w:val="24"/>
        </w:rPr>
        <w:t>Сельского поселения</w:t>
      </w:r>
      <w:r w:rsidRPr="000E00DA">
        <w:rPr>
          <w:rFonts w:ascii="Times New Roman" w:hAnsi="Times New Roman"/>
          <w:color w:val="000000"/>
          <w:sz w:val="24"/>
          <w:szCs w:val="24"/>
        </w:rPr>
        <w:t xml:space="preserve"> направляет зарегистрированное заявление и документы на рассмотрение </w:t>
      </w:r>
      <w:r>
        <w:rPr>
          <w:rFonts w:ascii="Times New Roman" w:hAnsi="Times New Roman"/>
          <w:color w:val="000000"/>
          <w:sz w:val="24"/>
          <w:szCs w:val="24"/>
        </w:rPr>
        <w:t>главе Сельского поселения</w:t>
      </w:r>
      <w:r w:rsidRPr="000E00DA">
        <w:rPr>
          <w:rFonts w:ascii="Times New Roman" w:hAnsi="Times New Roman"/>
          <w:color w:val="000000"/>
          <w:sz w:val="24"/>
          <w:szCs w:val="24"/>
        </w:rPr>
        <w:t xml:space="preserve"> или лицу, исполняющему его обязанности.</w:t>
      </w:r>
    </w:p>
    <w:p w:rsidR="005D2AE4" w:rsidRPr="000E00DA"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0E00DA">
        <w:rPr>
          <w:rFonts w:ascii="Times New Roman" w:hAnsi="Times New Roman"/>
          <w:color w:val="000000"/>
          <w:sz w:val="24"/>
          <w:szCs w:val="24"/>
        </w:rPr>
        <w:t xml:space="preserve"> 2.1</w:t>
      </w:r>
      <w:r>
        <w:rPr>
          <w:rFonts w:ascii="Times New Roman" w:hAnsi="Times New Roman"/>
          <w:color w:val="000000"/>
          <w:sz w:val="24"/>
          <w:szCs w:val="24"/>
        </w:rPr>
        <w:t>1</w:t>
      </w:r>
      <w:r w:rsidRPr="000E00DA">
        <w:rPr>
          <w:rFonts w:ascii="Times New Roman" w:hAnsi="Times New Roman"/>
          <w:color w:val="000000"/>
          <w:sz w:val="24"/>
          <w:szCs w:val="24"/>
        </w:rPr>
        <w:t>.3. Г</w:t>
      </w:r>
      <w:r>
        <w:rPr>
          <w:rFonts w:ascii="Times New Roman" w:hAnsi="Times New Roman"/>
          <w:color w:val="000000"/>
          <w:sz w:val="24"/>
          <w:szCs w:val="24"/>
        </w:rPr>
        <w:t>лава</w:t>
      </w:r>
      <w:r w:rsidRPr="000E00DA">
        <w:rPr>
          <w:rFonts w:ascii="Times New Roman" w:hAnsi="Times New Roman"/>
          <w:color w:val="000000"/>
          <w:sz w:val="24"/>
          <w:szCs w:val="24"/>
        </w:rPr>
        <w:t xml:space="preserve"> </w:t>
      </w:r>
      <w:r>
        <w:rPr>
          <w:rFonts w:ascii="Times New Roman" w:hAnsi="Times New Roman"/>
          <w:color w:val="000000"/>
          <w:sz w:val="24"/>
          <w:szCs w:val="24"/>
        </w:rPr>
        <w:t>Сельского поселения</w:t>
      </w:r>
      <w:r w:rsidRPr="000E00DA">
        <w:rPr>
          <w:rFonts w:ascii="Times New Roman" w:hAnsi="Times New Roman"/>
          <w:color w:val="000000"/>
          <w:sz w:val="24"/>
          <w:szCs w:val="24"/>
        </w:rPr>
        <w:t xml:space="preserve"> рассматривает заявление и документы и визирует заявление (срок - 1 день).</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Pr>
          <w:rFonts w:ascii="Times New Roman" w:hAnsi="Times New Roman"/>
          <w:sz w:val="24"/>
          <w:szCs w:val="24"/>
        </w:rPr>
        <w:t>2</w:t>
      </w:r>
      <w:r w:rsidRPr="00684FDD">
        <w:rPr>
          <w:rFonts w:ascii="Times New Roman" w:hAnsi="Times New Roman"/>
          <w:sz w:val="24"/>
          <w:szCs w:val="24"/>
        </w:rPr>
        <w:t>.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5D2AE4" w:rsidRPr="000150F9" w:rsidRDefault="005D2AE4" w:rsidP="005D2AE4">
      <w:pPr>
        <w:autoSpaceDE w:val="0"/>
        <w:autoSpaceDN w:val="0"/>
        <w:adjustRightInd w:val="0"/>
        <w:spacing w:after="0" w:line="240" w:lineRule="auto"/>
        <w:ind w:firstLine="540"/>
        <w:jc w:val="both"/>
        <w:rPr>
          <w:rFonts w:ascii="Times New Roman" w:hAnsi="Times New Roman"/>
          <w:color w:val="000000"/>
          <w:sz w:val="24"/>
          <w:szCs w:val="24"/>
        </w:rPr>
      </w:pPr>
      <w:r w:rsidRPr="000150F9">
        <w:rPr>
          <w:rFonts w:ascii="Times New Roman" w:hAnsi="Times New Roman"/>
          <w:color w:val="000000"/>
          <w:sz w:val="24"/>
          <w:szCs w:val="24"/>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5D2AE4"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Прием заявителей осуществляется </w:t>
      </w:r>
      <w:r>
        <w:rPr>
          <w:rFonts w:ascii="Times New Roman" w:hAnsi="Times New Roman"/>
          <w:sz w:val="24"/>
          <w:szCs w:val="24"/>
        </w:rPr>
        <w:t>Общим отделом Администрации Сельского поселения</w:t>
      </w:r>
      <w:r w:rsidRPr="00684FDD">
        <w:rPr>
          <w:rFonts w:ascii="Times New Roman" w:hAnsi="Times New Roman"/>
          <w:sz w:val="24"/>
          <w:szCs w:val="24"/>
        </w:rPr>
        <w:t>.</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Кабинет для приема заявителей должен быть оборудован информационными табличками (вывесками) с указанием:</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номера кабинета;</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 фамилий и инициалов </w:t>
      </w:r>
      <w:r>
        <w:rPr>
          <w:rFonts w:ascii="Times New Roman" w:hAnsi="Times New Roman"/>
          <w:sz w:val="24"/>
          <w:szCs w:val="24"/>
        </w:rPr>
        <w:t>сотруд</w:t>
      </w:r>
      <w:r w:rsidRPr="00684FDD">
        <w:rPr>
          <w:rFonts w:ascii="Times New Roman" w:hAnsi="Times New Roman"/>
          <w:sz w:val="24"/>
          <w:szCs w:val="24"/>
        </w:rPr>
        <w:t xml:space="preserve">ников </w:t>
      </w:r>
      <w:r>
        <w:rPr>
          <w:rFonts w:ascii="Times New Roman" w:hAnsi="Times New Roman"/>
          <w:sz w:val="24"/>
          <w:szCs w:val="24"/>
        </w:rPr>
        <w:t>А</w:t>
      </w:r>
      <w:r w:rsidRPr="00684FDD">
        <w:rPr>
          <w:rFonts w:ascii="Times New Roman" w:hAnsi="Times New Roman"/>
          <w:sz w:val="24"/>
          <w:szCs w:val="24"/>
        </w:rPr>
        <w:t>дминистрации</w:t>
      </w:r>
      <w:r>
        <w:rPr>
          <w:rFonts w:ascii="Times New Roman" w:hAnsi="Times New Roman"/>
          <w:sz w:val="24"/>
          <w:szCs w:val="24"/>
        </w:rPr>
        <w:t xml:space="preserve"> Сельского поселения</w:t>
      </w:r>
      <w:r w:rsidRPr="00684FDD">
        <w:rPr>
          <w:rFonts w:ascii="Times New Roman" w:hAnsi="Times New Roman"/>
          <w:sz w:val="24"/>
          <w:szCs w:val="24"/>
        </w:rPr>
        <w:t>, осуществляющих прием.</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Место для приема заявителей должно быть снабжено столом, стулом и быть приспособлено для оформления документов.</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помещении А</w:t>
      </w:r>
      <w:r w:rsidRPr="00684FDD">
        <w:rPr>
          <w:rFonts w:ascii="Times New Roman" w:hAnsi="Times New Roman"/>
          <w:sz w:val="24"/>
          <w:szCs w:val="24"/>
        </w:rPr>
        <w:t xml:space="preserve">дминистрации </w:t>
      </w:r>
      <w:r>
        <w:rPr>
          <w:rFonts w:ascii="Times New Roman" w:hAnsi="Times New Roman"/>
          <w:sz w:val="24"/>
          <w:szCs w:val="24"/>
        </w:rPr>
        <w:t xml:space="preserve">Сельского поселения </w:t>
      </w:r>
      <w:r w:rsidRPr="00684FDD">
        <w:rPr>
          <w:rFonts w:ascii="Times New Roman" w:hAnsi="Times New Roman"/>
          <w:sz w:val="24"/>
          <w:szCs w:val="24"/>
        </w:rPr>
        <w:t>должны быть оборудованные места для ожидания приема и возможности оформления документов.</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Информация, касающаяся предоставления муниципальной услуги, должна располагать</w:t>
      </w:r>
      <w:r>
        <w:rPr>
          <w:rFonts w:ascii="Times New Roman" w:hAnsi="Times New Roman"/>
          <w:sz w:val="24"/>
          <w:szCs w:val="24"/>
        </w:rPr>
        <w:t>ся на информационных стендах в А</w:t>
      </w:r>
      <w:r w:rsidRPr="00684FDD">
        <w:rPr>
          <w:rFonts w:ascii="Times New Roman" w:hAnsi="Times New Roman"/>
          <w:sz w:val="24"/>
          <w:szCs w:val="24"/>
        </w:rPr>
        <w:t xml:space="preserve">дминистрации </w:t>
      </w:r>
      <w:r>
        <w:rPr>
          <w:rFonts w:ascii="Times New Roman" w:hAnsi="Times New Roman"/>
          <w:sz w:val="24"/>
          <w:szCs w:val="24"/>
        </w:rPr>
        <w:t>Сельского поселения</w:t>
      </w:r>
      <w:r w:rsidRPr="00684FDD">
        <w:rPr>
          <w:rFonts w:ascii="Times New Roman" w:hAnsi="Times New Roman"/>
          <w:sz w:val="24"/>
          <w:szCs w:val="24"/>
        </w:rPr>
        <w:t>.</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lastRenderedPageBreak/>
        <w:t>На стендах размещается следующая информация:</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xml:space="preserve">- общий режим работы </w:t>
      </w:r>
      <w:r>
        <w:rPr>
          <w:rFonts w:ascii="Times New Roman" w:hAnsi="Times New Roman"/>
          <w:sz w:val="24"/>
          <w:szCs w:val="24"/>
        </w:rPr>
        <w:t>А</w:t>
      </w:r>
      <w:r w:rsidRPr="00684FDD">
        <w:rPr>
          <w:rFonts w:ascii="Times New Roman" w:hAnsi="Times New Roman"/>
          <w:sz w:val="24"/>
          <w:szCs w:val="24"/>
        </w:rPr>
        <w:t>дминистрации</w:t>
      </w:r>
      <w:r>
        <w:rPr>
          <w:rFonts w:ascii="Times New Roman" w:hAnsi="Times New Roman"/>
          <w:sz w:val="24"/>
          <w:szCs w:val="24"/>
        </w:rPr>
        <w:t xml:space="preserve"> Сельского поселения</w:t>
      </w:r>
      <w:r w:rsidRPr="00684FDD">
        <w:rPr>
          <w:rFonts w:ascii="Times New Roman" w:hAnsi="Times New Roman"/>
          <w:sz w:val="24"/>
          <w:szCs w:val="24"/>
        </w:rPr>
        <w:t>;</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образец заполнения заявления;</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 перечень документов, необходимых для предоставления муниципальной услуги.</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2.1</w:t>
      </w:r>
      <w:r>
        <w:rPr>
          <w:rFonts w:ascii="Times New Roman" w:hAnsi="Times New Roman"/>
          <w:sz w:val="24"/>
          <w:szCs w:val="24"/>
        </w:rPr>
        <w:t>3</w:t>
      </w:r>
      <w:r w:rsidRPr="00684FDD">
        <w:rPr>
          <w:rFonts w:ascii="Times New Roman" w:hAnsi="Times New Roman"/>
          <w:sz w:val="24"/>
          <w:szCs w:val="24"/>
        </w:rPr>
        <w:t>.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5D2AE4" w:rsidRPr="00684FDD" w:rsidRDefault="005D2AE4" w:rsidP="005D2AE4">
      <w:pPr>
        <w:widowControl w:val="0"/>
        <w:autoSpaceDE w:val="0"/>
        <w:autoSpaceDN w:val="0"/>
        <w:adjustRightInd w:val="0"/>
        <w:spacing w:after="0" w:line="240" w:lineRule="auto"/>
        <w:ind w:firstLine="540"/>
        <w:jc w:val="both"/>
        <w:rPr>
          <w:rFonts w:ascii="Times New Roman" w:hAnsi="Times New Roman"/>
          <w:sz w:val="24"/>
          <w:szCs w:val="24"/>
        </w:rPr>
      </w:pPr>
      <w:r w:rsidRPr="00684FDD">
        <w:rPr>
          <w:rFonts w:ascii="Times New Roman" w:hAnsi="Times New Roman"/>
          <w:sz w:val="24"/>
          <w:szCs w:val="24"/>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5D2AE4" w:rsidRDefault="005D2AE4" w:rsidP="005D2AE4">
      <w:pPr>
        <w:widowControl w:val="0"/>
        <w:autoSpaceDE w:val="0"/>
        <w:autoSpaceDN w:val="0"/>
        <w:adjustRightInd w:val="0"/>
        <w:spacing w:after="0" w:line="240" w:lineRule="auto"/>
        <w:rPr>
          <w:rFonts w:ascii="Times New Roman" w:hAnsi="Times New Roman"/>
          <w:sz w:val="24"/>
          <w:szCs w:val="24"/>
        </w:rPr>
      </w:pPr>
    </w:p>
    <w:p w:rsidR="005D2AE4" w:rsidRPr="00684FDD" w:rsidRDefault="005D2AE4" w:rsidP="005D2AE4">
      <w:pPr>
        <w:widowControl w:val="0"/>
        <w:autoSpaceDE w:val="0"/>
        <w:autoSpaceDN w:val="0"/>
        <w:adjustRightInd w:val="0"/>
        <w:spacing w:after="0" w:line="240" w:lineRule="auto"/>
        <w:jc w:val="center"/>
        <w:outlineLvl w:val="1"/>
        <w:rPr>
          <w:rFonts w:ascii="Times New Roman" w:hAnsi="Times New Roman"/>
          <w:sz w:val="24"/>
          <w:szCs w:val="24"/>
        </w:rPr>
      </w:pPr>
      <w:bookmarkStart w:id="9" w:name="Par158"/>
      <w:bookmarkEnd w:id="9"/>
      <w:r w:rsidRPr="00684FDD">
        <w:rPr>
          <w:rFonts w:ascii="Times New Roman" w:hAnsi="Times New Roman"/>
          <w:sz w:val="24"/>
          <w:szCs w:val="24"/>
        </w:rPr>
        <w:t>3. Состав, последовательность и сроки выполнения</w:t>
      </w:r>
    </w:p>
    <w:p w:rsidR="005D2AE4" w:rsidRPr="00684FDD" w:rsidRDefault="005D2AE4" w:rsidP="005D2AE4">
      <w:pPr>
        <w:widowControl w:val="0"/>
        <w:autoSpaceDE w:val="0"/>
        <w:autoSpaceDN w:val="0"/>
        <w:adjustRightInd w:val="0"/>
        <w:spacing w:after="0" w:line="240" w:lineRule="auto"/>
        <w:jc w:val="center"/>
        <w:rPr>
          <w:rFonts w:ascii="Times New Roman" w:hAnsi="Times New Roman"/>
          <w:sz w:val="24"/>
          <w:szCs w:val="24"/>
        </w:rPr>
      </w:pPr>
      <w:r w:rsidRPr="00684FDD">
        <w:rPr>
          <w:rFonts w:ascii="Times New Roman" w:hAnsi="Times New Roman"/>
          <w:sz w:val="24"/>
          <w:szCs w:val="24"/>
        </w:rPr>
        <w:t>административных процедур (действий), требования к порядку</w:t>
      </w:r>
      <w:r>
        <w:rPr>
          <w:rFonts w:ascii="Times New Roman" w:hAnsi="Times New Roman"/>
          <w:sz w:val="24"/>
          <w:szCs w:val="24"/>
        </w:rPr>
        <w:t xml:space="preserve"> </w:t>
      </w:r>
      <w:r w:rsidRPr="00684FDD">
        <w:rPr>
          <w:rFonts w:ascii="Times New Roman" w:hAnsi="Times New Roman"/>
          <w:sz w:val="24"/>
          <w:szCs w:val="24"/>
        </w:rPr>
        <w:t xml:space="preserve">их выполнения </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3.1. Исчерпывающий перечень административных процедур (действий).</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Предоставление муниципальной услуги включает в себя следующие административные процедуры (действия):</w:t>
      </w:r>
    </w:p>
    <w:p w:rsidR="005D2AE4" w:rsidRPr="000150F9" w:rsidRDefault="005D2AE4" w:rsidP="005D2AE4">
      <w:pPr>
        <w:pStyle w:val="ab"/>
        <w:ind w:firstLine="567"/>
        <w:jc w:val="both"/>
        <w:rPr>
          <w:rFonts w:ascii="Times New Roman" w:hAnsi="Times New Roman"/>
          <w:sz w:val="24"/>
          <w:szCs w:val="24"/>
        </w:rPr>
      </w:pPr>
      <w:r w:rsidRPr="000150F9">
        <w:rPr>
          <w:rFonts w:ascii="Times New Roman" w:hAnsi="Times New Roman"/>
          <w:sz w:val="24"/>
          <w:szCs w:val="24"/>
        </w:rPr>
        <w:t>прием и регистрация заявления о предоставлении муниципальной услуги;</w:t>
      </w:r>
    </w:p>
    <w:p w:rsidR="005D2AE4" w:rsidRPr="000150F9" w:rsidRDefault="005D2AE4" w:rsidP="005D2AE4">
      <w:pPr>
        <w:pStyle w:val="ab"/>
        <w:ind w:firstLine="567"/>
        <w:jc w:val="both"/>
        <w:rPr>
          <w:rFonts w:ascii="Times New Roman" w:hAnsi="Times New Roman"/>
          <w:sz w:val="24"/>
          <w:szCs w:val="24"/>
        </w:rPr>
      </w:pPr>
      <w:r w:rsidRPr="000150F9">
        <w:rPr>
          <w:rFonts w:ascii="Times New Roman" w:hAnsi="Times New Roman"/>
          <w:sz w:val="24"/>
          <w:szCs w:val="24"/>
        </w:rPr>
        <w:t>формирование и направление межведомственных запросов в органы власти и организации, участвующие в предоставлении муниципальной услуги;</w:t>
      </w:r>
    </w:p>
    <w:p w:rsidR="005D2AE4" w:rsidRPr="000150F9" w:rsidRDefault="005D2AE4" w:rsidP="005D2AE4">
      <w:pPr>
        <w:pStyle w:val="ab"/>
        <w:ind w:firstLine="567"/>
        <w:jc w:val="both"/>
        <w:rPr>
          <w:rFonts w:ascii="Times New Roman" w:hAnsi="Times New Roman"/>
          <w:sz w:val="24"/>
          <w:szCs w:val="24"/>
        </w:rPr>
      </w:pPr>
      <w:r w:rsidRPr="000150F9">
        <w:rPr>
          <w:rFonts w:ascii="Times New Roman" w:hAnsi="Times New Roman"/>
          <w:sz w:val="24"/>
          <w:szCs w:val="24"/>
        </w:rPr>
        <w:t>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5D2AE4" w:rsidRPr="000150F9" w:rsidRDefault="005D2AE4" w:rsidP="005D2AE4">
      <w:pPr>
        <w:pStyle w:val="ab"/>
        <w:ind w:firstLine="567"/>
        <w:jc w:val="both"/>
        <w:rPr>
          <w:rFonts w:ascii="Times New Roman" w:hAnsi="Times New Roman"/>
          <w:sz w:val="24"/>
          <w:szCs w:val="24"/>
        </w:rPr>
      </w:pPr>
      <w:r w:rsidRPr="000150F9">
        <w:rPr>
          <w:rFonts w:ascii="Times New Roman" w:hAnsi="Times New Roman"/>
          <w:sz w:val="24"/>
          <w:szCs w:val="24"/>
        </w:rPr>
        <w:t>выдача (направление) заявителю документов, являющихся результатом предоставления муниципальной услуги.</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3.2. Описание административной процедуры "</w:t>
      </w:r>
      <w:r>
        <w:rPr>
          <w:rFonts w:ascii="Times New Roman" w:hAnsi="Times New Roman"/>
          <w:sz w:val="24"/>
          <w:szCs w:val="24"/>
        </w:rPr>
        <w:t>П</w:t>
      </w:r>
      <w:r w:rsidRPr="000150F9">
        <w:rPr>
          <w:rFonts w:ascii="Times New Roman" w:hAnsi="Times New Roman"/>
          <w:sz w:val="24"/>
          <w:szCs w:val="24"/>
        </w:rPr>
        <w:t>рием и регистрация заявления о предоставлении муниципальной услуги</w:t>
      </w:r>
      <w:r w:rsidRPr="0020658B">
        <w:rPr>
          <w:rFonts w:ascii="Times New Roman" w:hAnsi="Times New Roman"/>
          <w:color w:val="000000"/>
          <w:sz w:val="24"/>
          <w:szCs w:val="24"/>
        </w:rPr>
        <w:t xml:space="preserve"> ".</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3.2.1. Основанием для начала административной процедуры является обращение в Администрацию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заинтересованного лица с заявлением и комплектом документов, необходимых для оказания муниципальной услуги.</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принимающим заявление, и приобщается к поданному заявлению.</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20658B">
        <w:rPr>
          <w:rFonts w:ascii="Times New Roman" w:hAnsi="Times New Roman"/>
          <w:color w:val="000000"/>
          <w:sz w:val="24"/>
          <w:szCs w:val="24"/>
        </w:rPr>
        <w:t>Документы, прилагаемые к заявлению представляют</w:t>
      </w:r>
      <w:r>
        <w:rPr>
          <w:rFonts w:ascii="Times New Roman" w:hAnsi="Times New Roman"/>
          <w:color w:val="000000"/>
          <w:sz w:val="24"/>
          <w:szCs w:val="24"/>
        </w:rPr>
        <w:t>ся</w:t>
      </w:r>
      <w:proofErr w:type="gramEnd"/>
      <w:r>
        <w:rPr>
          <w:rFonts w:ascii="Times New Roman" w:hAnsi="Times New Roman"/>
          <w:color w:val="000000"/>
          <w:sz w:val="24"/>
          <w:szCs w:val="24"/>
        </w:rPr>
        <w:t xml:space="preserve"> (направляются) в подлиннике </w:t>
      </w:r>
      <w:r w:rsidRPr="0020658B">
        <w:rPr>
          <w:rFonts w:ascii="Times New Roman" w:hAnsi="Times New Roman"/>
          <w:color w:val="000000"/>
          <w:sz w:val="24"/>
          <w:szCs w:val="24"/>
        </w:rPr>
        <w:t xml:space="preserve">либо в нотариально заверенных копиях, или заверяемых должностным лицом Администрацией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принимающим заявление.</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bookmarkStart w:id="10" w:name="Par175"/>
      <w:bookmarkEnd w:id="10"/>
      <w:r w:rsidRPr="0020658B">
        <w:rPr>
          <w:rFonts w:ascii="Times New Roman" w:hAnsi="Times New Roman"/>
          <w:color w:val="000000"/>
          <w:sz w:val="24"/>
          <w:szCs w:val="24"/>
        </w:rPr>
        <w:t>3.2.2. Документы, предоставляемые заявителем или его доверенным лицом, должны соответствовать следующим требованиям:</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полномочия представителя оформлены в установленном законом порядке;</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тексты документов написаны разборчиво;</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фамилия, имя и отчество заявителя, адрес места жительства, телефон (если есть) написаны полностью;</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в заявлении нет подчисток, приписок, зачеркнутых слов и иных неоговоренных исправлений;</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документы не исполнены карандашом;</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документы не имеют серьезных повреждений, наличие которых допускает многозначность истолкования содержания.</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3.2.3. Заявление регистрируется в день поступления в Администрацию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3.2.4. Ответственный специалист Администрации </w:t>
      </w:r>
      <w:r>
        <w:rPr>
          <w:rFonts w:ascii="Times New Roman" w:hAnsi="Times New Roman"/>
          <w:color w:val="000000"/>
          <w:sz w:val="24"/>
          <w:szCs w:val="24"/>
        </w:rPr>
        <w:t xml:space="preserve">Сельского поселения </w:t>
      </w:r>
      <w:r w:rsidRPr="0020658B">
        <w:rPr>
          <w:rFonts w:ascii="Times New Roman" w:hAnsi="Times New Roman"/>
          <w:color w:val="000000"/>
          <w:sz w:val="24"/>
          <w:szCs w:val="24"/>
        </w:rPr>
        <w:t xml:space="preserve">направляет зарегистрированное заявление и документы на рассмотрение главе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или лицу, исполняющему его обязанности (срок - 1 день).</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3.2.5. Глава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или </w:t>
      </w:r>
      <w:proofErr w:type="gramStart"/>
      <w:r w:rsidRPr="0020658B">
        <w:rPr>
          <w:rFonts w:ascii="Times New Roman" w:hAnsi="Times New Roman"/>
          <w:color w:val="000000"/>
          <w:sz w:val="24"/>
          <w:szCs w:val="24"/>
        </w:rPr>
        <w:t>лицо, исполняющее его обязанности рассматривает</w:t>
      </w:r>
      <w:proofErr w:type="gramEnd"/>
      <w:r w:rsidRPr="0020658B">
        <w:rPr>
          <w:rFonts w:ascii="Times New Roman" w:hAnsi="Times New Roman"/>
          <w:color w:val="000000"/>
          <w:sz w:val="24"/>
          <w:szCs w:val="24"/>
        </w:rPr>
        <w:t xml:space="preserve"> поступившее заявление и документы, визирует и направляет в Общий отдел Администрации </w:t>
      </w:r>
      <w:r>
        <w:rPr>
          <w:rFonts w:ascii="Times New Roman" w:hAnsi="Times New Roman"/>
          <w:color w:val="000000"/>
          <w:sz w:val="24"/>
          <w:szCs w:val="24"/>
        </w:rPr>
        <w:t>Сельского поселения для исполнения</w:t>
      </w:r>
      <w:r w:rsidRPr="0020658B">
        <w:rPr>
          <w:rFonts w:ascii="Times New Roman" w:hAnsi="Times New Roman"/>
          <w:color w:val="000000"/>
          <w:sz w:val="24"/>
          <w:szCs w:val="24"/>
        </w:rPr>
        <w:t xml:space="preserve"> муниципальной услуги (срок - 1 день).</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3.2.6. Результатом административной процедуры является регистрация заявления </w:t>
      </w:r>
      <w:r w:rsidRPr="0020658B">
        <w:rPr>
          <w:rFonts w:ascii="Times New Roman" w:hAnsi="Times New Roman"/>
          <w:color w:val="000000"/>
          <w:sz w:val="24"/>
          <w:szCs w:val="24"/>
        </w:rPr>
        <w:lastRenderedPageBreak/>
        <w:t xml:space="preserve">заинтересованного лица с приложением комплекта документов, необходимых для оказания муниципальной услуги в Администрации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3.3. Описание административной процедуры "</w:t>
      </w:r>
      <w:r>
        <w:rPr>
          <w:rFonts w:ascii="Times New Roman" w:hAnsi="Times New Roman"/>
          <w:sz w:val="24"/>
          <w:szCs w:val="24"/>
        </w:rPr>
        <w:t>Ф</w:t>
      </w:r>
      <w:r w:rsidRPr="000150F9">
        <w:rPr>
          <w:rFonts w:ascii="Times New Roman" w:hAnsi="Times New Roman"/>
          <w:sz w:val="24"/>
          <w:szCs w:val="24"/>
        </w:rPr>
        <w:t>ормирование и направление межведомственных запросов в органы власти и организации, участвующие в предоставлении муниципальной услуги</w:t>
      </w:r>
      <w:r w:rsidRPr="0020658B">
        <w:rPr>
          <w:rFonts w:ascii="Times New Roman" w:hAnsi="Times New Roman"/>
          <w:color w:val="000000"/>
          <w:sz w:val="24"/>
          <w:szCs w:val="24"/>
        </w:rPr>
        <w:t xml:space="preserve"> ".</w:t>
      </w:r>
    </w:p>
    <w:p w:rsidR="005D2AE4"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 xml:space="preserve">3.3.1. Основанием для начала административной процедуры является регистрация </w:t>
      </w:r>
      <w:r>
        <w:rPr>
          <w:rFonts w:ascii="Times New Roman" w:hAnsi="Times New Roman"/>
          <w:color w:val="000000"/>
          <w:sz w:val="24"/>
          <w:szCs w:val="24"/>
        </w:rPr>
        <w:t>Администрацией</w:t>
      </w:r>
      <w:r w:rsidRPr="0020658B">
        <w:rPr>
          <w:rFonts w:ascii="Times New Roman" w:hAnsi="Times New Roman"/>
          <w:color w:val="000000"/>
          <w:sz w:val="24"/>
          <w:szCs w:val="24"/>
        </w:rPr>
        <w:t xml:space="preserve">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заявления заинтересованного лица с приложением комплекта документов, необходимых для </w:t>
      </w:r>
      <w:r>
        <w:rPr>
          <w:rFonts w:ascii="Times New Roman" w:hAnsi="Times New Roman"/>
          <w:color w:val="000000"/>
          <w:sz w:val="24"/>
          <w:szCs w:val="24"/>
        </w:rPr>
        <w:t>оказания муниципальной услуги</w:t>
      </w:r>
      <w:r w:rsidRPr="0020658B">
        <w:rPr>
          <w:rFonts w:ascii="Times New Roman" w:hAnsi="Times New Roman"/>
          <w:color w:val="000000"/>
          <w:sz w:val="24"/>
          <w:szCs w:val="24"/>
        </w:rPr>
        <w:t>.</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3.3.2. </w:t>
      </w:r>
      <w:r w:rsidRPr="0020658B">
        <w:rPr>
          <w:rFonts w:ascii="Times New Roman" w:hAnsi="Times New Roman"/>
          <w:color w:val="000000"/>
          <w:sz w:val="24"/>
          <w:szCs w:val="24"/>
        </w:rPr>
        <w:t xml:space="preserve">В срок не более </w:t>
      </w:r>
      <w:r>
        <w:rPr>
          <w:rFonts w:ascii="Times New Roman" w:hAnsi="Times New Roman"/>
          <w:color w:val="000000"/>
          <w:sz w:val="24"/>
          <w:szCs w:val="24"/>
        </w:rPr>
        <w:t>5</w:t>
      </w:r>
      <w:r w:rsidRPr="0020658B">
        <w:rPr>
          <w:rFonts w:ascii="Times New Roman" w:hAnsi="Times New Roman"/>
          <w:color w:val="000000"/>
          <w:sz w:val="24"/>
          <w:szCs w:val="24"/>
        </w:rPr>
        <w:t xml:space="preserve"> рабочих дней со дня поступления заявления и прилагаемых к нему </w:t>
      </w:r>
      <w:r>
        <w:rPr>
          <w:rFonts w:ascii="Times New Roman" w:hAnsi="Times New Roman"/>
          <w:color w:val="000000"/>
          <w:sz w:val="24"/>
          <w:szCs w:val="24"/>
        </w:rPr>
        <w:t>документов</w:t>
      </w:r>
      <w:r w:rsidRPr="0020658B">
        <w:rPr>
          <w:rFonts w:ascii="Times New Roman" w:hAnsi="Times New Roman"/>
          <w:color w:val="000000"/>
          <w:sz w:val="24"/>
          <w:szCs w:val="24"/>
        </w:rPr>
        <w:t xml:space="preserve"> А</w:t>
      </w:r>
      <w:r>
        <w:rPr>
          <w:rFonts w:ascii="Times New Roman" w:hAnsi="Times New Roman"/>
          <w:color w:val="000000"/>
          <w:sz w:val="24"/>
          <w:szCs w:val="24"/>
        </w:rPr>
        <w:t>дминистрация</w:t>
      </w:r>
      <w:r w:rsidRPr="0020658B">
        <w:rPr>
          <w:rFonts w:ascii="Times New Roman" w:hAnsi="Times New Roman"/>
          <w:color w:val="000000"/>
          <w:sz w:val="24"/>
          <w:szCs w:val="24"/>
        </w:rPr>
        <w:t xml:space="preserve">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формирует запросы в порядке межведомственного взаимодействия.</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3.3.</w:t>
      </w:r>
      <w:r>
        <w:rPr>
          <w:rFonts w:ascii="Times New Roman" w:hAnsi="Times New Roman"/>
          <w:color w:val="000000"/>
          <w:sz w:val="24"/>
          <w:szCs w:val="24"/>
        </w:rPr>
        <w:t>3</w:t>
      </w:r>
      <w:r w:rsidRPr="0020658B">
        <w:rPr>
          <w:rFonts w:ascii="Times New Roman" w:hAnsi="Times New Roman"/>
          <w:color w:val="000000"/>
          <w:sz w:val="24"/>
          <w:szCs w:val="24"/>
        </w:rPr>
        <w:t xml:space="preserve">. Непредставление (несвоевременное представление) органом или организацией по запросу, документов (информации) в Администрацию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не может являться основанием для отказа в предоставлении заявителю муниципальной услуги.</w:t>
      </w:r>
    </w:p>
    <w:p w:rsidR="005D2AE4" w:rsidRPr="0020658B" w:rsidRDefault="005D2AE4" w:rsidP="005D2AE4">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20658B">
        <w:rPr>
          <w:rFonts w:ascii="Times New Roman" w:hAnsi="Times New Roman"/>
          <w:color w:val="000000"/>
          <w:sz w:val="24"/>
          <w:szCs w:val="24"/>
        </w:rPr>
        <w:t>3.3.7. Результатом административной процедуры является получение А</w:t>
      </w:r>
      <w:r>
        <w:rPr>
          <w:rFonts w:ascii="Times New Roman" w:hAnsi="Times New Roman"/>
          <w:color w:val="000000"/>
          <w:sz w:val="24"/>
          <w:szCs w:val="24"/>
        </w:rPr>
        <w:t>дминистрацией</w:t>
      </w:r>
      <w:r w:rsidRPr="0020658B">
        <w:rPr>
          <w:rFonts w:ascii="Times New Roman" w:hAnsi="Times New Roman"/>
          <w:color w:val="000000"/>
          <w:sz w:val="24"/>
          <w:szCs w:val="24"/>
        </w:rPr>
        <w:t xml:space="preserve"> </w:t>
      </w:r>
      <w:r>
        <w:rPr>
          <w:rFonts w:ascii="Times New Roman" w:hAnsi="Times New Roman"/>
          <w:color w:val="000000"/>
          <w:sz w:val="24"/>
          <w:szCs w:val="24"/>
        </w:rPr>
        <w:t>Сельского поселения</w:t>
      </w:r>
      <w:r w:rsidRPr="0020658B">
        <w:rPr>
          <w:rFonts w:ascii="Times New Roman" w:hAnsi="Times New Roman"/>
          <w:color w:val="000000"/>
          <w:sz w:val="24"/>
          <w:szCs w:val="24"/>
        </w:rPr>
        <w:t xml:space="preserve"> запрашиваемых сведений и материалов посредством межведомственного взаимодействия.</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color w:val="000000"/>
          <w:sz w:val="24"/>
          <w:szCs w:val="24"/>
        </w:rPr>
        <w:t>3.4. Описание административной процедуры «Р</w:t>
      </w:r>
      <w:r w:rsidRPr="00245260">
        <w:rPr>
          <w:rFonts w:ascii="Times New Roman" w:hAnsi="Times New Roman"/>
          <w:sz w:val="24"/>
          <w:szCs w:val="24"/>
        </w:rPr>
        <w:t>ассмотрение документов, необходимых для предоставления муниципальной услуги, и оформление док</w:t>
      </w:r>
      <w:r>
        <w:rPr>
          <w:rFonts w:ascii="Times New Roman" w:hAnsi="Times New Roman"/>
          <w:sz w:val="24"/>
          <w:szCs w:val="24"/>
        </w:rPr>
        <w:t>ументов, являющихся результатом</w:t>
      </w:r>
      <w:r w:rsidRPr="00245260">
        <w:rPr>
          <w:rFonts w:ascii="Times New Roman" w:hAnsi="Times New Roman"/>
          <w:sz w:val="24"/>
          <w:szCs w:val="24"/>
        </w:rPr>
        <w:t xml:space="preserve"> предоставления муниципальной услуги».</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color w:val="000000"/>
          <w:sz w:val="24"/>
          <w:szCs w:val="24"/>
        </w:rPr>
        <w:t xml:space="preserve">3.4.1. </w:t>
      </w:r>
      <w:r w:rsidRPr="00245260">
        <w:rPr>
          <w:rFonts w:ascii="Times New Roman" w:hAnsi="Times New Roman"/>
          <w:sz w:val="24"/>
          <w:szCs w:val="24"/>
        </w:rPr>
        <w:t xml:space="preserve">При рассмотрении комплекта документов для предоставления муниципальной услуги ответственный специалист Администрации </w:t>
      </w:r>
      <w:r>
        <w:rPr>
          <w:rFonts w:ascii="Times New Roman" w:hAnsi="Times New Roman"/>
          <w:sz w:val="24"/>
          <w:szCs w:val="24"/>
        </w:rPr>
        <w:t>Сельского поселения</w:t>
      </w:r>
      <w:r w:rsidRPr="00245260">
        <w:rPr>
          <w:rFonts w:ascii="Times New Roman" w:hAnsi="Times New Roman"/>
          <w:sz w:val="24"/>
          <w:szCs w:val="24"/>
        </w:rPr>
        <w:t>:</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 xml:space="preserve">- определяет соответствие представленных документов требованиям, установленным в </w:t>
      </w:r>
      <w:hyperlink r:id="rId14" w:history="1">
        <w:r w:rsidRPr="00744DFC">
          <w:rPr>
            <w:rFonts w:ascii="Times New Roman" w:hAnsi="Times New Roman"/>
            <w:color w:val="000000"/>
            <w:sz w:val="24"/>
            <w:szCs w:val="24"/>
          </w:rPr>
          <w:t>пункте 2.6</w:t>
        </w:r>
      </w:hyperlink>
      <w:r w:rsidRPr="00744DFC">
        <w:rPr>
          <w:rFonts w:ascii="Times New Roman" w:hAnsi="Times New Roman"/>
          <w:color w:val="000000"/>
          <w:sz w:val="24"/>
          <w:szCs w:val="24"/>
        </w:rPr>
        <w:t xml:space="preserve">.1 </w:t>
      </w:r>
      <w:r w:rsidRPr="00245260">
        <w:rPr>
          <w:rFonts w:ascii="Times New Roman" w:hAnsi="Times New Roman"/>
          <w:sz w:val="24"/>
          <w:szCs w:val="24"/>
        </w:rPr>
        <w:t>настоящего  Административного регламента;</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муниципальной услуги;</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 xml:space="preserve">- устанавливает факт отсутствия или наличия оснований для отказа в предоставлении муниципальной услуги, предусмотренных </w:t>
      </w:r>
      <w:hyperlink r:id="rId15" w:history="1">
        <w:r w:rsidRPr="00837920">
          <w:rPr>
            <w:rFonts w:ascii="Times New Roman" w:hAnsi="Times New Roman"/>
            <w:color w:val="000000"/>
            <w:sz w:val="24"/>
            <w:szCs w:val="24"/>
          </w:rPr>
          <w:t>подпунктом 2.8.2.</w:t>
        </w:r>
      </w:hyperlink>
      <w:r w:rsidRPr="00837920">
        <w:rPr>
          <w:rFonts w:ascii="Times New Roman" w:hAnsi="Times New Roman"/>
          <w:color w:val="000000"/>
          <w:sz w:val="24"/>
          <w:szCs w:val="24"/>
        </w:rPr>
        <w:t xml:space="preserve"> </w:t>
      </w:r>
      <w:r w:rsidRPr="00245260">
        <w:rPr>
          <w:rFonts w:ascii="Times New Roman" w:hAnsi="Times New Roman"/>
          <w:sz w:val="24"/>
          <w:szCs w:val="24"/>
        </w:rPr>
        <w:t>Административного регламента;</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 xml:space="preserve">При наличии противоречивых сведений в представленных документах ответственный специалист Администрации </w:t>
      </w:r>
      <w:r>
        <w:rPr>
          <w:rFonts w:ascii="Times New Roman" w:hAnsi="Times New Roman"/>
          <w:sz w:val="24"/>
          <w:szCs w:val="24"/>
        </w:rPr>
        <w:t>Сельского поселения</w:t>
      </w:r>
      <w:r w:rsidRPr="00245260">
        <w:rPr>
          <w:rFonts w:ascii="Times New Roman" w:hAnsi="Times New Roman"/>
          <w:sz w:val="24"/>
          <w:szCs w:val="24"/>
        </w:rPr>
        <w:t>, осуществляет запросы в органы и организации, располагающие необходимой информацией.</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 xml:space="preserve">По результатам проверки ответственный специалист Администрации </w:t>
      </w:r>
      <w:r>
        <w:rPr>
          <w:rFonts w:ascii="Times New Roman" w:hAnsi="Times New Roman"/>
          <w:sz w:val="24"/>
          <w:szCs w:val="24"/>
        </w:rPr>
        <w:t>Сельского поселения</w:t>
      </w:r>
      <w:r w:rsidRPr="00245260">
        <w:rPr>
          <w:rFonts w:ascii="Times New Roman" w:hAnsi="Times New Roman"/>
          <w:sz w:val="24"/>
          <w:szCs w:val="24"/>
        </w:rPr>
        <w:t xml:space="preserve"> готовит один из следующих документов:</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 xml:space="preserve">- проект распоряжения Администрации </w:t>
      </w:r>
      <w:r>
        <w:rPr>
          <w:rFonts w:ascii="Times New Roman" w:hAnsi="Times New Roman"/>
          <w:sz w:val="24"/>
          <w:szCs w:val="24"/>
        </w:rPr>
        <w:t>Сельского поселения</w:t>
      </w:r>
      <w:r w:rsidRPr="00245260">
        <w:rPr>
          <w:rFonts w:ascii="Times New Roman" w:hAnsi="Times New Roman"/>
          <w:sz w:val="24"/>
          <w:szCs w:val="24"/>
        </w:rPr>
        <w:t xml:space="preserve"> о выдаче разрешения </w:t>
      </w:r>
      <w:r w:rsidRPr="00B55343">
        <w:rPr>
          <w:rFonts w:ascii="Times New Roman" w:hAnsi="Times New Roman"/>
          <w:color w:val="000000"/>
          <w:sz w:val="24"/>
          <w:szCs w:val="24"/>
        </w:rPr>
        <w:t>(ордера)</w:t>
      </w:r>
      <w:r>
        <w:rPr>
          <w:rFonts w:ascii="Times New Roman" w:hAnsi="Times New Roman"/>
          <w:color w:val="FF0000"/>
          <w:sz w:val="24"/>
          <w:szCs w:val="24"/>
        </w:rPr>
        <w:t xml:space="preserve"> </w:t>
      </w:r>
      <w:r w:rsidRPr="00B55343">
        <w:rPr>
          <w:rFonts w:ascii="Times New Roman" w:hAnsi="Times New Roman"/>
          <w:color w:val="000000"/>
          <w:sz w:val="24"/>
          <w:szCs w:val="24"/>
        </w:rPr>
        <w:t xml:space="preserve">на </w:t>
      </w:r>
      <w:r>
        <w:rPr>
          <w:rFonts w:ascii="Times New Roman" w:hAnsi="Times New Roman"/>
          <w:color w:val="000000"/>
          <w:sz w:val="24"/>
          <w:szCs w:val="24"/>
        </w:rPr>
        <w:t xml:space="preserve">проведение </w:t>
      </w:r>
      <w:r w:rsidRPr="00B55343">
        <w:rPr>
          <w:rFonts w:ascii="Times New Roman" w:hAnsi="Times New Roman"/>
          <w:color w:val="000000"/>
          <w:sz w:val="24"/>
          <w:szCs w:val="24"/>
        </w:rPr>
        <w:t>земляны</w:t>
      </w:r>
      <w:r>
        <w:rPr>
          <w:rFonts w:ascii="Times New Roman" w:hAnsi="Times New Roman"/>
          <w:color w:val="000000"/>
          <w:sz w:val="24"/>
          <w:szCs w:val="24"/>
        </w:rPr>
        <w:t>х работ и</w:t>
      </w:r>
      <w:r>
        <w:rPr>
          <w:rFonts w:ascii="Times New Roman" w:hAnsi="Times New Roman"/>
          <w:sz w:val="24"/>
          <w:szCs w:val="24"/>
        </w:rPr>
        <w:t xml:space="preserve"> проект разрешения </w:t>
      </w:r>
      <w:r w:rsidRPr="00B55343">
        <w:rPr>
          <w:rFonts w:ascii="Times New Roman" w:hAnsi="Times New Roman"/>
          <w:color w:val="000000"/>
          <w:sz w:val="24"/>
          <w:szCs w:val="24"/>
        </w:rPr>
        <w:t>(ордера)</w:t>
      </w:r>
      <w:r>
        <w:rPr>
          <w:rFonts w:ascii="Times New Roman" w:hAnsi="Times New Roman"/>
          <w:color w:val="FF0000"/>
          <w:sz w:val="24"/>
          <w:szCs w:val="24"/>
        </w:rPr>
        <w:t xml:space="preserve"> </w:t>
      </w:r>
      <w:r w:rsidRPr="00B55343">
        <w:rPr>
          <w:rFonts w:ascii="Times New Roman" w:hAnsi="Times New Roman"/>
          <w:color w:val="000000"/>
          <w:sz w:val="24"/>
          <w:szCs w:val="24"/>
        </w:rPr>
        <w:t xml:space="preserve">на </w:t>
      </w:r>
      <w:r>
        <w:rPr>
          <w:rFonts w:ascii="Times New Roman" w:hAnsi="Times New Roman"/>
          <w:color w:val="000000"/>
          <w:sz w:val="24"/>
          <w:szCs w:val="24"/>
        </w:rPr>
        <w:t xml:space="preserve">проведение </w:t>
      </w:r>
      <w:r w:rsidRPr="00B55343">
        <w:rPr>
          <w:rFonts w:ascii="Times New Roman" w:hAnsi="Times New Roman"/>
          <w:color w:val="000000"/>
          <w:sz w:val="24"/>
          <w:szCs w:val="24"/>
        </w:rPr>
        <w:t>земляны</w:t>
      </w:r>
      <w:r>
        <w:rPr>
          <w:rFonts w:ascii="Times New Roman" w:hAnsi="Times New Roman"/>
          <w:color w:val="000000"/>
          <w:sz w:val="24"/>
          <w:szCs w:val="24"/>
        </w:rPr>
        <w:t xml:space="preserve">х работ </w:t>
      </w:r>
      <w:r w:rsidRPr="00B67637">
        <w:rPr>
          <w:rFonts w:ascii="Times New Roman" w:hAnsi="Times New Roman"/>
          <w:color w:val="000000"/>
          <w:sz w:val="24"/>
          <w:szCs w:val="24"/>
        </w:rPr>
        <w:t>по форме</w:t>
      </w:r>
      <w:r>
        <w:rPr>
          <w:rFonts w:ascii="Times New Roman" w:hAnsi="Times New Roman"/>
          <w:color w:val="FF0000"/>
          <w:sz w:val="24"/>
          <w:szCs w:val="24"/>
        </w:rPr>
        <w:t xml:space="preserve"> </w:t>
      </w:r>
      <w:r w:rsidRPr="00B67637">
        <w:rPr>
          <w:rFonts w:ascii="Times New Roman" w:hAnsi="Times New Roman"/>
          <w:color w:val="000000"/>
          <w:sz w:val="24"/>
          <w:szCs w:val="24"/>
        </w:rPr>
        <w:t xml:space="preserve">установленной </w:t>
      </w:r>
      <w:hyperlink w:anchor="P33" w:history="1">
        <w:proofErr w:type="gramStart"/>
        <w:r w:rsidRPr="003F4015">
          <w:rPr>
            <w:rFonts w:ascii="Times New Roman" w:hAnsi="Times New Roman"/>
            <w:color w:val="000000"/>
            <w:sz w:val="24"/>
            <w:szCs w:val="24"/>
          </w:rPr>
          <w:t>Поряд</w:t>
        </w:r>
      </w:hyperlink>
      <w:r>
        <w:rPr>
          <w:rFonts w:ascii="Times New Roman" w:hAnsi="Times New Roman"/>
          <w:color w:val="000000"/>
          <w:sz w:val="24"/>
          <w:szCs w:val="24"/>
        </w:rPr>
        <w:t>ком</w:t>
      </w:r>
      <w:proofErr w:type="gramEnd"/>
      <w:r>
        <w:rPr>
          <w:rFonts w:ascii="Times New Roman" w:hAnsi="Times New Roman"/>
          <w:color w:val="000000"/>
          <w:sz w:val="24"/>
          <w:szCs w:val="24"/>
        </w:rPr>
        <w:t xml:space="preserve"> </w:t>
      </w:r>
      <w:r w:rsidRPr="00025AA7">
        <w:rPr>
          <w:rFonts w:ascii="Times New Roman" w:hAnsi="Times New Roman"/>
          <w:sz w:val="24"/>
          <w:szCs w:val="24"/>
        </w:rPr>
        <w:t xml:space="preserve">выдачи разрешения (ордера) </w:t>
      </w:r>
      <w:r w:rsidRPr="00113A16">
        <w:rPr>
          <w:rFonts w:ascii="Times New Roman" w:hAnsi="Times New Roman"/>
          <w:sz w:val="24"/>
          <w:szCs w:val="24"/>
        </w:rPr>
        <w:t>на проведение земляных работ на территории</w:t>
      </w:r>
      <w:r>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113A16">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113A16">
        <w:rPr>
          <w:rFonts w:ascii="Times New Roman" w:hAnsi="Times New Roman"/>
          <w:sz w:val="24"/>
          <w:szCs w:val="24"/>
        </w:rPr>
        <w:t>Ненецкого автономного округа</w:t>
      </w:r>
      <w:r>
        <w:rPr>
          <w:rFonts w:ascii="Times New Roman" w:hAnsi="Times New Roman"/>
          <w:sz w:val="24"/>
          <w:szCs w:val="24"/>
        </w:rPr>
        <w:t>, утвержденный п</w:t>
      </w:r>
      <w:r w:rsidRPr="00C0037F">
        <w:rPr>
          <w:rFonts w:ascii="Times New Roman" w:hAnsi="Times New Roman"/>
          <w:sz w:val="24"/>
          <w:szCs w:val="24"/>
        </w:rPr>
        <w:t xml:space="preserve">остановлением Администрации </w:t>
      </w:r>
      <w:r>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ЗР НАО </w:t>
      </w:r>
      <w:r w:rsidRPr="00C15A88">
        <w:rPr>
          <w:rFonts w:ascii="Times New Roman" w:hAnsi="Times New Roman"/>
          <w:sz w:val="24"/>
          <w:szCs w:val="24"/>
        </w:rPr>
        <w:t>от 27.07.2021 № 92;</w:t>
      </w:r>
      <w:r w:rsidRPr="00245260">
        <w:rPr>
          <w:rFonts w:ascii="Times New Roman" w:hAnsi="Times New Roman"/>
          <w:sz w:val="24"/>
          <w:szCs w:val="24"/>
        </w:rPr>
        <w:t xml:space="preserve"> </w:t>
      </w:r>
    </w:p>
    <w:p w:rsidR="005D2AE4"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 xml:space="preserve">- проект распоряжения Администрации </w:t>
      </w:r>
      <w:r>
        <w:rPr>
          <w:rFonts w:ascii="Times New Roman" w:hAnsi="Times New Roman"/>
          <w:sz w:val="24"/>
          <w:szCs w:val="24"/>
        </w:rPr>
        <w:t>Сельского поселения</w:t>
      </w:r>
      <w:r w:rsidRPr="00245260">
        <w:rPr>
          <w:rFonts w:ascii="Times New Roman" w:hAnsi="Times New Roman"/>
          <w:sz w:val="24"/>
          <w:szCs w:val="24"/>
        </w:rPr>
        <w:t xml:space="preserve"> об отказе в выдаче разрешения </w:t>
      </w:r>
      <w:r w:rsidRPr="00B55343">
        <w:rPr>
          <w:rFonts w:ascii="Times New Roman" w:hAnsi="Times New Roman"/>
          <w:color w:val="000000"/>
          <w:sz w:val="24"/>
          <w:szCs w:val="24"/>
        </w:rPr>
        <w:t>(ордера)</w:t>
      </w:r>
      <w:r>
        <w:rPr>
          <w:rFonts w:ascii="Times New Roman" w:hAnsi="Times New Roman"/>
          <w:color w:val="FF0000"/>
          <w:sz w:val="24"/>
          <w:szCs w:val="24"/>
        </w:rPr>
        <w:t xml:space="preserve"> </w:t>
      </w:r>
      <w:r w:rsidRPr="00B55343">
        <w:rPr>
          <w:rFonts w:ascii="Times New Roman" w:hAnsi="Times New Roman"/>
          <w:color w:val="000000"/>
          <w:sz w:val="24"/>
          <w:szCs w:val="24"/>
        </w:rPr>
        <w:t xml:space="preserve">на </w:t>
      </w:r>
      <w:r>
        <w:rPr>
          <w:rFonts w:ascii="Times New Roman" w:hAnsi="Times New Roman"/>
          <w:color w:val="000000"/>
          <w:sz w:val="24"/>
          <w:szCs w:val="24"/>
        </w:rPr>
        <w:t xml:space="preserve">проведение </w:t>
      </w:r>
      <w:r w:rsidRPr="00B55343">
        <w:rPr>
          <w:rFonts w:ascii="Times New Roman" w:hAnsi="Times New Roman"/>
          <w:color w:val="000000"/>
          <w:sz w:val="24"/>
          <w:szCs w:val="24"/>
        </w:rPr>
        <w:t>земляны</w:t>
      </w:r>
      <w:r>
        <w:rPr>
          <w:rFonts w:ascii="Times New Roman" w:hAnsi="Times New Roman"/>
          <w:color w:val="000000"/>
          <w:sz w:val="24"/>
          <w:szCs w:val="24"/>
        </w:rPr>
        <w:t>х работ</w:t>
      </w:r>
      <w:r w:rsidRPr="00245260">
        <w:rPr>
          <w:rFonts w:ascii="Times New Roman" w:hAnsi="Times New Roman"/>
          <w:sz w:val="24"/>
          <w:szCs w:val="24"/>
        </w:rPr>
        <w:t>.</w:t>
      </w:r>
    </w:p>
    <w:p w:rsidR="005D2AE4" w:rsidRPr="00245260" w:rsidRDefault="005D2AE4" w:rsidP="005D2AE4">
      <w:pPr>
        <w:pStyle w:val="ab"/>
        <w:ind w:firstLine="567"/>
        <w:jc w:val="both"/>
        <w:rPr>
          <w:rFonts w:ascii="Times New Roman" w:hAnsi="Times New Roman"/>
          <w:sz w:val="24"/>
          <w:szCs w:val="24"/>
        </w:rPr>
      </w:pPr>
      <w:proofErr w:type="gramStart"/>
      <w:r w:rsidRPr="00245260">
        <w:rPr>
          <w:rFonts w:ascii="Times New Roman" w:hAnsi="Times New Roman"/>
          <w:sz w:val="24"/>
          <w:szCs w:val="24"/>
        </w:rPr>
        <w:t xml:space="preserve">Ответственный специалист Администрации </w:t>
      </w:r>
      <w:r>
        <w:rPr>
          <w:rFonts w:ascii="Times New Roman" w:hAnsi="Times New Roman"/>
          <w:sz w:val="24"/>
          <w:szCs w:val="24"/>
        </w:rPr>
        <w:t>Сельского поселения</w:t>
      </w:r>
      <w:r w:rsidRPr="00245260">
        <w:rPr>
          <w:rFonts w:ascii="Times New Roman" w:hAnsi="Times New Roman"/>
          <w:sz w:val="24"/>
          <w:szCs w:val="24"/>
        </w:rPr>
        <w:t xml:space="preserve"> после оформления проекта распоряжения Администрации </w:t>
      </w:r>
      <w:r>
        <w:rPr>
          <w:rFonts w:ascii="Times New Roman" w:hAnsi="Times New Roman"/>
          <w:sz w:val="24"/>
          <w:szCs w:val="24"/>
        </w:rPr>
        <w:t>Сельского поселения</w:t>
      </w:r>
      <w:r w:rsidRPr="00245260">
        <w:rPr>
          <w:rFonts w:ascii="Times New Roman" w:hAnsi="Times New Roman"/>
          <w:sz w:val="24"/>
          <w:szCs w:val="24"/>
        </w:rPr>
        <w:t xml:space="preserve"> </w:t>
      </w:r>
      <w:r>
        <w:rPr>
          <w:rFonts w:ascii="Times New Roman" w:hAnsi="Times New Roman"/>
          <w:sz w:val="24"/>
          <w:szCs w:val="24"/>
        </w:rPr>
        <w:t xml:space="preserve">о выдаче разрешения </w:t>
      </w:r>
      <w:r w:rsidRPr="00B55343">
        <w:rPr>
          <w:rFonts w:ascii="Times New Roman" w:hAnsi="Times New Roman"/>
          <w:color w:val="000000"/>
          <w:sz w:val="24"/>
          <w:szCs w:val="24"/>
        </w:rPr>
        <w:t>(ордера)</w:t>
      </w:r>
      <w:r>
        <w:rPr>
          <w:rFonts w:ascii="Times New Roman" w:hAnsi="Times New Roman"/>
          <w:color w:val="FF0000"/>
          <w:sz w:val="24"/>
          <w:szCs w:val="24"/>
        </w:rPr>
        <w:t xml:space="preserve"> </w:t>
      </w:r>
      <w:r w:rsidRPr="00B55343">
        <w:rPr>
          <w:rFonts w:ascii="Times New Roman" w:hAnsi="Times New Roman"/>
          <w:color w:val="000000"/>
          <w:sz w:val="24"/>
          <w:szCs w:val="24"/>
        </w:rPr>
        <w:t xml:space="preserve">на </w:t>
      </w:r>
      <w:r>
        <w:rPr>
          <w:rFonts w:ascii="Times New Roman" w:hAnsi="Times New Roman"/>
          <w:color w:val="000000"/>
          <w:sz w:val="24"/>
          <w:szCs w:val="24"/>
        </w:rPr>
        <w:t xml:space="preserve">проведение </w:t>
      </w:r>
      <w:r w:rsidRPr="00B55343">
        <w:rPr>
          <w:rFonts w:ascii="Times New Roman" w:hAnsi="Times New Roman"/>
          <w:color w:val="000000"/>
          <w:sz w:val="24"/>
          <w:szCs w:val="24"/>
        </w:rPr>
        <w:t>земляны</w:t>
      </w:r>
      <w:r>
        <w:rPr>
          <w:rFonts w:ascii="Times New Roman" w:hAnsi="Times New Roman"/>
          <w:color w:val="000000"/>
          <w:sz w:val="24"/>
          <w:szCs w:val="24"/>
        </w:rPr>
        <w:t>х работ</w:t>
      </w:r>
      <w:r w:rsidRPr="00245260">
        <w:rPr>
          <w:rFonts w:ascii="Times New Roman" w:hAnsi="Times New Roman"/>
          <w:sz w:val="24"/>
          <w:szCs w:val="24"/>
        </w:rPr>
        <w:t xml:space="preserve"> либо </w:t>
      </w:r>
      <w:r>
        <w:rPr>
          <w:rFonts w:ascii="Times New Roman" w:hAnsi="Times New Roman"/>
          <w:sz w:val="24"/>
          <w:szCs w:val="24"/>
        </w:rPr>
        <w:t xml:space="preserve">проекта </w:t>
      </w:r>
      <w:r w:rsidRPr="00245260">
        <w:rPr>
          <w:rFonts w:ascii="Times New Roman" w:hAnsi="Times New Roman"/>
          <w:sz w:val="24"/>
          <w:szCs w:val="24"/>
        </w:rPr>
        <w:t xml:space="preserve">распоряжения Администрации </w:t>
      </w:r>
      <w:r>
        <w:rPr>
          <w:rFonts w:ascii="Times New Roman" w:hAnsi="Times New Roman"/>
          <w:sz w:val="24"/>
          <w:szCs w:val="24"/>
        </w:rPr>
        <w:t>Сельского поселения</w:t>
      </w:r>
      <w:r w:rsidRPr="00245260">
        <w:rPr>
          <w:rFonts w:ascii="Times New Roman" w:hAnsi="Times New Roman"/>
          <w:sz w:val="24"/>
          <w:szCs w:val="24"/>
        </w:rPr>
        <w:t xml:space="preserve"> об отказе в выдаче </w:t>
      </w:r>
      <w:r>
        <w:rPr>
          <w:rFonts w:ascii="Times New Roman" w:hAnsi="Times New Roman"/>
          <w:sz w:val="24"/>
          <w:szCs w:val="24"/>
        </w:rPr>
        <w:t xml:space="preserve">разрешения </w:t>
      </w:r>
      <w:r w:rsidRPr="00B55343">
        <w:rPr>
          <w:rFonts w:ascii="Times New Roman" w:hAnsi="Times New Roman"/>
          <w:color w:val="000000"/>
          <w:sz w:val="24"/>
          <w:szCs w:val="24"/>
        </w:rPr>
        <w:t>(ордера)</w:t>
      </w:r>
      <w:r>
        <w:rPr>
          <w:rFonts w:ascii="Times New Roman" w:hAnsi="Times New Roman"/>
          <w:color w:val="FF0000"/>
          <w:sz w:val="24"/>
          <w:szCs w:val="24"/>
        </w:rPr>
        <w:t xml:space="preserve"> </w:t>
      </w:r>
      <w:r w:rsidRPr="00B55343">
        <w:rPr>
          <w:rFonts w:ascii="Times New Roman" w:hAnsi="Times New Roman"/>
          <w:color w:val="000000"/>
          <w:sz w:val="24"/>
          <w:szCs w:val="24"/>
        </w:rPr>
        <w:t xml:space="preserve">на </w:t>
      </w:r>
      <w:r>
        <w:rPr>
          <w:rFonts w:ascii="Times New Roman" w:hAnsi="Times New Roman"/>
          <w:color w:val="000000"/>
          <w:sz w:val="24"/>
          <w:szCs w:val="24"/>
        </w:rPr>
        <w:t xml:space="preserve">проведение </w:t>
      </w:r>
      <w:r w:rsidRPr="00B55343">
        <w:rPr>
          <w:rFonts w:ascii="Times New Roman" w:hAnsi="Times New Roman"/>
          <w:color w:val="000000"/>
          <w:sz w:val="24"/>
          <w:szCs w:val="24"/>
        </w:rPr>
        <w:t>земляны</w:t>
      </w:r>
      <w:r>
        <w:rPr>
          <w:rFonts w:ascii="Times New Roman" w:hAnsi="Times New Roman"/>
          <w:color w:val="000000"/>
          <w:sz w:val="24"/>
          <w:szCs w:val="24"/>
        </w:rPr>
        <w:t xml:space="preserve">х работ </w:t>
      </w:r>
      <w:r w:rsidRPr="00245260">
        <w:rPr>
          <w:rFonts w:ascii="Times New Roman" w:hAnsi="Times New Roman"/>
          <w:sz w:val="24"/>
          <w:szCs w:val="24"/>
        </w:rPr>
        <w:t xml:space="preserve">передает его на подпись </w:t>
      </w:r>
      <w:r>
        <w:rPr>
          <w:rFonts w:ascii="Times New Roman" w:hAnsi="Times New Roman"/>
          <w:sz w:val="24"/>
          <w:szCs w:val="24"/>
        </w:rPr>
        <w:t>главе Сельского поселения «</w:t>
      </w:r>
      <w:proofErr w:type="spellStart"/>
      <w:r>
        <w:rPr>
          <w:rFonts w:ascii="Times New Roman" w:hAnsi="Times New Roman"/>
          <w:sz w:val="24"/>
          <w:szCs w:val="24"/>
        </w:rPr>
        <w:t>Тельвисочный</w:t>
      </w:r>
      <w:proofErr w:type="spellEnd"/>
      <w:r w:rsidRPr="00245260">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245260">
        <w:rPr>
          <w:rFonts w:ascii="Times New Roman" w:hAnsi="Times New Roman"/>
          <w:sz w:val="24"/>
          <w:szCs w:val="24"/>
        </w:rPr>
        <w:t>Ненецкого автономного ок</w:t>
      </w:r>
      <w:r>
        <w:rPr>
          <w:rFonts w:ascii="Times New Roman" w:hAnsi="Times New Roman"/>
          <w:sz w:val="24"/>
          <w:szCs w:val="24"/>
        </w:rPr>
        <w:t xml:space="preserve">руга </w:t>
      </w:r>
      <w:r w:rsidRPr="00245260">
        <w:rPr>
          <w:rFonts w:ascii="Times New Roman" w:hAnsi="Times New Roman"/>
          <w:sz w:val="24"/>
          <w:szCs w:val="24"/>
        </w:rPr>
        <w:t>(в течение одного дня).</w:t>
      </w:r>
      <w:proofErr w:type="gramEnd"/>
    </w:p>
    <w:p w:rsidR="005D2AE4" w:rsidRPr="00245260" w:rsidRDefault="005D2AE4" w:rsidP="005D2AE4">
      <w:pPr>
        <w:pStyle w:val="ab"/>
        <w:ind w:firstLine="567"/>
        <w:jc w:val="both"/>
        <w:rPr>
          <w:rFonts w:ascii="Times New Roman" w:hAnsi="Times New Roman"/>
          <w:sz w:val="24"/>
          <w:szCs w:val="24"/>
        </w:rPr>
      </w:pPr>
      <w:r>
        <w:rPr>
          <w:rFonts w:ascii="Times New Roman" w:hAnsi="Times New Roman"/>
          <w:sz w:val="24"/>
          <w:szCs w:val="24"/>
        </w:rPr>
        <w:t>Глава Сельского поселения</w:t>
      </w:r>
      <w:r w:rsidRPr="00245260">
        <w:rPr>
          <w:rFonts w:ascii="Times New Roman" w:hAnsi="Times New Roman"/>
          <w:sz w:val="24"/>
          <w:szCs w:val="24"/>
        </w:rPr>
        <w:t xml:space="preserve"> подписывает распоряжение Администрации </w:t>
      </w:r>
      <w:r>
        <w:rPr>
          <w:rFonts w:ascii="Times New Roman" w:hAnsi="Times New Roman"/>
          <w:sz w:val="24"/>
          <w:szCs w:val="24"/>
        </w:rPr>
        <w:t>Сельского поселения</w:t>
      </w:r>
      <w:r w:rsidRPr="00245260">
        <w:rPr>
          <w:rFonts w:ascii="Times New Roman" w:hAnsi="Times New Roman"/>
          <w:sz w:val="24"/>
          <w:szCs w:val="24"/>
        </w:rPr>
        <w:t xml:space="preserve"> о выдаче разрешения </w:t>
      </w:r>
      <w:r w:rsidRPr="00B55343">
        <w:rPr>
          <w:rFonts w:ascii="Times New Roman" w:hAnsi="Times New Roman"/>
          <w:color w:val="000000"/>
          <w:sz w:val="24"/>
          <w:szCs w:val="24"/>
        </w:rPr>
        <w:t>(ордера)</w:t>
      </w:r>
      <w:r>
        <w:rPr>
          <w:rFonts w:ascii="Times New Roman" w:hAnsi="Times New Roman"/>
          <w:color w:val="FF0000"/>
          <w:sz w:val="24"/>
          <w:szCs w:val="24"/>
        </w:rPr>
        <w:t xml:space="preserve"> </w:t>
      </w:r>
      <w:r w:rsidRPr="00B55343">
        <w:rPr>
          <w:rFonts w:ascii="Times New Roman" w:hAnsi="Times New Roman"/>
          <w:color w:val="000000"/>
          <w:sz w:val="24"/>
          <w:szCs w:val="24"/>
        </w:rPr>
        <w:t xml:space="preserve">на </w:t>
      </w:r>
      <w:r>
        <w:rPr>
          <w:rFonts w:ascii="Times New Roman" w:hAnsi="Times New Roman"/>
          <w:color w:val="000000"/>
          <w:sz w:val="24"/>
          <w:szCs w:val="24"/>
        </w:rPr>
        <w:t xml:space="preserve">проведение </w:t>
      </w:r>
      <w:r w:rsidRPr="00B55343">
        <w:rPr>
          <w:rFonts w:ascii="Times New Roman" w:hAnsi="Times New Roman"/>
          <w:color w:val="000000"/>
          <w:sz w:val="24"/>
          <w:szCs w:val="24"/>
        </w:rPr>
        <w:t>земляны</w:t>
      </w:r>
      <w:r>
        <w:rPr>
          <w:rFonts w:ascii="Times New Roman" w:hAnsi="Times New Roman"/>
          <w:color w:val="000000"/>
          <w:sz w:val="24"/>
          <w:szCs w:val="24"/>
        </w:rPr>
        <w:t>х работ</w:t>
      </w:r>
      <w:r w:rsidRPr="00245260">
        <w:rPr>
          <w:rFonts w:ascii="Times New Roman" w:hAnsi="Times New Roman"/>
          <w:sz w:val="24"/>
          <w:szCs w:val="24"/>
        </w:rPr>
        <w:t xml:space="preserve"> </w:t>
      </w:r>
      <w:r>
        <w:rPr>
          <w:rFonts w:ascii="Times New Roman" w:hAnsi="Times New Roman"/>
          <w:sz w:val="24"/>
          <w:szCs w:val="24"/>
        </w:rPr>
        <w:t>либо распоряжение</w:t>
      </w:r>
      <w:r w:rsidRPr="00245260">
        <w:rPr>
          <w:rFonts w:ascii="Times New Roman" w:hAnsi="Times New Roman"/>
          <w:sz w:val="24"/>
          <w:szCs w:val="24"/>
        </w:rPr>
        <w:t xml:space="preserve"> Админист</w:t>
      </w:r>
      <w:r>
        <w:rPr>
          <w:rFonts w:ascii="Times New Roman" w:hAnsi="Times New Roman"/>
          <w:sz w:val="24"/>
          <w:szCs w:val="24"/>
        </w:rPr>
        <w:t>рации Сельского поселения</w:t>
      </w:r>
      <w:r w:rsidRPr="00245260">
        <w:rPr>
          <w:rFonts w:ascii="Times New Roman" w:hAnsi="Times New Roman"/>
          <w:sz w:val="24"/>
          <w:szCs w:val="24"/>
        </w:rPr>
        <w:t xml:space="preserve"> об отказе в выдаче разрешения </w:t>
      </w:r>
      <w:r w:rsidRPr="00B55343">
        <w:rPr>
          <w:rFonts w:ascii="Times New Roman" w:hAnsi="Times New Roman"/>
          <w:color w:val="000000"/>
          <w:sz w:val="24"/>
          <w:szCs w:val="24"/>
        </w:rPr>
        <w:t>(ордера)</w:t>
      </w:r>
      <w:r>
        <w:rPr>
          <w:rFonts w:ascii="Times New Roman" w:hAnsi="Times New Roman"/>
          <w:color w:val="FF0000"/>
          <w:sz w:val="24"/>
          <w:szCs w:val="24"/>
        </w:rPr>
        <w:t xml:space="preserve"> </w:t>
      </w:r>
      <w:r w:rsidRPr="00B55343">
        <w:rPr>
          <w:rFonts w:ascii="Times New Roman" w:hAnsi="Times New Roman"/>
          <w:color w:val="000000"/>
          <w:sz w:val="24"/>
          <w:szCs w:val="24"/>
        </w:rPr>
        <w:t xml:space="preserve">на </w:t>
      </w:r>
      <w:r>
        <w:rPr>
          <w:rFonts w:ascii="Times New Roman" w:hAnsi="Times New Roman"/>
          <w:color w:val="000000"/>
          <w:sz w:val="24"/>
          <w:szCs w:val="24"/>
        </w:rPr>
        <w:t xml:space="preserve">проведение </w:t>
      </w:r>
      <w:r w:rsidRPr="00B55343">
        <w:rPr>
          <w:rFonts w:ascii="Times New Roman" w:hAnsi="Times New Roman"/>
          <w:color w:val="000000"/>
          <w:sz w:val="24"/>
          <w:szCs w:val="24"/>
        </w:rPr>
        <w:t>земляны</w:t>
      </w:r>
      <w:r>
        <w:rPr>
          <w:rFonts w:ascii="Times New Roman" w:hAnsi="Times New Roman"/>
          <w:color w:val="000000"/>
          <w:sz w:val="24"/>
          <w:szCs w:val="24"/>
        </w:rPr>
        <w:t xml:space="preserve">х работ </w:t>
      </w:r>
      <w:r w:rsidRPr="00245260">
        <w:rPr>
          <w:rFonts w:ascii="Times New Roman" w:hAnsi="Times New Roman"/>
          <w:sz w:val="24"/>
          <w:szCs w:val="24"/>
        </w:rPr>
        <w:t>в течение (одного дня) со дня его получения.</w:t>
      </w:r>
    </w:p>
    <w:p w:rsidR="005D2AE4" w:rsidRPr="00245260" w:rsidRDefault="005D2AE4" w:rsidP="005D2AE4">
      <w:pPr>
        <w:pStyle w:val="ab"/>
        <w:ind w:firstLine="567"/>
        <w:jc w:val="both"/>
        <w:rPr>
          <w:rFonts w:ascii="Times New Roman" w:hAnsi="Times New Roman"/>
          <w:sz w:val="24"/>
          <w:szCs w:val="24"/>
        </w:rPr>
      </w:pPr>
      <w:r w:rsidRPr="00245260">
        <w:rPr>
          <w:rFonts w:ascii="Times New Roman" w:hAnsi="Times New Roman"/>
          <w:sz w:val="24"/>
          <w:szCs w:val="24"/>
        </w:rPr>
        <w:t>3.</w:t>
      </w:r>
      <w:r>
        <w:rPr>
          <w:rFonts w:ascii="Times New Roman" w:hAnsi="Times New Roman"/>
          <w:sz w:val="24"/>
          <w:szCs w:val="24"/>
        </w:rPr>
        <w:t>4</w:t>
      </w:r>
      <w:r w:rsidRPr="00245260">
        <w:rPr>
          <w:rFonts w:ascii="Times New Roman" w:hAnsi="Times New Roman"/>
          <w:sz w:val="24"/>
          <w:szCs w:val="24"/>
        </w:rPr>
        <w:t>.</w:t>
      </w:r>
      <w:r>
        <w:rPr>
          <w:rFonts w:ascii="Times New Roman" w:hAnsi="Times New Roman"/>
          <w:sz w:val="24"/>
          <w:szCs w:val="24"/>
        </w:rPr>
        <w:t>2</w:t>
      </w:r>
      <w:r w:rsidRPr="00245260">
        <w:rPr>
          <w:rFonts w:ascii="Times New Roman" w:hAnsi="Times New Roman"/>
          <w:sz w:val="24"/>
          <w:szCs w:val="24"/>
        </w:rPr>
        <w:t>. Результатом административной процедуры является принятие решения о предо</w:t>
      </w:r>
      <w:r>
        <w:rPr>
          <w:rFonts w:ascii="Times New Roman" w:hAnsi="Times New Roman"/>
          <w:sz w:val="24"/>
          <w:szCs w:val="24"/>
        </w:rPr>
        <w:t xml:space="preserve">ставлении муниципальной услуги </w:t>
      </w:r>
      <w:r w:rsidRPr="00245260">
        <w:rPr>
          <w:rFonts w:ascii="Times New Roman" w:hAnsi="Times New Roman"/>
          <w:sz w:val="24"/>
          <w:szCs w:val="24"/>
        </w:rPr>
        <w:t>либо решения об отказе в пред</w:t>
      </w:r>
      <w:r>
        <w:rPr>
          <w:rFonts w:ascii="Times New Roman" w:hAnsi="Times New Roman"/>
          <w:sz w:val="24"/>
          <w:szCs w:val="24"/>
        </w:rPr>
        <w:t>оставлении муниципальной услуги</w:t>
      </w:r>
      <w:r w:rsidRPr="00245260">
        <w:rPr>
          <w:rFonts w:ascii="Times New Roman" w:hAnsi="Times New Roman"/>
          <w:sz w:val="24"/>
          <w:szCs w:val="24"/>
        </w:rPr>
        <w:t>.</w:t>
      </w:r>
    </w:p>
    <w:p w:rsidR="005D2AE4" w:rsidRDefault="005D2AE4" w:rsidP="005D2AE4">
      <w:pPr>
        <w:pStyle w:val="ab"/>
        <w:ind w:firstLine="567"/>
        <w:jc w:val="both"/>
        <w:rPr>
          <w:rFonts w:ascii="Times New Roman" w:hAnsi="Times New Roman"/>
          <w:sz w:val="24"/>
          <w:szCs w:val="24"/>
        </w:rPr>
      </w:pPr>
      <w:r>
        <w:rPr>
          <w:rFonts w:ascii="Times New Roman" w:hAnsi="Times New Roman"/>
          <w:sz w:val="24"/>
          <w:szCs w:val="24"/>
        </w:rPr>
        <w:t xml:space="preserve">3.5. </w:t>
      </w:r>
      <w:r w:rsidRPr="00245260">
        <w:rPr>
          <w:rFonts w:ascii="Times New Roman" w:hAnsi="Times New Roman"/>
          <w:color w:val="000000"/>
          <w:sz w:val="24"/>
          <w:szCs w:val="24"/>
        </w:rPr>
        <w:t>Описание административной процедуры</w:t>
      </w:r>
      <w:r>
        <w:rPr>
          <w:rFonts w:ascii="Times New Roman" w:hAnsi="Times New Roman"/>
          <w:color w:val="000000"/>
          <w:sz w:val="24"/>
          <w:szCs w:val="24"/>
        </w:rPr>
        <w:t xml:space="preserve"> «</w:t>
      </w:r>
      <w:r>
        <w:rPr>
          <w:rFonts w:ascii="Times New Roman" w:hAnsi="Times New Roman"/>
          <w:sz w:val="24"/>
          <w:szCs w:val="24"/>
        </w:rPr>
        <w:t>Уведомление заявителя о принятом решении, выдача заявителю результата предоставления муниципальной услуги»</w:t>
      </w:r>
    </w:p>
    <w:p w:rsidR="005D2AE4" w:rsidRDefault="005D2AE4" w:rsidP="005D2AE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3.5.1. Основанием для начала исполнения административной процедуры является решение о предоставлении муниципальной услуги или решения об отказе в предоставлении муниципальной услуги.</w:t>
      </w:r>
    </w:p>
    <w:p w:rsidR="005D2AE4" w:rsidRDefault="005D2AE4" w:rsidP="005D2AE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Административная процедура исполняется ответственным</w:t>
      </w:r>
      <w:r w:rsidRPr="00245260">
        <w:rPr>
          <w:rFonts w:ascii="Times New Roman" w:hAnsi="Times New Roman"/>
          <w:sz w:val="24"/>
          <w:szCs w:val="24"/>
        </w:rPr>
        <w:t xml:space="preserve"> специалист</w:t>
      </w:r>
      <w:r>
        <w:rPr>
          <w:rFonts w:ascii="Times New Roman" w:hAnsi="Times New Roman"/>
          <w:sz w:val="24"/>
          <w:szCs w:val="24"/>
        </w:rPr>
        <w:t>ом</w:t>
      </w:r>
      <w:r w:rsidRPr="00245260">
        <w:rPr>
          <w:rFonts w:ascii="Times New Roman" w:hAnsi="Times New Roman"/>
          <w:sz w:val="24"/>
          <w:szCs w:val="24"/>
        </w:rPr>
        <w:t xml:space="preserve"> Администрации </w:t>
      </w:r>
      <w:r>
        <w:rPr>
          <w:rFonts w:ascii="Times New Roman" w:hAnsi="Times New Roman"/>
          <w:sz w:val="24"/>
          <w:szCs w:val="24"/>
        </w:rPr>
        <w:t xml:space="preserve">Сельского поселения. </w:t>
      </w:r>
    </w:p>
    <w:p w:rsidR="005D2AE4" w:rsidRPr="00040416" w:rsidRDefault="005D2AE4" w:rsidP="005D2AE4">
      <w:pPr>
        <w:pStyle w:val="ab"/>
        <w:ind w:firstLine="567"/>
        <w:jc w:val="both"/>
        <w:rPr>
          <w:rFonts w:ascii="Times New Roman" w:hAnsi="Times New Roman"/>
          <w:sz w:val="24"/>
          <w:szCs w:val="24"/>
        </w:rPr>
      </w:pPr>
      <w:proofErr w:type="gramStart"/>
      <w:r w:rsidRPr="001D0226">
        <w:rPr>
          <w:rFonts w:ascii="Times New Roman" w:hAnsi="Times New Roman"/>
          <w:sz w:val="24"/>
          <w:szCs w:val="24"/>
        </w:rPr>
        <w:t xml:space="preserve">При поступлении подписанного главой </w:t>
      </w:r>
      <w:r>
        <w:rPr>
          <w:rFonts w:ascii="Times New Roman" w:hAnsi="Times New Roman"/>
          <w:sz w:val="24"/>
          <w:szCs w:val="24"/>
        </w:rPr>
        <w:t>Сельского поселения</w:t>
      </w:r>
      <w:r w:rsidRPr="001D0226">
        <w:rPr>
          <w:rFonts w:ascii="Times New Roman" w:hAnsi="Times New Roman"/>
          <w:sz w:val="24"/>
          <w:szCs w:val="24"/>
        </w:rPr>
        <w:t xml:space="preserve"> распоряжения Администрации </w:t>
      </w:r>
      <w:r>
        <w:rPr>
          <w:rFonts w:ascii="Times New Roman" w:hAnsi="Times New Roman"/>
          <w:sz w:val="24"/>
          <w:szCs w:val="24"/>
        </w:rPr>
        <w:t>Сельского поселения о выдаче</w:t>
      </w:r>
      <w:r w:rsidRPr="001D0226">
        <w:rPr>
          <w:rFonts w:ascii="Times New Roman" w:hAnsi="Times New Roman"/>
          <w:sz w:val="24"/>
          <w:szCs w:val="24"/>
        </w:rPr>
        <w:t xml:space="preserve"> разрешения </w:t>
      </w:r>
      <w:r w:rsidRPr="001D0226">
        <w:rPr>
          <w:rFonts w:ascii="Times New Roman" w:hAnsi="Times New Roman"/>
          <w:color w:val="000000"/>
          <w:sz w:val="24"/>
          <w:szCs w:val="24"/>
        </w:rPr>
        <w:t>(ордера)</w:t>
      </w:r>
      <w:r w:rsidRPr="001D0226">
        <w:rPr>
          <w:rFonts w:ascii="Times New Roman" w:hAnsi="Times New Roman"/>
          <w:color w:val="FF0000"/>
          <w:sz w:val="24"/>
          <w:szCs w:val="24"/>
        </w:rPr>
        <w:t xml:space="preserve"> </w:t>
      </w:r>
      <w:r w:rsidRPr="001D0226">
        <w:rPr>
          <w:rFonts w:ascii="Times New Roman" w:hAnsi="Times New Roman"/>
          <w:color w:val="000000"/>
          <w:sz w:val="24"/>
          <w:szCs w:val="24"/>
        </w:rPr>
        <w:t xml:space="preserve">на проведение земляных работ </w:t>
      </w:r>
      <w:r>
        <w:rPr>
          <w:rFonts w:ascii="Times New Roman" w:hAnsi="Times New Roman"/>
          <w:color w:val="000000"/>
          <w:sz w:val="24"/>
          <w:szCs w:val="24"/>
        </w:rPr>
        <w:t>ли</w:t>
      </w:r>
      <w:r w:rsidRPr="001D0226">
        <w:rPr>
          <w:rFonts w:ascii="Times New Roman" w:hAnsi="Times New Roman"/>
          <w:sz w:val="24"/>
          <w:szCs w:val="24"/>
        </w:rPr>
        <w:t xml:space="preserve">бо распоряжения Администрации </w:t>
      </w:r>
      <w:r>
        <w:rPr>
          <w:rFonts w:ascii="Times New Roman" w:hAnsi="Times New Roman"/>
          <w:sz w:val="24"/>
          <w:szCs w:val="24"/>
        </w:rPr>
        <w:t>Сельского поселения</w:t>
      </w:r>
      <w:r w:rsidRPr="001D0226">
        <w:rPr>
          <w:rFonts w:ascii="Times New Roman" w:hAnsi="Times New Roman"/>
          <w:sz w:val="24"/>
          <w:szCs w:val="24"/>
        </w:rPr>
        <w:t xml:space="preserve"> об отказе в выдаче разрешения </w:t>
      </w:r>
      <w:r w:rsidRPr="001D0226">
        <w:rPr>
          <w:rFonts w:ascii="Times New Roman" w:hAnsi="Times New Roman"/>
          <w:color w:val="000000"/>
          <w:sz w:val="24"/>
          <w:szCs w:val="24"/>
        </w:rPr>
        <w:t>(ордера)</w:t>
      </w:r>
      <w:r w:rsidRPr="001D0226">
        <w:rPr>
          <w:rFonts w:ascii="Times New Roman" w:hAnsi="Times New Roman"/>
          <w:color w:val="FF0000"/>
          <w:sz w:val="24"/>
          <w:szCs w:val="24"/>
        </w:rPr>
        <w:t xml:space="preserve"> </w:t>
      </w:r>
      <w:r w:rsidRPr="001D0226">
        <w:rPr>
          <w:rFonts w:ascii="Times New Roman" w:hAnsi="Times New Roman"/>
          <w:color w:val="000000"/>
          <w:sz w:val="24"/>
          <w:szCs w:val="24"/>
        </w:rPr>
        <w:t>на проведение земляных работ</w:t>
      </w:r>
      <w:r w:rsidRPr="00040416">
        <w:rPr>
          <w:rFonts w:ascii="Times New Roman" w:hAnsi="Times New Roman"/>
          <w:color w:val="000000"/>
          <w:sz w:val="24"/>
          <w:szCs w:val="24"/>
        </w:rPr>
        <w:t xml:space="preserve"> </w:t>
      </w:r>
      <w:r w:rsidRPr="00040416">
        <w:rPr>
          <w:rFonts w:ascii="Times New Roman" w:hAnsi="Times New Roman"/>
          <w:sz w:val="24"/>
          <w:szCs w:val="24"/>
        </w:rPr>
        <w:t xml:space="preserve">ответственный специалист Администрации </w:t>
      </w:r>
      <w:r>
        <w:rPr>
          <w:rFonts w:ascii="Times New Roman" w:hAnsi="Times New Roman"/>
          <w:sz w:val="24"/>
          <w:szCs w:val="24"/>
        </w:rPr>
        <w:t>Сельского поселения</w:t>
      </w:r>
      <w:r w:rsidRPr="00040416">
        <w:rPr>
          <w:rFonts w:ascii="Times New Roman" w:hAnsi="Times New Roman"/>
          <w:sz w:val="24"/>
          <w:szCs w:val="24"/>
        </w:rPr>
        <w:t>, информирует заявителя о наличии принятого решения и согласует способ получения заявителем принятого решения.</w:t>
      </w:r>
      <w:proofErr w:type="gramEnd"/>
    </w:p>
    <w:p w:rsidR="005D2AE4" w:rsidRPr="00040416" w:rsidRDefault="005D2AE4" w:rsidP="005D2AE4">
      <w:pPr>
        <w:pStyle w:val="ab"/>
        <w:ind w:firstLine="567"/>
        <w:jc w:val="both"/>
        <w:rPr>
          <w:rFonts w:ascii="Times New Roman" w:hAnsi="Times New Roman"/>
          <w:sz w:val="24"/>
          <w:szCs w:val="24"/>
        </w:rPr>
      </w:pPr>
      <w:r w:rsidRPr="00040416">
        <w:rPr>
          <w:rFonts w:ascii="Times New Roman" w:hAnsi="Times New Roman"/>
          <w:sz w:val="24"/>
          <w:szCs w:val="24"/>
        </w:rP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5D2AE4" w:rsidRPr="00040416" w:rsidRDefault="005D2AE4" w:rsidP="005D2AE4">
      <w:pPr>
        <w:pStyle w:val="ab"/>
        <w:ind w:firstLine="567"/>
        <w:jc w:val="both"/>
        <w:rPr>
          <w:rFonts w:ascii="Times New Roman" w:hAnsi="Times New Roman"/>
          <w:sz w:val="24"/>
          <w:szCs w:val="24"/>
        </w:rPr>
      </w:pPr>
      <w:proofErr w:type="gramStart"/>
      <w:r w:rsidRPr="00040416">
        <w:rPr>
          <w:rFonts w:ascii="Times New Roman" w:hAnsi="Times New Roman"/>
          <w:sz w:val="24"/>
          <w:szCs w:val="24"/>
        </w:rPr>
        <w:t>Выдач</w:t>
      </w:r>
      <w:r>
        <w:rPr>
          <w:rFonts w:ascii="Times New Roman" w:hAnsi="Times New Roman"/>
          <w:sz w:val="24"/>
          <w:szCs w:val="24"/>
        </w:rPr>
        <w:t>а</w:t>
      </w:r>
      <w:r w:rsidRPr="00040416">
        <w:rPr>
          <w:rFonts w:ascii="Times New Roman" w:hAnsi="Times New Roman"/>
          <w:sz w:val="24"/>
          <w:szCs w:val="24"/>
        </w:rPr>
        <w:t xml:space="preserve"> распоряжения Администрации </w:t>
      </w:r>
      <w:r>
        <w:rPr>
          <w:rFonts w:ascii="Times New Roman" w:hAnsi="Times New Roman"/>
          <w:sz w:val="24"/>
          <w:szCs w:val="24"/>
        </w:rPr>
        <w:t>Сельского поселения о выдаче</w:t>
      </w:r>
      <w:r w:rsidRPr="00040416">
        <w:rPr>
          <w:rFonts w:ascii="Times New Roman" w:hAnsi="Times New Roman"/>
          <w:sz w:val="24"/>
          <w:szCs w:val="24"/>
        </w:rPr>
        <w:t xml:space="preserve"> разрешения </w:t>
      </w:r>
      <w:r w:rsidRPr="00040416">
        <w:rPr>
          <w:rFonts w:ascii="Times New Roman" w:hAnsi="Times New Roman"/>
          <w:color w:val="000000"/>
          <w:sz w:val="24"/>
          <w:szCs w:val="24"/>
        </w:rPr>
        <w:t>(ордера)</w:t>
      </w:r>
      <w:r w:rsidRPr="00040416">
        <w:rPr>
          <w:rFonts w:ascii="Times New Roman" w:hAnsi="Times New Roman"/>
          <w:color w:val="FF0000"/>
          <w:sz w:val="24"/>
          <w:szCs w:val="24"/>
        </w:rPr>
        <w:t xml:space="preserve"> </w:t>
      </w:r>
      <w:r w:rsidRPr="00040416">
        <w:rPr>
          <w:rFonts w:ascii="Times New Roman" w:hAnsi="Times New Roman"/>
          <w:color w:val="000000"/>
          <w:sz w:val="24"/>
          <w:szCs w:val="24"/>
        </w:rPr>
        <w:t xml:space="preserve">на проведение земляных работ </w:t>
      </w:r>
      <w:r w:rsidRPr="00040416">
        <w:rPr>
          <w:rFonts w:ascii="Times New Roman" w:hAnsi="Times New Roman"/>
          <w:sz w:val="24"/>
          <w:szCs w:val="24"/>
        </w:rPr>
        <w:t xml:space="preserve">либо распоряжения Администрации </w:t>
      </w:r>
      <w:r>
        <w:rPr>
          <w:rFonts w:ascii="Times New Roman" w:hAnsi="Times New Roman"/>
          <w:sz w:val="24"/>
          <w:szCs w:val="24"/>
        </w:rPr>
        <w:t>Сельского поселения</w:t>
      </w:r>
      <w:r w:rsidRPr="00040416">
        <w:rPr>
          <w:rFonts w:ascii="Times New Roman" w:hAnsi="Times New Roman"/>
          <w:sz w:val="24"/>
          <w:szCs w:val="24"/>
        </w:rPr>
        <w:t xml:space="preserve"> об отказе в выдаче разрешения </w:t>
      </w:r>
      <w:r w:rsidRPr="00040416">
        <w:rPr>
          <w:rFonts w:ascii="Times New Roman" w:hAnsi="Times New Roman"/>
          <w:color w:val="000000"/>
          <w:sz w:val="24"/>
          <w:szCs w:val="24"/>
        </w:rPr>
        <w:t>(ордера)</w:t>
      </w:r>
      <w:r w:rsidRPr="00040416">
        <w:rPr>
          <w:rFonts w:ascii="Times New Roman" w:hAnsi="Times New Roman"/>
          <w:color w:val="FF0000"/>
          <w:sz w:val="24"/>
          <w:szCs w:val="24"/>
        </w:rPr>
        <w:t xml:space="preserve"> </w:t>
      </w:r>
      <w:r w:rsidRPr="00040416">
        <w:rPr>
          <w:rFonts w:ascii="Times New Roman" w:hAnsi="Times New Roman"/>
          <w:color w:val="000000"/>
          <w:sz w:val="24"/>
          <w:szCs w:val="24"/>
        </w:rPr>
        <w:t>на проведение земляных работ</w:t>
      </w:r>
      <w:r w:rsidRPr="00040416">
        <w:rPr>
          <w:rFonts w:ascii="Times New Roman" w:hAnsi="Times New Roman"/>
          <w:sz w:val="24"/>
          <w:szCs w:val="24"/>
        </w:rPr>
        <w:t xml:space="preserve"> осуществляется ответственным специалистом Администрации </w:t>
      </w:r>
      <w:r>
        <w:rPr>
          <w:rFonts w:ascii="Times New Roman" w:hAnsi="Times New Roman"/>
          <w:sz w:val="24"/>
          <w:szCs w:val="24"/>
        </w:rPr>
        <w:t>Сельского поселения</w:t>
      </w:r>
      <w:r w:rsidRPr="00040416">
        <w:rPr>
          <w:rFonts w:ascii="Times New Roman" w:hAnsi="Times New Roman"/>
          <w:sz w:val="24"/>
          <w:szCs w:val="24"/>
        </w:rPr>
        <w:t>, при личном приеме под роспись заявителя, которая проставляется в журнале регистрации выдачи в журнале учета разрешений (ордеров) на проведение земляных работ Админист</w:t>
      </w:r>
      <w:r>
        <w:rPr>
          <w:rFonts w:ascii="Times New Roman" w:hAnsi="Times New Roman"/>
          <w:sz w:val="24"/>
          <w:szCs w:val="24"/>
        </w:rPr>
        <w:t>рации Сельского поселения</w:t>
      </w:r>
      <w:r w:rsidRPr="00040416">
        <w:rPr>
          <w:rFonts w:ascii="Times New Roman" w:hAnsi="Times New Roman"/>
          <w:sz w:val="24"/>
          <w:szCs w:val="24"/>
        </w:rPr>
        <w:t>, при предъявлении</w:t>
      </w:r>
      <w:proofErr w:type="gramEnd"/>
      <w:r w:rsidRPr="00040416">
        <w:rPr>
          <w:rFonts w:ascii="Times New Roman" w:hAnsi="Times New Roman"/>
          <w:sz w:val="24"/>
          <w:szCs w:val="24"/>
        </w:rPr>
        <w:t xml:space="preserve"> им документа, удостоверяющего личность, а при обращении представителя также документа, подтверждающего полномочия или направляется  заявителю через организацию почтовой связи заказным письмом с уведомлением.</w:t>
      </w:r>
    </w:p>
    <w:p w:rsidR="005D2AE4" w:rsidRPr="00040416" w:rsidRDefault="005D2AE4" w:rsidP="005D2AE4">
      <w:pPr>
        <w:pStyle w:val="ab"/>
        <w:ind w:firstLine="567"/>
        <w:jc w:val="both"/>
        <w:rPr>
          <w:rFonts w:ascii="Times New Roman" w:hAnsi="Times New Roman"/>
          <w:sz w:val="24"/>
          <w:szCs w:val="24"/>
        </w:rPr>
      </w:pPr>
      <w:r w:rsidRPr="00040416">
        <w:rPr>
          <w:rFonts w:ascii="Times New Roman" w:hAnsi="Times New Roman"/>
          <w:sz w:val="24"/>
          <w:szCs w:val="24"/>
        </w:rPr>
        <w:t>3.</w:t>
      </w:r>
      <w:r>
        <w:rPr>
          <w:rFonts w:ascii="Times New Roman" w:hAnsi="Times New Roman"/>
          <w:sz w:val="24"/>
          <w:szCs w:val="24"/>
        </w:rPr>
        <w:t>5</w:t>
      </w:r>
      <w:r w:rsidRPr="00040416">
        <w:rPr>
          <w:rFonts w:ascii="Times New Roman" w:hAnsi="Times New Roman"/>
          <w:sz w:val="24"/>
          <w:szCs w:val="24"/>
        </w:rPr>
        <w:t>.</w:t>
      </w:r>
      <w:r>
        <w:rPr>
          <w:rFonts w:ascii="Times New Roman" w:hAnsi="Times New Roman"/>
          <w:sz w:val="24"/>
          <w:szCs w:val="24"/>
        </w:rPr>
        <w:t>2</w:t>
      </w:r>
      <w:r w:rsidRPr="00040416">
        <w:rPr>
          <w:rFonts w:ascii="Times New Roman" w:hAnsi="Times New Roman"/>
          <w:sz w:val="24"/>
          <w:szCs w:val="24"/>
        </w:rPr>
        <w:t xml:space="preserve">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w:t>
      </w:r>
    </w:p>
    <w:p w:rsidR="005D2AE4" w:rsidRPr="00040416" w:rsidRDefault="005D2AE4" w:rsidP="005D2AE4">
      <w:pPr>
        <w:pStyle w:val="ab"/>
        <w:ind w:firstLine="567"/>
        <w:jc w:val="both"/>
        <w:rPr>
          <w:rFonts w:ascii="Times New Roman" w:hAnsi="Times New Roman"/>
          <w:sz w:val="24"/>
          <w:szCs w:val="24"/>
        </w:rPr>
      </w:pPr>
      <w:r w:rsidRPr="00040416">
        <w:rPr>
          <w:rFonts w:ascii="Times New Roman" w:hAnsi="Times New Roman"/>
          <w:sz w:val="24"/>
          <w:szCs w:val="24"/>
        </w:rPr>
        <w:t>3.</w:t>
      </w:r>
      <w:r>
        <w:rPr>
          <w:rFonts w:ascii="Times New Roman" w:hAnsi="Times New Roman"/>
          <w:sz w:val="24"/>
          <w:szCs w:val="24"/>
        </w:rPr>
        <w:t>5</w:t>
      </w:r>
      <w:r w:rsidRPr="00040416">
        <w:rPr>
          <w:rFonts w:ascii="Times New Roman" w:hAnsi="Times New Roman"/>
          <w:sz w:val="24"/>
          <w:szCs w:val="24"/>
        </w:rPr>
        <w:t>.</w:t>
      </w:r>
      <w:r>
        <w:rPr>
          <w:rFonts w:ascii="Times New Roman" w:hAnsi="Times New Roman"/>
          <w:sz w:val="24"/>
          <w:szCs w:val="24"/>
        </w:rPr>
        <w:t>3</w:t>
      </w:r>
      <w:r w:rsidRPr="00040416">
        <w:rPr>
          <w:rFonts w:ascii="Times New Roman" w:hAnsi="Times New Roman"/>
          <w:sz w:val="24"/>
          <w:szCs w:val="24"/>
        </w:rPr>
        <w:t xml:space="preserve">. Максимальный срок исполнения административной процедуры составляет 1 рабочий день со дня поступления решения о предоставлении муниципальной услуги, ответственному сотруднику Администрации </w:t>
      </w:r>
      <w:r>
        <w:rPr>
          <w:rFonts w:ascii="Times New Roman" w:hAnsi="Times New Roman"/>
          <w:sz w:val="24"/>
          <w:szCs w:val="24"/>
        </w:rPr>
        <w:t>Сельского поселения</w:t>
      </w:r>
      <w:r w:rsidRPr="00040416">
        <w:rPr>
          <w:rFonts w:ascii="Times New Roman" w:hAnsi="Times New Roman"/>
          <w:sz w:val="24"/>
          <w:szCs w:val="24"/>
        </w:rPr>
        <w:t xml:space="preserve"> за его выдачу.</w:t>
      </w:r>
    </w:p>
    <w:p w:rsidR="005D2AE4" w:rsidRPr="00040416" w:rsidRDefault="005D2AE4" w:rsidP="005D2AE4">
      <w:pPr>
        <w:pStyle w:val="ab"/>
        <w:ind w:firstLine="567"/>
        <w:jc w:val="both"/>
        <w:rPr>
          <w:rFonts w:ascii="Times New Roman" w:hAnsi="Times New Roman"/>
          <w:color w:val="000000"/>
          <w:sz w:val="24"/>
          <w:szCs w:val="24"/>
        </w:rPr>
      </w:pPr>
      <w:r w:rsidRPr="00040416">
        <w:rPr>
          <w:rFonts w:ascii="Times New Roman" w:hAnsi="Times New Roman"/>
          <w:sz w:val="24"/>
          <w:szCs w:val="24"/>
        </w:rPr>
        <w:t>3.</w:t>
      </w:r>
      <w:r>
        <w:rPr>
          <w:rFonts w:ascii="Times New Roman" w:hAnsi="Times New Roman"/>
          <w:sz w:val="24"/>
          <w:szCs w:val="24"/>
        </w:rPr>
        <w:t>5</w:t>
      </w:r>
      <w:r w:rsidRPr="00040416">
        <w:rPr>
          <w:rFonts w:ascii="Times New Roman" w:hAnsi="Times New Roman"/>
          <w:sz w:val="24"/>
          <w:szCs w:val="24"/>
        </w:rPr>
        <w:t>.</w:t>
      </w:r>
      <w:r>
        <w:rPr>
          <w:rFonts w:ascii="Times New Roman" w:hAnsi="Times New Roman"/>
          <w:sz w:val="24"/>
          <w:szCs w:val="24"/>
        </w:rPr>
        <w:t>4</w:t>
      </w:r>
      <w:r w:rsidRPr="00040416">
        <w:rPr>
          <w:rFonts w:ascii="Times New Roman" w:hAnsi="Times New Roman"/>
          <w:sz w:val="24"/>
          <w:szCs w:val="24"/>
        </w:rPr>
        <w:t xml:space="preserve">. Результатом исполнения административной процедуры </w:t>
      </w:r>
      <w:r w:rsidRPr="00040416">
        <w:rPr>
          <w:rFonts w:ascii="Times New Roman" w:hAnsi="Times New Roman"/>
          <w:color w:val="000000"/>
          <w:sz w:val="24"/>
          <w:szCs w:val="24"/>
        </w:rPr>
        <w:t>является выдача заявителю результата предоставления муниципальной услуги.</w:t>
      </w:r>
    </w:p>
    <w:p w:rsidR="005D2AE4" w:rsidRPr="00684FDD" w:rsidRDefault="005D2AE4" w:rsidP="005D2AE4">
      <w:pPr>
        <w:widowControl w:val="0"/>
        <w:autoSpaceDE w:val="0"/>
        <w:autoSpaceDN w:val="0"/>
        <w:adjustRightInd w:val="0"/>
        <w:spacing w:after="0" w:line="240" w:lineRule="auto"/>
        <w:jc w:val="center"/>
        <w:rPr>
          <w:rFonts w:ascii="Times New Roman" w:hAnsi="Times New Roman"/>
          <w:sz w:val="24"/>
          <w:szCs w:val="24"/>
        </w:rPr>
      </w:pPr>
    </w:p>
    <w:p w:rsidR="005D2AE4" w:rsidRPr="00A02987" w:rsidRDefault="005D2AE4" w:rsidP="005D2AE4">
      <w:pPr>
        <w:autoSpaceDE w:val="0"/>
        <w:autoSpaceDN w:val="0"/>
        <w:adjustRightInd w:val="0"/>
        <w:spacing w:after="0" w:line="240" w:lineRule="auto"/>
        <w:ind w:firstLine="851"/>
        <w:jc w:val="center"/>
        <w:outlineLvl w:val="1"/>
        <w:rPr>
          <w:rFonts w:ascii="Times New Roman" w:hAnsi="Times New Roman"/>
          <w:sz w:val="24"/>
          <w:szCs w:val="24"/>
        </w:rPr>
      </w:pPr>
      <w:bookmarkStart w:id="11" w:name="Par254"/>
      <w:bookmarkEnd w:id="11"/>
      <w:r w:rsidRPr="00A02987">
        <w:rPr>
          <w:rFonts w:ascii="Times New Roman" w:hAnsi="Times New Roman"/>
          <w:sz w:val="24"/>
          <w:szCs w:val="24"/>
        </w:rPr>
        <w:t>4. Порядок и формы контроля предоставления</w:t>
      </w:r>
    </w:p>
    <w:p w:rsidR="005D2AE4" w:rsidRPr="00A02987" w:rsidRDefault="005D2AE4" w:rsidP="005D2AE4">
      <w:pPr>
        <w:autoSpaceDE w:val="0"/>
        <w:autoSpaceDN w:val="0"/>
        <w:adjustRightInd w:val="0"/>
        <w:spacing w:after="0" w:line="240" w:lineRule="auto"/>
        <w:ind w:firstLine="851"/>
        <w:jc w:val="center"/>
        <w:rPr>
          <w:rFonts w:ascii="Times New Roman" w:hAnsi="Times New Roman"/>
          <w:sz w:val="24"/>
          <w:szCs w:val="24"/>
        </w:rPr>
      </w:pPr>
      <w:r w:rsidRPr="00A02987">
        <w:rPr>
          <w:rFonts w:ascii="Times New Roman" w:hAnsi="Times New Roman"/>
          <w:sz w:val="24"/>
          <w:szCs w:val="24"/>
        </w:rPr>
        <w:t>муниципальной услуги</w:t>
      </w:r>
    </w:p>
    <w:p w:rsidR="005D2AE4" w:rsidRPr="00A02987" w:rsidRDefault="005D2AE4" w:rsidP="005D2AE4">
      <w:pPr>
        <w:autoSpaceDE w:val="0"/>
        <w:autoSpaceDN w:val="0"/>
        <w:adjustRightInd w:val="0"/>
        <w:spacing w:after="0" w:line="240" w:lineRule="auto"/>
        <w:jc w:val="both"/>
        <w:rPr>
          <w:rFonts w:ascii="Times New Roman" w:hAnsi="Times New Roman"/>
          <w:sz w:val="24"/>
          <w:szCs w:val="24"/>
        </w:rPr>
      </w:pP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 xml:space="preserve">4.1. Текущий </w:t>
      </w:r>
      <w:proofErr w:type="gramStart"/>
      <w:r w:rsidRPr="00A02987">
        <w:rPr>
          <w:rFonts w:ascii="Times New Roman" w:hAnsi="Times New Roman"/>
          <w:sz w:val="24"/>
          <w:szCs w:val="24"/>
        </w:rPr>
        <w:t>контроль за</w:t>
      </w:r>
      <w:proofErr w:type="gramEnd"/>
      <w:r w:rsidRPr="00A02987">
        <w:rPr>
          <w:rFonts w:ascii="Times New Roman" w:hAnsi="Times New Roman"/>
          <w:sz w:val="24"/>
          <w:szCs w:val="24"/>
        </w:rPr>
        <w:t xml:space="preserve"> соблюдением и исполнением должностными лицами Администрации </w:t>
      </w:r>
      <w:r>
        <w:rPr>
          <w:rFonts w:ascii="Times New Roman" w:hAnsi="Times New Roman"/>
          <w:sz w:val="24"/>
          <w:szCs w:val="24"/>
        </w:rPr>
        <w:t>Сельского поселения</w:t>
      </w:r>
      <w:r w:rsidRPr="00A02987">
        <w:rPr>
          <w:rFonts w:ascii="Times New Roman" w:hAnsi="Times New Roman"/>
          <w:sz w:val="24"/>
          <w:szCs w:val="24"/>
        </w:rPr>
        <w:t xml:space="preserve"> </w:t>
      </w:r>
      <w:r>
        <w:rPr>
          <w:rFonts w:ascii="Times New Roman" w:hAnsi="Times New Roman"/>
          <w:sz w:val="24"/>
          <w:szCs w:val="24"/>
        </w:rPr>
        <w:t>положений настоящего А</w:t>
      </w:r>
      <w:r w:rsidRPr="00A02987">
        <w:rPr>
          <w:rFonts w:ascii="Times New Roman" w:hAnsi="Times New Roman"/>
          <w:sz w:val="24"/>
          <w:szCs w:val="24"/>
        </w:rPr>
        <w:t xml:space="preserve">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w:t>
      </w:r>
      <w:r>
        <w:rPr>
          <w:rFonts w:ascii="Times New Roman" w:hAnsi="Times New Roman"/>
          <w:sz w:val="24"/>
          <w:szCs w:val="24"/>
        </w:rPr>
        <w:t>Сельского поселения</w:t>
      </w:r>
      <w:r w:rsidRPr="00A02987">
        <w:rPr>
          <w:rFonts w:ascii="Times New Roman" w:hAnsi="Times New Roman"/>
          <w:sz w:val="24"/>
          <w:szCs w:val="24"/>
        </w:rPr>
        <w:t xml:space="preserve"> осуществляет глава </w:t>
      </w:r>
      <w:r>
        <w:rPr>
          <w:rFonts w:ascii="Times New Roman" w:hAnsi="Times New Roman"/>
          <w:sz w:val="24"/>
          <w:szCs w:val="24"/>
        </w:rPr>
        <w:t>Сельского поселения</w:t>
      </w:r>
      <w:r w:rsidRPr="00A02987">
        <w:rPr>
          <w:rFonts w:ascii="Times New Roman" w:hAnsi="Times New Roman"/>
          <w:sz w:val="24"/>
          <w:szCs w:val="24"/>
        </w:rPr>
        <w:t>.</w:t>
      </w: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 xml:space="preserve">4.2. </w:t>
      </w:r>
      <w:proofErr w:type="gramStart"/>
      <w:r w:rsidRPr="00A02987">
        <w:rPr>
          <w:rFonts w:ascii="Times New Roman" w:hAnsi="Times New Roman"/>
          <w:sz w:val="24"/>
          <w:szCs w:val="24"/>
        </w:rPr>
        <w:t>Контроль за</w:t>
      </w:r>
      <w:proofErr w:type="gramEnd"/>
      <w:r w:rsidRPr="00A02987">
        <w:rPr>
          <w:rFonts w:ascii="Times New Roman" w:hAnsi="Times New Roman"/>
          <w:sz w:val="24"/>
          <w:szCs w:val="24"/>
        </w:rPr>
        <w:t xml:space="preserve"> полнотой и качеством предоставления муниципальной услуги осуществляется путем проведения:</w:t>
      </w: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а) плановых проверок.</w:t>
      </w: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 xml:space="preserve">Плановые проверки проводятся в соответствии с планом работы Администрации </w:t>
      </w:r>
      <w:r>
        <w:rPr>
          <w:rFonts w:ascii="Times New Roman" w:hAnsi="Times New Roman"/>
          <w:sz w:val="24"/>
          <w:szCs w:val="24"/>
        </w:rPr>
        <w:t>Сельского поселения</w:t>
      </w:r>
      <w:r w:rsidRPr="00A02987">
        <w:rPr>
          <w:rFonts w:ascii="Times New Roman" w:hAnsi="Times New Roman"/>
          <w:sz w:val="24"/>
          <w:szCs w:val="24"/>
        </w:rPr>
        <w:t>, но не чаще одного раза в два года.</w:t>
      </w: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б) внеплановых проверок.</w:t>
      </w: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 xml:space="preserve">4.3. </w:t>
      </w:r>
      <w:proofErr w:type="gramStart"/>
      <w:r w:rsidRPr="00A02987">
        <w:rPr>
          <w:rFonts w:ascii="Times New Roman" w:hAnsi="Times New Roman"/>
          <w:sz w:val="24"/>
          <w:szCs w:val="24"/>
        </w:rPr>
        <w:t>Контроль за</w:t>
      </w:r>
      <w:proofErr w:type="gramEnd"/>
      <w:r w:rsidRPr="00A02987">
        <w:rPr>
          <w:rFonts w:ascii="Times New Roman" w:hAnsi="Times New Roman"/>
          <w:sz w:val="24"/>
          <w:szCs w:val="24"/>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5D2AE4" w:rsidRPr="00A02987" w:rsidRDefault="005D2AE4" w:rsidP="005D2AE4">
      <w:pPr>
        <w:autoSpaceDE w:val="0"/>
        <w:autoSpaceDN w:val="0"/>
        <w:adjustRightInd w:val="0"/>
        <w:spacing w:after="0" w:line="240" w:lineRule="auto"/>
        <w:ind w:firstLine="851"/>
        <w:jc w:val="both"/>
        <w:outlineLvl w:val="1"/>
        <w:rPr>
          <w:rFonts w:ascii="Times New Roman" w:hAnsi="Times New Roman"/>
          <w:sz w:val="24"/>
          <w:szCs w:val="24"/>
        </w:rPr>
      </w:pPr>
      <w:r w:rsidRPr="00A02987">
        <w:rPr>
          <w:rFonts w:ascii="Times New Roman" w:hAnsi="Times New Roman"/>
          <w:sz w:val="24"/>
          <w:szCs w:val="24"/>
        </w:rPr>
        <w:t xml:space="preserve">4.4. </w:t>
      </w:r>
      <w:r>
        <w:rPr>
          <w:rFonts w:ascii="Times New Roman" w:hAnsi="Times New Roman"/>
          <w:sz w:val="24"/>
          <w:szCs w:val="24"/>
        </w:rPr>
        <w:t>Сотрудники</w:t>
      </w:r>
      <w:r w:rsidRPr="00A02987">
        <w:rPr>
          <w:rFonts w:ascii="Times New Roman" w:hAnsi="Times New Roman"/>
          <w:sz w:val="24"/>
          <w:szCs w:val="24"/>
        </w:rPr>
        <w:t xml:space="preserve"> </w:t>
      </w:r>
      <w:r>
        <w:rPr>
          <w:rFonts w:ascii="Times New Roman" w:hAnsi="Times New Roman"/>
          <w:sz w:val="24"/>
          <w:szCs w:val="24"/>
        </w:rPr>
        <w:t>Общего отдела Администрации Сельского поселения</w:t>
      </w:r>
      <w:r w:rsidRPr="00A02987">
        <w:rPr>
          <w:rFonts w:ascii="Times New Roman" w:hAnsi="Times New Roman"/>
          <w:sz w:val="24"/>
          <w:szCs w:val="24"/>
        </w:rPr>
        <w:t xml:space="preserve">, виновные в несоблюдении или ненадлежащем соблюдении требований настоящего </w:t>
      </w:r>
      <w:r>
        <w:rPr>
          <w:rFonts w:ascii="Times New Roman" w:hAnsi="Times New Roman"/>
          <w:sz w:val="24"/>
          <w:szCs w:val="24"/>
        </w:rPr>
        <w:t>А</w:t>
      </w:r>
      <w:r w:rsidRPr="00A02987">
        <w:rPr>
          <w:rFonts w:ascii="Times New Roman" w:hAnsi="Times New Roman"/>
          <w:sz w:val="24"/>
          <w:szCs w:val="24"/>
        </w:rPr>
        <w:t>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5D2AE4" w:rsidRDefault="005D2AE4" w:rsidP="005D2AE4">
      <w:pPr>
        <w:autoSpaceDE w:val="0"/>
        <w:autoSpaceDN w:val="0"/>
        <w:adjustRightInd w:val="0"/>
        <w:spacing w:after="0" w:line="240" w:lineRule="auto"/>
        <w:ind w:firstLine="709"/>
        <w:jc w:val="center"/>
        <w:rPr>
          <w:rFonts w:ascii="Times New Roman" w:hAnsi="Times New Roman"/>
          <w:sz w:val="24"/>
          <w:szCs w:val="24"/>
        </w:rPr>
      </w:pPr>
    </w:p>
    <w:p w:rsidR="005D2AE4" w:rsidRDefault="005D2AE4" w:rsidP="005D2AE4">
      <w:pPr>
        <w:tabs>
          <w:tab w:val="left" w:pos="1276"/>
        </w:tabs>
        <w:spacing w:after="0" w:line="240" w:lineRule="auto"/>
        <w:jc w:val="center"/>
        <w:outlineLvl w:val="1"/>
        <w:rPr>
          <w:rFonts w:ascii="Times New Roman" w:hAnsi="Times New Roman"/>
          <w:bCs/>
          <w:sz w:val="24"/>
          <w:szCs w:val="24"/>
        </w:rPr>
      </w:pPr>
      <w:bookmarkStart w:id="12" w:name="Par435"/>
      <w:bookmarkEnd w:id="12"/>
      <w:r>
        <w:rPr>
          <w:rFonts w:ascii="Times New Roman" w:hAnsi="Times New Roman"/>
          <w:sz w:val="24"/>
          <w:szCs w:val="24"/>
        </w:rPr>
        <w:t>5.</w:t>
      </w:r>
      <w:r w:rsidRPr="00A02987">
        <w:rPr>
          <w:rFonts w:ascii="Times New Roman" w:hAnsi="Times New Roman"/>
          <w:sz w:val="24"/>
          <w:szCs w:val="24"/>
        </w:rPr>
        <w:t xml:space="preserve"> </w:t>
      </w:r>
      <w:r w:rsidRPr="008A59B2">
        <w:rPr>
          <w:rFonts w:ascii="Times New Roman" w:hAnsi="Times New Roman"/>
          <w:bCs/>
          <w:sz w:val="24"/>
          <w:szCs w:val="24"/>
        </w:rPr>
        <w:t xml:space="preserve">Досудебный (внесудебный) порядок обжалования заявителем решений и действий (бездействия) </w:t>
      </w:r>
      <w:r>
        <w:rPr>
          <w:rFonts w:ascii="Times New Roman" w:hAnsi="Times New Roman"/>
          <w:bCs/>
          <w:sz w:val="24"/>
          <w:szCs w:val="24"/>
        </w:rPr>
        <w:t>Администрации Сельского поселения</w:t>
      </w:r>
      <w:r w:rsidRPr="008A59B2">
        <w:rPr>
          <w:rFonts w:ascii="Times New Roman" w:hAnsi="Times New Roman"/>
          <w:bCs/>
          <w:sz w:val="24"/>
          <w:szCs w:val="24"/>
        </w:rPr>
        <w:t>, предоставляюще</w:t>
      </w:r>
      <w:r>
        <w:rPr>
          <w:rFonts w:ascii="Times New Roman" w:hAnsi="Times New Roman"/>
          <w:bCs/>
          <w:sz w:val="24"/>
          <w:szCs w:val="24"/>
        </w:rPr>
        <w:t>й</w:t>
      </w:r>
      <w:r w:rsidRPr="008A59B2">
        <w:rPr>
          <w:rFonts w:ascii="Times New Roman" w:hAnsi="Times New Roman"/>
          <w:bCs/>
          <w:sz w:val="24"/>
          <w:szCs w:val="24"/>
        </w:rPr>
        <w:t xml:space="preserve"> муниципальную услугу, должностного лица </w:t>
      </w:r>
      <w:r>
        <w:rPr>
          <w:rFonts w:ascii="Times New Roman" w:hAnsi="Times New Roman"/>
          <w:bCs/>
          <w:sz w:val="24"/>
          <w:szCs w:val="24"/>
        </w:rPr>
        <w:t>Администрации Сельского поселения</w:t>
      </w:r>
      <w:r w:rsidRPr="008A59B2">
        <w:rPr>
          <w:rFonts w:ascii="Times New Roman" w:hAnsi="Times New Roman"/>
          <w:bCs/>
          <w:sz w:val="24"/>
          <w:szCs w:val="24"/>
        </w:rPr>
        <w:t>, предоставляющего муниципальную услугу</w:t>
      </w:r>
      <w:r>
        <w:rPr>
          <w:rFonts w:ascii="Times New Roman" w:hAnsi="Times New Roman"/>
          <w:bCs/>
          <w:sz w:val="24"/>
          <w:szCs w:val="24"/>
        </w:rPr>
        <w:t>, либо муниципального служащего</w:t>
      </w:r>
    </w:p>
    <w:p w:rsidR="005D2AE4" w:rsidRPr="008A59B2" w:rsidRDefault="005D2AE4" w:rsidP="005D2AE4">
      <w:pPr>
        <w:tabs>
          <w:tab w:val="left" w:pos="1276"/>
        </w:tabs>
        <w:spacing w:after="0" w:line="240" w:lineRule="auto"/>
        <w:jc w:val="center"/>
        <w:outlineLvl w:val="1"/>
        <w:rPr>
          <w:rFonts w:ascii="Times New Roman" w:hAnsi="Times New Roman"/>
          <w:bCs/>
          <w:sz w:val="24"/>
          <w:szCs w:val="24"/>
        </w:rPr>
      </w:pPr>
    </w:p>
    <w:p w:rsidR="005D2AE4" w:rsidRDefault="005D2AE4" w:rsidP="005D2AE4">
      <w:pPr>
        <w:pStyle w:val="ab"/>
        <w:ind w:firstLine="567"/>
        <w:jc w:val="both"/>
        <w:rPr>
          <w:rFonts w:ascii="Times New Roman" w:hAnsi="Times New Roman"/>
          <w:sz w:val="24"/>
          <w:szCs w:val="24"/>
        </w:rPr>
      </w:pPr>
      <w:r w:rsidRPr="002D5C68">
        <w:rPr>
          <w:rFonts w:ascii="Times New Roman" w:hAnsi="Times New Roman"/>
          <w:sz w:val="24"/>
          <w:szCs w:val="24"/>
        </w:rPr>
        <w:t xml:space="preserve">5.1. Заявители либо их представители имеют право на обжалование действий (бездействия) </w:t>
      </w:r>
      <w:r>
        <w:rPr>
          <w:rFonts w:ascii="Times New Roman" w:hAnsi="Times New Roman"/>
          <w:bCs/>
          <w:sz w:val="24"/>
          <w:szCs w:val="24"/>
        </w:rPr>
        <w:t>Администрации Сельского поселения</w:t>
      </w:r>
      <w:r w:rsidRPr="008A59B2">
        <w:rPr>
          <w:rFonts w:ascii="Times New Roman" w:hAnsi="Times New Roman"/>
          <w:bCs/>
          <w:sz w:val="24"/>
          <w:szCs w:val="24"/>
        </w:rPr>
        <w:t>, предоставляюще</w:t>
      </w:r>
      <w:r>
        <w:rPr>
          <w:rFonts w:ascii="Times New Roman" w:hAnsi="Times New Roman"/>
          <w:bCs/>
          <w:sz w:val="24"/>
          <w:szCs w:val="24"/>
        </w:rPr>
        <w:t>й</w:t>
      </w:r>
      <w:r w:rsidRPr="008A59B2">
        <w:rPr>
          <w:rFonts w:ascii="Times New Roman" w:hAnsi="Times New Roman"/>
          <w:bCs/>
          <w:sz w:val="24"/>
          <w:szCs w:val="24"/>
        </w:rPr>
        <w:t xml:space="preserve"> муниципальную услугу, должностного лица </w:t>
      </w:r>
      <w:r>
        <w:rPr>
          <w:rFonts w:ascii="Times New Roman" w:hAnsi="Times New Roman"/>
          <w:bCs/>
          <w:sz w:val="24"/>
          <w:szCs w:val="24"/>
        </w:rPr>
        <w:t>Администрации Сельского поселения</w:t>
      </w:r>
      <w:r w:rsidRPr="008A59B2">
        <w:rPr>
          <w:rFonts w:ascii="Times New Roman" w:hAnsi="Times New Roman"/>
          <w:bCs/>
          <w:sz w:val="24"/>
          <w:szCs w:val="24"/>
        </w:rPr>
        <w:t>, предоставляющего муниципальную услугу, либо муниципального служащего</w:t>
      </w:r>
      <w:r w:rsidRPr="002D5C68">
        <w:rPr>
          <w:rFonts w:ascii="Times New Roman" w:hAnsi="Times New Roman"/>
          <w:sz w:val="24"/>
          <w:szCs w:val="24"/>
        </w:rPr>
        <w:t>, а также принимаемых ими решений в ходе предоставления муниципальной услуги в досудебном (внесудебном) порядке.</w:t>
      </w:r>
    </w:p>
    <w:p w:rsidR="005D2AE4" w:rsidRPr="002D5C68" w:rsidRDefault="005D2AE4" w:rsidP="005D2AE4">
      <w:pPr>
        <w:pStyle w:val="ab"/>
        <w:ind w:firstLine="567"/>
        <w:jc w:val="both"/>
        <w:rPr>
          <w:rFonts w:ascii="Times New Roman" w:hAnsi="Times New Roman"/>
          <w:sz w:val="24"/>
          <w:szCs w:val="24"/>
        </w:rPr>
      </w:pPr>
      <w:r>
        <w:rPr>
          <w:rFonts w:ascii="Times New Roman" w:hAnsi="Times New Roman"/>
          <w:sz w:val="24"/>
          <w:szCs w:val="24"/>
        </w:rPr>
        <w:t xml:space="preserve">5.2. </w:t>
      </w:r>
      <w:r w:rsidRPr="002D5C68">
        <w:rPr>
          <w:rFonts w:ascii="Times New Roman" w:hAnsi="Times New Roman"/>
          <w:sz w:val="24"/>
          <w:szCs w:val="24"/>
        </w:rPr>
        <w:t xml:space="preserve">Заявитель может обратиться с </w:t>
      </w:r>
      <w:proofErr w:type="gramStart"/>
      <w:r w:rsidRPr="002D5C68">
        <w:rPr>
          <w:rFonts w:ascii="Times New Roman" w:hAnsi="Times New Roman"/>
          <w:sz w:val="24"/>
          <w:szCs w:val="24"/>
        </w:rPr>
        <w:t>жалобой</w:t>
      </w:r>
      <w:proofErr w:type="gramEnd"/>
      <w:r w:rsidRPr="002D5C68">
        <w:rPr>
          <w:rFonts w:ascii="Times New Roman" w:hAnsi="Times New Roman"/>
          <w:sz w:val="24"/>
          <w:szCs w:val="24"/>
        </w:rPr>
        <w:t xml:space="preserve"> в том числе в следующих случаях:</w:t>
      </w:r>
    </w:p>
    <w:p w:rsidR="005D2AE4" w:rsidRPr="002D5C68" w:rsidRDefault="005D2AE4" w:rsidP="005D2AE4">
      <w:pPr>
        <w:pStyle w:val="ab"/>
        <w:ind w:firstLine="567"/>
        <w:jc w:val="both"/>
        <w:rPr>
          <w:rFonts w:ascii="Times New Roman" w:hAnsi="Times New Roman"/>
          <w:sz w:val="24"/>
          <w:szCs w:val="24"/>
        </w:rPr>
      </w:pPr>
      <w:r w:rsidRPr="002D5C68">
        <w:rPr>
          <w:rFonts w:ascii="Times New Roman" w:hAnsi="Times New Roman"/>
          <w:sz w:val="24"/>
          <w:szCs w:val="24"/>
        </w:rPr>
        <w:t>1) нарушение срока регистрации запроса о предоставлении муниципальной услуги;</w:t>
      </w:r>
    </w:p>
    <w:p w:rsidR="005D2AE4" w:rsidRPr="002D5C68" w:rsidRDefault="005D2AE4" w:rsidP="005D2AE4">
      <w:pPr>
        <w:pStyle w:val="ab"/>
        <w:ind w:firstLine="567"/>
        <w:jc w:val="both"/>
        <w:rPr>
          <w:rFonts w:ascii="Times New Roman" w:hAnsi="Times New Roman"/>
          <w:sz w:val="24"/>
          <w:szCs w:val="24"/>
        </w:rPr>
      </w:pPr>
      <w:r w:rsidRPr="002D5C68">
        <w:rPr>
          <w:rFonts w:ascii="Times New Roman" w:hAnsi="Times New Roman"/>
          <w:sz w:val="24"/>
          <w:szCs w:val="24"/>
        </w:rPr>
        <w:t>2) нарушение срока предоставления муниципальной услуги;</w:t>
      </w:r>
    </w:p>
    <w:p w:rsidR="005D2AE4" w:rsidRPr="002D5C68" w:rsidRDefault="005D2AE4" w:rsidP="005D2AE4">
      <w:pPr>
        <w:pStyle w:val="ab"/>
        <w:ind w:firstLine="567"/>
        <w:jc w:val="both"/>
        <w:rPr>
          <w:rFonts w:ascii="Times New Roman" w:hAnsi="Times New Roman"/>
          <w:sz w:val="24"/>
          <w:szCs w:val="24"/>
        </w:rPr>
      </w:pPr>
      <w:r w:rsidRPr="002D5C68">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5D2AE4" w:rsidRPr="002D5C68" w:rsidRDefault="005D2AE4" w:rsidP="005D2AE4">
      <w:pPr>
        <w:pStyle w:val="ab"/>
        <w:ind w:firstLine="567"/>
        <w:jc w:val="both"/>
        <w:rPr>
          <w:rFonts w:ascii="Times New Roman" w:hAnsi="Times New Roman"/>
          <w:sz w:val="24"/>
          <w:szCs w:val="24"/>
        </w:rPr>
      </w:pPr>
      <w:r w:rsidRPr="002D5C68">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5D2AE4" w:rsidRPr="002D5C68" w:rsidRDefault="005D2AE4" w:rsidP="005D2AE4">
      <w:pPr>
        <w:autoSpaceDE w:val="0"/>
        <w:autoSpaceDN w:val="0"/>
        <w:adjustRightInd w:val="0"/>
        <w:spacing w:after="0" w:line="240" w:lineRule="auto"/>
        <w:ind w:firstLine="540"/>
        <w:jc w:val="both"/>
        <w:rPr>
          <w:rFonts w:ascii="Times New Roman" w:hAnsi="Times New Roman"/>
          <w:sz w:val="24"/>
          <w:szCs w:val="24"/>
        </w:rPr>
      </w:pPr>
      <w:proofErr w:type="gramStart"/>
      <w:r w:rsidRPr="002D5C68">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Pr>
          <w:rFonts w:ascii="Times New Roman" w:hAnsi="Times New Roman"/>
          <w:sz w:val="24"/>
          <w:szCs w:val="24"/>
        </w:rPr>
        <w:t>Российской Федерации</w:t>
      </w:r>
      <w:r w:rsidRPr="002D5C68">
        <w:rPr>
          <w:rFonts w:ascii="Times New Roman" w:hAnsi="Times New Roman"/>
          <w:sz w:val="24"/>
          <w:szCs w:val="24"/>
        </w:rPr>
        <w:t xml:space="preserve">, законами и иными нормативными правовыми актами Ненецкого автономного округа, муниципальными правовыми актами; </w:t>
      </w:r>
      <w:proofErr w:type="gramEnd"/>
    </w:p>
    <w:p w:rsidR="005D2AE4" w:rsidRPr="002D5C68" w:rsidRDefault="005D2AE4" w:rsidP="005D2AE4">
      <w:pPr>
        <w:pStyle w:val="ab"/>
        <w:ind w:firstLine="567"/>
        <w:jc w:val="both"/>
        <w:rPr>
          <w:rFonts w:ascii="Times New Roman" w:hAnsi="Times New Roman"/>
          <w:sz w:val="24"/>
          <w:szCs w:val="24"/>
        </w:rPr>
      </w:pPr>
      <w:r w:rsidRPr="002D5C68">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5D2AE4" w:rsidRPr="002D5C68" w:rsidRDefault="005D2AE4" w:rsidP="005D2AE4">
      <w:pPr>
        <w:pStyle w:val="ab"/>
        <w:ind w:firstLine="567"/>
        <w:jc w:val="both"/>
        <w:rPr>
          <w:rFonts w:ascii="Times New Roman" w:hAnsi="Times New Roman"/>
          <w:sz w:val="24"/>
          <w:szCs w:val="24"/>
        </w:rPr>
      </w:pPr>
      <w:proofErr w:type="gramStart"/>
      <w:r w:rsidRPr="002D5C68">
        <w:rPr>
          <w:rFonts w:ascii="Times New Roman" w:hAnsi="Times New Roman"/>
          <w:sz w:val="24"/>
          <w:szCs w:val="24"/>
        </w:rPr>
        <w:t xml:space="preserve">7) отказ </w:t>
      </w:r>
      <w:r>
        <w:rPr>
          <w:rFonts w:ascii="Times New Roman" w:hAnsi="Times New Roman"/>
          <w:bCs/>
          <w:sz w:val="24"/>
          <w:szCs w:val="24"/>
        </w:rPr>
        <w:t>Администрации Сельского поселения</w:t>
      </w:r>
      <w:r w:rsidRPr="002D5C68">
        <w:rPr>
          <w:rFonts w:ascii="Times New Roman" w:hAnsi="Times New Roman"/>
          <w:sz w:val="24"/>
          <w:szCs w:val="24"/>
        </w:rPr>
        <w:t>, предоставляюще</w:t>
      </w:r>
      <w:r>
        <w:rPr>
          <w:rFonts w:ascii="Times New Roman" w:hAnsi="Times New Roman"/>
          <w:sz w:val="24"/>
          <w:szCs w:val="24"/>
        </w:rPr>
        <w:t>й</w:t>
      </w:r>
      <w:r w:rsidRPr="002D5C68">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Администрации Сельского поселения</w:t>
      </w:r>
      <w:r w:rsidRPr="002D5C68">
        <w:rPr>
          <w:rFonts w:ascii="Times New Roman" w:hAnsi="Times New Roman"/>
          <w:sz w:val="24"/>
          <w:szCs w:val="24"/>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5D2AE4" w:rsidRPr="002D5C68" w:rsidRDefault="005D2AE4" w:rsidP="005D2AE4">
      <w:pPr>
        <w:pStyle w:val="ab"/>
        <w:ind w:firstLine="567"/>
        <w:jc w:val="both"/>
        <w:rPr>
          <w:rFonts w:ascii="Times New Roman" w:hAnsi="Times New Roman"/>
          <w:sz w:val="24"/>
          <w:szCs w:val="24"/>
        </w:rPr>
      </w:pPr>
      <w:r w:rsidRPr="002D5C68">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D2AE4" w:rsidRPr="002D5C68" w:rsidRDefault="005D2AE4" w:rsidP="005D2AE4">
      <w:pPr>
        <w:pStyle w:val="ab"/>
        <w:ind w:firstLine="567"/>
        <w:jc w:val="both"/>
        <w:rPr>
          <w:rFonts w:ascii="Times New Roman" w:hAnsi="Times New Roman"/>
          <w:sz w:val="24"/>
          <w:szCs w:val="24"/>
        </w:rPr>
      </w:pPr>
      <w:proofErr w:type="gramStart"/>
      <w:r w:rsidRPr="002D5C68">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5D2AE4" w:rsidRPr="00DE0718" w:rsidRDefault="005D2AE4" w:rsidP="005D2AE4">
      <w:pPr>
        <w:pStyle w:val="ab"/>
        <w:ind w:firstLine="567"/>
        <w:jc w:val="both"/>
        <w:rPr>
          <w:rFonts w:ascii="Times New Roman" w:hAnsi="Times New Roman"/>
          <w:sz w:val="24"/>
          <w:szCs w:val="24"/>
        </w:rPr>
      </w:pPr>
      <w:proofErr w:type="gramStart"/>
      <w:r w:rsidRPr="00DE0718">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DE0718">
          <w:rPr>
            <w:rFonts w:ascii="Times New Roman" w:hAnsi="Times New Roman"/>
            <w:sz w:val="24"/>
            <w:szCs w:val="24"/>
          </w:rPr>
          <w:t>пунктом 4 части 1 статьи 7</w:t>
        </w:r>
      </w:hyperlink>
      <w:r w:rsidRPr="00DE0718">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p>
    <w:p w:rsidR="005D2AE4" w:rsidRPr="00DE0718" w:rsidRDefault="005D2AE4" w:rsidP="005D2AE4">
      <w:pPr>
        <w:pStyle w:val="ab"/>
        <w:ind w:firstLine="567"/>
        <w:jc w:val="both"/>
        <w:rPr>
          <w:rFonts w:ascii="Times New Roman" w:hAnsi="Times New Roman"/>
          <w:sz w:val="24"/>
          <w:szCs w:val="24"/>
        </w:rPr>
      </w:pPr>
      <w:r w:rsidRPr="00DE0718">
        <w:rPr>
          <w:rFonts w:ascii="Times New Roman" w:hAnsi="Times New Roman"/>
          <w:color w:val="000000"/>
          <w:sz w:val="24"/>
          <w:szCs w:val="24"/>
        </w:rPr>
        <w:t xml:space="preserve">5.3. </w:t>
      </w:r>
      <w:r w:rsidRPr="00DE0718">
        <w:rPr>
          <w:rFonts w:ascii="Times New Roman" w:hAnsi="Times New Roman"/>
          <w:sz w:val="24"/>
          <w:szCs w:val="24"/>
        </w:rPr>
        <w:t xml:space="preserve">Жалоба подается в письменной форме на бумажном носителе, в электронной форме в </w:t>
      </w:r>
      <w:r>
        <w:rPr>
          <w:rFonts w:ascii="Times New Roman" w:hAnsi="Times New Roman"/>
          <w:bCs/>
          <w:sz w:val="24"/>
          <w:szCs w:val="24"/>
        </w:rPr>
        <w:t>Администрацию Сельского поселения</w:t>
      </w:r>
      <w:r w:rsidRPr="00DE0718">
        <w:rPr>
          <w:rFonts w:ascii="Times New Roman" w:hAnsi="Times New Roman"/>
          <w:sz w:val="24"/>
          <w:szCs w:val="24"/>
        </w:rPr>
        <w:t xml:space="preserve">. </w:t>
      </w:r>
    </w:p>
    <w:p w:rsidR="005D2AE4" w:rsidRPr="00DE0718" w:rsidRDefault="005D2AE4" w:rsidP="005D2AE4">
      <w:pPr>
        <w:pStyle w:val="ab"/>
        <w:ind w:firstLine="567"/>
        <w:jc w:val="both"/>
        <w:rPr>
          <w:rFonts w:ascii="Times New Roman" w:hAnsi="Times New Roman"/>
          <w:sz w:val="24"/>
          <w:szCs w:val="24"/>
        </w:rPr>
      </w:pPr>
      <w:r w:rsidRPr="00DE0718">
        <w:rPr>
          <w:rFonts w:ascii="Times New Roman" w:hAnsi="Times New Roman"/>
          <w:sz w:val="24"/>
          <w:szCs w:val="24"/>
        </w:rPr>
        <w:t xml:space="preserve">5.4. </w:t>
      </w:r>
      <w:proofErr w:type="gramStart"/>
      <w:r w:rsidRPr="00DE0718">
        <w:rPr>
          <w:rFonts w:ascii="Times New Roman" w:hAnsi="Times New Roman"/>
          <w:sz w:val="24"/>
          <w:szCs w:val="24"/>
        </w:rPr>
        <w:t xml:space="preserve">Жалоба на решения и действия (бездействие) </w:t>
      </w:r>
      <w:r>
        <w:rPr>
          <w:rFonts w:ascii="Times New Roman" w:hAnsi="Times New Roman"/>
          <w:bCs/>
          <w:sz w:val="24"/>
          <w:szCs w:val="24"/>
        </w:rPr>
        <w:t>Администрации Сельского поселения</w:t>
      </w:r>
      <w:r w:rsidRPr="00DE0718">
        <w:rPr>
          <w:rFonts w:ascii="Times New Roman" w:hAnsi="Times New Roman"/>
          <w:sz w:val="24"/>
          <w:szCs w:val="24"/>
        </w:rPr>
        <w:t>, предоставляюще</w:t>
      </w:r>
      <w:r>
        <w:rPr>
          <w:rFonts w:ascii="Times New Roman" w:hAnsi="Times New Roman"/>
          <w:sz w:val="24"/>
          <w:szCs w:val="24"/>
        </w:rPr>
        <w:t>й</w:t>
      </w:r>
      <w:r w:rsidRPr="00DE0718">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Администрации Сельского поселения</w:t>
      </w:r>
      <w:r w:rsidRPr="00DE0718">
        <w:rPr>
          <w:rFonts w:ascii="Times New Roman" w:hAnsi="Times New Roman"/>
          <w:sz w:val="24"/>
          <w:szCs w:val="24"/>
        </w:rPr>
        <w:t>, предоставляюще</w:t>
      </w:r>
      <w:r>
        <w:rPr>
          <w:rFonts w:ascii="Times New Roman" w:hAnsi="Times New Roman"/>
          <w:sz w:val="24"/>
          <w:szCs w:val="24"/>
        </w:rPr>
        <w:t>й</w:t>
      </w:r>
      <w:r w:rsidRPr="00DE0718">
        <w:rPr>
          <w:rFonts w:ascii="Times New Roman" w:hAnsi="Times New Roman"/>
          <w:sz w:val="24"/>
          <w:szCs w:val="24"/>
        </w:rPr>
        <w:t xml:space="preserve">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DE0718">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DE0718">
        <w:rPr>
          <w:rFonts w:ascii="Times New Roman" w:hAnsi="Times New Roman"/>
          <w:sz w:val="24"/>
          <w:szCs w:val="24"/>
        </w:rPr>
        <w:t xml:space="preserve">Ненецкого автономного округа, единого портала государственных и муниципальных услуг либо регионального портала </w:t>
      </w:r>
      <w:r w:rsidRPr="00DE0718">
        <w:rPr>
          <w:rFonts w:ascii="Times New Roman" w:hAnsi="Times New Roman"/>
          <w:sz w:val="24"/>
          <w:szCs w:val="24"/>
        </w:rPr>
        <w:lastRenderedPageBreak/>
        <w:t>государственных и</w:t>
      </w:r>
      <w:proofErr w:type="gramEnd"/>
      <w:r w:rsidRPr="00DE0718">
        <w:rPr>
          <w:rFonts w:ascii="Times New Roman" w:hAnsi="Times New Roman"/>
          <w:sz w:val="24"/>
          <w:szCs w:val="24"/>
        </w:rPr>
        <w:t xml:space="preserve"> муниципальных услуг, а также может быть </w:t>
      </w:r>
      <w:proofErr w:type="gramStart"/>
      <w:r w:rsidRPr="00DE0718">
        <w:rPr>
          <w:rFonts w:ascii="Times New Roman" w:hAnsi="Times New Roman"/>
          <w:sz w:val="24"/>
          <w:szCs w:val="24"/>
        </w:rPr>
        <w:t>принята</w:t>
      </w:r>
      <w:proofErr w:type="gramEnd"/>
      <w:r w:rsidRPr="00DE0718">
        <w:rPr>
          <w:rFonts w:ascii="Times New Roman" w:hAnsi="Times New Roman"/>
          <w:sz w:val="24"/>
          <w:szCs w:val="24"/>
        </w:rPr>
        <w:t xml:space="preserve"> при личном приеме заявителя. </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 Жалоба, не соответствующая требованиям, предусмотренным </w:t>
      </w:r>
      <w:hyperlink w:anchor="Par37" w:history="1">
        <w:r w:rsidRPr="006372B1">
          <w:rPr>
            <w:rFonts w:ascii="Times New Roman" w:hAnsi="Times New Roman"/>
            <w:color w:val="000000"/>
            <w:sz w:val="24"/>
            <w:szCs w:val="24"/>
          </w:rPr>
          <w:t>пунктом 5.</w:t>
        </w:r>
      </w:hyperlink>
      <w:r w:rsidRPr="006372B1">
        <w:rPr>
          <w:rFonts w:ascii="Times New Roman" w:hAnsi="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17" w:history="1">
        <w:r w:rsidRPr="006372B1">
          <w:rPr>
            <w:rFonts w:ascii="Times New Roman" w:hAnsi="Times New Roman"/>
            <w:color w:val="000000"/>
            <w:sz w:val="24"/>
            <w:szCs w:val="24"/>
          </w:rPr>
          <w:t>законом</w:t>
        </w:r>
      </w:hyperlink>
      <w:r w:rsidRPr="006372B1">
        <w:rPr>
          <w:rFonts w:ascii="Times New Roman" w:hAnsi="Times New Roman"/>
          <w:color w:val="000000"/>
          <w:sz w:val="24"/>
          <w:szCs w:val="24"/>
        </w:rPr>
        <w:t xml:space="preserve"> от 2 мая 2006 г. N 59-ФЗ "О порядке рассмотрения обращений граждан Российской Федерации".</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5D2AE4" w:rsidRPr="006372B1" w:rsidRDefault="005D2AE4" w:rsidP="005D2AE4">
      <w:pPr>
        <w:pStyle w:val="ab"/>
        <w:ind w:firstLine="567"/>
        <w:jc w:val="both"/>
        <w:rPr>
          <w:rFonts w:ascii="Times New Roman" w:hAnsi="Times New Roman"/>
          <w:sz w:val="24"/>
          <w:szCs w:val="24"/>
        </w:rPr>
      </w:pPr>
      <w:r w:rsidRPr="006372B1">
        <w:rPr>
          <w:rFonts w:ascii="Times New Roman" w:hAnsi="Times New Roman"/>
          <w:sz w:val="24"/>
          <w:szCs w:val="24"/>
        </w:rPr>
        <w:t>5.5. Жалоба должна содержать:</w:t>
      </w:r>
    </w:p>
    <w:p w:rsidR="005D2AE4" w:rsidRPr="006372B1" w:rsidRDefault="005D2AE4" w:rsidP="005D2AE4">
      <w:pPr>
        <w:pStyle w:val="ab"/>
        <w:ind w:firstLine="567"/>
        <w:jc w:val="both"/>
        <w:rPr>
          <w:rFonts w:ascii="Times New Roman" w:hAnsi="Times New Roman"/>
          <w:sz w:val="24"/>
          <w:szCs w:val="24"/>
        </w:rPr>
      </w:pPr>
      <w:r w:rsidRPr="006372B1">
        <w:rPr>
          <w:rFonts w:ascii="Times New Roman" w:hAnsi="Times New Roman"/>
          <w:sz w:val="24"/>
          <w:szCs w:val="24"/>
        </w:rPr>
        <w:t xml:space="preserve">1) наименование </w:t>
      </w:r>
      <w:r>
        <w:rPr>
          <w:rFonts w:ascii="Times New Roman" w:hAnsi="Times New Roman"/>
          <w:bCs/>
          <w:sz w:val="24"/>
          <w:szCs w:val="24"/>
        </w:rPr>
        <w:t>Администрации Сельского поселения</w:t>
      </w:r>
      <w:r w:rsidRPr="006372B1">
        <w:rPr>
          <w:rFonts w:ascii="Times New Roman" w:hAnsi="Times New Roman"/>
          <w:sz w:val="24"/>
          <w:szCs w:val="24"/>
        </w:rPr>
        <w:t xml:space="preserve">, предоставляющего муниципальную услугу, должностного лица </w:t>
      </w:r>
      <w:r>
        <w:rPr>
          <w:rFonts w:ascii="Times New Roman" w:hAnsi="Times New Roman"/>
          <w:bCs/>
          <w:sz w:val="24"/>
          <w:szCs w:val="24"/>
        </w:rPr>
        <w:t>Администрации Сельского поселения</w:t>
      </w:r>
      <w:r w:rsidRPr="006372B1">
        <w:rPr>
          <w:rFonts w:ascii="Times New Roman" w:hAnsi="Times New Roman"/>
          <w:sz w:val="24"/>
          <w:szCs w:val="24"/>
        </w:rPr>
        <w:t>, предоставляющего муниципальную услугу, либо муниципального служащего, решения и действия (бездействие) которых обжалуются;</w:t>
      </w:r>
    </w:p>
    <w:p w:rsidR="005D2AE4" w:rsidRPr="006372B1" w:rsidRDefault="005D2AE4" w:rsidP="005D2AE4">
      <w:pPr>
        <w:pStyle w:val="ab"/>
        <w:ind w:firstLine="567"/>
        <w:jc w:val="both"/>
        <w:rPr>
          <w:rFonts w:ascii="Times New Roman" w:hAnsi="Times New Roman"/>
          <w:sz w:val="24"/>
          <w:szCs w:val="24"/>
        </w:rPr>
      </w:pPr>
      <w:proofErr w:type="gramStart"/>
      <w:r w:rsidRPr="006372B1">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2AE4" w:rsidRPr="006372B1" w:rsidRDefault="005D2AE4" w:rsidP="005D2AE4">
      <w:pPr>
        <w:pStyle w:val="ab"/>
        <w:ind w:firstLine="567"/>
        <w:jc w:val="both"/>
        <w:rPr>
          <w:rFonts w:ascii="Times New Roman" w:hAnsi="Times New Roman"/>
          <w:sz w:val="24"/>
          <w:szCs w:val="24"/>
        </w:rPr>
      </w:pPr>
      <w:r w:rsidRPr="006372B1">
        <w:rPr>
          <w:rFonts w:ascii="Times New Roman" w:hAnsi="Times New Roman"/>
          <w:sz w:val="24"/>
          <w:szCs w:val="24"/>
        </w:rPr>
        <w:t xml:space="preserve">3) сведения об обжалуемых решениях и действиях (бездействии) </w:t>
      </w:r>
      <w:r>
        <w:rPr>
          <w:rFonts w:ascii="Times New Roman" w:hAnsi="Times New Roman"/>
          <w:bCs/>
          <w:sz w:val="24"/>
          <w:szCs w:val="24"/>
        </w:rPr>
        <w:t>Администрации Сельского поселения</w:t>
      </w:r>
      <w:r w:rsidRPr="006372B1">
        <w:rPr>
          <w:rFonts w:ascii="Times New Roman" w:hAnsi="Times New Roman"/>
          <w:sz w:val="24"/>
          <w:szCs w:val="24"/>
        </w:rPr>
        <w:t>, предоставляюще</w:t>
      </w:r>
      <w:r>
        <w:rPr>
          <w:rFonts w:ascii="Times New Roman" w:hAnsi="Times New Roman"/>
          <w:sz w:val="24"/>
          <w:szCs w:val="24"/>
        </w:rPr>
        <w:t>й</w:t>
      </w:r>
      <w:r w:rsidRPr="006372B1">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Администрации Сельского поселения</w:t>
      </w:r>
      <w:r w:rsidRPr="006372B1">
        <w:rPr>
          <w:rFonts w:ascii="Times New Roman" w:hAnsi="Times New Roman"/>
          <w:sz w:val="24"/>
          <w:szCs w:val="24"/>
        </w:rPr>
        <w:t>, предоставляющего муниципальную услугу, либо муниципального служащего;</w:t>
      </w:r>
    </w:p>
    <w:p w:rsidR="005D2AE4" w:rsidRPr="006372B1" w:rsidRDefault="005D2AE4" w:rsidP="005D2AE4">
      <w:pPr>
        <w:pStyle w:val="ab"/>
        <w:ind w:firstLine="567"/>
        <w:jc w:val="both"/>
        <w:rPr>
          <w:rFonts w:ascii="Times New Roman" w:hAnsi="Times New Roman"/>
          <w:sz w:val="24"/>
          <w:szCs w:val="24"/>
        </w:rPr>
      </w:pPr>
      <w:r w:rsidRPr="006372B1">
        <w:rPr>
          <w:rFonts w:ascii="Times New Roman" w:hAnsi="Times New Roman"/>
          <w:sz w:val="24"/>
          <w:szCs w:val="24"/>
        </w:rPr>
        <w:t xml:space="preserve">4) доводы, на основании которых заявитель не согласен с решением и действием (бездействием) </w:t>
      </w:r>
      <w:r>
        <w:rPr>
          <w:rFonts w:ascii="Times New Roman" w:hAnsi="Times New Roman"/>
          <w:bCs/>
          <w:sz w:val="24"/>
          <w:szCs w:val="24"/>
        </w:rPr>
        <w:t>Администрации Сельского поселения</w:t>
      </w:r>
      <w:r w:rsidRPr="006372B1">
        <w:rPr>
          <w:rFonts w:ascii="Times New Roman" w:hAnsi="Times New Roman"/>
          <w:sz w:val="24"/>
          <w:szCs w:val="24"/>
        </w:rPr>
        <w:t>, предоставляюще</w:t>
      </w:r>
      <w:r>
        <w:rPr>
          <w:rFonts w:ascii="Times New Roman" w:hAnsi="Times New Roman"/>
          <w:sz w:val="24"/>
          <w:szCs w:val="24"/>
        </w:rPr>
        <w:t>й</w:t>
      </w:r>
      <w:r w:rsidRPr="006372B1">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Администрации Сельского поселения</w:t>
      </w:r>
      <w:r w:rsidRPr="006372B1">
        <w:rPr>
          <w:rFonts w:ascii="Times New Roman" w:hAnsi="Times New Roman"/>
          <w:sz w:val="24"/>
          <w:szCs w:val="24"/>
        </w:rPr>
        <w:t>, предоставляющего муниципальную услугу,</w:t>
      </w:r>
      <w:r>
        <w:rPr>
          <w:rFonts w:ascii="Times New Roman" w:hAnsi="Times New Roman"/>
          <w:sz w:val="24"/>
          <w:szCs w:val="24"/>
        </w:rPr>
        <w:t xml:space="preserve"> либо муниципального служащего.</w:t>
      </w:r>
      <w:r w:rsidRPr="006372B1">
        <w:rPr>
          <w:rFonts w:ascii="Times New Roman" w:hAnsi="Times New Roman"/>
          <w:sz w:val="24"/>
          <w:szCs w:val="24"/>
        </w:rPr>
        <w:t xml:space="preserve"> Заявителем могут быть представлены документы (при наличии), подтверждающие доводы заявителя, либо их копии.</w:t>
      </w:r>
    </w:p>
    <w:p w:rsidR="005D2AE4" w:rsidRPr="006372B1" w:rsidRDefault="005D2AE4" w:rsidP="005D2AE4">
      <w:pPr>
        <w:pStyle w:val="ab"/>
        <w:ind w:firstLine="567"/>
        <w:jc w:val="both"/>
        <w:rPr>
          <w:rFonts w:ascii="Times New Roman" w:hAnsi="Times New Roman"/>
          <w:sz w:val="24"/>
          <w:szCs w:val="24"/>
        </w:rPr>
      </w:pPr>
      <w:r w:rsidRPr="006372B1">
        <w:rPr>
          <w:rFonts w:ascii="Times New Roman" w:hAnsi="Times New Roman"/>
          <w:sz w:val="24"/>
          <w:szCs w:val="24"/>
        </w:rPr>
        <w:t xml:space="preserve">5.6. </w:t>
      </w:r>
      <w:proofErr w:type="gramStart"/>
      <w:r w:rsidRPr="006372B1">
        <w:rPr>
          <w:rFonts w:ascii="Times New Roman" w:hAnsi="Times New Roman"/>
          <w:sz w:val="24"/>
          <w:szCs w:val="24"/>
        </w:rPr>
        <w:t xml:space="preserve">Жалоба, поступившая в </w:t>
      </w:r>
      <w:r>
        <w:rPr>
          <w:rFonts w:ascii="Times New Roman" w:hAnsi="Times New Roman"/>
          <w:bCs/>
          <w:sz w:val="24"/>
          <w:szCs w:val="24"/>
        </w:rPr>
        <w:t>Администрацию Сельского поселения</w:t>
      </w:r>
      <w:r w:rsidRPr="006372B1">
        <w:rPr>
          <w:rFonts w:ascii="Times New Roman" w:hAnsi="Times New Roman"/>
          <w:sz w:val="24"/>
          <w:szCs w:val="24"/>
        </w:rPr>
        <w:t xml:space="preserve">, подлежит рассмотрению в течение пятнадцати рабочих дней со дня ее регистрации, а в случае обжалования отказа </w:t>
      </w:r>
      <w:r>
        <w:rPr>
          <w:rFonts w:ascii="Times New Roman" w:hAnsi="Times New Roman"/>
          <w:bCs/>
          <w:sz w:val="24"/>
          <w:szCs w:val="24"/>
        </w:rPr>
        <w:t>Администрации Сельского поселения</w:t>
      </w:r>
      <w:r w:rsidRPr="006372B1">
        <w:rPr>
          <w:rFonts w:ascii="Times New Roman" w:hAnsi="Times New Roman"/>
          <w:sz w:val="24"/>
          <w:szCs w:val="24"/>
        </w:rPr>
        <w:t>, в приеме документов у заявителя либо</w:t>
      </w:r>
      <w:r>
        <w:t xml:space="preserve"> </w:t>
      </w:r>
      <w:r w:rsidRPr="006372B1">
        <w:rPr>
          <w:rFonts w:ascii="Times New Roman" w:hAnsi="Times New Roman"/>
          <w:sz w:val="24"/>
          <w:szCs w:val="24"/>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D2AE4" w:rsidRPr="006372B1" w:rsidRDefault="005D2AE4" w:rsidP="005D2AE4">
      <w:pPr>
        <w:pStyle w:val="ab"/>
        <w:ind w:firstLine="567"/>
        <w:jc w:val="both"/>
        <w:rPr>
          <w:rFonts w:ascii="Times New Roman" w:hAnsi="Times New Roman"/>
          <w:color w:val="000000"/>
          <w:sz w:val="24"/>
          <w:szCs w:val="24"/>
        </w:rPr>
      </w:pPr>
      <w:bookmarkStart w:id="13" w:name="Par44"/>
      <w:bookmarkEnd w:id="13"/>
      <w:r w:rsidRPr="006372B1">
        <w:rPr>
          <w:rFonts w:ascii="Times New Roman" w:hAnsi="Times New Roman"/>
          <w:color w:val="000000"/>
          <w:sz w:val="24"/>
          <w:szCs w:val="24"/>
        </w:rPr>
        <w:t>5.7. По результатам рассмотрения жалобы принимается одно из следующих решений:</w:t>
      </w:r>
    </w:p>
    <w:p w:rsidR="005D2AE4" w:rsidRPr="006372B1" w:rsidRDefault="005D2AE4" w:rsidP="005D2AE4">
      <w:pPr>
        <w:pStyle w:val="ab"/>
        <w:ind w:firstLine="567"/>
        <w:jc w:val="both"/>
        <w:rPr>
          <w:rFonts w:ascii="Times New Roman" w:hAnsi="Times New Roman"/>
          <w:color w:val="000000"/>
          <w:sz w:val="24"/>
          <w:szCs w:val="24"/>
        </w:rPr>
      </w:pPr>
      <w:proofErr w:type="gramStart"/>
      <w:r w:rsidRPr="006372B1">
        <w:rPr>
          <w:rFonts w:ascii="Times New Roman" w:hAnsi="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roofErr w:type="gramEnd"/>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2) в удовлетворении жалобы отказывается.</w:t>
      </w:r>
    </w:p>
    <w:p w:rsidR="005D2AE4" w:rsidRPr="006372B1" w:rsidRDefault="005D2AE4" w:rsidP="005D2AE4">
      <w:pPr>
        <w:pStyle w:val="ab"/>
        <w:ind w:firstLine="567"/>
        <w:jc w:val="both"/>
        <w:rPr>
          <w:rFonts w:ascii="Times New Roman" w:hAnsi="Times New Roman"/>
          <w:color w:val="000000"/>
          <w:sz w:val="24"/>
          <w:szCs w:val="24"/>
        </w:rPr>
      </w:pPr>
      <w:bookmarkStart w:id="14" w:name="Par48"/>
      <w:bookmarkEnd w:id="14"/>
      <w:r w:rsidRPr="006372B1">
        <w:rPr>
          <w:rFonts w:ascii="Times New Roman" w:hAnsi="Times New Roman"/>
          <w:color w:val="000000"/>
          <w:sz w:val="24"/>
          <w:szCs w:val="24"/>
        </w:rPr>
        <w:t xml:space="preserve">5.8. Не позднее дня, следующего за днем принятия решения, указанного в </w:t>
      </w:r>
      <w:hyperlink w:anchor="Par44" w:history="1">
        <w:r w:rsidRPr="006372B1">
          <w:rPr>
            <w:rFonts w:ascii="Times New Roman" w:hAnsi="Times New Roman"/>
            <w:color w:val="000000"/>
            <w:sz w:val="24"/>
            <w:szCs w:val="24"/>
          </w:rPr>
          <w:t>подпункте 5.7</w:t>
        </w:r>
      </w:hyperlink>
      <w:r w:rsidRPr="006372B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6372B1">
        <w:rPr>
          <w:rFonts w:ascii="Times New Roman" w:hAnsi="Times New Roman"/>
          <w:color w:val="000000"/>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Мотивированный ответ о результатах рассмотрения жалобы направляется заявителю:</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6372B1">
          <w:rPr>
            <w:rFonts w:ascii="Times New Roman" w:hAnsi="Times New Roman"/>
            <w:color w:val="000000"/>
            <w:sz w:val="24"/>
            <w:szCs w:val="24"/>
          </w:rPr>
          <w:t>пунктом 5.5</w:t>
        </w:r>
      </w:hyperlink>
      <w:r w:rsidRPr="006372B1">
        <w:rPr>
          <w:rFonts w:ascii="Times New Roman" w:hAnsi="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5D2AE4" w:rsidRPr="006372B1" w:rsidRDefault="005D2AE4" w:rsidP="005D2AE4">
      <w:pPr>
        <w:pStyle w:val="ab"/>
        <w:ind w:firstLine="567"/>
        <w:jc w:val="both"/>
        <w:rPr>
          <w:rFonts w:ascii="Times New Roman" w:hAnsi="Times New Roman"/>
          <w:color w:val="000000"/>
          <w:sz w:val="24"/>
          <w:szCs w:val="24"/>
        </w:rPr>
      </w:pPr>
      <w:bookmarkStart w:id="15" w:name="Par90"/>
      <w:bookmarkEnd w:id="15"/>
      <w:r w:rsidRPr="006372B1">
        <w:rPr>
          <w:rFonts w:ascii="Times New Roman" w:hAnsi="Times New Roman"/>
          <w:color w:val="000000"/>
          <w:sz w:val="24"/>
          <w:szCs w:val="24"/>
        </w:rPr>
        <w:t>2) по электронной почте - если заявитель обратился с жалобой по электронной почте;</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3) любым из способов, предусмотренных </w:t>
      </w:r>
      <w:hyperlink w:anchor="Par90" w:history="1">
        <w:r w:rsidRPr="006372B1">
          <w:rPr>
            <w:rFonts w:ascii="Times New Roman" w:hAnsi="Times New Roman"/>
            <w:color w:val="000000"/>
            <w:sz w:val="24"/>
            <w:szCs w:val="24"/>
          </w:rPr>
          <w:t xml:space="preserve">подпунктами </w:t>
        </w:r>
      </w:hyperlink>
      <w:r w:rsidRPr="006372B1">
        <w:rPr>
          <w:rFonts w:ascii="Times New Roman" w:hAnsi="Times New Roman"/>
          <w:color w:val="000000"/>
          <w:sz w:val="24"/>
          <w:szCs w:val="24"/>
        </w:rPr>
        <w:t>1-2 настоящего пункта, если заявитель указал на такой способ в жалобе.</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lastRenderedPageBreak/>
        <w:t xml:space="preserve">5.8.1. В случае признания жалобы подлежащей удовлетворению в ответе заявителю, указанном в </w:t>
      </w:r>
      <w:hyperlink w:anchor="Par48" w:history="1">
        <w:r w:rsidRPr="006372B1">
          <w:rPr>
            <w:rFonts w:ascii="Times New Roman" w:hAnsi="Times New Roman"/>
            <w:color w:val="000000"/>
            <w:sz w:val="24"/>
            <w:szCs w:val="24"/>
          </w:rPr>
          <w:t>пункте 5.8</w:t>
        </w:r>
      </w:hyperlink>
      <w:r>
        <w:rPr>
          <w:rFonts w:ascii="Times New Roman" w:hAnsi="Times New Roman"/>
          <w:color w:val="000000"/>
          <w:sz w:val="24"/>
          <w:szCs w:val="24"/>
        </w:rPr>
        <w:t>.</w:t>
      </w:r>
      <w:r w:rsidRPr="006372B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6372B1">
        <w:rPr>
          <w:rFonts w:ascii="Times New Roman" w:hAnsi="Times New Roman"/>
          <w:color w:val="000000"/>
          <w:sz w:val="24"/>
          <w:szCs w:val="24"/>
        </w:rPr>
        <w:t xml:space="preserve">, дается информация о действиях, осуществляемых </w:t>
      </w:r>
      <w:r>
        <w:rPr>
          <w:rFonts w:ascii="Times New Roman" w:hAnsi="Times New Roman"/>
          <w:bCs/>
          <w:sz w:val="24"/>
          <w:szCs w:val="24"/>
        </w:rPr>
        <w:t>Администрацией Сельского поселения</w:t>
      </w:r>
      <w:r w:rsidRPr="006372B1">
        <w:rPr>
          <w:rFonts w:ascii="Times New Roman" w:hAnsi="Times New Roman"/>
          <w:color w:val="000000"/>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72B1">
        <w:rPr>
          <w:rFonts w:ascii="Times New Roman" w:hAnsi="Times New Roman"/>
          <w:color w:val="000000"/>
          <w:sz w:val="24"/>
          <w:szCs w:val="24"/>
        </w:rPr>
        <w:t>неудобства</w:t>
      </w:r>
      <w:proofErr w:type="gramEnd"/>
      <w:r w:rsidRPr="006372B1">
        <w:rPr>
          <w:rFonts w:ascii="Times New Roman" w:hAnsi="Times New Roman"/>
          <w:color w:val="00000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D2AE4" w:rsidRPr="006372B1"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5.8.2. В случае признания </w:t>
      </w:r>
      <w:proofErr w:type="gramStart"/>
      <w:r w:rsidRPr="006372B1">
        <w:rPr>
          <w:rFonts w:ascii="Times New Roman" w:hAnsi="Times New Roman"/>
          <w:color w:val="000000"/>
          <w:sz w:val="24"/>
          <w:szCs w:val="24"/>
        </w:rPr>
        <w:t>жалобы</w:t>
      </w:r>
      <w:proofErr w:type="gramEnd"/>
      <w:r w:rsidRPr="006372B1">
        <w:rPr>
          <w:rFonts w:ascii="Times New Roman" w:hAnsi="Times New Roman"/>
          <w:color w:val="000000"/>
          <w:sz w:val="24"/>
          <w:szCs w:val="24"/>
        </w:rPr>
        <w:t xml:space="preserve"> не подлежащей удовлетворению в ответе заявителю, указанном в </w:t>
      </w:r>
      <w:hyperlink w:anchor="Par48" w:history="1">
        <w:r w:rsidRPr="006372B1">
          <w:rPr>
            <w:rFonts w:ascii="Times New Roman" w:hAnsi="Times New Roman"/>
            <w:color w:val="000000"/>
            <w:sz w:val="24"/>
            <w:szCs w:val="24"/>
          </w:rPr>
          <w:t>пункте 5.8</w:t>
        </w:r>
      </w:hyperlink>
      <w:r w:rsidRPr="006372B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6372B1">
        <w:rPr>
          <w:rFonts w:ascii="Times New Roman" w:hAnsi="Times New Roman"/>
          <w:color w:val="000000"/>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5D2AE4" w:rsidRDefault="005D2AE4" w:rsidP="005D2AE4">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5.9. В случае установления в ходе или по результатам </w:t>
      </w:r>
      <w:proofErr w:type="gramStart"/>
      <w:r w:rsidRPr="006372B1">
        <w:rPr>
          <w:rFonts w:ascii="Times New Roman" w:hAnsi="Times New Roman"/>
          <w:color w:val="000000"/>
          <w:sz w:val="24"/>
          <w:szCs w:val="24"/>
        </w:rPr>
        <w:t>рассмотрения жалобы признаков состава административного правонарушения</w:t>
      </w:r>
      <w:proofErr w:type="gramEnd"/>
      <w:r w:rsidRPr="006372B1">
        <w:rPr>
          <w:rFonts w:ascii="Times New Roman" w:hAnsi="Times New Roman"/>
          <w:color w:val="000000"/>
          <w:sz w:val="24"/>
          <w:szCs w:val="24"/>
        </w:rPr>
        <w:t xml:space="preserve"> или преступления должностное лицо, наделенный полномочиями по рассмотрению жалоб, незамедлительно направляют имеющиеся м</w:t>
      </w:r>
      <w:r>
        <w:rPr>
          <w:rFonts w:ascii="Times New Roman" w:hAnsi="Times New Roman"/>
          <w:color w:val="000000"/>
          <w:sz w:val="24"/>
          <w:szCs w:val="24"/>
        </w:rPr>
        <w:t>атериалы в органы прокуратуры.</w:t>
      </w:r>
    </w:p>
    <w:p w:rsidR="005D2AE4" w:rsidRDefault="005D2AE4" w:rsidP="005D2AE4">
      <w:pPr>
        <w:pStyle w:val="ab"/>
        <w:ind w:firstLine="567"/>
        <w:jc w:val="right"/>
        <w:rPr>
          <w:rFonts w:ascii="Times New Roman" w:hAnsi="Times New Roman"/>
          <w:sz w:val="20"/>
          <w:szCs w:val="20"/>
        </w:rPr>
      </w:pPr>
    </w:p>
    <w:p w:rsidR="005D2AE4" w:rsidRPr="00DF740A" w:rsidRDefault="005D2AE4" w:rsidP="005D2AE4">
      <w:pPr>
        <w:pStyle w:val="ab"/>
        <w:ind w:firstLine="567"/>
        <w:jc w:val="right"/>
        <w:rPr>
          <w:rFonts w:ascii="Times New Roman" w:hAnsi="Times New Roman"/>
          <w:sz w:val="20"/>
          <w:szCs w:val="20"/>
        </w:rPr>
      </w:pPr>
      <w:r w:rsidRPr="00DF740A">
        <w:rPr>
          <w:rFonts w:ascii="Times New Roman" w:hAnsi="Times New Roman"/>
          <w:sz w:val="20"/>
          <w:szCs w:val="20"/>
        </w:rPr>
        <w:t>Приложение 1</w:t>
      </w:r>
    </w:p>
    <w:p w:rsidR="005D2AE4" w:rsidRPr="00DF740A" w:rsidRDefault="005D2AE4" w:rsidP="005D2AE4">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rPr>
        <w:t>к Административному регламенту</w:t>
      </w:r>
    </w:p>
    <w:p w:rsidR="005D2AE4" w:rsidRPr="00DF740A" w:rsidRDefault="005D2AE4" w:rsidP="005D2AE4">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rPr>
        <w:t>предоставления муниципальной услуги</w:t>
      </w:r>
    </w:p>
    <w:p w:rsidR="005D2AE4" w:rsidRPr="00DF740A" w:rsidRDefault="005D2AE4" w:rsidP="005D2AE4">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rPr>
        <w:t xml:space="preserve"> </w:t>
      </w:r>
      <w:r>
        <w:rPr>
          <w:rFonts w:ascii="Times New Roman" w:hAnsi="Times New Roman"/>
          <w:sz w:val="20"/>
          <w:szCs w:val="20"/>
        </w:rPr>
        <w:t xml:space="preserve">«Выдача разрешения (ордера) </w:t>
      </w:r>
      <w:r w:rsidRPr="00DF740A">
        <w:rPr>
          <w:rFonts w:ascii="Times New Roman" w:hAnsi="Times New Roman"/>
          <w:sz w:val="20"/>
          <w:szCs w:val="20"/>
        </w:rPr>
        <w:t>на проведение земляных работ</w:t>
      </w:r>
    </w:p>
    <w:p w:rsidR="005D2AE4" w:rsidRPr="00DF740A" w:rsidRDefault="005D2AE4" w:rsidP="005D2AE4">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rPr>
        <w:t xml:space="preserve">  на территории </w:t>
      </w:r>
      <w:r>
        <w:rPr>
          <w:rFonts w:ascii="Times New Roman" w:hAnsi="Times New Roman"/>
          <w:sz w:val="20"/>
          <w:szCs w:val="20"/>
        </w:rPr>
        <w:t>Сельского поселения</w:t>
      </w:r>
      <w:r w:rsidRPr="00DF740A">
        <w:rPr>
          <w:rFonts w:ascii="Times New Roman" w:hAnsi="Times New Roman"/>
          <w:sz w:val="20"/>
          <w:szCs w:val="20"/>
        </w:rPr>
        <w:t xml:space="preserve"> </w:t>
      </w:r>
    </w:p>
    <w:p w:rsidR="005D2AE4" w:rsidRPr="00DF740A" w:rsidRDefault="005D2AE4" w:rsidP="005D2AE4">
      <w:pPr>
        <w:widowControl w:val="0"/>
        <w:autoSpaceDE w:val="0"/>
        <w:autoSpaceDN w:val="0"/>
        <w:adjustRightInd w:val="0"/>
        <w:spacing w:after="0" w:line="240" w:lineRule="auto"/>
        <w:jc w:val="right"/>
        <w:rPr>
          <w:rFonts w:ascii="Times New Roman" w:hAnsi="Times New Roman"/>
          <w:sz w:val="20"/>
          <w:szCs w:val="20"/>
        </w:rPr>
      </w:pPr>
      <w:r w:rsidRPr="00DF740A">
        <w:rPr>
          <w:rFonts w:ascii="Times New Roman" w:hAnsi="Times New Roman"/>
          <w:sz w:val="20"/>
          <w:szCs w:val="20"/>
        </w:rPr>
        <w:t>«</w:t>
      </w:r>
      <w:proofErr w:type="spellStart"/>
      <w:r w:rsidRPr="00DF740A">
        <w:rPr>
          <w:rFonts w:ascii="Times New Roman" w:hAnsi="Times New Roman"/>
          <w:sz w:val="20"/>
          <w:szCs w:val="20"/>
        </w:rPr>
        <w:t>Тельвисочный</w:t>
      </w:r>
      <w:proofErr w:type="spellEnd"/>
      <w:r w:rsidRPr="00DF740A">
        <w:rPr>
          <w:rFonts w:ascii="Times New Roman" w:hAnsi="Times New Roman"/>
          <w:sz w:val="20"/>
          <w:szCs w:val="20"/>
        </w:rPr>
        <w:t xml:space="preserve"> сельсовет» </w:t>
      </w:r>
      <w:r>
        <w:rPr>
          <w:rFonts w:ascii="Times New Roman" w:hAnsi="Times New Roman"/>
          <w:sz w:val="20"/>
          <w:szCs w:val="20"/>
        </w:rPr>
        <w:t>ЗР НАО</w:t>
      </w:r>
      <w:r w:rsidRPr="00DF740A">
        <w:rPr>
          <w:rFonts w:ascii="Times New Roman" w:hAnsi="Times New Roman"/>
          <w:sz w:val="20"/>
          <w:szCs w:val="20"/>
        </w:rPr>
        <w:t xml:space="preserve">                                                 </w:t>
      </w:r>
    </w:p>
    <w:p w:rsidR="005D2AE4" w:rsidRDefault="005D2AE4" w:rsidP="005D2AE4">
      <w:pPr>
        <w:pStyle w:val="ConsPlusNonformat"/>
        <w:jc w:val="both"/>
        <w:rPr>
          <w:rFonts w:ascii="Times New Roman" w:hAnsi="Times New Roman" w:cs="Times New Roman"/>
          <w:sz w:val="24"/>
          <w:szCs w:val="24"/>
        </w:rPr>
      </w:pPr>
    </w:p>
    <w:p w:rsidR="005D2AE4" w:rsidRPr="00AA1C98" w:rsidRDefault="005D2AE4" w:rsidP="005D2AE4">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 xml:space="preserve">Главе </w:t>
      </w:r>
      <w:r>
        <w:rPr>
          <w:rFonts w:ascii="Times New Roman" w:hAnsi="Times New Roman" w:cs="Times New Roman"/>
          <w:sz w:val="24"/>
          <w:szCs w:val="24"/>
        </w:rPr>
        <w:t>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ЗР НАО</w:t>
      </w:r>
    </w:p>
    <w:p w:rsidR="005D2AE4" w:rsidRPr="00AA1C98" w:rsidRDefault="005D2AE4" w:rsidP="005D2AE4">
      <w:pPr>
        <w:pStyle w:val="ConsPlusNonformat"/>
        <w:jc w:val="right"/>
        <w:rPr>
          <w:rFonts w:ascii="Times New Roman" w:hAnsi="Times New Roman" w:cs="Times New Roman"/>
          <w:sz w:val="24"/>
          <w:szCs w:val="24"/>
        </w:rPr>
      </w:pPr>
      <w:bookmarkStart w:id="16" w:name="Par442"/>
      <w:bookmarkEnd w:id="16"/>
      <w:r>
        <w:rPr>
          <w:rFonts w:ascii="Times New Roman" w:hAnsi="Times New Roman" w:cs="Times New Roman"/>
          <w:sz w:val="24"/>
          <w:szCs w:val="24"/>
        </w:rPr>
        <w:t>о</w:t>
      </w:r>
      <w:r w:rsidRPr="00AA1C98">
        <w:rPr>
          <w:rFonts w:ascii="Times New Roman" w:hAnsi="Times New Roman" w:cs="Times New Roman"/>
          <w:sz w:val="24"/>
          <w:szCs w:val="24"/>
        </w:rPr>
        <w:t xml:space="preserve">т </w:t>
      </w:r>
      <w:r>
        <w:rPr>
          <w:rFonts w:ascii="Times New Roman" w:hAnsi="Times New Roman" w:cs="Times New Roman"/>
          <w:sz w:val="24"/>
          <w:szCs w:val="24"/>
        </w:rPr>
        <w:t>____________</w:t>
      </w:r>
      <w:r w:rsidRPr="00AA1C98">
        <w:rPr>
          <w:rFonts w:ascii="Times New Roman" w:hAnsi="Times New Roman" w:cs="Times New Roman"/>
          <w:sz w:val="24"/>
          <w:szCs w:val="24"/>
        </w:rPr>
        <w:t>_________________</w:t>
      </w:r>
    </w:p>
    <w:p w:rsidR="005D2AE4" w:rsidRPr="00DF740A" w:rsidRDefault="005D2AE4" w:rsidP="005D2AE4">
      <w:pPr>
        <w:pStyle w:val="ConsPlusNonformat"/>
        <w:jc w:val="right"/>
        <w:rPr>
          <w:rFonts w:ascii="Times New Roman" w:hAnsi="Times New Roman" w:cs="Times New Roman"/>
          <w:sz w:val="16"/>
          <w:szCs w:val="16"/>
        </w:rPr>
      </w:pPr>
      <w:r w:rsidRPr="00C16430">
        <w:rPr>
          <w:rFonts w:ascii="Times New Roman" w:hAnsi="Times New Roman" w:cs="Times New Roman"/>
        </w:rPr>
        <w:t xml:space="preserve"> </w:t>
      </w:r>
      <w:proofErr w:type="gramStart"/>
      <w:r w:rsidRPr="00C16430">
        <w:rPr>
          <w:rFonts w:ascii="Times New Roman" w:hAnsi="Times New Roman" w:cs="Times New Roman"/>
        </w:rPr>
        <w:t>(</w:t>
      </w:r>
      <w:r w:rsidRPr="00DF740A">
        <w:rPr>
          <w:rFonts w:ascii="Times New Roman" w:hAnsi="Times New Roman" w:cs="Times New Roman"/>
          <w:sz w:val="16"/>
          <w:szCs w:val="16"/>
        </w:rPr>
        <w:t xml:space="preserve">для юридических лиц - полное наименование, </w:t>
      </w:r>
      <w:proofErr w:type="gramEnd"/>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основной государственный регистрационный номер, ИНН налогоплательщика;</w:t>
      </w:r>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 xml:space="preserve">для индивидуальных предпринимателей - фамилия, имя, отчество; </w:t>
      </w:r>
      <w:proofErr w:type="gramStart"/>
      <w:r w:rsidRPr="00DF740A">
        <w:rPr>
          <w:rFonts w:ascii="Times New Roman" w:hAnsi="Times New Roman" w:cs="Times New Roman"/>
          <w:sz w:val="16"/>
          <w:szCs w:val="16"/>
        </w:rPr>
        <w:t>паспортные</w:t>
      </w:r>
      <w:proofErr w:type="gramEnd"/>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данные; ИНН налогоплательщика, номер и дата выдачи свидетельства</w:t>
      </w:r>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о регистрации в налоговом органе; для физических лиц - фамилия, имя,</w:t>
      </w:r>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 xml:space="preserve">отчество; ИНН налогоплательщика, паспортные данные (серия, N, </w:t>
      </w:r>
      <w:proofErr w:type="gramStart"/>
      <w:r w:rsidRPr="00DF740A">
        <w:rPr>
          <w:rFonts w:ascii="Times New Roman" w:hAnsi="Times New Roman" w:cs="Times New Roman"/>
          <w:sz w:val="16"/>
          <w:szCs w:val="16"/>
        </w:rPr>
        <w:t>выдан</w:t>
      </w:r>
      <w:proofErr w:type="gramEnd"/>
      <w:r w:rsidRPr="00DF740A">
        <w:rPr>
          <w:rFonts w:ascii="Times New Roman" w:hAnsi="Times New Roman" w:cs="Times New Roman"/>
          <w:sz w:val="16"/>
          <w:szCs w:val="16"/>
        </w:rPr>
        <w:t>, дата))</w:t>
      </w:r>
    </w:p>
    <w:p w:rsidR="005D2AE4" w:rsidRDefault="005D2AE4" w:rsidP="005D2AE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5D2AE4" w:rsidRPr="00AA1C98" w:rsidRDefault="005D2AE4" w:rsidP="005D2AE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AA1C98">
        <w:rPr>
          <w:rFonts w:ascii="Times New Roman" w:hAnsi="Times New Roman" w:cs="Times New Roman"/>
          <w:sz w:val="24"/>
          <w:szCs w:val="24"/>
        </w:rPr>
        <w:t>Адрес заявител</w:t>
      </w:r>
      <w:proofErr w:type="gramStart"/>
      <w:r w:rsidRPr="00AA1C98">
        <w:rPr>
          <w:rFonts w:ascii="Times New Roman" w:hAnsi="Times New Roman" w:cs="Times New Roman"/>
          <w:sz w:val="24"/>
          <w:szCs w:val="24"/>
        </w:rPr>
        <w:t>я(</w:t>
      </w:r>
      <w:proofErr w:type="gramEnd"/>
      <w:r w:rsidRPr="00AA1C98">
        <w:rPr>
          <w:rFonts w:ascii="Times New Roman" w:hAnsi="Times New Roman" w:cs="Times New Roman"/>
          <w:sz w:val="24"/>
          <w:szCs w:val="24"/>
        </w:rPr>
        <w:t>ей)</w:t>
      </w:r>
      <w:r>
        <w:rPr>
          <w:rFonts w:ascii="Times New Roman" w:hAnsi="Times New Roman" w:cs="Times New Roman"/>
          <w:sz w:val="24"/>
          <w:szCs w:val="24"/>
        </w:rPr>
        <w:t xml:space="preserve"> __________</w:t>
      </w:r>
      <w:r w:rsidRPr="00AA1C98">
        <w:rPr>
          <w:rFonts w:ascii="Times New Roman" w:hAnsi="Times New Roman" w:cs="Times New Roman"/>
          <w:sz w:val="24"/>
          <w:szCs w:val="24"/>
        </w:rPr>
        <w:t>___</w:t>
      </w:r>
      <w:r>
        <w:rPr>
          <w:rFonts w:ascii="Times New Roman" w:hAnsi="Times New Roman" w:cs="Times New Roman"/>
          <w:sz w:val="24"/>
          <w:szCs w:val="24"/>
        </w:rPr>
        <w:t>_________________________</w:t>
      </w:r>
      <w:r w:rsidRPr="00AA1C98">
        <w:rPr>
          <w:rFonts w:ascii="Times New Roman" w:hAnsi="Times New Roman" w:cs="Times New Roman"/>
          <w:sz w:val="24"/>
          <w:szCs w:val="24"/>
        </w:rPr>
        <w:t>____</w:t>
      </w:r>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 xml:space="preserve"> </w:t>
      </w:r>
      <w:proofErr w:type="gramStart"/>
      <w:r w:rsidRPr="00DF740A">
        <w:rPr>
          <w:rFonts w:ascii="Times New Roman" w:hAnsi="Times New Roman" w:cs="Times New Roman"/>
          <w:sz w:val="16"/>
          <w:szCs w:val="16"/>
        </w:rPr>
        <w:t>(юридический и фактический адрес юридического лица; адрес места регистрации</w:t>
      </w:r>
      <w:proofErr w:type="gramEnd"/>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и фактического проживания индивидуального предпринимателя</w:t>
      </w:r>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(физического лица))</w:t>
      </w:r>
    </w:p>
    <w:p w:rsidR="005D2AE4" w:rsidRPr="00AA1C98" w:rsidRDefault="005D2AE4" w:rsidP="005D2AE4">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 xml:space="preserve">В лице </w:t>
      </w:r>
      <w:r>
        <w:rPr>
          <w:rFonts w:ascii="Times New Roman" w:hAnsi="Times New Roman" w:cs="Times New Roman"/>
          <w:sz w:val="24"/>
          <w:szCs w:val="24"/>
        </w:rPr>
        <w:t>_________________________</w:t>
      </w:r>
      <w:r w:rsidRPr="00AA1C98">
        <w:rPr>
          <w:rFonts w:ascii="Times New Roman" w:hAnsi="Times New Roman" w:cs="Times New Roman"/>
          <w:sz w:val="24"/>
          <w:szCs w:val="24"/>
        </w:rPr>
        <w:t>____________________________,</w:t>
      </w:r>
    </w:p>
    <w:p w:rsidR="005D2AE4" w:rsidRPr="00C16430" w:rsidRDefault="005D2AE4" w:rsidP="005D2AE4">
      <w:pPr>
        <w:pStyle w:val="ConsPlusNonformat"/>
        <w:jc w:val="right"/>
        <w:rPr>
          <w:rFonts w:ascii="Times New Roman" w:hAnsi="Times New Roman" w:cs="Times New Roman"/>
        </w:rPr>
      </w:pPr>
      <w:r w:rsidRPr="00C16430">
        <w:rPr>
          <w:rFonts w:ascii="Times New Roman" w:hAnsi="Times New Roman" w:cs="Times New Roman"/>
        </w:rPr>
        <w:t>(фамилия, имя, отчество и должность представителя заявителя)</w:t>
      </w:r>
    </w:p>
    <w:p w:rsidR="005D2AE4" w:rsidRPr="00AA1C98" w:rsidRDefault="005D2AE4" w:rsidP="005D2AE4">
      <w:pPr>
        <w:pStyle w:val="ConsPlusNonformat"/>
        <w:jc w:val="right"/>
        <w:rPr>
          <w:rFonts w:ascii="Times New Roman" w:hAnsi="Times New Roman" w:cs="Times New Roman"/>
          <w:sz w:val="24"/>
          <w:szCs w:val="24"/>
        </w:rPr>
      </w:pPr>
      <w:proofErr w:type="gramStart"/>
      <w:r w:rsidRPr="00AA1C98">
        <w:rPr>
          <w:rFonts w:ascii="Times New Roman" w:hAnsi="Times New Roman" w:cs="Times New Roman"/>
          <w:sz w:val="24"/>
          <w:szCs w:val="24"/>
        </w:rPr>
        <w:t>действующего</w:t>
      </w:r>
      <w:proofErr w:type="gramEnd"/>
      <w:r w:rsidRPr="00AA1C98">
        <w:rPr>
          <w:rFonts w:ascii="Times New Roman" w:hAnsi="Times New Roman" w:cs="Times New Roman"/>
          <w:sz w:val="24"/>
          <w:szCs w:val="24"/>
        </w:rPr>
        <w:t xml:space="preserve"> на основании __________________________________</w:t>
      </w:r>
    </w:p>
    <w:p w:rsidR="005D2AE4" w:rsidRPr="00DF740A" w:rsidRDefault="005D2AE4" w:rsidP="005D2AE4">
      <w:pPr>
        <w:pStyle w:val="ConsPlusNonformat"/>
        <w:jc w:val="right"/>
        <w:rPr>
          <w:rFonts w:ascii="Times New Roman" w:hAnsi="Times New Roman" w:cs="Times New Roman"/>
          <w:sz w:val="16"/>
          <w:szCs w:val="16"/>
        </w:rPr>
      </w:pPr>
      <w:r>
        <w:rPr>
          <w:rFonts w:ascii="Times New Roman" w:hAnsi="Times New Roman" w:cs="Times New Roman"/>
        </w:rPr>
        <w:t xml:space="preserve">                                                                                                                                </w:t>
      </w:r>
      <w:proofErr w:type="gramStart"/>
      <w:r w:rsidRPr="00DF740A">
        <w:rPr>
          <w:rFonts w:ascii="Times New Roman" w:hAnsi="Times New Roman" w:cs="Times New Roman"/>
          <w:sz w:val="16"/>
          <w:szCs w:val="16"/>
        </w:rPr>
        <w:t>(номер и дата документа, удостоверяющего полномочия представителя</w:t>
      </w:r>
      <w:proofErr w:type="gramEnd"/>
    </w:p>
    <w:p w:rsidR="005D2AE4" w:rsidRPr="00DF740A" w:rsidRDefault="005D2AE4" w:rsidP="005D2AE4">
      <w:pPr>
        <w:pStyle w:val="ConsPlusNonformat"/>
        <w:jc w:val="right"/>
        <w:rPr>
          <w:rFonts w:ascii="Times New Roman" w:hAnsi="Times New Roman" w:cs="Times New Roman"/>
          <w:sz w:val="16"/>
          <w:szCs w:val="16"/>
        </w:rPr>
      </w:pPr>
      <w:r w:rsidRPr="00DF740A">
        <w:rPr>
          <w:rFonts w:ascii="Times New Roman" w:hAnsi="Times New Roman" w:cs="Times New Roman"/>
          <w:sz w:val="16"/>
          <w:szCs w:val="16"/>
        </w:rPr>
        <w:t>заявителя)</w:t>
      </w:r>
    </w:p>
    <w:p w:rsidR="005D2AE4" w:rsidRPr="00AA1C98" w:rsidRDefault="005D2AE4" w:rsidP="005D2AE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A1C98">
        <w:rPr>
          <w:rFonts w:ascii="Times New Roman" w:hAnsi="Times New Roman" w:cs="Times New Roman"/>
          <w:sz w:val="24"/>
          <w:szCs w:val="24"/>
        </w:rPr>
        <w:t>Контактные телефоны (факс) заявител</w:t>
      </w:r>
      <w:proofErr w:type="gramStart"/>
      <w:r w:rsidRPr="00AA1C98">
        <w:rPr>
          <w:rFonts w:ascii="Times New Roman" w:hAnsi="Times New Roman" w:cs="Times New Roman"/>
          <w:sz w:val="24"/>
          <w:szCs w:val="24"/>
        </w:rPr>
        <w:t>я(</w:t>
      </w:r>
      <w:proofErr w:type="gramEnd"/>
      <w:r w:rsidRPr="00AA1C98">
        <w:rPr>
          <w:rFonts w:ascii="Times New Roman" w:hAnsi="Times New Roman" w:cs="Times New Roman"/>
          <w:sz w:val="24"/>
          <w:szCs w:val="24"/>
        </w:rPr>
        <w:t>ей) (представителя заявителя):</w:t>
      </w:r>
    </w:p>
    <w:p w:rsidR="005D2AE4" w:rsidRPr="00AA1C98" w:rsidRDefault="005D2AE4" w:rsidP="005D2AE4">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___________</w:t>
      </w:r>
      <w:r>
        <w:rPr>
          <w:rFonts w:ascii="Times New Roman" w:hAnsi="Times New Roman" w:cs="Times New Roman"/>
          <w:sz w:val="24"/>
          <w:szCs w:val="24"/>
        </w:rPr>
        <w:t>_____________________________</w:t>
      </w:r>
    </w:p>
    <w:p w:rsidR="005D2AE4" w:rsidRDefault="005D2AE4" w:rsidP="005D2AE4">
      <w:pPr>
        <w:pStyle w:val="ConsPlusNonformat"/>
        <w:jc w:val="center"/>
        <w:rPr>
          <w:rFonts w:ascii="Times New Roman" w:hAnsi="Times New Roman" w:cs="Times New Roman"/>
          <w:sz w:val="24"/>
          <w:szCs w:val="24"/>
        </w:rPr>
      </w:pPr>
    </w:p>
    <w:p w:rsidR="005D2AE4" w:rsidRPr="003512F8" w:rsidRDefault="005D2AE4" w:rsidP="005D2AE4">
      <w:pPr>
        <w:pStyle w:val="1"/>
        <w:keepNext w:val="0"/>
        <w:autoSpaceDE w:val="0"/>
        <w:autoSpaceDN w:val="0"/>
        <w:adjustRightInd w:val="0"/>
        <w:ind w:firstLine="567"/>
        <w:jc w:val="center"/>
        <w:rPr>
          <w:rFonts w:eastAsia="Calibri"/>
          <w:b w:val="0"/>
          <w:bCs w:val="0"/>
          <w:lang w:eastAsia="ru-RU"/>
        </w:rPr>
      </w:pPr>
      <w:r w:rsidRPr="003512F8">
        <w:rPr>
          <w:rFonts w:eastAsia="Calibri"/>
          <w:b w:val="0"/>
          <w:bCs w:val="0"/>
          <w:lang w:eastAsia="ru-RU"/>
        </w:rPr>
        <w:t>ЗАЯВЛЕНИЕ</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Pr>
          <w:rFonts w:eastAsia="Calibri"/>
          <w:b w:val="0"/>
          <w:bCs w:val="0"/>
          <w:lang w:eastAsia="ru-RU"/>
        </w:rPr>
        <w:t xml:space="preserve">    Прошу выдать разрешение (</w:t>
      </w:r>
      <w:r w:rsidRPr="003512F8">
        <w:rPr>
          <w:rFonts w:eastAsia="Calibri"/>
          <w:b w:val="0"/>
          <w:bCs w:val="0"/>
          <w:lang w:eastAsia="ru-RU"/>
        </w:rPr>
        <w:t>ордер</w:t>
      </w:r>
      <w:r>
        <w:rPr>
          <w:rFonts w:eastAsia="Calibri"/>
          <w:b w:val="0"/>
          <w:bCs w:val="0"/>
          <w:lang w:eastAsia="ru-RU"/>
        </w:rPr>
        <w:t>) на</w:t>
      </w:r>
      <w:r w:rsidRPr="003512F8">
        <w:rPr>
          <w:rFonts w:eastAsia="Calibri"/>
          <w:b w:val="0"/>
          <w:bCs w:val="0"/>
          <w:lang w:eastAsia="ru-RU"/>
        </w:rPr>
        <w:t xml:space="preserve"> про</w:t>
      </w:r>
      <w:r>
        <w:rPr>
          <w:rFonts w:eastAsia="Calibri"/>
          <w:b w:val="0"/>
          <w:bCs w:val="0"/>
          <w:lang w:eastAsia="ru-RU"/>
        </w:rPr>
        <w:t xml:space="preserve">ведения земляных работ </w:t>
      </w:r>
      <w:r w:rsidRPr="003512F8">
        <w:rPr>
          <w:rFonts w:eastAsia="Calibri"/>
          <w:b w:val="0"/>
          <w:bCs w:val="0"/>
          <w:lang w:eastAsia="ru-RU"/>
        </w:rPr>
        <w:t>на</w:t>
      </w:r>
      <w:r>
        <w:rPr>
          <w:rFonts w:eastAsia="Calibri"/>
          <w:b w:val="0"/>
          <w:bCs w:val="0"/>
          <w:lang w:eastAsia="ru-RU"/>
        </w:rPr>
        <w:t xml:space="preserve"> </w:t>
      </w:r>
      <w:r w:rsidRPr="003512F8">
        <w:rPr>
          <w:rFonts w:eastAsia="Calibri"/>
          <w:b w:val="0"/>
          <w:bCs w:val="0"/>
          <w:lang w:eastAsia="ru-RU"/>
        </w:rPr>
        <w:t>террито</w:t>
      </w:r>
      <w:r>
        <w:rPr>
          <w:rFonts w:eastAsia="Calibri"/>
          <w:b w:val="0"/>
          <w:bCs w:val="0"/>
          <w:lang w:eastAsia="ru-RU"/>
        </w:rPr>
        <w:t>рии Сельского поселения «</w:t>
      </w:r>
      <w:proofErr w:type="spellStart"/>
      <w:r>
        <w:rPr>
          <w:rFonts w:eastAsia="Calibri"/>
          <w:b w:val="0"/>
          <w:bCs w:val="0"/>
          <w:lang w:eastAsia="ru-RU"/>
        </w:rPr>
        <w:t>Тельвисочный</w:t>
      </w:r>
      <w:proofErr w:type="spellEnd"/>
      <w:r>
        <w:rPr>
          <w:rFonts w:eastAsia="Calibri"/>
          <w:b w:val="0"/>
          <w:bCs w:val="0"/>
          <w:lang w:eastAsia="ru-RU"/>
        </w:rPr>
        <w:t xml:space="preserve"> сельсовет»</w:t>
      </w:r>
      <w:r w:rsidRPr="003512F8">
        <w:rPr>
          <w:rFonts w:eastAsia="Calibri"/>
          <w:b w:val="0"/>
          <w:bCs w:val="0"/>
          <w:lang w:eastAsia="ru-RU"/>
        </w:rPr>
        <w:t xml:space="preserve"> </w:t>
      </w:r>
      <w:r>
        <w:rPr>
          <w:rFonts w:eastAsia="Calibri"/>
          <w:b w:val="0"/>
          <w:bCs w:val="0"/>
          <w:lang w:eastAsia="ru-RU"/>
        </w:rPr>
        <w:t>ЗР НАО</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sidRPr="003512F8">
        <w:rPr>
          <w:rFonts w:eastAsia="Calibri"/>
          <w:b w:val="0"/>
          <w:bCs w:val="0"/>
          <w:lang w:eastAsia="ru-RU"/>
        </w:rPr>
        <w:t>___________________________________________________________________________</w:t>
      </w:r>
    </w:p>
    <w:p w:rsidR="005D2AE4" w:rsidRPr="00DF740A" w:rsidRDefault="005D2AE4" w:rsidP="005D2AE4">
      <w:pPr>
        <w:pStyle w:val="1"/>
        <w:keepNext w:val="0"/>
        <w:autoSpaceDE w:val="0"/>
        <w:autoSpaceDN w:val="0"/>
        <w:adjustRightInd w:val="0"/>
        <w:ind w:firstLine="567"/>
        <w:jc w:val="center"/>
        <w:rPr>
          <w:rFonts w:eastAsia="Calibri"/>
          <w:b w:val="0"/>
          <w:bCs w:val="0"/>
          <w:sz w:val="16"/>
          <w:szCs w:val="16"/>
          <w:lang w:eastAsia="ru-RU"/>
        </w:rPr>
      </w:pPr>
      <w:r w:rsidRPr="00DF740A">
        <w:rPr>
          <w:rFonts w:eastAsia="Calibri"/>
          <w:b w:val="0"/>
          <w:bCs w:val="0"/>
          <w:sz w:val="16"/>
          <w:szCs w:val="16"/>
          <w:lang w:eastAsia="ru-RU"/>
        </w:rPr>
        <w:t>(вид работ)</w:t>
      </w:r>
    </w:p>
    <w:p w:rsidR="005D2AE4" w:rsidRPr="003512F8" w:rsidRDefault="005D2AE4" w:rsidP="005D2AE4">
      <w:pPr>
        <w:pStyle w:val="1"/>
        <w:keepNext w:val="0"/>
        <w:autoSpaceDE w:val="0"/>
        <w:autoSpaceDN w:val="0"/>
        <w:adjustRightInd w:val="0"/>
        <w:rPr>
          <w:rFonts w:eastAsia="Calibri"/>
          <w:b w:val="0"/>
          <w:bCs w:val="0"/>
          <w:lang w:eastAsia="ru-RU"/>
        </w:rPr>
      </w:pPr>
      <w:r w:rsidRPr="003512F8">
        <w:rPr>
          <w:rFonts w:eastAsia="Calibri"/>
          <w:b w:val="0"/>
          <w:bCs w:val="0"/>
          <w:lang w:eastAsia="ru-RU"/>
        </w:rPr>
        <w:t>по адресу:</w:t>
      </w:r>
    </w:p>
    <w:p w:rsidR="005D2AE4" w:rsidRPr="003512F8" w:rsidRDefault="005D2AE4" w:rsidP="005D2AE4">
      <w:pPr>
        <w:pStyle w:val="1"/>
        <w:keepNext w:val="0"/>
        <w:autoSpaceDE w:val="0"/>
        <w:autoSpaceDN w:val="0"/>
        <w:adjustRightInd w:val="0"/>
        <w:rPr>
          <w:rFonts w:eastAsia="Calibri"/>
          <w:b w:val="0"/>
          <w:bCs w:val="0"/>
          <w:lang w:eastAsia="ru-RU"/>
        </w:rPr>
      </w:pPr>
      <w:r>
        <w:rPr>
          <w:rFonts w:eastAsia="Calibri"/>
          <w:b w:val="0"/>
          <w:bCs w:val="0"/>
          <w:lang w:eastAsia="ru-RU"/>
        </w:rPr>
        <w:t>населенный пункт</w:t>
      </w:r>
      <w:r w:rsidRPr="003512F8">
        <w:rPr>
          <w:rFonts w:eastAsia="Calibri"/>
          <w:b w:val="0"/>
          <w:bCs w:val="0"/>
          <w:lang w:eastAsia="ru-RU"/>
        </w:rPr>
        <w:t xml:space="preserve"> _____________________________________________________</w:t>
      </w:r>
    </w:p>
    <w:p w:rsidR="005D2AE4" w:rsidRPr="003512F8" w:rsidRDefault="005D2AE4" w:rsidP="005D2AE4">
      <w:pPr>
        <w:pStyle w:val="1"/>
        <w:keepNext w:val="0"/>
        <w:autoSpaceDE w:val="0"/>
        <w:autoSpaceDN w:val="0"/>
        <w:adjustRightInd w:val="0"/>
        <w:rPr>
          <w:rFonts w:eastAsia="Calibri"/>
          <w:b w:val="0"/>
          <w:bCs w:val="0"/>
          <w:lang w:eastAsia="ru-RU"/>
        </w:rPr>
      </w:pPr>
      <w:r w:rsidRPr="003512F8">
        <w:rPr>
          <w:rFonts w:eastAsia="Calibri"/>
          <w:b w:val="0"/>
          <w:bCs w:val="0"/>
          <w:lang w:eastAsia="ru-RU"/>
        </w:rPr>
        <w:t>улица, дом ________________________________________________________________</w:t>
      </w:r>
    </w:p>
    <w:p w:rsidR="005D2AE4" w:rsidRDefault="005D2AE4" w:rsidP="005D2AE4">
      <w:pPr>
        <w:pStyle w:val="1"/>
        <w:keepNext w:val="0"/>
        <w:autoSpaceDE w:val="0"/>
        <w:autoSpaceDN w:val="0"/>
        <w:adjustRightInd w:val="0"/>
        <w:rPr>
          <w:rFonts w:eastAsia="Calibri"/>
          <w:b w:val="0"/>
          <w:bCs w:val="0"/>
          <w:lang w:eastAsia="ru-RU"/>
        </w:rPr>
      </w:pPr>
      <w:r w:rsidRPr="003512F8">
        <w:rPr>
          <w:rFonts w:eastAsia="Calibri"/>
          <w:b w:val="0"/>
          <w:bCs w:val="0"/>
          <w:lang w:eastAsia="ru-RU"/>
        </w:rPr>
        <w:t>уточнение _________________________________________________________________</w:t>
      </w:r>
      <w:r>
        <w:rPr>
          <w:rFonts w:eastAsia="Calibri"/>
          <w:b w:val="0"/>
          <w:bCs w:val="0"/>
          <w:lang w:eastAsia="ru-RU"/>
        </w:rPr>
        <w:tab/>
      </w:r>
    </w:p>
    <w:p w:rsidR="005D2AE4" w:rsidRPr="003512F8" w:rsidRDefault="005D2AE4" w:rsidP="005D2AE4">
      <w:pPr>
        <w:pStyle w:val="1"/>
        <w:keepNext w:val="0"/>
        <w:autoSpaceDE w:val="0"/>
        <w:autoSpaceDN w:val="0"/>
        <w:adjustRightInd w:val="0"/>
        <w:rPr>
          <w:rFonts w:eastAsia="Calibri"/>
          <w:b w:val="0"/>
          <w:bCs w:val="0"/>
          <w:lang w:eastAsia="ru-RU"/>
        </w:rPr>
      </w:pPr>
      <w:r w:rsidRPr="003512F8">
        <w:rPr>
          <w:rFonts w:eastAsia="Calibri"/>
          <w:b w:val="0"/>
          <w:bCs w:val="0"/>
          <w:lang w:eastAsia="ru-RU"/>
        </w:rPr>
        <w:t>Срок про</w:t>
      </w:r>
      <w:r>
        <w:rPr>
          <w:rFonts w:eastAsia="Calibri"/>
          <w:b w:val="0"/>
          <w:bCs w:val="0"/>
          <w:lang w:eastAsia="ru-RU"/>
        </w:rPr>
        <w:t>ведения</w:t>
      </w:r>
      <w:r w:rsidRPr="003512F8">
        <w:rPr>
          <w:rFonts w:eastAsia="Calibri"/>
          <w:b w:val="0"/>
          <w:bCs w:val="0"/>
          <w:lang w:eastAsia="ru-RU"/>
        </w:rPr>
        <w:t xml:space="preserve"> земляных работ: _____________________________________</w:t>
      </w:r>
    </w:p>
    <w:p w:rsidR="005D2AE4" w:rsidRPr="00DF740A" w:rsidRDefault="005D2AE4" w:rsidP="005D2AE4">
      <w:pPr>
        <w:pStyle w:val="1"/>
        <w:keepNext w:val="0"/>
        <w:autoSpaceDE w:val="0"/>
        <w:autoSpaceDN w:val="0"/>
        <w:adjustRightInd w:val="0"/>
        <w:ind w:firstLine="567"/>
        <w:jc w:val="center"/>
        <w:rPr>
          <w:rFonts w:eastAsia="Calibri"/>
          <w:b w:val="0"/>
          <w:bCs w:val="0"/>
          <w:sz w:val="16"/>
          <w:szCs w:val="16"/>
          <w:lang w:eastAsia="ru-RU"/>
        </w:rPr>
      </w:pPr>
      <w:r w:rsidRPr="00DF740A">
        <w:rPr>
          <w:rFonts w:eastAsia="Calibri"/>
          <w:b w:val="0"/>
          <w:bCs w:val="0"/>
          <w:sz w:val="16"/>
          <w:szCs w:val="16"/>
          <w:lang w:eastAsia="ru-RU"/>
        </w:rPr>
        <w:t xml:space="preserve">                           (указать срок)</w:t>
      </w:r>
    </w:p>
    <w:p w:rsidR="005D2AE4" w:rsidRPr="00195776" w:rsidRDefault="005D2AE4" w:rsidP="005D2AE4">
      <w:pPr>
        <w:pStyle w:val="1"/>
        <w:keepNext w:val="0"/>
        <w:autoSpaceDE w:val="0"/>
        <w:autoSpaceDN w:val="0"/>
        <w:adjustRightInd w:val="0"/>
        <w:rPr>
          <w:rFonts w:eastAsia="Calibri"/>
          <w:b w:val="0"/>
          <w:bCs w:val="0"/>
          <w:sz w:val="20"/>
          <w:szCs w:val="20"/>
          <w:lang w:eastAsia="ru-RU"/>
        </w:rPr>
      </w:pPr>
      <w:r w:rsidRPr="003512F8">
        <w:rPr>
          <w:rFonts w:eastAsia="Calibri"/>
          <w:b w:val="0"/>
          <w:bCs w:val="0"/>
          <w:lang w:eastAsia="ru-RU"/>
        </w:rPr>
        <w:t>Срок восстановления нарушенного благоустройства: ______________________</w:t>
      </w:r>
    </w:p>
    <w:p w:rsidR="005D2AE4" w:rsidRPr="00DF740A" w:rsidRDefault="005D2AE4" w:rsidP="005D2AE4">
      <w:pPr>
        <w:pStyle w:val="1"/>
        <w:keepNext w:val="0"/>
        <w:autoSpaceDE w:val="0"/>
        <w:autoSpaceDN w:val="0"/>
        <w:adjustRightInd w:val="0"/>
        <w:ind w:firstLine="567"/>
        <w:jc w:val="center"/>
        <w:rPr>
          <w:rFonts w:eastAsia="Calibri"/>
          <w:b w:val="0"/>
          <w:bCs w:val="0"/>
          <w:sz w:val="16"/>
          <w:szCs w:val="16"/>
          <w:lang w:eastAsia="ru-RU"/>
        </w:rPr>
      </w:pPr>
      <w:r w:rsidRPr="00DF740A">
        <w:rPr>
          <w:rFonts w:eastAsia="Calibri"/>
          <w:b w:val="0"/>
          <w:bCs w:val="0"/>
          <w:sz w:val="16"/>
          <w:szCs w:val="16"/>
          <w:lang w:eastAsia="ru-RU"/>
        </w:rPr>
        <w:t xml:space="preserve">                                                                                         (указать срок)</w:t>
      </w:r>
    </w:p>
    <w:p w:rsidR="005D2AE4" w:rsidRPr="003512F8" w:rsidRDefault="005D2AE4" w:rsidP="005D2AE4">
      <w:pPr>
        <w:pStyle w:val="1"/>
        <w:keepNext w:val="0"/>
        <w:autoSpaceDE w:val="0"/>
        <w:autoSpaceDN w:val="0"/>
        <w:adjustRightInd w:val="0"/>
        <w:rPr>
          <w:rFonts w:eastAsia="Calibri"/>
          <w:b w:val="0"/>
          <w:bCs w:val="0"/>
          <w:lang w:eastAsia="ru-RU"/>
        </w:rPr>
      </w:pPr>
      <w:r w:rsidRPr="003512F8">
        <w:rPr>
          <w:rFonts w:eastAsia="Calibri"/>
          <w:b w:val="0"/>
          <w:bCs w:val="0"/>
          <w:lang w:eastAsia="ru-RU"/>
        </w:rPr>
        <w:t>Про</w:t>
      </w:r>
      <w:r>
        <w:rPr>
          <w:rFonts w:eastAsia="Calibri"/>
          <w:b w:val="0"/>
          <w:bCs w:val="0"/>
          <w:lang w:eastAsia="ru-RU"/>
        </w:rPr>
        <w:t xml:space="preserve">ведение земляных работ </w:t>
      </w:r>
      <w:proofErr w:type="gramStart"/>
      <w:r>
        <w:rPr>
          <w:rFonts w:eastAsia="Calibri"/>
          <w:b w:val="0"/>
          <w:bCs w:val="0"/>
          <w:lang w:eastAsia="ru-RU"/>
        </w:rPr>
        <w:t>предполагает</w:t>
      </w:r>
      <w:proofErr w:type="gramEnd"/>
      <w:r>
        <w:rPr>
          <w:rFonts w:eastAsia="Calibri"/>
          <w:b w:val="0"/>
          <w:bCs w:val="0"/>
          <w:lang w:eastAsia="ru-RU"/>
        </w:rPr>
        <w:t xml:space="preserve">/не </w:t>
      </w:r>
      <w:r w:rsidRPr="003512F8">
        <w:rPr>
          <w:rFonts w:eastAsia="Calibri"/>
          <w:b w:val="0"/>
          <w:bCs w:val="0"/>
          <w:lang w:eastAsia="ru-RU"/>
        </w:rPr>
        <w:t>предполагает (нужное подчеркнуть)</w:t>
      </w:r>
    </w:p>
    <w:p w:rsidR="005D2AE4" w:rsidRDefault="005D2AE4" w:rsidP="005D2AE4">
      <w:pPr>
        <w:pStyle w:val="1"/>
        <w:keepNext w:val="0"/>
        <w:autoSpaceDE w:val="0"/>
        <w:autoSpaceDN w:val="0"/>
        <w:adjustRightInd w:val="0"/>
        <w:rPr>
          <w:rFonts w:eastAsia="Calibri"/>
          <w:b w:val="0"/>
          <w:bCs w:val="0"/>
          <w:lang w:eastAsia="ru-RU"/>
        </w:rPr>
      </w:pPr>
      <w:r w:rsidRPr="003512F8">
        <w:rPr>
          <w:rFonts w:eastAsia="Calibri"/>
          <w:b w:val="0"/>
          <w:bCs w:val="0"/>
          <w:lang w:eastAsia="ru-RU"/>
        </w:rPr>
        <w:t>ограничение движения пешеходов или автотранспорта.</w:t>
      </w:r>
    </w:p>
    <w:p w:rsidR="005D2AE4" w:rsidRPr="003512F8" w:rsidRDefault="005D2AE4" w:rsidP="005D2AE4">
      <w:pPr>
        <w:pStyle w:val="1"/>
        <w:keepNext w:val="0"/>
        <w:autoSpaceDE w:val="0"/>
        <w:autoSpaceDN w:val="0"/>
        <w:adjustRightInd w:val="0"/>
        <w:rPr>
          <w:rFonts w:eastAsia="Calibri"/>
          <w:b w:val="0"/>
          <w:bCs w:val="0"/>
          <w:lang w:eastAsia="ru-RU"/>
        </w:rPr>
      </w:pPr>
      <w:r>
        <w:rPr>
          <w:rFonts w:eastAsia="Calibri"/>
          <w:b w:val="0"/>
          <w:bCs w:val="0"/>
          <w:lang w:eastAsia="ru-RU"/>
        </w:rPr>
        <w:t>При производстве работ гарантируем безопасное и</w:t>
      </w:r>
      <w:r w:rsidRPr="003512F8">
        <w:rPr>
          <w:rFonts w:eastAsia="Calibri"/>
          <w:b w:val="0"/>
          <w:bCs w:val="0"/>
          <w:lang w:eastAsia="ru-RU"/>
        </w:rPr>
        <w:t xml:space="preserve"> беспрепятственное</w:t>
      </w:r>
      <w:r>
        <w:rPr>
          <w:rFonts w:eastAsia="Calibri"/>
          <w:b w:val="0"/>
          <w:bCs w:val="0"/>
          <w:lang w:eastAsia="ru-RU"/>
        </w:rPr>
        <w:t xml:space="preserve"> </w:t>
      </w:r>
      <w:r w:rsidRPr="003512F8">
        <w:rPr>
          <w:rFonts w:eastAsia="Calibri"/>
          <w:b w:val="0"/>
          <w:bCs w:val="0"/>
          <w:lang w:eastAsia="ru-RU"/>
        </w:rPr>
        <w:t>движение автотранспорта и пешеходов.</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sidRPr="003512F8">
        <w:rPr>
          <w:rFonts w:eastAsia="Calibri"/>
          <w:b w:val="0"/>
          <w:bCs w:val="0"/>
          <w:lang w:eastAsia="ru-RU"/>
        </w:rPr>
        <w:lastRenderedPageBreak/>
        <w:t>Обязуемся восстановить благоустройство на месте проведения работ.</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Pr>
          <w:rFonts w:eastAsia="Calibri"/>
          <w:b w:val="0"/>
          <w:bCs w:val="0"/>
          <w:lang w:eastAsia="ru-RU"/>
        </w:rPr>
        <w:t>Подтверждаю</w:t>
      </w:r>
      <w:r w:rsidRPr="003512F8">
        <w:rPr>
          <w:rFonts w:eastAsia="Calibri"/>
          <w:b w:val="0"/>
          <w:bCs w:val="0"/>
          <w:lang w:eastAsia="ru-RU"/>
        </w:rPr>
        <w:t xml:space="preserve"> согласие на обработку персональных данных в соответствии с</w:t>
      </w:r>
      <w:r>
        <w:rPr>
          <w:rFonts w:eastAsia="Calibri"/>
          <w:b w:val="0"/>
          <w:bCs w:val="0"/>
          <w:lang w:eastAsia="ru-RU"/>
        </w:rPr>
        <w:t xml:space="preserve"> требованиями Федерального </w:t>
      </w:r>
      <w:hyperlink r:id="rId18" w:history="1">
        <w:r w:rsidRPr="00195776">
          <w:rPr>
            <w:rFonts w:eastAsia="Calibri"/>
            <w:b w:val="0"/>
            <w:bCs w:val="0"/>
            <w:color w:val="000000"/>
            <w:lang w:eastAsia="ru-RU"/>
          </w:rPr>
          <w:t>закона</w:t>
        </w:r>
      </w:hyperlink>
      <w:r w:rsidRPr="003512F8">
        <w:rPr>
          <w:rFonts w:eastAsia="Calibri"/>
          <w:b w:val="0"/>
          <w:bCs w:val="0"/>
          <w:lang w:eastAsia="ru-RU"/>
        </w:rPr>
        <w:t xml:space="preserve"> </w:t>
      </w:r>
      <w:r>
        <w:rPr>
          <w:rFonts w:eastAsia="Calibri"/>
          <w:b w:val="0"/>
          <w:bCs w:val="0"/>
          <w:lang w:eastAsia="ru-RU"/>
        </w:rPr>
        <w:t xml:space="preserve">от </w:t>
      </w:r>
      <w:r w:rsidRPr="003512F8">
        <w:rPr>
          <w:rFonts w:eastAsia="Calibri"/>
          <w:b w:val="0"/>
          <w:bCs w:val="0"/>
          <w:lang w:eastAsia="ru-RU"/>
        </w:rPr>
        <w:t>27.07.2006 N 152-ФЗ "О персональных</w:t>
      </w:r>
      <w:r>
        <w:rPr>
          <w:rFonts w:eastAsia="Calibri"/>
          <w:b w:val="0"/>
          <w:bCs w:val="0"/>
          <w:lang w:eastAsia="ru-RU"/>
        </w:rPr>
        <w:t xml:space="preserve"> </w:t>
      </w:r>
      <w:r w:rsidRPr="003512F8">
        <w:rPr>
          <w:rFonts w:eastAsia="Calibri"/>
          <w:b w:val="0"/>
          <w:bCs w:val="0"/>
          <w:lang w:eastAsia="ru-RU"/>
        </w:rPr>
        <w:t>данных".</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sidRPr="003512F8">
        <w:rPr>
          <w:rFonts w:eastAsia="Calibri"/>
          <w:b w:val="0"/>
          <w:bCs w:val="0"/>
          <w:lang w:eastAsia="ru-RU"/>
        </w:rPr>
        <w:t xml:space="preserve">    Прилагаемые документы:</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sidRPr="003512F8">
        <w:rPr>
          <w:rFonts w:eastAsia="Calibri"/>
          <w:b w:val="0"/>
          <w:bCs w:val="0"/>
          <w:lang w:eastAsia="ru-RU"/>
        </w:rPr>
        <w:t xml:space="preserve">    1.</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sidRPr="003512F8">
        <w:rPr>
          <w:rFonts w:eastAsia="Calibri"/>
          <w:b w:val="0"/>
          <w:bCs w:val="0"/>
          <w:lang w:eastAsia="ru-RU"/>
        </w:rPr>
        <w:t xml:space="preserve">    2.</w:t>
      </w:r>
    </w:p>
    <w:p w:rsidR="005D2AE4" w:rsidRPr="003512F8" w:rsidRDefault="005D2AE4" w:rsidP="005D2AE4">
      <w:pPr>
        <w:pStyle w:val="1"/>
        <w:keepNext w:val="0"/>
        <w:autoSpaceDE w:val="0"/>
        <w:autoSpaceDN w:val="0"/>
        <w:adjustRightInd w:val="0"/>
        <w:ind w:firstLine="567"/>
        <w:rPr>
          <w:rFonts w:eastAsia="Calibri"/>
          <w:b w:val="0"/>
          <w:bCs w:val="0"/>
          <w:lang w:eastAsia="ru-RU"/>
        </w:rPr>
      </w:pPr>
      <w:r w:rsidRPr="003512F8">
        <w:rPr>
          <w:rFonts w:eastAsia="Calibri"/>
          <w:b w:val="0"/>
          <w:bCs w:val="0"/>
          <w:lang w:eastAsia="ru-RU"/>
        </w:rPr>
        <w:t xml:space="preserve">    3. </w:t>
      </w:r>
    </w:p>
    <w:p w:rsidR="005D2AE4" w:rsidRDefault="005D2AE4" w:rsidP="005D2AE4">
      <w:pPr>
        <w:pStyle w:val="1"/>
        <w:keepNext w:val="0"/>
        <w:autoSpaceDE w:val="0"/>
        <w:autoSpaceDN w:val="0"/>
        <w:adjustRightInd w:val="0"/>
        <w:ind w:firstLine="567"/>
        <w:rPr>
          <w:rFonts w:eastAsia="Calibri"/>
          <w:b w:val="0"/>
          <w:bCs w:val="0"/>
          <w:lang w:eastAsia="ru-RU"/>
        </w:rPr>
      </w:pPr>
    </w:p>
    <w:p w:rsidR="005D2AE4" w:rsidRPr="003512F8" w:rsidRDefault="005D2AE4" w:rsidP="005D2AE4">
      <w:pPr>
        <w:pStyle w:val="1"/>
        <w:keepNext w:val="0"/>
        <w:autoSpaceDE w:val="0"/>
        <w:autoSpaceDN w:val="0"/>
        <w:adjustRightInd w:val="0"/>
        <w:ind w:firstLine="567"/>
        <w:rPr>
          <w:rFonts w:eastAsia="Calibri"/>
          <w:b w:val="0"/>
          <w:bCs w:val="0"/>
          <w:lang w:eastAsia="ru-RU"/>
        </w:rPr>
      </w:pPr>
      <w:r w:rsidRPr="003512F8">
        <w:rPr>
          <w:rFonts w:eastAsia="Calibri"/>
          <w:b w:val="0"/>
          <w:bCs w:val="0"/>
          <w:lang w:eastAsia="ru-RU"/>
        </w:rPr>
        <w:t>"___" _________ 20__ г.                 _________________  ________________</w:t>
      </w:r>
    </w:p>
    <w:p w:rsidR="005D2AE4" w:rsidRPr="00195776" w:rsidRDefault="005D2AE4" w:rsidP="005D2AE4">
      <w:pPr>
        <w:pStyle w:val="1"/>
        <w:keepNext w:val="0"/>
        <w:autoSpaceDE w:val="0"/>
        <w:autoSpaceDN w:val="0"/>
        <w:adjustRightInd w:val="0"/>
        <w:ind w:firstLine="567"/>
        <w:rPr>
          <w:rFonts w:eastAsia="Calibri"/>
          <w:b w:val="0"/>
          <w:bCs w:val="0"/>
          <w:sz w:val="20"/>
          <w:szCs w:val="20"/>
          <w:lang w:eastAsia="ru-RU"/>
        </w:rPr>
      </w:pPr>
      <w:r w:rsidRPr="00195776">
        <w:rPr>
          <w:rFonts w:eastAsia="Calibri"/>
          <w:b w:val="0"/>
          <w:bCs w:val="0"/>
          <w:sz w:val="20"/>
          <w:szCs w:val="20"/>
          <w:lang w:eastAsia="ru-RU"/>
        </w:rPr>
        <w:t xml:space="preserve"> дата подачи заявления                </w:t>
      </w:r>
      <w:r>
        <w:rPr>
          <w:rFonts w:eastAsia="Calibri"/>
          <w:b w:val="0"/>
          <w:bCs w:val="0"/>
          <w:sz w:val="20"/>
          <w:szCs w:val="20"/>
          <w:lang w:eastAsia="ru-RU"/>
        </w:rPr>
        <w:t xml:space="preserve">                           </w:t>
      </w:r>
      <w:r w:rsidRPr="00195776">
        <w:rPr>
          <w:rFonts w:eastAsia="Calibri"/>
          <w:b w:val="0"/>
          <w:bCs w:val="0"/>
          <w:sz w:val="20"/>
          <w:szCs w:val="20"/>
          <w:lang w:eastAsia="ru-RU"/>
        </w:rPr>
        <w:t xml:space="preserve">подпись заявителя </w:t>
      </w:r>
      <w:r>
        <w:rPr>
          <w:rFonts w:eastAsia="Calibri"/>
          <w:b w:val="0"/>
          <w:bCs w:val="0"/>
          <w:sz w:val="20"/>
          <w:szCs w:val="20"/>
          <w:lang w:eastAsia="ru-RU"/>
        </w:rPr>
        <w:t xml:space="preserve">       </w:t>
      </w:r>
      <w:r w:rsidRPr="00195776">
        <w:rPr>
          <w:rFonts w:eastAsia="Calibri"/>
          <w:b w:val="0"/>
          <w:bCs w:val="0"/>
          <w:sz w:val="20"/>
          <w:szCs w:val="20"/>
          <w:lang w:eastAsia="ru-RU"/>
        </w:rPr>
        <w:t xml:space="preserve"> Ф.И.О. заявителя</w:t>
      </w:r>
    </w:p>
    <w:p w:rsidR="006A5314" w:rsidRDefault="006A5314" w:rsidP="00E9789C">
      <w:pPr>
        <w:spacing w:after="160" w:line="259" w:lineRule="auto"/>
        <w:ind w:firstLine="708"/>
        <w:jc w:val="both"/>
        <w:rPr>
          <w:rFonts w:ascii="Times New Roman" w:eastAsia="Calibri" w:hAnsi="Times New Roman" w:cs="Times New Roman"/>
          <w:sz w:val="26"/>
          <w:szCs w:val="26"/>
          <w:lang w:eastAsia="en-US"/>
        </w:rPr>
      </w:pPr>
    </w:p>
    <w:p w:rsidR="004D4D2A" w:rsidRDefault="004D4D2A" w:rsidP="00826948">
      <w:pPr>
        <w:spacing w:after="0" w:line="240" w:lineRule="auto"/>
        <w:jc w:val="both"/>
        <w:rPr>
          <w:rFonts w:ascii="Times New Roman" w:eastAsia="Times New Roman" w:hAnsi="Times New Roman" w:cs="Times New Roman"/>
        </w:rPr>
      </w:pPr>
      <w:bookmarkStart w:id="17" w:name="Par58"/>
      <w:bookmarkEnd w:id="17"/>
    </w:p>
    <w:p w:rsidR="00435D92" w:rsidRPr="007C36A1" w:rsidRDefault="00435D92" w:rsidP="00826948">
      <w:pPr>
        <w:spacing w:after="0" w:line="240" w:lineRule="auto"/>
        <w:jc w:val="both"/>
        <w:rPr>
          <w:rFonts w:ascii="Times New Roman" w:eastAsia="Times New Roman" w:hAnsi="Times New Roman" w:cs="Times New Roman"/>
        </w:rPr>
      </w:pPr>
    </w:p>
    <w:p w:rsidR="00C704FE" w:rsidRPr="003A5A26"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3A5A26">
        <w:rPr>
          <w:rFonts w:ascii="Times New Roman" w:eastAsia="Times New Roman" w:hAnsi="Times New Roman" w:cs="Times New Roman"/>
          <w:sz w:val="20"/>
          <w:szCs w:val="20"/>
        </w:rPr>
        <w:t xml:space="preserve">Информационный бюллетень </w:t>
      </w:r>
      <w:r w:rsidRPr="006A5314">
        <w:rPr>
          <w:rFonts w:ascii="Times New Roman" w:eastAsia="Times New Roman" w:hAnsi="Times New Roman" w:cs="Times New Roman"/>
          <w:sz w:val="20"/>
          <w:szCs w:val="20"/>
        </w:rPr>
        <w:t xml:space="preserve">№ </w:t>
      </w:r>
      <w:r w:rsidR="000E10BD">
        <w:rPr>
          <w:rFonts w:ascii="Times New Roman" w:eastAsia="Times New Roman" w:hAnsi="Times New Roman" w:cs="Times New Roman"/>
          <w:sz w:val="20"/>
          <w:szCs w:val="20"/>
        </w:rPr>
        <w:t>15 от  27</w:t>
      </w:r>
      <w:r w:rsidR="00AD2CCF" w:rsidRPr="006A5314">
        <w:rPr>
          <w:rFonts w:ascii="Times New Roman" w:eastAsia="Times New Roman" w:hAnsi="Times New Roman" w:cs="Times New Roman"/>
          <w:sz w:val="20"/>
          <w:szCs w:val="20"/>
        </w:rPr>
        <w:t xml:space="preserve"> </w:t>
      </w:r>
      <w:r w:rsidR="000E10BD">
        <w:rPr>
          <w:rFonts w:ascii="Times New Roman" w:eastAsia="Times New Roman" w:hAnsi="Times New Roman" w:cs="Times New Roman"/>
          <w:sz w:val="20"/>
          <w:szCs w:val="20"/>
        </w:rPr>
        <w:t>августа</w:t>
      </w:r>
      <w:r w:rsidR="004B7ABA" w:rsidRPr="006A5314">
        <w:rPr>
          <w:rFonts w:ascii="Times New Roman" w:eastAsia="Times New Roman" w:hAnsi="Times New Roman" w:cs="Times New Roman"/>
          <w:sz w:val="20"/>
          <w:szCs w:val="20"/>
        </w:rPr>
        <w:t xml:space="preserve"> </w:t>
      </w:r>
      <w:r w:rsidR="009837F3" w:rsidRPr="006A5314">
        <w:rPr>
          <w:rFonts w:ascii="Times New Roman" w:eastAsia="Times New Roman" w:hAnsi="Times New Roman" w:cs="Times New Roman"/>
          <w:sz w:val="20"/>
          <w:szCs w:val="20"/>
        </w:rPr>
        <w:t>2021</w:t>
      </w:r>
      <w:r w:rsidR="006A5314">
        <w:rPr>
          <w:rFonts w:ascii="Times New Roman" w:eastAsia="Times New Roman" w:hAnsi="Times New Roman" w:cs="Times New Roman"/>
          <w:sz w:val="20"/>
          <w:szCs w:val="20"/>
        </w:rPr>
        <w:t>г.</w:t>
      </w:r>
      <w:r w:rsidR="003F4CD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Издатель: Администрация</w:t>
      </w:r>
      <w:r w:rsidR="00AF40B9" w:rsidRPr="003A5A26">
        <w:rPr>
          <w:rFonts w:ascii="Times New Roman" w:eastAsia="Times New Roman" w:hAnsi="Times New Roman" w:cs="Times New Roman"/>
          <w:sz w:val="20"/>
          <w:szCs w:val="20"/>
        </w:rPr>
        <w:t xml:space="preserve">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w:t>
      </w:r>
      <w:r w:rsidR="00AF40B9" w:rsidRPr="003A5A26">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 </w:t>
      </w:r>
      <w:r w:rsidR="00AF40B9"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 xml:space="preserve">НАО. Село </w:t>
      </w:r>
      <w:proofErr w:type="spellStart"/>
      <w:r w:rsidR="00D271B6" w:rsidRPr="003A5A26">
        <w:rPr>
          <w:rFonts w:ascii="Times New Roman" w:eastAsia="Times New Roman" w:hAnsi="Times New Roman" w:cs="Times New Roman"/>
          <w:sz w:val="20"/>
          <w:szCs w:val="20"/>
        </w:rPr>
        <w:t>Тельвиска</w:t>
      </w:r>
      <w:proofErr w:type="spellEnd"/>
      <w:proofErr w:type="gramStart"/>
      <w:r w:rsidR="00D271B6" w:rsidRPr="003A5A26">
        <w:rPr>
          <w:rFonts w:ascii="Times New Roman" w:eastAsia="Times New Roman" w:hAnsi="Times New Roman" w:cs="Times New Roman"/>
          <w:sz w:val="20"/>
          <w:szCs w:val="20"/>
        </w:rPr>
        <w:t xml:space="preserve"> ,</w:t>
      </w:r>
      <w:proofErr w:type="gramEnd"/>
      <w:r w:rsidR="00D271B6" w:rsidRPr="003A5A26">
        <w:rPr>
          <w:rFonts w:ascii="Times New Roman" w:eastAsia="Times New Roman" w:hAnsi="Times New Roman" w:cs="Times New Roman"/>
          <w:sz w:val="20"/>
          <w:szCs w:val="20"/>
        </w:rPr>
        <w:t xml:space="preserve"> редактор </w:t>
      </w:r>
      <w:proofErr w:type="spellStart"/>
      <w:r w:rsidR="00D271B6" w:rsidRPr="003A5A26">
        <w:rPr>
          <w:rFonts w:ascii="Times New Roman" w:eastAsia="Times New Roman" w:hAnsi="Times New Roman" w:cs="Times New Roman"/>
          <w:sz w:val="20"/>
          <w:szCs w:val="20"/>
        </w:rPr>
        <w:t>Слезкина</w:t>
      </w:r>
      <w:proofErr w:type="spellEnd"/>
      <w:r w:rsidR="00D271B6" w:rsidRPr="003A5A26">
        <w:rPr>
          <w:rFonts w:ascii="Times New Roman" w:eastAsia="Times New Roman" w:hAnsi="Times New Roman" w:cs="Times New Roman"/>
          <w:sz w:val="20"/>
          <w:szCs w:val="20"/>
        </w:rPr>
        <w:t xml:space="preserve"> Г.А.  Тираж  20 экз. Бесплатно. Отпечатан</w:t>
      </w:r>
      <w:r w:rsidR="001F57B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на</w:t>
      </w:r>
      <w:r w:rsidR="00AF40B9" w:rsidRPr="003A5A26">
        <w:rPr>
          <w:rFonts w:ascii="Times New Roman" w:eastAsia="Times New Roman" w:hAnsi="Times New Roman" w:cs="Times New Roman"/>
          <w:sz w:val="20"/>
          <w:szCs w:val="20"/>
        </w:rPr>
        <w:t xml:space="preserve"> принтере Администрации Сельского поселения</w:t>
      </w:r>
      <w:r w:rsidR="00D271B6" w:rsidRPr="003A5A26">
        <w:rPr>
          <w:rFonts w:ascii="Times New Roman" w:eastAsia="Times New Roman" w:hAnsi="Times New Roman" w:cs="Times New Roman"/>
          <w:sz w:val="20"/>
          <w:szCs w:val="20"/>
        </w:rPr>
        <w:t xml:space="preserve"> «</w:t>
      </w:r>
      <w:proofErr w:type="spellStart"/>
      <w:r w:rsidR="00D271B6" w:rsidRPr="003A5A26">
        <w:rPr>
          <w:rFonts w:ascii="Times New Roman" w:eastAsia="Times New Roman" w:hAnsi="Times New Roman" w:cs="Times New Roman"/>
          <w:sz w:val="20"/>
          <w:szCs w:val="20"/>
        </w:rPr>
        <w:t>Тельвисочный</w:t>
      </w:r>
      <w:proofErr w:type="spellEnd"/>
      <w:r w:rsidR="00D271B6" w:rsidRPr="003A5A26">
        <w:rPr>
          <w:rFonts w:ascii="Times New Roman" w:eastAsia="Times New Roman" w:hAnsi="Times New Roman" w:cs="Times New Roman"/>
          <w:sz w:val="20"/>
          <w:szCs w:val="20"/>
        </w:rPr>
        <w:t xml:space="preserve"> сельсовет» </w:t>
      </w:r>
      <w:r w:rsidR="003C404D"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НАО.</w:t>
      </w:r>
    </w:p>
    <w:sectPr w:rsidR="00C704FE" w:rsidRPr="003A5A26"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0BD" w:rsidRDefault="000E10BD" w:rsidP="00AD1B3A">
      <w:pPr>
        <w:spacing w:after="0" w:line="240" w:lineRule="auto"/>
      </w:pPr>
      <w:r>
        <w:separator/>
      </w:r>
    </w:p>
  </w:endnote>
  <w:endnote w:type="continuationSeparator" w:id="0">
    <w:p w:rsidR="000E10BD" w:rsidRDefault="000E10BD"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0BD" w:rsidRDefault="000E10BD" w:rsidP="00AD1B3A">
      <w:pPr>
        <w:spacing w:after="0" w:line="240" w:lineRule="auto"/>
      </w:pPr>
      <w:r>
        <w:separator/>
      </w:r>
    </w:p>
  </w:footnote>
  <w:footnote w:type="continuationSeparator" w:id="0">
    <w:p w:rsidR="000E10BD" w:rsidRDefault="000E10BD"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4B157A"/>
    <w:multiLevelType w:val="multilevel"/>
    <w:tmpl w:val="9620B1AA"/>
    <w:lvl w:ilvl="0">
      <w:start w:val="1"/>
      <w:numFmt w:val="decimal"/>
      <w:lvlText w:val="%1."/>
      <w:lvlJc w:val="left"/>
      <w:pPr>
        <w:ind w:left="1758" w:hanging="105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2">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5">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6">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7">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8">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23273F71"/>
    <w:multiLevelType w:val="hybridMultilevel"/>
    <w:tmpl w:val="62E0AA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AD56461"/>
    <w:multiLevelType w:val="hybridMultilevel"/>
    <w:tmpl w:val="52D403FA"/>
    <w:lvl w:ilvl="0" w:tplc="7C1CE142">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7">
    <w:nsid w:val="43A54697"/>
    <w:multiLevelType w:val="hybridMultilevel"/>
    <w:tmpl w:val="05607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9">
    <w:nsid w:val="51CD6AFA"/>
    <w:multiLevelType w:val="hybridMultilevel"/>
    <w:tmpl w:val="69FAF3C8"/>
    <w:lvl w:ilvl="0" w:tplc="24D092F2">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24">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5">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26">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27">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29">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7262E70"/>
    <w:multiLevelType w:val="hybridMultilevel"/>
    <w:tmpl w:val="AC78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2"/>
  </w:num>
  <w:num w:numId="4">
    <w:abstractNumId w:val="3"/>
  </w:num>
  <w:num w:numId="5">
    <w:abstractNumId w:val="15"/>
  </w:num>
  <w:num w:numId="6">
    <w:abstractNumId w:val="2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0"/>
  </w:num>
  <w:num w:numId="10">
    <w:abstractNumId w:val="11"/>
  </w:num>
  <w:num w:numId="11">
    <w:abstractNumId w:val="31"/>
  </w:num>
  <w:num w:numId="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2"/>
  </w:num>
  <w:num w:numId="15">
    <w:abstractNumId w:val="5"/>
  </w:num>
  <w:num w:numId="16">
    <w:abstractNumId w:val="28"/>
  </w:num>
  <w:num w:numId="17">
    <w:abstractNumId w:val="9"/>
  </w:num>
  <w:num w:numId="18">
    <w:abstractNumId w:val="12"/>
  </w:num>
  <w:num w:numId="19">
    <w:abstractNumId w:val="13"/>
  </w:num>
  <w:num w:numId="20">
    <w:abstractNumId w:val="2"/>
  </w:num>
  <w:num w:numId="21">
    <w:abstractNumId w:val="19"/>
  </w:num>
  <w:num w:numId="22">
    <w:abstractNumId w:val="33"/>
  </w:num>
  <w:num w:numId="23">
    <w:abstractNumId w:val="26"/>
  </w:num>
  <w:num w:numId="24">
    <w:abstractNumId w:val="14"/>
  </w:num>
  <w:num w:numId="25">
    <w:abstractNumId w:val="6"/>
  </w:num>
  <w:num w:numId="26">
    <w:abstractNumId w:val="24"/>
  </w:num>
  <w:num w:numId="27">
    <w:abstractNumId w:val="21"/>
  </w:num>
  <w:num w:numId="28">
    <w:abstractNumId w:val="18"/>
  </w:num>
  <w:num w:numId="29">
    <w:abstractNumId w:val="10"/>
  </w:num>
  <w:num w:numId="30">
    <w:abstractNumId w:val="4"/>
  </w:num>
  <w:num w:numId="31">
    <w:abstractNumId w:val="29"/>
  </w:num>
  <w:num w:numId="32">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6673"/>
  </w:hdrShapeDefaults>
  <w:footnotePr>
    <w:footnote w:id="-1"/>
    <w:footnote w:id="0"/>
  </w:footnotePr>
  <w:endnotePr>
    <w:endnote w:id="-1"/>
    <w:endnote w:id="0"/>
  </w:endnotePr>
  <w:compat>
    <w:useFELayout/>
  </w:compat>
  <w:rsids>
    <w:rsidRoot w:val="001F356E"/>
    <w:rsid w:val="0000091A"/>
    <w:rsid w:val="00002C94"/>
    <w:rsid w:val="000103A4"/>
    <w:rsid w:val="00021870"/>
    <w:rsid w:val="00022119"/>
    <w:rsid w:val="00044CD2"/>
    <w:rsid w:val="00050A6B"/>
    <w:rsid w:val="00072B5E"/>
    <w:rsid w:val="000A13ED"/>
    <w:rsid w:val="000B0BB2"/>
    <w:rsid w:val="000B2472"/>
    <w:rsid w:val="000C3529"/>
    <w:rsid w:val="000D1BE4"/>
    <w:rsid w:val="000D7000"/>
    <w:rsid w:val="000E10BD"/>
    <w:rsid w:val="001068DA"/>
    <w:rsid w:val="0011297D"/>
    <w:rsid w:val="00122EA8"/>
    <w:rsid w:val="00135673"/>
    <w:rsid w:val="001559AC"/>
    <w:rsid w:val="00155CCA"/>
    <w:rsid w:val="001633B7"/>
    <w:rsid w:val="00165A8C"/>
    <w:rsid w:val="001A12F9"/>
    <w:rsid w:val="001C5564"/>
    <w:rsid w:val="001D59A3"/>
    <w:rsid w:val="001F1994"/>
    <w:rsid w:val="001F356E"/>
    <w:rsid w:val="001F37EB"/>
    <w:rsid w:val="001F49C0"/>
    <w:rsid w:val="001F4F99"/>
    <w:rsid w:val="001F57B7"/>
    <w:rsid w:val="00201381"/>
    <w:rsid w:val="00210505"/>
    <w:rsid w:val="0021270C"/>
    <w:rsid w:val="0021709F"/>
    <w:rsid w:val="0022134A"/>
    <w:rsid w:val="0022270B"/>
    <w:rsid w:val="00222784"/>
    <w:rsid w:val="002430F2"/>
    <w:rsid w:val="002514CE"/>
    <w:rsid w:val="002516C8"/>
    <w:rsid w:val="00257C23"/>
    <w:rsid w:val="00266C5F"/>
    <w:rsid w:val="002718C1"/>
    <w:rsid w:val="00281DA3"/>
    <w:rsid w:val="00294486"/>
    <w:rsid w:val="002B0C01"/>
    <w:rsid w:val="002D0D30"/>
    <w:rsid w:val="002D29FC"/>
    <w:rsid w:val="002D3AED"/>
    <w:rsid w:val="002D6FA8"/>
    <w:rsid w:val="003069FF"/>
    <w:rsid w:val="00306EA6"/>
    <w:rsid w:val="00315EBD"/>
    <w:rsid w:val="00326E61"/>
    <w:rsid w:val="00331910"/>
    <w:rsid w:val="00344A3D"/>
    <w:rsid w:val="00351C0E"/>
    <w:rsid w:val="00363E6B"/>
    <w:rsid w:val="00374A74"/>
    <w:rsid w:val="00374E4D"/>
    <w:rsid w:val="00396089"/>
    <w:rsid w:val="00396A71"/>
    <w:rsid w:val="003A09BA"/>
    <w:rsid w:val="003A4491"/>
    <w:rsid w:val="003A5A26"/>
    <w:rsid w:val="003C2D9D"/>
    <w:rsid w:val="003C404D"/>
    <w:rsid w:val="003D3722"/>
    <w:rsid w:val="003E0507"/>
    <w:rsid w:val="003F4CD7"/>
    <w:rsid w:val="0040596E"/>
    <w:rsid w:val="00410CE7"/>
    <w:rsid w:val="004122B0"/>
    <w:rsid w:val="00415E28"/>
    <w:rsid w:val="00431303"/>
    <w:rsid w:val="00435D92"/>
    <w:rsid w:val="00457EDB"/>
    <w:rsid w:val="00463EB6"/>
    <w:rsid w:val="004645E4"/>
    <w:rsid w:val="004679BB"/>
    <w:rsid w:val="004770A4"/>
    <w:rsid w:val="0048245C"/>
    <w:rsid w:val="004873B1"/>
    <w:rsid w:val="00487B95"/>
    <w:rsid w:val="0049192B"/>
    <w:rsid w:val="004958CB"/>
    <w:rsid w:val="004B7ABA"/>
    <w:rsid w:val="004C06D5"/>
    <w:rsid w:val="004D4D2A"/>
    <w:rsid w:val="004F031C"/>
    <w:rsid w:val="00504759"/>
    <w:rsid w:val="00527112"/>
    <w:rsid w:val="00557397"/>
    <w:rsid w:val="00557BBE"/>
    <w:rsid w:val="00572A61"/>
    <w:rsid w:val="00596F71"/>
    <w:rsid w:val="005A3767"/>
    <w:rsid w:val="005A39EA"/>
    <w:rsid w:val="005B4F4D"/>
    <w:rsid w:val="005B6669"/>
    <w:rsid w:val="005D09A4"/>
    <w:rsid w:val="005D222A"/>
    <w:rsid w:val="005D2AE4"/>
    <w:rsid w:val="005D486D"/>
    <w:rsid w:val="005E36EF"/>
    <w:rsid w:val="005F2A1B"/>
    <w:rsid w:val="006055EB"/>
    <w:rsid w:val="00615CB8"/>
    <w:rsid w:val="00634E14"/>
    <w:rsid w:val="00642A7A"/>
    <w:rsid w:val="0065548D"/>
    <w:rsid w:val="00680A69"/>
    <w:rsid w:val="006A5314"/>
    <w:rsid w:val="006A6F6D"/>
    <w:rsid w:val="006B561E"/>
    <w:rsid w:val="006C012E"/>
    <w:rsid w:val="006E601C"/>
    <w:rsid w:val="006F77D6"/>
    <w:rsid w:val="00723AC2"/>
    <w:rsid w:val="007256FE"/>
    <w:rsid w:val="0072579A"/>
    <w:rsid w:val="00727130"/>
    <w:rsid w:val="007456F3"/>
    <w:rsid w:val="0075293B"/>
    <w:rsid w:val="0076649F"/>
    <w:rsid w:val="00767BCE"/>
    <w:rsid w:val="007709B9"/>
    <w:rsid w:val="00770CE9"/>
    <w:rsid w:val="00787BAB"/>
    <w:rsid w:val="007957EF"/>
    <w:rsid w:val="007A5B62"/>
    <w:rsid w:val="007A6957"/>
    <w:rsid w:val="007B4006"/>
    <w:rsid w:val="007B72ED"/>
    <w:rsid w:val="007C36A1"/>
    <w:rsid w:val="007E1E98"/>
    <w:rsid w:val="007E5455"/>
    <w:rsid w:val="007E7E8B"/>
    <w:rsid w:val="00804395"/>
    <w:rsid w:val="0080451F"/>
    <w:rsid w:val="00810AC1"/>
    <w:rsid w:val="0081318C"/>
    <w:rsid w:val="00815328"/>
    <w:rsid w:val="00821305"/>
    <w:rsid w:val="00826948"/>
    <w:rsid w:val="00873924"/>
    <w:rsid w:val="008943CB"/>
    <w:rsid w:val="008B0E3B"/>
    <w:rsid w:val="008C6D2B"/>
    <w:rsid w:val="008E6971"/>
    <w:rsid w:val="008F28EF"/>
    <w:rsid w:val="00940D29"/>
    <w:rsid w:val="00940DE7"/>
    <w:rsid w:val="00950F77"/>
    <w:rsid w:val="0095490C"/>
    <w:rsid w:val="009762D3"/>
    <w:rsid w:val="009837F3"/>
    <w:rsid w:val="00987561"/>
    <w:rsid w:val="009A59E3"/>
    <w:rsid w:val="009C3BDA"/>
    <w:rsid w:val="009C416D"/>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96D85"/>
    <w:rsid w:val="00A976F3"/>
    <w:rsid w:val="00AA2FAF"/>
    <w:rsid w:val="00AA49A5"/>
    <w:rsid w:val="00AC1488"/>
    <w:rsid w:val="00AD1B3A"/>
    <w:rsid w:val="00AD2CCF"/>
    <w:rsid w:val="00AE6189"/>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331C2"/>
    <w:rsid w:val="00C52AA4"/>
    <w:rsid w:val="00C5328E"/>
    <w:rsid w:val="00C6659A"/>
    <w:rsid w:val="00C704FE"/>
    <w:rsid w:val="00C9023C"/>
    <w:rsid w:val="00C90A46"/>
    <w:rsid w:val="00CA156A"/>
    <w:rsid w:val="00CC1917"/>
    <w:rsid w:val="00CE416C"/>
    <w:rsid w:val="00D03902"/>
    <w:rsid w:val="00D112AD"/>
    <w:rsid w:val="00D2458A"/>
    <w:rsid w:val="00D271B6"/>
    <w:rsid w:val="00D605CF"/>
    <w:rsid w:val="00D72E45"/>
    <w:rsid w:val="00D7744D"/>
    <w:rsid w:val="00D81E8C"/>
    <w:rsid w:val="00D8514A"/>
    <w:rsid w:val="00D869BC"/>
    <w:rsid w:val="00DA1FB5"/>
    <w:rsid w:val="00DA2D12"/>
    <w:rsid w:val="00DA38F8"/>
    <w:rsid w:val="00DA4BC0"/>
    <w:rsid w:val="00DD1CA6"/>
    <w:rsid w:val="00DD2F6B"/>
    <w:rsid w:val="00DD6E94"/>
    <w:rsid w:val="00E02B56"/>
    <w:rsid w:val="00E06143"/>
    <w:rsid w:val="00E13ADB"/>
    <w:rsid w:val="00E170FC"/>
    <w:rsid w:val="00E27304"/>
    <w:rsid w:val="00E4348E"/>
    <w:rsid w:val="00E54C4C"/>
    <w:rsid w:val="00E61C85"/>
    <w:rsid w:val="00E85645"/>
    <w:rsid w:val="00E87295"/>
    <w:rsid w:val="00E9075C"/>
    <w:rsid w:val="00E933BF"/>
    <w:rsid w:val="00E9766B"/>
    <w:rsid w:val="00E9789C"/>
    <w:rsid w:val="00EA7411"/>
    <w:rsid w:val="00EB046B"/>
    <w:rsid w:val="00EB15BE"/>
    <w:rsid w:val="00EB464D"/>
    <w:rsid w:val="00EB4DA8"/>
    <w:rsid w:val="00EB4EC3"/>
    <w:rsid w:val="00EB63F6"/>
    <w:rsid w:val="00ED0FB2"/>
    <w:rsid w:val="00ED13D0"/>
    <w:rsid w:val="00EF5169"/>
    <w:rsid w:val="00F04A7E"/>
    <w:rsid w:val="00F0777C"/>
    <w:rsid w:val="00F14EE7"/>
    <w:rsid w:val="00F243CA"/>
    <w:rsid w:val="00F314C0"/>
    <w:rsid w:val="00F469BD"/>
    <w:rsid w:val="00F52BEC"/>
    <w:rsid w:val="00F64019"/>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a">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consultantplus://offline/ref=69AD3EE9FB442312D6CE1C233210F31DC3217A0002FE3CCFEDC0B05CB455EB4BB850E4C7D9CDC1F6DD315Fr2YAG" TargetMode="External"/><Relationship Id="rId18" Type="http://schemas.openxmlformats.org/officeDocument/2006/relationships/hyperlink" Target="consultantplus://offline/ref=2B16D41C8C950D0091338C0C7DDD7CD810E0EB6F87AEBC089993BE11B0PB46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1AFCFA3F4E71C35601C4E0A9101D4AB2B98CFDEDA862EAE3BDAA06407FE2B0C2E5F3F85AD9716258A5C43E8MDQ1H" TargetMode="External"/><Relationship Id="rId17" Type="http://schemas.openxmlformats.org/officeDocument/2006/relationships/hyperlink" Target="consultantplus://offline/ref=A28326906620ED352D57EDFAE17ECB28F760020DBCA5EFE8E10D0F4738p560G" TargetMode="External"/><Relationship Id="rId2" Type="http://schemas.openxmlformats.org/officeDocument/2006/relationships/numbering" Target="numbering.xml"/><Relationship Id="rId16" Type="http://schemas.openxmlformats.org/officeDocument/2006/relationships/hyperlink" Target="consultantplus://offline/ref=AE27DAB3D6934C60C229FF3AEBB0D88B6D84D426B2E978849D7FD49CFF91CC4EA16D724FECl7f3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telwiska.ru/data/f1c9d21b2e5b8cbed267155f6b609dc7.doc" TargetMode="External"/><Relationship Id="rId5" Type="http://schemas.openxmlformats.org/officeDocument/2006/relationships/webSettings" Target="webSettings.xml"/><Relationship Id="rId15" Type="http://schemas.openxmlformats.org/officeDocument/2006/relationships/hyperlink" Target="consultantplus://offline/ref=629698F456ADE956F7445F5C226F021C6F33EA81AE410FC6CF4391B5B7AEFCFC7BE5F65F060F2F2F16DBDEC0m1u4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494310018" TargetMode="External"/><Relationship Id="rId14" Type="http://schemas.openxmlformats.org/officeDocument/2006/relationships/hyperlink" Target="consultantplus://offline/ref=629698F456ADE956F7445F5C226F021C6F33EA81AE410FC6CF4391B5B7AEFCFC7BE5F65F060F2F2F16DBDFC7m1u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5D1D6-7C1E-4212-9519-2F87710A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16</Pages>
  <Words>7537</Words>
  <Characters>42967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2019-08-15T09:08:00Z</cp:lastPrinted>
  <dcterms:created xsi:type="dcterms:W3CDTF">2021-02-26T08:45:00Z</dcterms:created>
  <dcterms:modified xsi:type="dcterms:W3CDTF">2021-09-08T06:23:00Z</dcterms:modified>
</cp:coreProperties>
</file>