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2C" w:rsidRPr="00F9732C" w:rsidRDefault="00F9732C" w:rsidP="00F9732C">
      <w:pPr>
        <w:jc w:val="both"/>
        <w:rPr>
          <w:sz w:val="28"/>
          <w:szCs w:val="28"/>
        </w:rPr>
      </w:pPr>
      <w:r w:rsidRPr="00F9732C">
        <w:rPr>
          <w:sz w:val="28"/>
          <w:szCs w:val="28"/>
        </w:rPr>
        <w:t>Распространение информации о несовершеннолетних, пострадавших в результате противоправных действий, возможно только с согласия законных представителей</w:t>
      </w:r>
    </w:p>
    <w:p w:rsidR="00F9732C" w:rsidRPr="00F9732C" w:rsidRDefault="00F9732C" w:rsidP="00F9732C">
      <w:pPr>
        <w:jc w:val="both"/>
        <w:rPr>
          <w:sz w:val="28"/>
          <w:szCs w:val="28"/>
        </w:rPr>
      </w:pPr>
      <w:r w:rsidRPr="00F9732C">
        <w:rPr>
          <w:sz w:val="28"/>
          <w:szCs w:val="28"/>
        </w:rPr>
        <w:t xml:space="preserve">  </w:t>
      </w:r>
    </w:p>
    <w:p w:rsidR="00F9732C" w:rsidRPr="00F9732C" w:rsidRDefault="00F9732C" w:rsidP="00F9732C">
      <w:pPr>
        <w:jc w:val="both"/>
        <w:rPr>
          <w:sz w:val="28"/>
          <w:szCs w:val="28"/>
        </w:rPr>
      </w:pPr>
      <w:proofErr w:type="gramStart"/>
      <w:r w:rsidRPr="00F9732C">
        <w:rPr>
          <w:sz w:val="28"/>
          <w:szCs w:val="28"/>
        </w:rPr>
        <w:t>Законом Российской Федерации от 27.12.1991 № 2124-1 «О средствах массовой информации» запрещено распространение в средствах массовой информации, а также в информационно-телекоммуникационных сетях информации о несовершеннолетнем, пострадавшем в результате противоправных действий (бездействия), включая фамилию, имя, отчество,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</w:t>
      </w:r>
      <w:proofErr w:type="gramEnd"/>
      <w:r w:rsidRPr="00F9732C">
        <w:rPr>
          <w:sz w:val="28"/>
          <w:szCs w:val="28"/>
        </w:rPr>
        <w:t xml:space="preserve"> его учебы или работы, иную информацию, позволяющую прямо или косвенно установить личность такого несовершеннолетнего.</w:t>
      </w:r>
    </w:p>
    <w:p w:rsidR="00F9732C" w:rsidRPr="00F9732C" w:rsidRDefault="00F9732C" w:rsidP="00F9732C">
      <w:pPr>
        <w:jc w:val="both"/>
        <w:rPr>
          <w:sz w:val="28"/>
          <w:szCs w:val="28"/>
        </w:rPr>
      </w:pPr>
    </w:p>
    <w:p w:rsidR="00F9732C" w:rsidRPr="00F9732C" w:rsidRDefault="00F9732C" w:rsidP="00F9732C">
      <w:pPr>
        <w:jc w:val="both"/>
        <w:rPr>
          <w:sz w:val="28"/>
          <w:szCs w:val="28"/>
        </w:rPr>
      </w:pPr>
      <w:r w:rsidRPr="00F9732C">
        <w:rPr>
          <w:sz w:val="28"/>
          <w:szCs w:val="28"/>
        </w:rPr>
        <w:t>Статьей 13.15 Кодекса Российской Федерации об административных правонарушениях установлена административная ответственность физических и юридических лиц, незаконно распространивших информацию о таких несовершеннолетних без согласия законных представителей.</w:t>
      </w:r>
    </w:p>
    <w:p w:rsidR="00F9732C" w:rsidRPr="00F9732C" w:rsidRDefault="00F9732C" w:rsidP="00F9732C">
      <w:pPr>
        <w:jc w:val="both"/>
        <w:rPr>
          <w:sz w:val="28"/>
          <w:szCs w:val="28"/>
        </w:rPr>
      </w:pPr>
    </w:p>
    <w:p w:rsidR="00DF4C3F" w:rsidRPr="00F9732C" w:rsidRDefault="00F9732C" w:rsidP="00F9732C">
      <w:pPr>
        <w:jc w:val="both"/>
        <w:rPr>
          <w:sz w:val="28"/>
          <w:szCs w:val="28"/>
        </w:rPr>
      </w:pPr>
      <w:r w:rsidRPr="00F9732C">
        <w:rPr>
          <w:sz w:val="28"/>
          <w:szCs w:val="28"/>
        </w:rPr>
        <w:t>Распространение в СМИ информации о несовершеннолетних допускается только в целях защиты прав и законных интересов ребенка (например, в целях его розыска), и при наличии согласия законного представителя на предание гласности сведений о несовершеннолетнем (за исключением случаев, когда законный представитель такого несовершеннолетнего является подозреваемым или обвиняемым в совершении данных противоправных действий).</w:t>
      </w:r>
    </w:p>
    <w:sectPr w:rsidR="00DF4C3F" w:rsidRPr="00F9732C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9732C"/>
    <w:rsid w:val="000B0825"/>
    <w:rsid w:val="00DF4C3F"/>
    <w:rsid w:val="00F9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1</cp:revision>
  <dcterms:created xsi:type="dcterms:W3CDTF">2020-11-08T14:23:00Z</dcterms:created>
  <dcterms:modified xsi:type="dcterms:W3CDTF">2020-11-08T14:23:00Z</dcterms:modified>
</cp:coreProperties>
</file>