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CF" w:rsidRDefault="00D924CF" w:rsidP="00D924CF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D924CF" w:rsidRDefault="00D924CF" w:rsidP="00D924CF">
      <w:pPr>
        <w:widowControl w:val="0"/>
        <w:autoSpaceDE w:val="0"/>
        <w:autoSpaceDN w:val="0"/>
        <w:adjustRightInd w:val="0"/>
        <w:spacing w:after="0" w:line="240" w:lineRule="auto"/>
        <w:ind w:left="9781" w:right="-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И.о. Главы муниципального образования «Тельвисочный сельсовет»</w:t>
      </w:r>
    </w:p>
    <w:p w:rsidR="00D924CF" w:rsidRDefault="00D924CF" w:rsidP="00D924CF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Ненецкого автономного окру</w:t>
      </w:r>
    </w:p>
    <w:p w:rsidR="00D924CF" w:rsidRDefault="00D924CF" w:rsidP="00D924CF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_____________________ Л.А. Хаймина</w:t>
      </w:r>
    </w:p>
    <w:p w:rsidR="00D924CF" w:rsidRDefault="00D924CF" w:rsidP="00D924CF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4CF" w:rsidRDefault="00D924CF" w:rsidP="00D924CF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 19 » июня 2017 года</w:t>
      </w:r>
    </w:p>
    <w:p w:rsidR="00D924CF" w:rsidRDefault="00D924CF" w:rsidP="00D924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924CF" w:rsidRDefault="00D924CF" w:rsidP="00D924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</w:p>
    <w:p w:rsidR="00D924CF" w:rsidRDefault="00D924CF" w:rsidP="00D924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действий Администрации МО «Тельвисочный сельсовет» НАО при установлении на территории</w:t>
      </w:r>
    </w:p>
    <w:p w:rsidR="00D924CF" w:rsidRDefault="00D924CF" w:rsidP="00D924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уровней террористической опасности</w:t>
      </w:r>
    </w:p>
    <w:p w:rsidR="00D924CF" w:rsidRDefault="00D924CF" w:rsidP="00D924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73"/>
        <w:gridCol w:w="8241"/>
        <w:gridCol w:w="4017"/>
        <w:gridCol w:w="1984"/>
      </w:tblGrid>
      <w:tr w:rsidR="00D924CF" w:rsidTr="00D924CF">
        <w:trPr>
          <w:tblHeader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Ответственный/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</w:p>
        </w:tc>
      </w:tr>
      <w:tr w:rsidR="00D924CF" w:rsidTr="00D924CF">
        <w:trPr>
          <w:trHeight w:val="471"/>
          <w:jc w:val="center"/>
        </w:trPr>
        <w:tc>
          <w:tcPr>
            <w:tcW w:w="1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Повышенный («синий») уровень террористической опасности</w:t>
            </w:r>
          </w:p>
        </w:tc>
      </w:tr>
      <w:tr w:rsidR="00D924CF" w:rsidTr="00D924CF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руководителей предприятий, организаций, учреждений и инструктаж о порядке проведения первоочередных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МО «Тельвисочный сельсовет» НАО/</w:t>
            </w:r>
          </w:p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 «Тельвисочный сельсовет» НАО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«Ч» +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D924CF" w:rsidTr="00D924CF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Оповещение и доведение до населения информации о правилах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поведения в условиях угрозы совершения террористического акта, а также повышении общей бдительности.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МО «Тельвисочный сельсовет» /</w:t>
            </w:r>
          </w:p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 «Тельвисочный сельсовет» НАО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«Ч» +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D924CF" w:rsidTr="00D924CF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Внеплановый обход территории предприятий, учреждений, организаций на предмет выявления посторонних лиц и мест закладки взрывных устройств.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 «Тельвисочный сельсовет» НАО /</w:t>
            </w:r>
          </w:p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УУП НАО/ руководители организаций (согласно приложения)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«Ч» +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D924CF" w:rsidTr="00D924CF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 объектов инфраструктуры, теплопроводов, газопроводов, газораспределительных станций, энергетических систем в целях выявления возможных мест закладки взрывных устройств.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объектов</w:t>
            </w:r>
          </w:p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ind w:left="-59" w:right="-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(согласно приложения)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«Ч» +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D924CF" w:rsidTr="00D924CF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Проверка работоспособности охранных систем и исправности систем противопожарной защиты (пожарная сигнализация, автоматические системы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пожаротушения, системы оповещения людей при пожаре, первичные средства пожаротушения и т.д.)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потенциальных объектах террористических посягательств.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объектов</w:t>
            </w:r>
          </w:p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(согласно приложения)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«Ч» +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D924CF" w:rsidTr="00D924CF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муниципального жилого фонда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выявления посторонних лиц, а так же возможных мест закладки взрывных устройств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Директор МКП «Энергия»/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УУП НАО 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«Ч» +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D924CF" w:rsidTr="00D924CF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сведений о планируемых (проводимых) массовых мероприятиях на территории муниципального образования для принятия мер по обеспечению безопасности и (или) решения об отмене (запрете) их проведения на срок установления уровня террористической опасности.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 «Тельвисочный сельсовет» НАО 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период действия установленного уровня</w:t>
            </w:r>
          </w:p>
        </w:tc>
      </w:tr>
      <w:tr w:rsidR="00D924CF" w:rsidTr="00D924CF">
        <w:trPr>
          <w:trHeight w:val="131"/>
          <w:jc w:val="center"/>
        </w:trPr>
        <w:tc>
          <w:tcPr>
            <w:tcW w:w="1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Высокий («желтый») уровень террористической опасности</w:t>
            </w:r>
          </w:p>
        </w:tc>
      </w:tr>
      <w:tr w:rsidR="00D924CF" w:rsidTr="00D924CF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Оповещение и доведение до населения информации об изменении уровня террористической опасности и о правилах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поведения в условиях реальной возможности совершения террористического акта.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МО «Тельвисочный сельсовет» НАО/ специалист Администрации</w:t>
            </w:r>
          </w:p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 «Тельвисочный сельсовет» НАО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«Ч» +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D924CF" w:rsidTr="00D924CF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расчетов сил и средств, имеющихся в МО, предназначенных для ликвидации последствий террористического акта, а также технических средств и специального оборудования для проведения спасательных и аварийных работ.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 «Тельвисочный сельсовет» НАО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«Ч» +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D924CF" w:rsidTr="00D924CF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готовности персонала потенциальных объектов террористических посягательств к локализации кризисных ситуаций.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дополнительно реализуются меры по повышению антитеррористической защищенности потенциальных объектов террористических посягательств, в том числе: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усилениеконтролязапропускным режимом, противопожарным состоянием, инженерно-техническими средствами антитеррористической защищенности потенциальных объектов террористических посягательств;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проведение дополнительных инструктажей работников и технического персонала данных объектов по порядку действий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в случае возникновения угрозы совершения (совершении) террористического акта, а также действиям по минимизации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 ликвидации последствий террористического акта;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увеличение постов охраны объектов и мобильных групп охраны общественного порядка (в том числе с привлечением добровольных объединений граждан).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организаций</w:t>
            </w:r>
          </w:p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(согласно приложения)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«Ч» +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D924CF" w:rsidTr="00D924CF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мест, пригодных для временного размещения людей,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удаленных с отдельных участков местности и объектов, в случае введения правового режима контртеррористической операции, а также источников их обеспечения питанием и одеждой.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Глава МО «Тельвисочный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сельсовет» НАО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«Ч» +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 мин.</w:t>
            </w:r>
          </w:p>
        </w:tc>
      </w:tr>
      <w:tr w:rsidR="00D924CF" w:rsidTr="00D924CF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готовности медучреждения к оказанию экстренной и неотложной медицинской помощи, а также проведению мероприятий по организации эвакуации пострадавших.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 «Тельвисочный сельсовет» НАО/фельдшер ФАП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«Ч» +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D924CF" w:rsidTr="00D924CF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содействия территориальным подразделениям правоохранительных органов в реализациипоисковых мероприятий на наиболее вероятных объектах террористических посягательств.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«Тельвисочный сельсовет» НАО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период действия установленного уровня</w:t>
            </w:r>
          </w:p>
        </w:tc>
      </w:tr>
      <w:tr w:rsidR="00D924CF" w:rsidTr="00D924CF">
        <w:trPr>
          <w:trHeight w:val="131"/>
          <w:jc w:val="center"/>
        </w:trPr>
        <w:tc>
          <w:tcPr>
            <w:tcW w:w="1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08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Критический («красный») уровень террористической опасности</w:t>
            </w:r>
          </w:p>
        </w:tc>
      </w:tr>
      <w:tr w:rsidR="00D924CF" w:rsidTr="00D924CF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0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0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Осуществление во взаимодействии с органами внутренних дел мер по усилению охраны объектов органов местного самоуправления, связи, энергетики и жизнеобеспечения МО, с задействованием добровольных объединений граждан.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МО «Тельвисочный сельсовет» НАО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«Ч» +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D924CF" w:rsidTr="00D924CF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0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введения правового режима контртеррористической операции оказание содействия: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в создании пунктов временного размещения людей, удаленных с отдельных участков местности и объектов, обеспечение их питанием и одеждой (при необходимости);</w:t>
            </w:r>
          </w:p>
          <w:p w:rsidR="00D924CF" w:rsidRDefault="00D924CF">
            <w:pPr>
              <w:widowControl w:val="0"/>
              <w:shd w:val="clear" w:color="auto" w:fill="FFFFFF"/>
              <w:tabs>
                <w:tab w:val="left" w:pos="10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проведении комплекса первоочередных мероприятий по обеспечению безопасности населения, находящегося или проживающего в зоне совершения террористического акта;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0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в развертывании пунктов оказания первой медицинской помощи пострадавшим и возможным жертвам силами мед.учреждения.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МО «Тельвисочный сельсовет» НАО</w:t>
            </w:r>
          </w:p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/специалист Администрации</w:t>
            </w:r>
          </w:p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 «Тельвисочный сельсовет» НАО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проведения КТО</w:t>
            </w:r>
          </w:p>
        </w:tc>
      </w:tr>
      <w:tr w:rsidR="00D924CF" w:rsidTr="00D924CF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0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неотложных мер по спасению людей, охране имущества, оставшегося без присмотра, содействие бесперебойной работе спасательных служб: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выделение транспортных средств, для эвакуации населения;</w:t>
            </w:r>
          </w:p>
          <w:p w:rsidR="00D924CF" w:rsidRDefault="00D924CF">
            <w:pPr>
              <w:widowControl w:val="0"/>
              <w:shd w:val="clear" w:color="auto" w:fill="FFFFFF"/>
              <w:tabs>
                <w:tab w:val="left" w:pos="1018"/>
              </w:tabs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проведение совместно с должностными лицами объекта,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 отношении которого совершен террористический акт, работы по обеспечению его технической и энергетической безопасности и представление в ОШ схем объекта, линий подземных коммуникаций, систем энергоснабжения, водоснабжения, вентиляции, канализации и т.д.;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0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подготовка к реализации решения ОШ об отключении потенциально опасных объектов, иных объектов, находящихся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в зоне проведения КТО от линий электропитания, газоснабжения,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водоснабжения.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Глава МО «Тельвисочный сельсовет» НАО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проведения КТО</w:t>
            </w:r>
          </w:p>
        </w:tc>
      </w:tr>
      <w:tr w:rsidR="00D924CF" w:rsidTr="00D924CF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0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в состояние готовности: транспортных средств – к эвакуации людей, медицинских организаций – к приему лиц, пострадавшим в результате террористического акта. 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Директор МКП «Энергия» /медсестра ФАП с.Тельвиска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проведения КТО</w:t>
            </w:r>
          </w:p>
        </w:tc>
      </w:tr>
      <w:tr w:rsidR="00D924CF" w:rsidTr="00D924CF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формление необходимых распорядительных документов: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о приостановке деятельности учреждений и организаций, находящихся в зоне  проведения КТО;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о проведении эвакуационных мероприятий граждан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 имущества из зоны проведения КТО (по согласованию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с руководителем ОШ);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об оказании содействия в организации временного размещения, питания и отдыха личного состава объединенной группировки.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 «Тельвисочный сельсовет» НАО </w:t>
            </w:r>
          </w:p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проведения КТО</w:t>
            </w:r>
          </w:p>
        </w:tc>
      </w:tr>
      <w:tr w:rsidR="00D924CF" w:rsidTr="00D924CF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Формирование пофамильных списков: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лиц, оказавшихся в зоне  проведения КТО, (захваченном объекте);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пострадавших (погибших) в результате террористического акта;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жителей близлежащих домов;</w:t>
            </w:r>
          </w:p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родственников пострадавших (погибших) в результате террористического акта.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 «Тельвисочный сельсовет» НАО </w:t>
            </w:r>
          </w:p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проведения КТО</w:t>
            </w:r>
          </w:p>
        </w:tc>
      </w:tr>
      <w:tr w:rsidR="00D924CF" w:rsidTr="00D924CF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Доведение до населения временного характера принимаемых ограничительных мер.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tabs>
                <w:tab w:val="right" w:pos="3469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МО «Тельвисочный сельсовет» НАО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CF" w:rsidRDefault="00D924C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проведения КТО</w:t>
            </w:r>
          </w:p>
        </w:tc>
      </w:tr>
    </w:tbl>
    <w:p w:rsidR="00D924CF" w:rsidRDefault="00D924CF" w:rsidP="00D924CF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D924CF" w:rsidRDefault="00D924CF" w:rsidP="00D924CF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*  </w:t>
      </w:r>
      <w:r>
        <w:rPr>
          <w:rFonts w:ascii="Times New Roman" w:eastAsia="Times New Roman" w:hAnsi="Times New Roman" w:cs="Times New Roman"/>
          <w:sz w:val="24"/>
          <w:szCs w:val="24"/>
        </w:rPr>
        <w:t>при изменении наименования исполнителей в план могут вноситься изменения.</w:t>
      </w:r>
    </w:p>
    <w:p w:rsidR="00D924CF" w:rsidRDefault="00D924CF" w:rsidP="00D924CF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«Ч» – время принятия решения об установлении уровня террористической опасности,  «+» –время, необходимое для выполнения планового мероприятия, зависит от складывающейся на территории субъекта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Российской Федерации обстановки при установлении уровней террористической опасности.</w:t>
      </w:r>
    </w:p>
    <w:p w:rsidR="00D924CF" w:rsidRDefault="00D924CF" w:rsidP="00D924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4CF" w:rsidRDefault="00D924CF" w:rsidP="00D92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D924CF" w:rsidRDefault="00D924CF" w:rsidP="00D92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«___»_____________2017 года</w:t>
      </w:r>
    </w:p>
    <w:p w:rsidR="00D924CF" w:rsidRDefault="00D924CF" w:rsidP="00D924CF">
      <w:pPr>
        <w:jc w:val="center"/>
      </w:pPr>
    </w:p>
    <w:p w:rsidR="00833F86" w:rsidRDefault="00833F86"/>
    <w:sectPr w:rsidR="00833F86" w:rsidSect="00D924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F86" w:rsidRDefault="00833F86" w:rsidP="00D924CF">
      <w:pPr>
        <w:spacing w:after="0" w:line="240" w:lineRule="auto"/>
      </w:pPr>
      <w:r>
        <w:separator/>
      </w:r>
    </w:p>
  </w:endnote>
  <w:endnote w:type="continuationSeparator" w:id="1">
    <w:p w:rsidR="00833F86" w:rsidRDefault="00833F86" w:rsidP="00D9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F86" w:rsidRDefault="00833F86" w:rsidP="00D924CF">
      <w:pPr>
        <w:spacing w:after="0" w:line="240" w:lineRule="auto"/>
      </w:pPr>
      <w:r>
        <w:separator/>
      </w:r>
    </w:p>
  </w:footnote>
  <w:footnote w:type="continuationSeparator" w:id="1">
    <w:p w:rsidR="00833F86" w:rsidRDefault="00833F86" w:rsidP="00D924CF">
      <w:pPr>
        <w:spacing w:after="0" w:line="240" w:lineRule="auto"/>
      </w:pPr>
      <w:r>
        <w:continuationSeparator/>
      </w:r>
    </w:p>
  </w:footnote>
  <w:footnote w:id="2">
    <w:p w:rsidR="00D924CF" w:rsidRDefault="00D924CF" w:rsidP="00D924CF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rPr>
          <w:rFonts w:ascii="Times New Roman" w:hAnsi="Times New Roman" w:cs="Times New Roman"/>
        </w:rPr>
        <w:t xml:space="preserve"> Уточнение схемы оповещения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24CF"/>
    <w:rsid w:val="00833F86"/>
    <w:rsid w:val="00D9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924C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924CF"/>
    <w:rPr>
      <w:rFonts w:ascii="Arial" w:eastAsia="Times New Roman" w:hAnsi="Arial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924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6909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2019-10-10T13:35:00Z</dcterms:created>
  <dcterms:modified xsi:type="dcterms:W3CDTF">2019-10-10T13:36:00Z</dcterms:modified>
</cp:coreProperties>
</file>