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083" w:rsidRPr="00240083" w:rsidRDefault="00240083" w:rsidP="002400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40083">
        <w:rPr>
          <w:rFonts w:ascii="Times New Roman" w:hAnsi="Times New Roman" w:cs="Times New Roman"/>
          <w:b/>
          <w:sz w:val="28"/>
          <w:szCs w:val="28"/>
        </w:rPr>
        <w:t xml:space="preserve">В России начала действовать система </w:t>
      </w:r>
      <w:proofErr w:type="spellStart"/>
      <w:r w:rsidRPr="00240083">
        <w:rPr>
          <w:rFonts w:ascii="Times New Roman" w:hAnsi="Times New Roman" w:cs="Times New Roman"/>
          <w:b/>
          <w:sz w:val="28"/>
          <w:szCs w:val="28"/>
        </w:rPr>
        <w:t>ресоциализации</w:t>
      </w:r>
      <w:proofErr w:type="spellEnd"/>
      <w:r w:rsidRPr="00240083">
        <w:rPr>
          <w:rFonts w:ascii="Times New Roman" w:hAnsi="Times New Roman" w:cs="Times New Roman"/>
          <w:b/>
          <w:sz w:val="28"/>
          <w:szCs w:val="28"/>
        </w:rPr>
        <w:t xml:space="preserve"> бывших заключенных</w:t>
      </w:r>
    </w:p>
    <w:bookmarkEnd w:id="0"/>
    <w:p w:rsidR="00240083" w:rsidRDefault="00240083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083" w:rsidRPr="00240083" w:rsidRDefault="00240083" w:rsidP="0024008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083">
        <w:rPr>
          <w:rFonts w:ascii="Times New Roman" w:hAnsi="Times New Roman" w:cs="Times New Roman"/>
          <w:sz w:val="28"/>
          <w:szCs w:val="28"/>
        </w:rPr>
        <w:t>С 1 января 2024 года вступил в силу Федеральный закон от 6 февраля 2023 года № 10-ФЗ «О пробации в Российской Федерации».</w:t>
      </w:r>
    </w:p>
    <w:p w:rsidR="00240083" w:rsidRPr="00240083" w:rsidRDefault="00240083" w:rsidP="0024008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083">
        <w:rPr>
          <w:rFonts w:ascii="Times New Roman" w:hAnsi="Times New Roman" w:cs="Times New Roman"/>
          <w:sz w:val="28"/>
          <w:szCs w:val="28"/>
        </w:rPr>
        <w:t xml:space="preserve">Теперь на законодательном уровне введен институт пробации, представляющий собой совокупность мер в отношении осужденных и бывших заключенных, оказавшихся в трудной жизненной ситуации, включая их </w:t>
      </w:r>
      <w:proofErr w:type="spellStart"/>
      <w:r w:rsidRPr="00240083">
        <w:rPr>
          <w:rFonts w:ascii="Times New Roman" w:hAnsi="Times New Roman" w:cs="Times New Roman"/>
          <w:sz w:val="28"/>
          <w:szCs w:val="28"/>
        </w:rPr>
        <w:t>ресоциализацию</w:t>
      </w:r>
      <w:proofErr w:type="spellEnd"/>
      <w:r w:rsidRPr="00240083">
        <w:rPr>
          <w:rFonts w:ascii="Times New Roman" w:hAnsi="Times New Roman" w:cs="Times New Roman"/>
          <w:sz w:val="28"/>
          <w:szCs w:val="28"/>
        </w:rPr>
        <w:t>, социальную адаптацию, защиту прав и законных интересов.</w:t>
      </w:r>
    </w:p>
    <w:p w:rsidR="00240083" w:rsidRPr="00240083" w:rsidRDefault="00240083" w:rsidP="0024008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083">
        <w:rPr>
          <w:rFonts w:ascii="Times New Roman" w:hAnsi="Times New Roman" w:cs="Times New Roman"/>
          <w:sz w:val="28"/>
          <w:szCs w:val="28"/>
        </w:rPr>
        <w:t xml:space="preserve">Пробация может быть исполнительной (применяется уголовно-исполнительными инспекциями в отношении лиц, находящихся в трудной жизненной ситуации, при исполнении наказаний, не связанных с изоляцией осужденных от общества, и иных мер уголовно-правового характера) и пенитенциарной (применяется в отношении осужденных в учреждениях, исполняющих наказания в виде принудительных работ или лишения свободы). Также законом закреплен такой вид пробации, как </w:t>
      </w:r>
      <w:proofErr w:type="spellStart"/>
      <w:r w:rsidRPr="00240083">
        <w:rPr>
          <w:rFonts w:ascii="Times New Roman" w:hAnsi="Times New Roman" w:cs="Times New Roman"/>
          <w:sz w:val="28"/>
          <w:szCs w:val="28"/>
        </w:rPr>
        <w:t>постпенитенциарная</w:t>
      </w:r>
      <w:proofErr w:type="spellEnd"/>
      <w:r w:rsidRPr="002400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40083">
        <w:rPr>
          <w:rFonts w:ascii="Times New Roman" w:hAnsi="Times New Roman" w:cs="Times New Roman"/>
          <w:sz w:val="28"/>
          <w:szCs w:val="28"/>
        </w:rPr>
        <w:t>применяющаяся</w:t>
      </w:r>
      <w:proofErr w:type="gramEnd"/>
      <w:r w:rsidRPr="00240083">
        <w:rPr>
          <w:rFonts w:ascii="Times New Roman" w:hAnsi="Times New Roman" w:cs="Times New Roman"/>
          <w:sz w:val="28"/>
          <w:szCs w:val="28"/>
        </w:rPr>
        <w:t xml:space="preserve"> в отношении лиц, освободившихся из учреждений, исполняющих наказание в виде принудительных работ или лишения свободы и оказавшихся в трудной жизненной ситуации. Положения о </w:t>
      </w:r>
      <w:proofErr w:type="spellStart"/>
      <w:r w:rsidRPr="00240083">
        <w:rPr>
          <w:rFonts w:ascii="Times New Roman" w:hAnsi="Times New Roman" w:cs="Times New Roman"/>
          <w:sz w:val="28"/>
          <w:szCs w:val="28"/>
        </w:rPr>
        <w:t>постпенитенциарной</w:t>
      </w:r>
      <w:proofErr w:type="spellEnd"/>
      <w:r w:rsidRPr="00240083">
        <w:rPr>
          <w:rFonts w:ascii="Times New Roman" w:hAnsi="Times New Roman" w:cs="Times New Roman"/>
          <w:sz w:val="28"/>
          <w:szCs w:val="28"/>
        </w:rPr>
        <w:t xml:space="preserve"> пробации применяются с 1 января 2025 года.</w:t>
      </w:r>
    </w:p>
    <w:p w:rsidR="00240083" w:rsidRPr="00240083" w:rsidRDefault="00240083" w:rsidP="0024008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083">
        <w:rPr>
          <w:rFonts w:ascii="Times New Roman" w:hAnsi="Times New Roman" w:cs="Times New Roman"/>
          <w:sz w:val="28"/>
          <w:szCs w:val="28"/>
        </w:rPr>
        <w:t xml:space="preserve">В соответствии с законом главным инструментом пробации является индивидуальная программа </w:t>
      </w:r>
      <w:proofErr w:type="spellStart"/>
      <w:r w:rsidRPr="00240083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240083">
        <w:rPr>
          <w:rFonts w:ascii="Times New Roman" w:hAnsi="Times New Roman" w:cs="Times New Roman"/>
          <w:sz w:val="28"/>
          <w:szCs w:val="28"/>
        </w:rPr>
        <w:t>, социальной адаптации и социальной реабилитации, включающая в себя меры правового и иного характера, применяемые к конкретному лицу в зависимости от обстоятельств, характеристики его личности и его индивидуальной нуждаемости. Вести единый реестр участников пробации будет Федеральная служба исполнения наказаний.</w:t>
      </w:r>
    </w:p>
    <w:p w:rsidR="00240083" w:rsidRPr="00240083" w:rsidRDefault="00240083" w:rsidP="0024008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083">
        <w:rPr>
          <w:rFonts w:ascii="Times New Roman" w:hAnsi="Times New Roman" w:cs="Times New Roman"/>
          <w:sz w:val="28"/>
          <w:szCs w:val="28"/>
        </w:rPr>
        <w:t>Субъектами пробации являются: федеральные органы исполнительной власти, органы государственной власти субъектов Российской Федерации, учреждения уголовно-исполнительной системы, государственные учреждения службы занятости населения, организации социального обслуживания.</w:t>
      </w:r>
    </w:p>
    <w:p w:rsidR="00240083" w:rsidRPr="00240083" w:rsidRDefault="00240083" w:rsidP="0024008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083">
        <w:rPr>
          <w:rFonts w:ascii="Times New Roman" w:hAnsi="Times New Roman" w:cs="Times New Roman"/>
          <w:sz w:val="28"/>
          <w:szCs w:val="28"/>
        </w:rPr>
        <w:t>К основным задачами нововведенного института относится: создание условий для оказания помощи лицам, в отношении которых применяется пробация, в вопросах восстановления социальных связей, востребованности профессиональных навыков и трудоустройства, обеспечения жильем, получения образования, реализации права на социальное обслуживание, получения медицинской, психологической и юридической помощи в соответствии с законодательством Российской Федерации, обеспечение гарантий защиты прав и свобод человека и гражданина.</w:t>
      </w:r>
      <w:proofErr w:type="gramEnd"/>
    </w:p>
    <w:p w:rsidR="00240083" w:rsidRPr="00240083" w:rsidRDefault="00240083" w:rsidP="0024008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0083">
        <w:rPr>
          <w:rFonts w:ascii="Times New Roman" w:hAnsi="Times New Roman" w:cs="Times New Roman"/>
          <w:sz w:val="28"/>
          <w:szCs w:val="28"/>
        </w:rPr>
        <w:t xml:space="preserve">Организации социального обслуживания обязаны: предоставить социально-бытовые, социально-медицинские, социально-психологические, социально-педагогические, социально-трудовые, социально-правовые и срочные социальные услуги, в том числе временное место проживания; содействовать в получении медицинской, психологической, педагогической, </w:t>
      </w:r>
      <w:r w:rsidRPr="00240083">
        <w:rPr>
          <w:rFonts w:ascii="Times New Roman" w:hAnsi="Times New Roman" w:cs="Times New Roman"/>
          <w:sz w:val="28"/>
          <w:szCs w:val="28"/>
        </w:rPr>
        <w:lastRenderedPageBreak/>
        <w:t>юридической, социальной помощи, не относящейся к социальным услугам (социальное сопровождение).</w:t>
      </w:r>
      <w:proofErr w:type="gramEnd"/>
    </w:p>
    <w:p w:rsidR="00240083" w:rsidRPr="00240083" w:rsidRDefault="00240083" w:rsidP="0024008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083">
        <w:rPr>
          <w:rFonts w:ascii="Times New Roman" w:hAnsi="Times New Roman" w:cs="Times New Roman"/>
          <w:sz w:val="28"/>
          <w:szCs w:val="28"/>
        </w:rPr>
        <w:t xml:space="preserve">Кроме того, законом предусматривается создание центров пробации – специализированных организаций, создаваемых в целях оказания помощи лицам, в отношении которых применяется </w:t>
      </w:r>
      <w:proofErr w:type="spellStart"/>
      <w:r w:rsidRPr="00240083">
        <w:rPr>
          <w:rFonts w:ascii="Times New Roman" w:hAnsi="Times New Roman" w:cs="Times New Roman"/>
          <w:sz w:val="28"/>
          <w:szCs w:val="28"/>
        </w:rPr>
        <w:t>постпенитенциарная</w:t>
      </w:r>
      <w:proofErr w:type="spellEnd"/>
      <w:r w:rsidRPr="00240083">
        <w:rPr>
          <w:rFonts w:ascii="Times New Roman" w:hAnsi="Times New Roman" w:cs="Times New Roman"/>
          <w:sz w:val="28"/>
          <w:szCs w:val="28"/>
        </w:rPr>
        <w:t xml:space="preserve"> пробация.</w:t>
      </w:r>
    </w:p>
    <w:p w:rsidR="00240083" w:rsidRPr="00240083" w:rsidRDefault="00240083" w:rsidP="0024008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083">
        <w:rPr>
          <w:rFonts w:ascii="Times New Roman" w:hAnsi="Times New Roman" w:cs="Times New Roman"/>
          <w:sz w:val="28"/>
          <w:szCs w:val="28"/>
        </w:rPr>
        <w:t>Центры могут создаваться некоммерческими, в том числе религиозными, организациями и общественными объединениями, социально ориентированными некоммерческими организациями. Правила организации деятельности центров пробации утверждаются Министерством юстиции Российской Федерации.</w:t>
      </w:r>
    </w:p>
    <w:p w:rsidR="00240083" w:rsidRDefault="00240083" w:rsidP="00141B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03C89"/>
    <w:rsid w:val="000A56B2"/>
    <w:rsid w:val="00141BA8"/>
    <w:rsid w:val="00150D4B"/>
    <w:rsid w:val="00211210"/>
    <w:rsid w:val="002141E0"/>
    <w:rsid w:val="00226C58"/>
    <w:rsid w:val="00233DC8"/>
    <w:rsid w:val="00240083"/>
    <w:rsid w:val="002F527C"/>
    <w:rsid w:val="00363D5B"/>
    <w:rsid w:val="00406FDA"/>
    <w:rsid w:val="00513690"/>
    <w:rsid w:val="006B1D4A"/>
    <w:rsid w:val="00737137"/>
    <w:rsid w:val="00761BD3"/>
    <w:rsid w:val="008F68A4"/>
    <w:rsid w:val="009551A6"/>
    <w:rsid w:val="00974D81"/>
    <w:rsid w:val="009A05AC"/>
    <w:rsid w:val="009F3C90"/>
    <w:rsid w:val="00AF6D0C"/>
    <w:rsid w:val="00B049CD"/>
    <w:rsid w:val="00C31F38"/>
    <w:rsid w:val="00C4227E"/>
    <w:rsid w:val="00D178A7"/>
    <w:rsid w:val="00DC6AE9"/>
    <w:rsid w:val="00E1203C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9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2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42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4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30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603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2024-02-27T07:13:00Z</dcterms:created>
  <dcterms:modified xsi:type="dcterms:W3CDTF">2024-02-27T07:13:00Z</dcterms:modified>
</cp:coreProperties>
</file>