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052FEF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A7F10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8C1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491321">
        <w:rPr>
          <w:rFonts w:ascii="Times New Roman" w:eastAsia="Times New Roman" w:hAnsi="Times New Roman" w:cs="Times New Roman"/>
          <w:sz w:val="24"/>
          <w:szCs w:val="24"/>
        </w:rPr>
        <w:t>25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C1E3F" w:rsidRDefault="008C1E3F" w:rsidP="008C1E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05409" w:rsidRPr="00D05409" w:rsidRDefault="00D05409" w:rsidP="00D05409">
      <w:pPr>
        <w:pStyle w:val="-S"/>
        <w:jc w:val="center"/>
      </w:pPr>
      <w:r w:rsidRPr="00D05409">
        <w:t>ПРОТОКОЛ</w:t>
      </w:r>
      <w:r>
        <w:t xml:space="preserve"> </w:t>
      </w:r>
      <w:r w:rsidRPr="00D05409">
        <w:t>проведения публичных слушаний</w:t>
      </w:r>
    </w:p>
    <w:p w:rsidR="00D05409" w:rsidRDefault="00D05409" w:rsidP="00D05409">
      <w:pPr>
        <w:pStyle w:val="-S"/>
        <w:jc w:val="center"/>
      </w:pPr>
      <w:r w:rsidRPr="00D05409">
        <w:t>в муниципальном образовании «Тельвисочный сельсовет»</w:t>
      </w:r>
      <w:r>
        <w:t xml:space="preserve"> </w:t>
      </w:r>
      <w:r w:rsidRPr="00D05409">
        <w:t>Ненецкого автономного округа</w:t>
      </w:r>
    </w:p>
    <w:p w:rsidR="00D05409" w:rsidRPr="00D05409" w:rsidRDefault="00D05409" w:rsidP="00D05409">
      <w:pPr>
        <w:pStyle w:val="-S"/>
        <w:jc w:val="center"/>
      </w:pPr>
    </w:p>
    <w:p w:rsidR="00D05409" w:rsidRPr="00D05409" w:rsidRDefault="00D05409" w:rsidP="00D05409">
      <w:pPr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 xml:space="preserve">село Тельвиска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5409">
        <w:rPr>
          <w:rFonts w:ascii="Times New Roman" w:hAnsi="Times New Roman" w:cs="Times New Roman"/>
          <w:sz w:val="20"/>
          <w:szCs w:val="20"/>
        </w:rPr>
        <w:t xml:space="preserve">   02 декабря 2020 г.</w:t>
      </w:r>
    </w:p>
    <w:p w:rsidR="00D05409" w:rsidRPr="00D05409" w:rsidRDefault="00D05409" w:rsidP="00D05409">
      <w:pPr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Всего участников (список прилагается)</w:t>
      </w:r>
    </w:p>
    <w:p w:rsidR="00D05409" w:rsidRPr="00D05409" w:rsidRDefault="00D05409" w:rsidP="00D054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409">
        <w:rPr>
          <w:rFonts w:ascii="Times New Roman" w:hAnsi="Times New Roman" w:cs="Times New Roman"/>
          <w:b/>
          <w:sz w:val="20"/>
          <w:szCs w:val="20"/>
        </w:rPr>
        <w:t>ПОВЕСТКА ДНЯ</w:t>
      </w:r>
    </w:p>
    <w:p w:rsidR="00D05409" w:rsidRPr="00D05409" w:rsidRDefault="00D05409" w:rsidP="00D05409">
      <w:pPr>
        <w:pStyle w:val="-S"/>
        <w:rPr>
          <w:b/>
          <w:sz w:val="20"/>
          <w:szCs w:val="20"/>
        </w:rPr>
      </w:pPr>
      <w:r w:rsidRPr="00D05409">
        <w:rPr>
          <w:sz w:val="20"/>
          <w:szCs w:val="20"/>
        </w:rPr>
        <w:t>1.Обсуждение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D05409" w:rsidRPr="00D05409" w:rsidRDefault="00D05409" w:rsidP="00D05409">
      <w:pPr>
        <w:pStyle w:val="-S"/>
        <w:rPr>
          <w:sz w:val="20"/>
          <w:szCs w:val="20"/>
        </w:rPr>
      </w:pPr>
      <w:r w:rsidRPr="00D05409">
        <w:rPr>
          <w:sz w:val="20"/>
          <w:szCs w:val="20"/>
        </w:rPr>
        <w:t>Председатель: Семяшкина И.А. –  депутат Совета депутатов  МО «Тельвисочный сельсовет» НАО;</w:t>
      </w:r>
    </w:p>
    <w:p w:rsidR="00D05409" w:rsidRPr="00D05409" w:rsidRDefault="00D05409" w:rsidP="00D05409">
      <w:pPr>
        <w:pStyle w:val="-S"/>
        <w:rPr>
          <w:sz w:val="20"/>
          <w:szCs w:val="20"/>
        </w:rPr>
      </w:pPr>
      <w:r w:rsidRPr="00D05409">
        <w:rPr>
          <w:sz w:val="20"/>
          <w:szCs w:val="20"/>
        </w:rPr>
        <w:t xml:space="preserve">Докладчик слушаний: Семяшкина И.А. – депутат Совета депутатов  МО «Тельвисочный сельсовет» НАО; </w:t>
      </w:r>
    </w:p>
    <w:p w:rsidR="00D05409" w:rsidRPr="00D05409" w:rsidRDefault="00D05409" w:rsidP="00D05409">
      <w:pPr>
        <w:pStyle w:val="-S"/>
        <w:rPr>
          <w:sz w:val="20"/>
          <w:szCs w:val="20"/>
        </w:rPr>
      </w:pPr>
      <w:r w:rsidRPr="00D05409">
        <w:rPr>
          <w:sz w:val="20"/>
          <w:szCs w:val="20"/>
        </w:rPr>
        <w:t xml:space="preserve">Секретарь слушаний: </w:t>
      </w:r>
      <w:proofErr w:type="spellStart"/>
      <w:r w:rsidRPr="00D05409">
        <w:rPr>
          <w:sz w:val="20"/>
          <w:szCs w:val="20"/>
        </w:rPr>
        <w:t>Хаймина</w:t>
      </w:r>
      <w:proofErr w:type="spellEnd"/>
      <w:r w:rsidRPr="00D05409">
        <w:rPr>
          <w:sz w:val="20"/>
          <w:szCs w:val="20"/>
        </w:rPr>
        <w:t xml:space="preserve"> Л.А. – ведущий специалист</w:t>
      </w:r>
      <w:proofErr w:type="gramStart"/>
      <w:r w:rsidRPr="00D05409">
        <w:rPr>
          <w:sz w:val="20"/>
          <w:szCs w:val="20"/>
        </w:rPr>
        <w:t xml:space="preserve"> .</w:t>
      </w:r>
      <w:proofErr w:type="gramEnd"/>
    </w:p>
    <w:p w:rsidR="00D05409" w:rsidRPr="00D05409" w:rsidRDefault="00D05409" w:rsidP="00D05409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409">
        <w:rPr>
          <w:rFonts w:ascii="Times New Roman" w:hAnsi="Times New Roman" w:cs="Times New Roman"/>
          <w:b/>
          <w:sz w:val="20"/>
          <w:szCs w:val="20"/>
        </w:rPr>
        <w:t>ХОД СЛУШАНИЙ</w:t>
      </w:r>
    </w:p>
    <w:p w:rsidR="00D05409" w:rsidRPr="00D05409" w:rsidRDefault="00D05409" w:rsidP="00D0540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5409">
        <w:rPr>
          <w:rFonts w:ascii="Times New Roman" w:hAnsi="Times New Roman" w:cs="Times New Roman"/>
          <w:sz w:val="20"/>
          <w:szCs w:val="20"/>
        </w:rPr>
        <w:t>Открыл слушания председатель Семяшкина И.А. представила</w:t>
      </w:r>
      <w:proofErr w:type="gramEnd"/>
      <w:r w:rsidRPr="00D05409">
        <w:rPr>
          <w:rFonts w:ascii="Times New Roman" w:hAnsi="Times New Roman" w:cs="Times New Roman"/>
          <w:sz w:val="20"/>
          <w:szCs w:val="20"/>
        </w:rPr>
        <w:t xml:space="preserve"> секретаря публичных слушаний.</w:t>
      </w:r>
    </w:p>
    <w:p w:rsidR="00D05409" w:rsidRPr="00D05409" w:rsidRDefault="00D05409" w:rsidP="00D0540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D05409" w:rsidRPr="00D05409" w:rsidRDefault="00D05409" w:rsidP="00D0540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D05409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Порядка организации и проведения публичных слушаний в  муниципальном образовании «Тельвисочный сельсовет» Ненецкого автономного округа» утвержденного Решением Совета депутатов МО «Тельвисочный сельсовет» НАО </w:t>
      </w:r>
      <w:r w:rsidRPr="00D05409">
        <w:rPr>
          <w:rFonts w:ascii="Times New Roman" w:hAnsi="Times New Roman" w:cs="Times New Roman"/>
          <w:b/>
          <w:sz w:val="20"/>
          <w:szCs w:val="20"/>
          <w:u w:val="single"/>
        </w:rPr>
        <w:t>25 июля  2014 года № 2</w:t>
      </w:r>
      <w:r w:rsidRPr="00D05409">
        <w:rPr>
          <w:rFonts w:ascii="Times New Roman" w:hAnsi="Times New Roman" w:cs="Times New Roman"/>
          <w:sz w:val="20"/>
          <w:szCs w:val="20"/>
        </w:rPr>
        <w:t>, Администрация МО «Тельвисочный сельсовет» НАО постановила  провести публичные слушания по обсуждению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</w:t>
      </w:r>
      <w:proofErr w:type="gramEnd"/>
      <w:r w:rsidRPr="00D05409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округа», утвержденного Решением Совета депутатов МО «Тельвисочный сельсовет» НАО </w:t>
      </w:r>
      <w:r w:rsidRPr="00D05409">
        <w:rPr>
          <w:rFonts w:ascii="Times New Roman" w:hAnsi="Times New Roman" w:cs="Times New Roman"/>
          <w:b/>
          <w:sz w:val="20"/>
          <w:szCs w:val="20"/>
          <w:u w:val="single"/>
        </w:rPr>
        <w:t>№ 1 от 18.11.2020</w:t>
      </w:r>
    </w:p>
    <w:p w:rsidR="00D05409" w:rsidRPr="00D05409" w:rsidRDefault="00D05409" w:rsidP="00D05409">
      <w:pPr>
        <w:jc w:val="both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ab/>
        <w:t>Семяшкина И.А. довела до сведения присутствующих проект Решения Совета 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D05409" w:rsidRPr="00D05409" w:rsidRDefault="00D05409" w:rsidP="00D0540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попросила высказаться по проекту Решения и задать вопросы.</w:t>
      </w:r>
    </w:p>
    <w:p w:rsidR="00D05409" w:rsidRPr="00D05409" w:rsidRDefault="00D05409" w:rsidP="00D05409">
      <w:pPr>
        <w:jc w:val="both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В ходе проведения слушаний вопросов не поступило.</w:t>
      </w:r>
    </w:p>
    <w:p w:rsidR="00D05409" w:rsidRPr="00D05409" w:rsidRDefault="00D05409" w:rsidP="00D054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409">
        <w:rPr>
          <w:rFonts w:ascii="Times New Roman" w:hAnsi="Times New Roman" w:cs="Times New Roman"/>
          <w:b/>
          <w:sz w:val="20"/>
          <w:szCs w:val="20"/>
        </w:rPr>
        <w:t>РЕЗУЛЬТАТЫ ПУБЛИЧНЫХ СЛУШАНИЙ</w:t>
      </w:r>
    </w:p>
    <w:p w:rsidR="00D05409" w:rsidRPr="00D05409" w:rsidRDefault="00D05409" w:rsidP="00D05409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5409">
        <w:rPr>
          <w:rFonts w:ascii="Times New Roman" w:hAnsi="Times New Roman" w:cs="Times New Roman"/>
          <w:color w:val="000000" w:themeColor="text1"/>
          <w:sz w:val="20"/>
          <w:szCs w:val="20"/>
        </w:rPr>
        <w:t>В ходе публичных слушаний поступило предложение от Семяшкиной И.А – включить в  Проект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  пункт 9 следующего содержания:</w:t>
      </w:r>
    </w:p>
    <w:p w:rsidR="00D05409" w:rsidRPr="00D05409" w:rsidRDefault="00D05409" w:rsidP="00D05409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 w:themeColor="text1"/>
        </w:rPr>
      </w:pPr>
      <w:r w:rsidRPr="00D05409">
        <w:rPr>
          <w:rFonts w:ascii="Times New Roman" w:hAnsi="Times New Roman"/>
          <w:color w:val="000000" w:themeColor="text1"/>
        </w:rPr>
        <w:t>Часть 2 статьи 43 изложить в следующей редакции:</w:t>
      </w:r>
    </w:p>
    <w:p w:rsidR="00D05409" w:rsidRPr="00D05409" w:rsidRDefault="00D05409" w:rsidP="00D0540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 w:themeColor="text1"/>
        </w:rPr>
      </w:pPr>
      <w:r w:rsidRPr="00D05409">
        <w:rPr>
          <w:rFonts w:ascii="Times New Roman" w:hAnsi="Times New Roman"/>
          <w:color w:val="000000" w:themeColor="text1"/>
        </w:rPr>
        <w:t xml:space="preserve">«2. Официальное наименование администрации муниципального образования - Администрация Сельского поселения </w:t>
      </w:r>
      <w:r w:rsidRPr="00D05409">
        <w:rPr>
          <w:rFonts w:ascii="Times New Roman" w:eastAsia="Calibri" w:hAnsi="Times New Roman"/>
          <w:color w:val="000000" w:themeColor="text1"/>
        </w:rPr>
        <w:t>«Тельвисочный сельсовет» Заполярного района Ненецкого автономного округа</w:t>
      </w:r>
      <w:r w:rsidRPr="00D05409">
        <w:rPr>
          <w:rFonts w:ascii="Times New Roman" w:hAnsi="Times New Roman"/>
          <w:color w:val="000000" w:themeColor="text1"/>
        </w:rPr>
        <w:t>.</w:t>
      </w:r>
    </w:p>
    <w:p w:rsidR="00D05409" w:rsidRPr="00D05409" w:rsidRDefault="00D05409" w:rsidP="00D0540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 w:themeColor="text1"/>
        </w:rPr>
      </w:pPr>
      <w:r w:rsidRPr="00D05409">
        <w:rPr>
          <w:rFonts w:ascii="Times New Roman" w:hAnsi="Times New Roman"/>
          <w:color w:val="000000" w:themeColor="text1"/>
        </w:rPr>
        <w:t xml:space="preserve">       Сокращенное официальное наименование администрации муниципального образования - Администрация Сельского поселения </w:t>
      </w:r>
      <w:r w:rsidRPr="00D05409">
        <w:rPr>
          <w:rFonts w:ascii="Times New Roman" w:eastAsia="Calibri" w:hAnsi="Times New Roman"/>
          <w:color w:val="000000" w:themeColor="text1"/>
        </w:rPr>
        <w:t>«Тельвисочный сельсовет» ЗР НАО</w:t>
      </w:r>
      <w:r w:rsidRPr="00D05409">
        <w:rPr>
          <w:rFonts w:ascii="Times New Roman" w:hAnsi="Times New Roman"/>
          <w:color w:val="000000" w:themeColor="text1"/>
        </w:rPr>
        <w:t>.</w:t>
      </w:r>
    </w:p>
    <w:p w:rsidR="00D05409" w:rsidRPr="00D05409" w:rsidRDefault="00D05409" w:rsidP="00D0540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 w:themeColor="text1"/>
        </w:rPr>
      </w:pPr>
    </w:p>
    <w:p w:rsidR="00D05409" w:rsidRPr="00D05409" w:rsidRDefault="00D05409" w:rsidP="00D0540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 w:themeColor="text1"/>
        </w:rPr>
      </w:pPr>
      <w:r w:rsidRPr="00D05409">
        <w:rPr>
          <w:rFonts w:ascii="Times New Roman" w:hAnsi="Times New Roman"/>
          <w:color w:val="000000" w:themeColor="text1"/>
        </w:rPr>
        <w:t>Возражений не поступало.</w:t>
      </w:r>
    </w:p>
    <w:p w:rsidR="00D05409" w:rsidRPr="00D05409" w:rsidRDefault="00D05409" w:rsidP="00D05409">
      <w:pPr>
        <w:jc w:val="both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Председатель слушаний                                                                       И.А.Семяшкина</w:t>
      </w:r>
    </w:p>
    <w:p w:rsidR="00D05409" w:rsidRPr="00D05409" w:rsidRDefault="00D05409" w:rsidP="00D05409">
      <w:pPr>
        <w:pStyle w:val="-S"/>
        <w:jc w:val="center"/>
        <w:rPr>
          <w:sz w:val="20"/>
          <w:szCs w:val="20"/>
        </w:rPr>
      </w:pPr>
      <w:r w:rsidRPr="00D05409">
        <w:rPr>
          <w:sz w:val="20"/>
          <w:szCs w:val="20"/>
        </w:rPr>
        <w:lastRenderedPageBreak/>
        <w:t>СПИСОК</w:t>
      </w:r>
      <w:r>
        <w:rPr>
          <w:sz w:val="20"/>
          <w:szCs w:val="20"/>
        </w:rPr>
        <w:t xml:space="preserve"> </w:t>
      </w:r>
      <w:r w:rsidRPr="00D05409">
        <w:rPr>
          <w:sz w:val="20"/>
          <w:szCs w:val="20"/>
        </w:rPr>
        <w:t>участников публичных слушаний</w:t>
      </w:r>
    </w:p>
    <w:p w:rsidR="00D05409" w:rsidRPr="00D05409" w:rsidRDefault="00D05409" w:rsidP="00D05409">
      <w:pPr>
        <w:pStyle w:val="-S"/>
        <w:jc w:val="center"/>
        <w:rPr>
          <w:sz w:val="20"/>
          <w:szCs w:val="20"/>
        </w:rPr>
      </w:pPr>
      <w:r w:rsidRPr="00D05409">
        <w:rPr>
          <w:sz w:val="20"/>
          <w:szCs w:val="20"/>
        </w:rPr>
        <w:t>в муниципальном образовании «Тельвисочный сельсовет»</w:t>
      </w:r>
      <w:r>
        <w:rPr>
          <w:sz w:val="20"/>
          <w:szCs w:val="20"/>
        </w:rPr>
        <w:t xml:space="preserve"> </w:t>
      </w:r>
      <w:r w:rsidRPr="00D05409">
        <w:rPr>
          <w:sz w:val="20"/>
          <w:szCs w:val="20"/>
        </w:rPr>
        <w:t>Ненецкого автономного округа</w:t>
      </w:r>
    </w:p>
    <w:p w:rsidR="00D05409" w:rsidRPr="00D05409" w:rsidRDefault="00D05409" w:rsidP="00D05409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5409" w:rsidRPr="00D05409" w:rsidRDefault="00D05409" w:rsidP="00D05409">
      <w:pPr>
        <w:ind w:left="360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 xml:space="preserve">село Тельвиска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5409">
        <w:rPr>
          <w:rFonts w:ascii="Times New Roman" w:hAnsi="Times New Roman" w:cs="Times New Roman"/>
          <w:sz w:val="20"/>
          <w:szCs w:val="20"/>
        </w:rPr>
        <w:t xml:space="preserve">   02 декабря 2020г.</w:t>
      </w:r>
    </w:p>
    <w:p w:rsidR="00D05409" w:rsidRPr="00D05409" w:rsidRDefault="00D05409" w:rsidP="00D05409">
      <w:pPr>
        <w:ind w:left="360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Присутствуют 11 человек: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Якубович Д.С.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Семяшкина И.А.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Вокуева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О.П.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Чуклина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 xml:space="preserve">Канева М.В. 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Слезкина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Бякина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М.Н.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Шевелев М.Н.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Хаймина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Л.А.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409">
        <w:rPr>
          <w:rFonts w:ascii="Times New Roman" w:hAnsi="Times New Roman" w:cs="Times New Roman"/>
          <w:sz w:val="20"/>
          <w:szCs w:val="20"/>
        </w:rPr>
        <w:t>Бякина</w:t>
      </w:r>
      <w:proofErr w:type="spellEnd"/>
      <w:r w:rsidRPr="00D05409">
        <w:rPr>
          <w:rFonts w:ascii="Times New Roman" w:hAnsi="Times New Roman" w:cs="Times New Roman"/>
          <w:sz w:val="20"/>
          <w:szCs w:val="20"/>
        </w:rPr>
        <w:t xml:space="preserve"> Т.В.</w:t>
      </w:r>
    </w:p>
    <w:p w:rsidR="00D05409" w:rsidRPr="00D05409" w:rsidRDefault="00D05409" w:rsidP="00D0540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Чуркин Д.М.</w:t>
      </w:r>
    </w:p>
    <w:p w:rsidR="00D05409" w:rsidRPr="00D05409" w:rsidRDefault="00D05409" w:rsidP="00D05409">
      <w:pPr>
        <w:rPr>
          <w:rFonts w:ascii="Times New Roman" w:hAnsi="Times New Roman" w:cs="Times New Roman"/>
          <w:sz w:val="20"/>
          <w:szCs w:val="20"/>
        </w:rPr>
      </w:pPr>
    </w:p>
    <w:p w:rsidR="00D05409" w:rsidRPr="00D05409" w:rsidRDefault="00D05409" w:rsidP="00D05409">
      <w:pPr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>Председатель слушаний                                                                И.А.Семяшкина</w:t>
      </w:r>
    </w:p>
    <w:p w:rsidR="00D05409" w:rsidRPr="00D05409" w:rsidRDefault="00D05409" w:rsidP="00D05409">
      <w:pPr>
        <w:rPr>
          <w:rFonts w:ascii="Times New Roman" w:hAnsi="Times New Roman" w:cs="Times New Roman"/>
          <w:sz w:val="20"/>
          <w:szCs w:val="20"/>
        </w:rPr>
      </w:pPr>
      <w:r w:rsidRPr="00D05409">
        <w:rPr>
          <w:rFonts w:ascii="Times New Roman" w:hAnsi="Times New Roman" w:cs="Times New Roman"/>
          <w:sz w:val="20"/>
          <w:szCs w:val="20"/>
        </w:rPr>
        <w:t xml:space="preserve">Секретарь                                                                                        Л.А. </w:t>
      </w:r>
      <w:proofErr w:type="spellStart"/>
      <w:r w:rsidRPr="00D05409">
        <w:rPr>
          <w:rFonts w:ascii="Times New Roman" w:hAnsi="Times New Roman" w:cs="Times New Roman"/>
          <w:sz w:val="20"/>
          <w:szCs w:val="20"/>
        </w:rPr>
        <w:t>Хаймина</w:t>
      </w:r>
      <w:proofErr w:type="spellEnd"/>
    </w:p>
    <w:p w:rsidR="008C1E3F" w:rsidRDefault="008C1E3F" w:rsidP="00D054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52FEF" w:rsidRPr="006516D9" w:rsidRDefault="00052FEF" w:rsidP="00052F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16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2FEF" w:rsidRPr="006516D9" w:rsidRDefault="00052FEF" w:rsidP="00052F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от 19 ноября 2020 года № 160</w:t>
      </w: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с. Тельвиска</w:t>
      </w:r>
    </w:p>
    <w:p w:rsidR="00052FEF" w:rsidRPr="00882BF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Об утверждении перечня автомобильных дорог </w:t>
      </w: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общего пользования местного значения муниципального образования </w:t>
      </w: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«Тельвисочный сельсовет» Ненецкого автономного округа</w:t>
      </w: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FEF" w:rsidRPr="00B8046B" w:rsidRDefault="00052FEF" w:rsidP="00052FEF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FEF" w:rsidRPr="00B8046B" w:rsidRDefault="00052FEF" w:rsidP="00052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В соответствии с пунктом  5 части 1 статьи 13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Администрация МО «Тельвисочный сельсовет» НАО ПОСТАНОВЛЯЕТ:</w:t>
      </w:r>
    </w:p>
    <w:p w:rsidR="00052FEF" w:rsidRPr="00B8046B" w:rsidRDefault="00052FEF" w:rsidP="00052FEF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52FEF" w:rsidRPr="00B8046B" w:rsidRDefault="00052FEF" w:rsidP="00052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1. Утвердить перечень автомобильных дорог общего пользования местного значения муниципального образования «Тельвисочный сельсовет» Ненецкого автономного округа (приложение 1).</w:t>
      </w:r>
    </w:p>
    <w:p w:rsidR="00052FEF" w:rsidRPr="00B8046B" w:rsidRDefault="00052FEF" w:rsidP="00052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его подписания. </w:t>
      </w:r>
    </w:p>
    <w:p w:rsidR="00052FEF" w:rsidRPr="00B8046B" w:rsidRDefault="00052FEF" w:rsidP="00052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FEF" w:rsidRPr="00B8046B" w:rsidRDefault="00B8046B" w:rsidP="00052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Глава «Тельвисочный сельсовет» НАО</w:t>
      </w:r>
      <w:r w:rsidR="00052FEF"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052FEF" w:rsidRPr="00B8046B" w:rsidRDefault="00052FEF" w:rsidP="00052FE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52FEF" w:rsidRPr="00B8046B" w:rsidRDefault="00052FEF" w:rsidP="00B804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52FEF" w:rsidRPr="00B8046B" w:rsidRDefault="00052FEF" w:rsidP="00B80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52FEF" w:rsidRPr="00B8046B" w:rsidRDefault="00052FEF" w:rsidP="00B80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МО «Тельвисочный сельсовет» НАО</w:t>
      </w:r>
    </w:p>
    <w:p w:rsidR="00052FEF" w:rsidRPr="00B8046B" w:rsidRDefault="00052FEF" w:rsidP="00B804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от 19 ноября 2020 года № 160</w:t>
      </w:r>
    </w:p>
    <w:p w:rsidR="00052FEF" w:rsidRPr="00FA6A72" w:rsidRDefault="00052FEF" w:rsidP="00052FEF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af1"/>
        <w:tblW w:w="11023" w:type="dxa"/>
        <w:tblLayout w:type="fixed"/>
        <w:tblLook w:val="01E0"/>
      </w:tblPr>
      <w:tblGrid>
        <w:gridCol w:w="534"/>
        <w:gridCol w:w="1701"/>
        <w:gridCol w:w="992"/>
        <w:gridCol w:w="1134"/>
        <w:gridCol w:w="1134"/>
        <w:gridCol w:w="1417"/>
        <w:gridCol w:w="1134"/>
        <w:gridCol w:w="993"/>
        <w:gridCol w:w="1984"/>
      </w:tblGrid>
      <w:tr w:rsidR="00052FEF" w:rsidTr="00B8046B">
        <w:tc>
          <w:tcPr>
            <w:tcW w:w="534" w:type="dxa"/>
            <w:vMerge w:val="restart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4D4EF6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4D4EF6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4D4EF6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4D4EF6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4D4EF6">
              <w:rPr>
                <w:rFonts w:ascii="Times New Roman" w:hAnsi="Times New Roman" w:cs="Times New Roman"/>
                <w:b w:val="0"/>
              </w:rPr>
              <w:t>Наименование дор</w:t>
            </w:r>
            <w:r>
              <w:rPr>
                <w:rFonts w:ascii="Times New Roman" w:hAnsi="Times New Roman" w:cs="Times New Roman"/>
                <w:b w:val="0"/>
              </w:rPr>
              <w:t>оги</w:t>
            </w:r>
          </w:p>
        </w:tc>
        <w:tc>
          <w:tcPr>
            <w:tcW w:w="992" w:type="dxa"/>
            <w:vMerge w:val="restart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Протяженность (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5812" w:type="dxa"/>
            <w:gridSpan w:val="5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Площадь покрытия (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984" w:type="dxa"/>
            <w:vMerge w:val="restart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Идентификационный номер</w:t>
            </w:r>
          </w:p>
        </w:tc>
      </w:tr>
      <w:tr w:rsidR="00052FEF" w:rsidTr="00B8046B">
        <w:tc>
          <w:tcPr>
            <w:tcW w:w="534" w:type="dxa"/>
            <w:vMerge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4D4EF6">
              <w:rPr>
                <w:rFonts w:ascii="Times New Roman" w:hAnsi="Times New Roman" w:cs="Times New Roman"/>
                <w:b w:val="0"/>
              </w:rPr>
              <w:t>Ас</w:t>
            </w:r>
            <w:r>
              <w:rPr>
                <w:rFonts w:ascii="Times New Roman" w:hAnsi="Times New Roman" w:cs="Times New Roman"/>
                <w:b w:val="0"/>
              </w:rPr>
              <w:t>фальто-бетонное</w:t>
            </w:r>
            <w:proofErr w:type="spellEnd"/>
            <w:proofErr w:type="gramEnd"/>
          </w:p>
        </w:tc>
        <w:tc>
          <w:tcPr>
            <w:tcW w:w="1134" w:type="dxa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Цементо-бетонное</w:t>
            </w:r>
            <w:proofErr w:type="spellEnd"/>
            <w:proofErr w:type="gramEnd"/>
          </w:p>
        </w:tc>
        <w:tc>
          <w:tcPr>
            <w:tcW w:w="1417" w:type="dxa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Гравийное (щебеночное)</w:t>
            </w:r>
          </w:p>
        </w:tc>
        <w:tc>
          <w:tcPr>
            <w:tcW w:w="1134" w:type="dxa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Грунтовое</w:t>
            </w:r>
          </w:p>
        </w:tc>
        <w:tc>
          <w:tcPr>
            <w:tcW w:w="993" w:type="dxa"/>
          </w:tcPr>
          <w:p w:rsidR="00052FEF" w:rsidRPr="004D4EF6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Всего</w:t>
            </w:r>
          </w:p>
        </w:tc>
        <w:tc>
          <w:tcPr>
            <w:tcW w:w="1984" w:type="dxa"/>
            <w:vMerge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FEF" w:rsidTr="00B8046B">
        <w:tc>
          <w:tcPr>
            <w:tcW w:w="53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EE376F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701" w:type="dxa"/>
          </w:tcPr>
          <w:p w:rsidR="00052FEF" w:rsidRPr="00EE376F" w:rsidRDefault="00B8046B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 Тельвиска, ул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</w:t>
            </w:r>
            <w:r w:rsidR="00052FEF">
              <w:rPr>
                <w:rFonts w:ascii="Times New Roman" w:hAnsi="Times New Roman" w:cs="Times New Roman"/>
                <w:b w:val="0"/>
              </w:rPr>
              <w:t>Ц</w:t>
            </w:r>
            <w:proofErr w:type="gramEnd"/>
            <w:r w:rsidR="00052FEF">
              <w:rPr>
                <w:rFonts w:ascii="Times New Roman" w:hAnsi="Times New Roman" w:cs="Times New Roman"/>
                <w:b w:val="0"/>
              </w:rPr>
              <w:t>ентральная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0,728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0,049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0,043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0,636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0,728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МП-001</w:t>
            </w:r>
          </w:p>
        </w:tc>
      </w:tr>
      <w:tr w:rsidR="00052FEF" w:rsidTr="00B8046B">
        <w:tc>
          <w:tcPr>
            <w:tcW w:w="53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lastRenderedPageBreak/>
              <w:t>Полярная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0,386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0,386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0,386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МП-002</w:t>
            </w:r>
          </w:p>
        </w:tc>
      </w:tr>
      <w:tr w:rsidR="00052FEF" w:rsidTr="00B8046B">
        <w:tc>
          <w:tcPr>
            <w:tcW w:w="53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t>Школьная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МП-003</w:t>
            </w:r>
          </w:p>
        </w:tc>
      </w:tr>
      <w:tr w:rsidR="00052FEF" w:rsidTr="00B8046B">
        <w:tc>
          <w:tcPr>
            <w:tcW w:w="53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</w:t>
            </w:r>
            <w:r>
              <w:rPr>
                <w:rFonts w:ascii="Times New Roman" w:hAnsi="Times New Roman"/>
              </w:rPr>
              <w:t>пер. Светлый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0,198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0,198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0,198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МП-004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t>Молодежная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0,577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0,577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0,577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МП-005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t>Песчаная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0,642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0,642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0,642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МП-006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t>Озерная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0,290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0,290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0,290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МП-007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ул. </w:t>
            </w:r>
            <w:r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0,311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МП-008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</w:t>
            </w:r>
            <w:r>
              <w:rPr>
                <w:rFonts w:ascii="Times New Roman" w:hAnsi="Times New Roman"/>
              </w:rPr>
              <w:t>проезд 1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0,349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0,185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0,164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0,349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МП-009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</w:t>
            </w:r>
            <w:r>
              <w:rPr>
                <w:rFonts w:ascii="Times New Roman" w:hAnsi="Times New Roman"/>
              </w:rPr>
              <w:t>проезд 2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0,187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0,187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0,187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МП-010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701" w:type="dxa"/>
          </w:tcPr>
          <w:p w:rsidR="00052FEF" w:rsidRPr="00EE376F" w:rsidRDefault="00052FEF" w:rsidP="00F9408C">
            <w:r w:rsidRPr="00EE376F">
              <w:rPr>
                <w:rFonts w:ascii="Times New Roman" w:hAnsi="Times New Roman"/>
              </w:rPr>
              <w:t xml:space="preserve">с. Тельвиска, </w:t>
            </w:r>
            <w:r>
              <w:rPr>
                <w:rFonts w:ascii="Times New Roman" w:hAnsi="Times New Roman"/>
              </w:rPr>
              <w:t>проезд 3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0,155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0,023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0,132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0,155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МП-011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701" w:type="dxa"/>
          </w:tcPr>
          <w:p w:rsidR="00052FEF" w:rsidRDefault="00052FEF" w:rsidP="00F9408C">
            <w:r w:rsidRPr="004157EB">
              <w:rPr>
                <w:rFonts w:ascii="Times New Roman" w:hAnsi="Times New Roman"/>
              </w:rPr>
              <w:t xml:space="preserve">с. Тельвиска, проезд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0,345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0,345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0,345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МП-012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1701" w:type="dxa"/>
          </w:tcPr>
          <w:p w:rsidR="00052FEF" w:rsidRDefault="00052FEF" w:rsidP="00F9408C">
            <w:r w:rsidRPr="004157EB">
              <w:rPr>
                <w:rFonts w:ascii="Times New Roman" w:hAnsi="Times New Roman"/>
              </w:rPr>
              <w:t xml:space="preserve">с. Тельвиска, проезд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0,385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0,385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0,385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МП-013</w:t>
            </w:r>
          </w:p>
        </w:tc>
      </w:tr>
      <w:tr w:rsidR="00052FEF" w:rsidTr="00B8046B">
        <w:tc>
          <w:tcPr>
            <w:tcW w:w="534" w:type="dxa"/>
          </w:tcPr>
          <w:p w:rsidR="00052FE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1701" w:type="dxa"/>
          </w:tcPr>
          <w:p w:rsidR="00052FEF" w:rsidRDefault="00052FEF" w:rsidP="00F9408C">
            <w:r w:rsidRPr="004157EB">
              <w:rPr>
                <w:rFonts w:ascii="Times New Roman" w:hAnsi="Times New Roman"/>
              </w:rPr>
              <w:t xml:space="preserve">с. Тельвиска, проезд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0,246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417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0,246</w:t>
            </w:r>
          </w:p>
        </w:tc>
        <w:tc>
          <w:tcPr>
            <w:tcW w:w="993" w:type="dxa"/>
          </w:tcPr>
          <w:p w:rsidR="00052FEF" w:rsidRPr="00EE376F" w:rsidRDefault="00052FEF" w:rsidP="00F940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0,246</w:t>
            </w:r>
          </w:p>
        </w:tc>
        <w:tc>
          <w:tcPr>
            <w:tcW w:w="1984" w:type="dxa"/>
          </w:tcPr>
          <w:p w:rsidR="00052FEF" w:rsidRPr="00EE376F" w:rsidRDefault="00052FEF" w:rsidP="00F940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11-166 ОП МП-014</w:t>
            </w:r>
          </w:p>
        </w:tc>
      </w:tr>
    </w:tbl>
    <w:p w:rsidR="00052FEF" w:rsidRPr="00FA6A72" w:rsidRDefault="00052FEF" w:rsidP="00052FE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52FEF" w:rsidRDefault="00052FEF" w:rsidP="00052FE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B8046B" w:rsidRPr="00B8046B" w:rsidRDefault="00B8046B" w:rsidP="00B804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046B" w:rsidRPr="00B8046B" w:rsidRDefault="00B8046B" w:rsidP="00B804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b w:val="0"/>
          <w:sz w:val="24"/>
          <w:szCs w:val="24"/>
        </w:rPr>
        <w:t>от 20 ноября  2020 года № 161</w:t>
      </w:r>
    </w:p>
    <w:p w:rsidR="00B8046B" w:rsidRPr="00B8046B" w:rsidRDefault="00B8046B" w:rsidP="00B804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8046B" w:rsidRPr="00B8046B" w:rsidRDefault="00B8046B" w:rsidP="00B804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046B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B8046B" w:rsidRPr="00B8046B" w:rsidRDefault="00B8046B" w:rsidP="00B80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8046B" w:rsidRPr="00B8046B" w:rsidRDefault="00B8046B" w:rsidP="00B8046B">
      <w:pPr>
        <w:pStyle w:val="ae"/>
        <w:spacing w:before="0" w:beforeAutospacing="0" w:after="0" w:afterAutospacing="0"/>
        <w:ind w:firstLine="709"/>
        <w:jc w:val="both"/>
      </w:pPr>
      <w:r w:rsidRPr="00B8046B">
        <w:t xml:space="preserve">Руководствуясь Уставом муниципального образования «Тельвисочный сельсовет» Ненецкого автономного округа </w:t>
      </w:r>
    </w:p>
    <w:p w:rsidR="00B8046B" w:rsidRPr="00B8046B" w:rsidRDefault="00B8046B" w:rsidP="00B8046B">
      <w:pPr>
        <w:pStyle w:val="ae"/>
        <w:spacing w:before="0" w:beforeAutospacing="0" w:after="0" w:afterAutospacing="0"/>
        <w:ind w:firstLine="709"/>
        <w:jc w:val="both"/>
      </w:pPr>
      <w:r w:rsidRPr="00B8046B">
        <w:t>Постановляю:</w:t>
      </w:r>
    </w:p>
    <w:p w:rsidR="00B8046B" w:rsidRPr="00B8046B" w:rsidRDefault="00B8046B" w:rsidP="00B8046B">
      <w:pPr>
        <w:pStyle w:val="a8"/>
        <w:jc w:val="both"/>
        <w:rPr>
          <w:rFonts w:ascii="Times New Roman" w:hAnsi="Times New Roman"/>
          <w:spacing w:val="-14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1. Внести изменения в Постановление от 08.08.2019 года № 101 «Об утверждении Муниципальной программы </w:t>
      </w:r>
      <w:r w:rsidRPr="00B8046B">
        <w:rPr>
          <w:rFonts w:ascii="Times New Roman" w:hAnsi="Times New Roman"/>
          <w:spacing w:val="2"/>
          <w:sz w:val="24"/>
          <w:szCs w:val="24"/>
        </w:rPr>
        <w:t xml:space="preserve">«Развитие и поддержка  муниципального жилищного фонда </w:t>
      </w:r>
      <w:r w:rsidRPr="00B8046B">
        <w:rPr>
          <w:rFonts w:ascii="Times New Roman" w:hAnsi="Times New Roman"/>
          <w:spacing w:val="-14"/>
          <w:sz w:val="24"/>
          <w:szCs w:val="24"/>
        </w:rPr>
        <w:t xml:space="preserve"> муниципального образования «Тельвисочный сельсовет» Ненецкого автономного</w:t>
      </w:r>
    </w:p>
    <w:p w:rsidR="00B8046B" w:rsidRPr="00B8046B" w:rsidRDefault="00B8046B" w:rsidP="00B8046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pacing w:val="-14"/>
          <w:sz w:val="24"/>
          <w:szCs w:val="24"/>
        </w:rPr>
        <w:t xml:space="preserve">округа на 2019-2022 годы»  </w:t>
      </w:r>
      <w:r w:rsidRPr="00B8046B">
        <w:rPr>
          <w:rFonts w:ascii="Times New Roman" w:hAnsi="Times New Roman"/>
          <w:spacing w:val="2"/>
          <w:sz w:val="24"/>
          <w:szCs w:val="24"/>
        </w:rPr>
        <w:t>(в ред. от 02.12.2019 № 147, от 09.11.2020 № 149)</w:t>
      </w:r>
      <w:r w:rsidRPr="00B8046B">
        <w:rPr>
          <w:rFonts w:ascii="Times New Roman" w:hAnsi="Times New Roman"/>
          <w:sz w:val="24"/>
          <w:szCs w:val="24"/>
        </w:rPr>
        <w:t>:</w:t>
      </w:r>
    </w:p>
    <w:p w:rsidR="00B8046B" w:rsidRPr="00B8046B" w:rsidRDefault="00B8046B" w:rsidP="00B8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46B" w:rsidRPr="00B8046B" w:rsidRDefault="00B8046B" w:rsidP="00B804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1.1. приложение 2 к муниципальной программе </w:t>
      </w:r>
      <w:r w:rsidRPr="00B8046B">
        <w:rPr>
          <w:rFonts w:ascii="Times New Roman" w:hAnsi="Times New Roman"/>
          <w:spacing w:val="2"/>
          <w:sz w:val="24"/>
          <w:szCs w:val="24"/>
        </w:rPr>
        <w:t xml:space="preserve">"Развитие и поддержка муниципального жилищного фонда </w:t>
      </w:r>
      <w:proofErr w:type="spellStart"/>
      <w:r w:rsidRPr="00B8046B">
        <w:rPr>
          <w:rFonts w:ascii="Times New Roman" w:hAnsi="Times New Roman"/>
          <w:spacing w:val="2"/>
          <w:sz w:val="24"/>
          <w:szCs w:val="24"/>
        </w:rPr>
        <w:t>муниципальногообразования</w:t>
      </w:r>
      <w:proofErr w:type="spellEnd"/>
      <w:r w:rsidRPr="00B8046B">
        <w:rPr>
          <w:rFonts w:ascii="Times New Roman" w:hAnsi="Times New Roman"/>
          <w:spacing w:val="2"/>
          <w:sz w:val="24"/>
          <w:szCs w:val="24"/>
        </w:rPr>
        <w:t xml:space="preserve"> «Тельвисочный сельсовет» Ненецкого автономного округа  на 2019-2022 годы» </w:t>
      </w:r>
      <w:r w:rsidRPr="00B8046B">
        <w:rPr>
          <w:rFonts w:ascii="Times New Roman" w:hAnsi="Times New Roman"/>
          <w:sz w:val="24"/>
          <w:szCs w:val="24"/>
        </w:rPr>
        <w:t>изложить в новой редакции (приложение № 1  к настоящему постановлению);</w:t>
      </w:r>
    </w:p>
    <w:p w:rsidR="00B8046B" w:rsidRPr="00B8046B" w:rsidRDefault="00B8046B" w:rsidP="00B80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6B" w:rsidRPr="00B8046B" w:rsidRDefault="00B8046B" w:rsidP="00B80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B8046B" w:rsidRPr="00B8046B" w:rsidRDefault="00B8046B" w:rsidP="00B804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46B" w:rsidRPr="00B8046B" w:rsidRDefault="00B8046B" w:rsidP="00B80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B8046B" w:rsidRPr="002741E2" w:rsidRDefault="00B8046B" w:rsidP="00274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ab/>
      </w:r>
    </w:p>
    <w:p w:rsidR="00B8046B" w:rsidRPr="00BB6CF1" w:rsidRDefault="00B8046B" w:rsidP="00B8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8046B" w:rsidRPr="002741E2" w:rsidRDefault="00B8046B" w:rsidP="002741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6CF1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от 20.11.2020 года № 161</w:t>
      </w:r>
    </w:p>
    <w:p w:rsidR="00B8046B" w:rsidRPr="00BB6CF1" w:rsidRDefault="00B8046B" w:rsidP="00B80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BB6CF1">
        <w:rPr>
          <w:rFonts w:ascii="Times New Roman" w:eastAsia="Times New Roman" w:hAnsi="Times New Roman"/>
          <w:color w:val="000000"/>
          <w:sz w:val="24"/>
          <w:szCs w:val="24"/>
        </w:rPr>
        <w:t>Перечень</w:t>
      </w:r>
    </w:p>
    <w:p w:rsidR="00B8046B" w:rsidRPr="00BB6CF1" w:rsidRDefault="00B8046B" w:rsidP="00B80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BB6CF1">
        <w:rPr>
          <w:rFonts w:ascii="Times New Roman" w:eastAsia="Times New Roman" w:hAnsi="Times New Roman"/>
          <w:color w:val="000000"/>
          <w:sz w:val="24"/>
          <w:szCs w:val="24"/>
        </w:rPr>
        <w:t xml:space="preserve">мероприятий муниципальной программы </w:t>
      </w:r>
    </w:p>
    <w:p w:rsidR="00B8046B" w:rsidRPr="00BB6CF1" w:rsidRDefault="00B8046B" w:rsidP="00B8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 w:rsidRPr="00BB6CF1">
        <w:rPr>
          <w:rFonts w:ascii="Times New Roman" w:hAnsi="Times New Roman"/>
          <w:spacing w:val="2"/>
          <w:sz w:val="24"/>
          <w:szCs w:val="24"/>
        </w:rPr>
        <w:t>"Развитие и поддержка муниципального жилищного фонда муниципального</w:t>
      </w:r>
    </w:p>
    <w:p w:rsidR="00B8046B" w:rsidRDefault="00B8046B" w:rsidP="00B8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 w:rsidRPr="00BB6CF1">
        <w:rPr>
          <w:rFonts w:ascii="Times New Roman" w:hAnsi="Times New Roman"/>
          <w:spacing w:val="2"/>
          <w:sz w:val="24"/>
          <w:szCs w:val="24"/>
        </w:rPr>
        <w:t xml:space="preserve">образования «Тельвисочный сельсовет» Ненецкого автономного округа            </w:t>
      </w:r>
    </w:p>
    <w:p w:rsidR="00B8046B" w:rsidRPr="00BB6CF1" w:rsidRDefault="00B8046B" w:rsidP="00B8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 w:rsidRPr="00BB6CF1">
        <w:rPr>
          <w:rFonts w:ascii="Times New Roman" w:hAnsi="Times New Roman"/>
          <w:spacing w:val="2"/>
          <w:sz w:val="24"/>
          <w:szCs w:val="24"/>
        </w:rPr>
        <w:t xml:space="preserve">       на 2019-2022 годы»</w:t>
      </w:r>
    </w:p>
    <w:p w:rsidR="00B8046B" w:rsidRPr="00BB6CF1" w:rsidRDefault="00B8046B" w:rsidP="00B80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B8046B" w:rsidRPr="00BB6CF1" w:rsidTr="00F9408C">
        <w:trPr>
          <w:trHeight w:val="303"/>
        </w:trPr>
        <w:tc>
          <w:tcPr>
            <w:tcW w:w="2166" w:type="dxa"/>
            <w:vMerge w:val="restart"/>
          </w:tcPr>
          <w:p w:rsidR="00B8046B" w:rsidRPr="00781CB9" w:rsidRDefault="00B8046B" w:rsidP="00F9408C">
            <w:pPr>
              <w:jc w:val="center"/>
              <w:rPr>
                <w:rFonts w:ascii="Times New Roman" w:hAnsi="Times New Roman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lastRenderedPageBreak/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B8046B" w:rsidRPr="00781CB9" w:rsidRDefault="00B8046B" w:rsidP="00F940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Объемы финансирования (тыс. руб.)</w:t>
            </w:r>
          </w:p>
        </w:tc>
      </w:tr>
      <w:tr w:rsidR="00B8046B" w:rsidRPr="00BB6CF1" w:rsidTr="00F9408C">
        <w:trPr>
          <w:trHeight w:val="141"/>
        </w:trPr>
        <w:tc>
          <w:tcPr>
            <w:tcW w:w="2166" w:type="dxa"/>
            <w:vMerge/>
          </w:tcPr>
          <w:p w:rsidR="00B8046B" w:rsidRPr="00781CB9" w:rsidRDefault="00B8046B" w:rsidP="00F940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2019  год</w:t>
            </w:r>
          </w:p>
        </w:tc>
        <w:tc>
          <w:tcPr>
            <w:tcW w:w="1617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2020  год</w:t>
            </w:r>
          </w:p>
        </w:tc>
        <w:tc>
          <w:tcPr>
            <w:tcW w:w="171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2021 год</w:t>
            </w:r>
          </w:p>
        </w:tc>
        <w:tc>
          <w:tcPr>
            <w:tcW w:w="171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2022 год</w:t>
            </w:r>
          </w:p>
        </w:tc>
      </w:tr>
      <w:tr w:rsidR="00B8046B" w:rsidRPr="00BB6CF1" w:rsidTr="00F9408C">
        <w:trPr>
          <w:trHeight w:val="141"/>
        </w:trPr>
        <w:tc>
          <w:tcPr>
            <w:tcW w:w="2166" w:type="dxa"/>
            <w:vMerge/>
          </w:tcPr>
          <w:p w:rsidR="00B8046B" w:rsidRPr="00781CB9" w:rsidRDefault="00B8046B" w:rsidP="00F940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B8046B" w:rsidRPr="00BB6CF1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6" w:type="dxa"/>
          </w:tcPr>
          <w:p w:rsidR="00B8046B" w:rsidRPr="00BB6CF1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итого</w:t>
            </w:r>
          </w:p>
        </w:tc>
        <w:tc>
          <w:tcPr>
            <w:tcW w:w="6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B8046B" w:rsidRPr="00BB6CF1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98,0</w:t>
            </w: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 xml:space="preserve">1    </w:t>
            </w:r>
            <w:r w:rsidRPr="00781CB9">
              <w:rPr>
                <w:rFonts w:ascii="Times New Roman" w:hAnsi="Times New Roman"/>
                <w:color w:val="2D2D2D"/>
                <w:spacing w:val="1"/>
              </w:rPr>
              <w:t>Уточнение износа муниципального жилого фонд</w:t>
            </w:r>
            <w:proofErr w:type="gramStart"/>
            <w:r w:rsidRPr="00781CB9">
              <w:rPr>
                <w:rFonts w:ascii="Times New Roman" w:hAnsi="Times New Roman"/>
                <w:color w:val="2D2D2D"/>
                <w:spacing w:val="1"/>
              </w:rPr>
              <w:t>а</w:t>
            </w:r>
            <w:r>
              <w:rPr>
                <w:rFonts w:ascii="Times New Roman" w:eastAsia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в т.ч. снятие с учета МЖФ)</w:t>
            </w:r>
          </w:p>
        </w:tc>
        <w:tc>
          <w:tcPr>
            <w:tcW w:w="133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Администрация МО «Тельвисочный сельсовет» НАО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B8046B" w:rsidRPr="00507A34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48,0</w:t>
            </w: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 xml:space="preserve">2        </w:t>
            </w:r>
            <w:r w:rsidRPr="00781CB9">
              <w:rPr>
                <w:rFonts w:ascii="Times New Roman" w:hAnsi="Times New Roman"/>
                <w:bCs/>
                <w:color w:val="000000"/>
              </w:rPr>
              <w:t xml:space="preserve">проверка </w:t>
            </w:r>
            <w:proofErr w:type="gramStart"/>
            <w:r w:rsidRPr="00781CB9">
              <w:rPr>
                <w:rFonts w:ascii="Times New Roman" w:hAnsi="Times New Roman"/>
                <w:bCs/>
                <w:color w:val="00000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</w:p>
        </w:tc>
        <w:tc>
          <w:tcPr>
            <w:tcW w:w="133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Администрация МО «Тельвисочный сельсовет» НАО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CB9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  <w:r w:rsidRPr="00781CB9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B8046B" w:rsidRPr="00507A34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 xml:space="preserve">3   </w:t>
            </w:r>
            <w:r w:rsidRPr="00781CB9">
              <w:rPr>
                <w:rFonts w:ascii="Times New Roman" w:hAnsi="Times New Roman"/>
              </w:rPr>
              <w:t>Расчет обоснованного тарифа стоимости одного квадратного метра на содержание муниципального жилого фонда</w:t>
            </w:r>
          </w:p>
        </w:tc>
        <w:tc>
          <w:tcPr>
            <w:tcW w:w="133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Администрация МО «Тельвисочный сельсовет» НАО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CB9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CB9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507A34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8046B" w:rsidRPr="00BB6CF1" w:rsidTr="00F9408C">
        <w:trPr>
          <w:trHeight w:val="145"/>
        </w:trPr>
        <w:tc>
          <w:tcPr>
            <w:tcW w:w="2166" w:type="dxa"/>
          </w:tcPr>
          <w:p w:rsidR="00B8046B" w:rsidRPr="00781CB9" w:rsidRDefault="00B8046B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4</w:t>
            </w:r>
            <w:r w:rsidRPr="00781CB9">
              <w:rPr>
                <w:rFonts w:ascii="Times New Roman" w:hAnsi="Times New Roman"/>
                <w:color w:val="2D2D2D"/>
                <w:spacing w:val="1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781CB9">
              <w:rPr>
                <w:rFonts w:ascii="Times New Roman" w:hAnsi="Times New Roman"/>
              </w:rPr>
              <w:t>муниципального жилого фонда,</w:t>
            </w:r>
            <w:r w:rsidRPr="00781CB9">
              <w:rPr>
                <w:rFonts w:ascii="Times New Roman" w:hAnsi="Times New Roman"/>
                <w:color w:val="2D2D2D"/>
                <w:spacing w:val="1"/>
              </w:rPr>
              <w:t xml:space="preserve"> аварийные ремонты и прочее)</w:t>
            </w:r>
          </w:p>
        </w:tc>
        <w:tc>
          <w:tcPr>
            <w:tcW w:w="1332" w:type="dxa"/>
            <w:gridSpan w:val="2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Администрация МО «Тельвисочный сельсовет» НАО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762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1CB9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761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127,0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127,0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781CB9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B8046B" w:rsidRPr="00507A34" w:rsidRDefault="00B8046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</w:tbl>
    <w:p w:rsidR="00B8046B" w:rsidRDefault="00B8046B" w:rsidP="00B8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6B" w:rsidRDefault="00B8046B" w:rsidP="00B8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6B" w:rsidRDefault="00B8046B" w:rsidP="00B80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2741E2" w:rsidRDefault="002741E2" w:rsidP="002741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41E2" w:rsidRPr="002741E2" w:rsidRDefault="002741E2" w:rsidP="002741E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41E2">
        <w:rPr>
          <w:rFonts w:ascii="Times New Roman" w:hAnsi="Times New Roman" w:cs="Times New Roman"/>
          <w:b w:val="0"/>
          <w:sz w:val="24"/>
          <w:szCs w:val="24"/>
        </w:rPr>
        <w:t>от 01 декабря 2020 года № 162</w:t>
      </w:r>
    </w:p>
    <w:p w:rsidR="002741E2" w:rsidRPr="002741E2" w:rsidRDefault="002741E2" w:rsidP="002741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ae"/>
        <w:spacing w:before="0" w:beforeAutospacing="0" w:after="0" w:afterAutospacing="0"/>
        <w:ind w:firstLine="709"/>
      </w:pPr>
      <w:r w:rsidRPr="002741E2">
        <w:t>Руководствуясь Уставом муниципального образования «Тельвисочный сельсовет» Ненецкого автономного округа  постановляю:</w:t>
      </w:r>
    </w:p>
    <w:p w:rsidR="002741E2" w:rsidRPr="002741E2" w:rsidRDefault="002741E2" w:rsidP="002741E2">
      <w:pPr>
        <w:pStyle w:val="ae"/>
        <w:spacing w:before="0" w:beforeAutospacing="0" w:after="0" w:afterAutospacing="0"/>
        <w:ind w:firstLine="709"/>
        <w:jc w:val="both"/>
      </w:pP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1. Внести изменения в постановление  от 18.11.2019 № 136 «Об утверждении  Муниципальной программы  «Старшее поколение муниципального образования  «Тельвисочный сельсовет» Ненецкого автономного округа на  2020 – 2022  годы»: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lastRenderedPageBreak/>
        <w:t xml:space="preserve">1.1. </w:t>
      </w:r>
      <w:r w:rsidRPr="002741E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</w:t>
      </w:r>
      <w:r w:rsidRPr="002741E2">
        <w:rPr>
          <w:rFonts w:ascii="Times New Roman" w:hAnsi="Times New Roman" w:cs="Times New Roman"/>
          <w:bCs/>
          <w:sz w:val="24"/>
          <w:szCs w:val="24"/>
        </w:rPr>
        <w:t>«</w:t>
      </w:r>
      <w:r w:rsidRPr="002741E2">
        <w:rPr>
          <w:rFonts w:ascii="Times New Roman" w:hAnsi="Times New Roman" w:cs="Times New Roman"/>
          <w:sz w:val="24"/>
          <w:szCs w:val="24"/>
        </w:rPr>
        <w:t>Старшее поколение муниципального образования  «Тельвисочный сельсовет» НАО  на</w:t>
      </w:r>
      <w:r w:rsidRPr="002741E2">
        <w:rPr>
          <w:rFonts w:ascii="Times New Roman" w:hAnsi="Times New Roman" w:cs="Times New Roman"/>
          <w:bCs/>
          <w:sz w:val="24"/>
          <w:szCs w:val="24"/>
        </w:rPr>
        <w:t xml:space="preserve"> 2020- 2022 годы» изложить в новой редакции</w:t>
      </w:r>
      <w:r w:rsidRPr="002741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741E2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741E2" w:rsidRPr="002741E2" w:rsidRDefault="002741E2" w:rsidP="00274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color w:val="000000"/>
          <w:sz w:val="24"/>
          <w:szCs w:val="24"/>
        </w:rPr>
        <w:t>к постановлению от 01.12.2020 № 162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муниципальной программы 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560"/>
        <w:gridCol w:w="1701"/>
        <w:gridCol w:w="708"/>
        <w:gridCol w:w="709"/>
        <w:gridCol w:w="709"/>
        <w:gridCol w:w="709"/>
        <w:gridCol w:w="708"/>
        <w:gridCol w:w="709"/>
      </w:tblGrid>
      <w:tr w:rsidR="002741E2" w:rsidRPr="002741E2" w:rsidTr="00F9408C">
        <w:trPr>
          <w:trHeight w:val="309"/>
        </w:trPr>
        <w:tc>
          <w:tcPr>
            <w:tcW w:w="3510" w:type="dxa"/>
            <w:vMerge w:val="restart"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vMerge w:val="restart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701" w:type="dxa"/>
            <w:vMerge w:val="restart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финансирования (тыс. руб.)</w:t>
            </w:r>
          </w:p>
        </w:tc>
      </w:tr>
      <w:tr w:rsidR="002741E2" w:rsidRPr="002741E2" w:rsidTr="00F9408C">
        <w:tc>
          <w:tcPr>
            <w:tcW w:w="3510" w:type="dxa"/>
            <w:vMerge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 год</w:t>
            </w:r>
          </w:p>
        </w:tc>
        <w:tc>
          <w:tcPr>
            <w:tcW w:w="1418" w:type="dxa"/>
            <w:gridSpan w:val="2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 год</w:t>
            </w:r>
          </w:p>
        </w:tc>
      </w:tr>
      <w:tr w:rsidR="002741E2" w:rsidRPr="002741E2" w:rsidTr="00F9408C">
        <w:tc>
          <w:tcPr>
            <w:tcW w:w="3510" w:type="dxa"/>
            <w:vMerge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Вручение  знака «Почетный гражданин  МО «Тельвисочный сельсовет» НАО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поздравлений юбиляров  60 лет и старше с вручением ценного подарка</w:t>
            </w:r>
          </w:p>
          <w:p w:rsidR="002741E2" w:rsidRPr="002741E2" w:rsidRDefault="002741E2" w:rsidP="002741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 Советы ветеранов с. Тельвиска и       д. Макарово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пожилых людей:</w:t>
            </w:r>
          </w:p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праздничного мероприятия и  чайного стола </w:t>
            </w:r>
          </w:p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2. изготовление поздравительных открыток с символикой муниципального образования;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 Советы ветеранов с. Тельвиска и       д. Макарово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2741E2" w:rsidRPr="002741E2" w:rsidTr="00F9408C">
        <w:trPr>
          <w:trHeight w:val="1434"/>
        </w:trPr>
        <w:tc>
          <w:tcPr>
            <w:tcW w:w="3510" w:type="dxa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честь Победы в Великой Отечественной войне:</w:t>
            </w:r>
          </w:p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праздничного стола на вечере отдыха для тружеников тыла и детей войны </w:t>
            </w:r>
          </w:p>
          <w:p w:rsidR="002741E2" w:rsidRPr="002741E2" w:rsidRDefault="002741E2" w:rsidP="002741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изготовление поздравительных открыток с символикой муниципального образования;</w:t>
            </w:r>
          </w:p>
          <w:p w:rsidR="002741E2" w:rsidRPr="002741E2" w:rsidRDefault="002741E2" w:rsidP="002741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3. цветы для тружеников тыла и детей войны;</w:t>
            </w:r>
          </w:p>
          <w:p w:rsidR="002741E2" w:rsidRPr="002741E2" w:rsidRDefault="002741E2" w:rsidP="002741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4.приобретение продуктовых наборов труженикам тыла;</w:t>
            </w:r>
          </w:p>
          <w:p w:rsidR="002741E2" w:rsidRPr="002741E2" w:rsidRDefault="002741E2" w:rsidP="002741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5.приобретение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нков для возложения к обелиску.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 Советы ветеранов с. Тельвиска и       д. Макарово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расходы</w:t>
            </w:r>
          </w:p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В рамках данного мероприятия запланированы транспортные расходы для участия в мероприятиях, организованных для старшего возраста в г</w:t>
            </w:r>
            <w:proofErr w:type="gramStart"/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41E2">
              <w:rPr>
                <w:rFonts w:ascii="Times New Roman" w:hAnsi="Times New Roman" w:cs="Times New Roman"/>
                <w:sz w:val="24"/>
                <w:szCs w:val="24"/>
              </w:rPr>
              <w:t xml:space="preserve">арьян-Маре; посещение музея, выставок, городища </w:t>
            </w:r>
            <w:proofErr w:type="spellStart"/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Пустозерск</w:t>
            </w:r>
            <w:proofErr w:type="spellEnd"/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, а также приглашение специалистов по проведению мастер классов.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 Советы ветеранов с. Тельвиска и       д. Макарово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2741E2" w:rsidRPr="002741E2" w:rsidTr="00F9408C">
        <w:trPr>
          <w:trHeight w:val="148"/>
        </w:trPr>
        <w:tc>
          <w:tcPr>
            <w:tcW w:w="351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чествование ветеранов к 90-летию Тельвисочного сельсовета</w:t>
            </w:r>
          </w:p>
        </w:tc>
        <w:tc>
          <w:tcPr>
            <w:tcW w:w="1560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1701" w:type="dxa"/>
          </w:tcPr>
          <w:p w:rsidR="002741E2" w:rsidRPr="002741E2" w:rsidRDefault="002741E2" w:rsidP="0027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 «Тельвисочный сельсовет» НАО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2741E2" w:rsidRPr="002741E2" w:rsidRDefault="002741E2" w:rsidP="002741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52FEF" w:rsidRPr="002741E2" w:rsidRDefault="00052FEF" w:rsidP="002741E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52FEF" w:rsidRDefault="00052FEF" w:rsidP="002741E2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41E2">
        <w:rPr>
          <w:rFonts w:ascii="Times New Roman" w:hAnsi="Times New Roman" w:cs="Times New Roman"/>
          <w:b w:val="0"/>
          <w:sz w:val="24"/>
          <w:szCs w:val="24"/>
        </w:rPr>
        <w:t>от 01 декабря 2020 года № 163</w:t>
      </w: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41E2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2741E2" w:rsidRPr="002741E2" w:rsidRDefault="002741E2" w:rsidP="002741E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 </w:t>
      </w:r>
      <w:r w:rsidRPr="002741E2">
        <w:rPr>
          <w:rFonts w:ascii="Times New Roman" w:hAnsi="Times New Roman" w:cs="Times New Roman"/>
          <w:b/>
          <w:sz w:val="24"/>
          <w:szCs w:val="24"/>
        </w:rPr>
        <w:t xml:space="preserve">о муниципальном  конкурсе </w:t>
      </w: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«Предприниматель года-2020»</w:t>
      </w: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Руководствуясь Уставом муниципального образования «Тельвисочный сельсовет» Ненецкого автономного округа, Администрация муниципального образования </w:t>
      </w:r>
      <w:r w:rsidRPr="002741E2">
        <w:rPr>
          <w:rFonts w:ascii="Times New Roman" w:hAnsi="Times New Roman" w:cs="Times New Roman"/>
          <w:sz w:val="24"/>
          <w:szCs w:val="24"/>
        </w:rPr>
        <w:t>«Тельвисочный сельсовет» Ненецкого автономного округа ПОСТАНОВЛЯЕТ:</w:t>
      </w:r>
    </w:p>
    <w:p w:rsidR="002741E2" w:rsidRPr="002741E2" w:rsidRDefault="002741E2" w:rsidP="002741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1. Утвердить </w:t>
      </w:r>
      <w:r w:rsidRPr="002741E2">
        <w:rPr>
          <w:rFonts w:ascii="Times New Roman" w:hAnsi="Times New Roman" w:cs="Times New Roman"/>
          <w:bCs/>
          <w:sz w:val="24"/>
          <w:szCs w:val="24"/>
        </w:rPr>
        <w:t xml:space="preserve">Положения  </w:t>
      </w:r>
      <w:r w:rsidRPr="002741E2">
        <w:rPr>
          <w:rFonts w:ascii="Times New Roman" w:hAnsi="Times New Roman" w:cs="Times New Roman"/>
          <w:sz w:val="24"/>
          <w:szCs w:val="24"/>
        </w:rPr>
        <w:t>о муниципальном  конкурсе «Предприниматель года-2020»</w:t>
      </w:r>
      <w:r w:rsidRPr="002741E2">
        <w:rPr>
          <w:rFonts w:ascii="Times New Roman" w:hAnsi="Times New Roman" w:cs="Times New Roman"/>
          <w:bCs/>
          <w:sz w:val="24"/>
          <w:szCs w:val="24"/>
        </w:rPr>
        <w:t>.</w:t>
      </w: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E2">
        <w:rPr>
          <w:rFonts w:ascii="Times New Roman" w:hAnsi="Times New Roman" w:cs="Times New Roman"/>
          <w:bCs/>
          <w:sz w:val="24"/>
          <w:szCs w:val="24"/>
        </w:rPr>
        <w:t xml:space="preserve">     2. Опубликовать настоящее постановление </w:t>
      </w:r>
      <w:r w:rsidRPr="002741E2">
        <w:rPr>
          <w:rFonts w:ascii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МО «Тельвисочный сельсовет» НАО.</w:t>
      </w:r>
    </w:p>
    <w:p w:rsidR="002741E2" w:rsidRPr="002741E2" w:rsidRDefault="002741E2" w:rsidP="0027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Утверждено</w:t>
      </w:r>
    </w:p>
    <w:p w:rsidR="002741E2" w:rsidRPr="002741E2" w:rsidRDefault="002741E2" w:rsidP="002741E2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741E2" w:rsidRPr="002741E2" w:rsidRDefault="002741E2" w:rsidP="002741E2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МО «Тельвисочный сельсовет» НАО </w:t>
      </w:r>
    </w:p>
    <w:p w:rsidR="002741E2" w:rsidRPr="002741E2" w:rsidRDefault="002741E2" w:rsidP="002741E2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от  1 декабря 2020 года № 163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1"/>
        <w:spacing w:line="276" w:lineRule="auto"/>
        <w:jc w:val="center"/>
      </w:pPr>
      <w:r w:rsidRPr="002741E2">
        <w:lastRenderedPageBreak/>
        <w:t>ПОЛОЖЕНИЕ</w:t>
      </w:r>
      <w:r w:rsidRPr="002741E2">
        <w:br/>
        <w:t>о ежегодном  конкурсе  "Предприниматель года-2020"</w:t>
      </w:r>
    </w:p>
    <w:p w:rsidR="002741E2" w:rsidRPr="002741E2" w:rsidRDefault="002741E2" w:rsidP="00274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741E2" w:rsidRPr="002741E2" w:rsidRDefault="002741E2" w:rsidP="002741E2">
      <w:pPr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2741E2">
        <w:rPr>
          <w:rFonts w:ascii="Times New Roman" w:hAnsi="Times New Roman" w:cs="Times New Roman"/>
          <w:sz w:val="24"/>
          <w:szCs w:val="24"/>
        </w:rPr>
        <w:t xml:space="preserve">          1.1. Положение о проведении ежегодного   конкурса "Предприниматель года-2020" (далее - Положение) определяет цели, задачи, порядок и условия подготовки, организации, проведения и подведения итогов ежегодного открытого  конкурса "Предприниматель года-2020" (далее - Конкурс).</w:t>
      </w:r>
    </w:p>
    <w:p w:rsidR="002741E2" w:rsidRPr="002741E2" w:rsidRDefault="002741E2" w:rsidP="002741E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bookmarkEnd w:id="0"/>
      <w:r w:rsidRPr="002741E2">
        <w:rPr>
          <w:rFonts w:ascii="Times New Roman" w:hAnsi="Times New Roman" w:cs="Times New Roman"/>
          <w:sz w:val="24"/>
          <w:szCs w:val="24"/>
        </w:rPr>
        <w:t xml:space="preserve">          1.2. Организатором Конкурса является администрация МО «Тельвисочный сельсовет» НАО, которая осуществляет следующие функции: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решает вопросы подготовки и проведения конкурса;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организует церемонию награждения победителей конкурса;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обеспечивает освещение в средствах массовой информации хода подготовки и проведения конкурса.</w:t>
      </w:r>
    </w:p>
    <w:bookmarkEnd w:id="1"/>
    <w:p w:rsidR="002741E2" w:rsidRPr="002741E2" w:rsidRDefault="002741E2" w:rsidP="002741E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 1.3.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 xml:space="preserve">Конкурс проводится среди субъектов малого и среднего предпринимательства, относящимся к таковым в соответствии с </w:t>
      </w:r>
      <w:hyperlink r:id="rId8" w:history="1">
        <w:r w:rsidRPr="002741E2">
          <w:rPr>
            <w:rFonts w:ascii="Times New Roman" w:hAnsi="Times New Roman" w:cs="Times New Roman"/>
            <w:bCs/>
            <w:sz w:val="24"/>
            <w:szCs w:val="24"/>
          </w:rPr>
          <w:t>Федеральным законом</w:t>
        </w:r>
      </w:hyperlink>
      <w:r w:rsidRPr="002741E2">
        <w:rPr>
          <w:rFonts w:ascii="Times New Roman" w:hAnsi="Times New Roman" w:cs="Times New Roman"/>
          <w:sz w:val="24"/>
          <w:szCs w:val="24"/>
        </w:rPr>
        <w:t xml:space="preserve"> от 24 июля 2007 года N 209-ФЗ "О развитии малого и среднего предпринимательства в Российской Федерации" и осуществляющим свою деятельность  на территории МО «Тельвисочный сельсовет» НАО не менее одного года,  и отвечающим требованиям настоящего Положения.</w:t>
      </w:r>
      <w:proofErr w:type="gramEnd"/>
    </w:p>
    <w:p w:rsidR="002741E2" w:rsidRPr="002741E2" w:rsidRDefault="002741E2" w:rsidP="002741E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  1.4. Сроки проведения Конкурса устанавливаются организатором Конкурса.</w:t>
      </w:r>
    </w:p>
    <w:p w:rsidR="002741E2" w:rsidRPr="002741E2" w:rsidRDefault="002741E2" w:rsidP="00274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2741E2" w:rsidRPr="002741E2" w:rsidRDefault="002741E2" w:rsidP="002741E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741E2">
        <w:rPr>
          <w:color w:val="000000"/>
        </w:rPr>
        <w:t xml:space="preserve">         2.1. Цели конкурса:</w:t>
      </w:r>
    </w:p>
    <w:p w:rsidR="002741E2" w:rsidRPr="002741E2" w:rsidRDefault="002741E2" w:rsidP="002741E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741E2">
        <w:rPr>
          <w:color w:val="000000"/>
        </w:rPr>
        <w:t xml:space="preserve">       Целью Конкурса является выявление и поощрение лучших СМСП</w:t>
      </w:r>
      <w:r w:rsidRPr="002741E2">
        <w:t xml:space="preserve"> осуществляющим свою деятельность  на территории МО «Тельвисочный сельсовет» НАО, </w:t>
      </w:r>
      <w:r w:rsidRPr="002741E2">
        <w:rPr>
          <w:color w:val="000000"/>
        </w:rPr>
        <w:t>продвижение идеи создания бизнеса и популяризация достижений предпринимательства.</w:t>
      </w:r>
      <w:r w:rsidRPr="002741E2">
        <w:rPr>
          <w:rStyle w:val="apple-converted-space"/>
          <w:color w:val="000000"/>
        </w:rPr>
        <w:t> 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 2.2  Задачи конкурса:</w:t>
      </w:r>
    </w:p>
    <w:p w:rsidR="002741E2" w:rsidRPr="002741E2" w:rsidRDefault="002741E2" w:rsidP="002741E2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</w:t>
      </w:r>
      <w:r w:rsidRPr="002741E2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и поощрение субъектов малого и среднего предпринимательства, добившиеся наибольших успехов в своей деятельности;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1E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741E2">
        <w:rPr>
          <w:rFonts w:ascii="Times New Roman" w:hAnsi="Times New Roman" w:cs="Times New Roman"/>
          <w:color w:val="000000"/>
          <w:sz w:val="24"/>
          <w:szCs w:val="24"/>
        </w:rPr>
        <w:t>утверждение социальной значимости и важности предпринимателя для общественно-экономических отношений;</w:t>
      </w: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color w:val="000000"/>
          <w:sz w:val="24"/>
          <w:szCs w:val="24"/>
        </w:rPr>
        <w:t>- формирование и укрепление норм предпринимательской этики;</w:t>
      </w:r>
      <w:r w:rsidRPr="002741E2">
        <w:rPr>
          <w:rFonts w:ascii="Times New Roman" w:hAnsi="Times New Roman" w:cs="Times New Roman"/>
          <w:color w:val="000000"/>
          <w:sz w:val="24"/>
          <w:szCs w:val="24"/>
        </w:rPr>
        <w:br/>
        <w:t>- развитие благотворительности и меценатства в предпринимательской среде.</w:t>
      </w: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numPr>
          <w:ilvl w:val="0"/>
          <w:numId w:val="2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Конкурсная комиссия Конкурса</w:t>
      </w:r>
    </w:p>
    <w:p w:rsidR="002741E2" w:rsidRPr="002741E2" w:rsidRDefault="002741E2" w:rsidP="002741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1E2" w:rsidRPr="002741E2" w:rsidRDefault="002741E2" w:rsidP="002741E2">
      <w:pPr>
        <w:pStyle w:val="aa"/>
        <w:rPr>
          <w:sz w:val="24"/>
          <w:szCs w:val="24"/>
        </w:rPr>
      </w:pPr>
      <w:r w:rsidRPr="002741E2">
        <w:rPr>
          <w:sz w:val="24"/>
          <w:szCs w:val="24"/>
        </w:rPr>
        <w:t xml:space="preserve">         3.1. Подготовка, проведение и подведение итогов конкурса организовывается Общественным советом при администрации МО «Тельвисочный сельсовет» НАО.</w:t>
      </w: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      3.2. Общественный совет осуществляет следующие функции</w:t>
      </w:r>
      <w:r w:rsidRPr="002741E2">
        <w:rPr>
          <w:rFonts w:ascii="Times New Roman" w:hAnsi="Times New Roman" w:cs="Times New Roman"/>
          <w:sz w:val="24"/>
          <w:szCs w:val="24"/>
        </w:rPr>
        <w:t>:</w:t>
      </w: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рассматривает и оценивает заявки на участие в конкурсе;</w:t>
      </w: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принимает и утверждает решение о победителях конкурса;</w:t>
      </w: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участвует в церемонии награждения победителей конкурса.</w:t>
      </w: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Условия проведения конкурса.</w:t>
      </w:r>
    </w:p>
    <w:p w:rsidR="002741E2" w:rsidRPr="002741E2" w:rsidRDefault="002741E2" w:rsidP="002741E2">
      <w:pPr>
        <w:spacing w:after="0" w:line="240" w:lineRule="auto"/>
        <w:ind w:left="234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4.1 выдвижение кандидатов на присуждение звания может происходить: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посредством самовыдвижения;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по ходатайству трудовых коллективов и организаций, общественных объединений;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- по ходатайству администрации МО «Тельвисочный сельсовет» НАО.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4.2. К участию в конкурсе не допускаются субъекты малого и среднего предпринимательства: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52"/>
      <w:r w:rsidRPr="002741E2">
        <w:rPr>
          <w:rFonts w:ascii="Times New Roman" w:hAnsi="Times New Roman" w:cs="Times New Roman"/>
          <w:sz w:val="24"/>
          <w:szCs w:val="24"/>
        </w:rPr>
        <w:t xml:space="preserve">      а) в отношении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741E2">
        <w:rPr>
          <w:rFonts w:ascii="Times New Roman" w:hAnsi="Times New Roman" w:cs="Times New Roman"/>
          <w:sz w:val="24"/>
          <w:szCs w:val="24"/>
        </w:rPr>
        <w:t xml:space="preserve"> в рассматриваемом периоде применялось приостановление действия лицензии либо аннулирование лицензии в установленном законом порядке;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>б) привлеченные в рассматриваемом периоде к административной ответственности в соответствии с действующим законодательством;</w:t>
      </w:r>
      <w:proofErr w:type="gramEnd"/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в) в отношении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741E2">
        <w:rPr>
          <w:rFonts w:ascii="Times New Roman" w:hAnsi="Times New Roman" w:cs="Times New Roman"/>
          <w:sz w:val="24"/>
          <w:szCs w:val="24"/>
        </w:rPr>
        <w:t xml:space="preserve"> учредителями (участниками) либо органом, уполномоченным на ликвидацию юридического лица, в соответствии с его учредительными документами принято решение о ликвидации юридического лица;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г) индивидуальные предприниматели, деятельность которых прекращена в порядке и по основаниям, предусмотренным законом;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741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741E2">
        <w:rPr>
          <w:rFonts w:ascii="Times New Roman" w:hAnsi="Times New Roman" w:cs="Times New Roman"/>
          <w:sz w:val="24"/>
          <w:szCs w:val="24"/>
        </w:rPr>
        <w:t>) индивидуальные предприниматели, в отношении которых подано заявление в суд о признании должника банкротом;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е) представившие о себе недостоверные сведения;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ж) </w:t>
      </w:r>
      <w:proofErr w:type="gramStart"/>
      <w:r w:rsidRPr="002741E2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2741E2">
        <w:rPr>
          <w:rFonts w:ascii="Times New Roman" w:hAnsi="Times New Roman" w:cs="Times New Roman"/>
          <w:sz w:val="24"/>
          <w:szCs w:val="24"/>
        </w:rPr>
        <w:t xml:space="preserve"> задолженность по налоговым и неналоговым платежам в местный бюджет.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4.3  Заявки (выдвижение) на конкурс принимаются в срок до 15 декабря 2020 года.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4.4 Оценка участников конкурса проводится в соответствии с критериями (Приложение 1).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numPr>
          <w:ilvl w:val="0"/>
          <w:numId w:val="26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E2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</w:p>
    <w:p w:rsidR="002741E2" w:rsidRPr="002741E2" w:rsidRDefault="002741E2" w:rsidP="002741E2">
      <w:pPr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2741E2" w:rsidRPr="002741E2" w:rsidRDefault="002741E2" w:rsidP="002741E2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5.1. Поданные документы рассматриваются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Общественным советом </w:t>
      </w:r>
      <w:r w:rsidRPr="002741E2">
        <w:rPr>
          <w:rFonts w:ascii="Times New Roman" w:hAnsi="Times New Roman" w:cs="Times New Roman"/>
          <w:sz w:val="24"/>
          <w:szCs w:val="24"/>
        </w:rPr>
        <w:t>и оцениваются в течение 5 дней с момента окончания сроков подачи заявок.</w:t>
      </w:r>
    </w:p>
    <w:p w:rsidR="002741E2" w:rsidRPr="002741E2" w:rsidRDefault="002741E2" w:rsidP="002741E2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5.2. Победителем  признается участник Конкурса, который набрал наибольшую сумму баллов по результатам оценки. При равном количестве баллов 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Общественный совет </w:t>
      </w:r>
      <w:r w:rsidRPr="002741E2">
        <w:rPr>
          <w:rFonts w:ascii="Times New Roman" w:hAnsi="Times New Roman" w:cs="Times New Roman"/>
          <w:sz w:val="24"/>
          <w:szCs w:val="24"/>
        </w:rPr>
        <w:t xml:space="preserve">вправе определить двух победителей. 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5.3. Решения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Общественного совета </w:t>
      </w:r>
      <w:r w:rsidRPr="002741E2">
        <w:rPr>
          <w:rFonts w:ascii="Times New Roman" w:hAnsi="Times New Roman" w:cs="Times New Roman"/>
          <w:sz w:val="24"/>
          <w:szCs w:val="24"/>
        </w:rPr>
        <w:t xml:space="preserve">признаются правомочными в случае присутствия на них не менее 1/2 ее членов. </w:t>
      </w:r>
      <w:bookmarkStart w:id="3" w:name="sub_1016"/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5.4. Решение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Общественного совета</w:t>
      </w:r>
      <w:r w:rsidRPr="002741E2">
        <w:rPr>
          <w:rFonts w:ascii="Times New Roman" w:hAnsi="Times New Roman" w:cs="Times New Roman"/>
          <w:sz w:val="24"/>
          <w:szCs w:val="24"/>
        </w:rPr>
        <w:t xml:space="preserve"> о подведении итогов конкурса оформляется протоколом, который подписывают члены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Общественного совета</w:t>
      </w:r>
      <w:r w:rsidRPr="002741E2">
        <w:rPr>
          <w:rFonts w:ascii="Times New Roman" w:hAnsi="Times New Roman" w:cs="Times New Roman"/>
          <w:sz w:val="24"/>
          <w:szCs w:val="24"/>
        </w:rPr>
        <w:t xml:space="preserve">, принимавшие участие в заседании, и утверждается председателем </w:t>
      </w:r>
      <w:r w:rsidRPr="002741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Общественного совета</w:t>
      </w:r>
      <w:r w:rsidRPr="002741E2">
        <w:rPr>
          <w:rFonts w:ascii="Times New Roman" w:hAnsi="Times New Roman" w:cs="Times New Roman"/>
          <w:sz w:val="24"/>
          <w:szCs w:val="24"/>
        </w:rPr>
        <w:t>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 xml:space="preserve">        5.5. Организаторы вправе </w:t>
      </w:r>
      <w:bookmarkStart w:id="4" w:name="sub_1017"/>
      <w:bookmarkEnd w:id="3"/>
      <w:r w:rsidRPr="002741E2">
        <w:rPr>
          <w:rFonts w:ascii="Times New Roman" w:hAnsi="Times New Roman" w:cs="Times New Roman"/>
          <w:sz w:val="24"/>
          <w:szCs w:val="24"/>
        </w:rPr>
        <w:t>устанавливать дополнительные номинации участников конкурса по результатам рассмотрения заявок.</w:t>
      </w:r>
    </w:p>
    <w:p w:rsidR="002741E2" w:rsidRPr="002741E2" w:rsidRDefault="002741E2" w:rsidP="0027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9"/>
      <w:bookmarkEnd w:id="4"/>
      <w:r w:rsidRPr="002741E2">
        <w:rPr>
          <w:rFonts w:ascii="Times New Roman" w:hAnsi="Times New Roman" w:cs="Times New Roman"/>
          <w:sz w:val="24"/>
          <w:szCs w:val="24"/>
        </w:rPr>
        <w:t xml:space="preserve">       5.6. Условия конкурса, информация о ходе конкурса и его результатах освещаются в средствах массовой информации, в изданиях и электронных средствах информации.</w:t>
      </w:r>
    </w:p>
    <w:bookmarkEnd w:id="5"/>
    <w:p w:rsidR="002741E2" w:rsidRPr="002741E2" w:rsidRDefault="002741E2" w:rsidP="002741E2">
      <w:pPr>
        <w:pStyle w:val="aa"/>
        <w:rPr>
          <w:sz w:val="24"/>
          <w:szCs w:val="24"/>
        </w:rPr>
      </w:pPr>
      <w:r w:rsidRPr="002741E2">
        <w:rPr>
          <w:sz w:val="24"/>
          <w:szCs w:val="24"/>
        </w:rPr>
        <w:t xml:space="preserve">      5.7.  Победитель конкурса награждается памятным знаком и/или сертификатом. Общий призовой фонд составляет 10 000 рублей.</w:t>
      </w:r>
      <w:bookmarkEnd w:id="2"/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741E2" w:rsidRPr="002741E2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Критерии конкурса.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49"/>
      </w:tblGrid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работы на территории муниципального образования:</w:t>
            </w:r>
          </w:p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лет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10 лет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рабочих мест:                                                  1человек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2-х человек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спонсорской помощи, участие в муниципальных праздниках и мероприятиях:                         одноразовая помощь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многократная помощь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населения хлебом в период распутицы:</w:t>
            </w:r>
          </w:p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2 недели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 раза в неделю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Выполнение  санитарных мероприятий по </w:t>
            </w:r>
            <w:r w:rsidRPr="002741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COVID</w:t>
            </w: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опрятный внешний вид всех элементов фасадов зданий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освещения на территории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содержание территории в надлежащем противопожарном состоянии, чистоте и порядке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урн, скамеек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Наличие вывесок, режима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праздничного и иного оформления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50 баллов</w:t>
            </w:r>
          </w:p>
        </w:tc>
      </w:tr>
      <w:tr w:rsidR="002741E2" w:rsidRPr="002741E2" w:rsidTr="00F9408C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информационных стендов (уголков покупателей), журналов отзывов и предложений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E2" w:rsidRPr="002741E2" w:rsidRDefault="002741E2" w:rsidP="00274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1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50 баллов</w:t>
            </w:r>
          </w:p>
        </w:tc>
      </w:tr>
    </w:tbl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41E2" w:rsidRP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от 01 декабря 2020 года № 164</w:t>
      </w:r>
    </w:p>
    <w:p w:rsidR="002741E2" w:rsidRP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с. Тельвиска</w:t>
      </w:r>
    </w:p>
    <w:p w:rsidR="002741E2" w:rsidRP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  <w:r w:rsidRPr="002741E2">
        <w:rPr>
          <w:b/>
          <w:bCs/>
          <w:color w:val="000000"/>
        </w:rPr>
        <w:t>Об утверждении Положения</w:t>
      </w:r>
      <w:proofErr w:type="gramStart"/>
      <w:r w:rsidRPr="002741E2">
        <w:rPr>
          <w:b/>
          <w:bCs/>
          <w:color w:val="000000"/>
        </w:rPr>
        <w:t xml:space="preserve"> О</w:t>
      </w:r>
      <w:proofErr w:type="gramEnd"/>
      <w:r w:rsidRPr="002741E2">
        <w:rPr>
          <w:b/>
          <w:bCs/>
          <w:color w:val="000000"/>
        </w:rPr>
        <w:t xml:space="preserve"> порядке ремонта и содержания </w:t>
      </w: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  <w:r w:rsidRPr="002741E2">
        <w:rPr>
          <w:b/>
          <w:bCs/>
          <w:color w:val="000000"/>
        </w:rPr>
        <w:t xml:space="preserve">автомобильных дорог общего пользования местного значения в границах </w:t>
      </w: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  <w:r w:rsidRPr="002741E2">
        <w:rPr>
          <w:b/>
          <w:bCs/>
          <w:color w:val="000000"/>
        </w:rPr>
        <w:t>муниципального образования «Тельвисочный сельсовет» Ненецкого автономного округа</w:t>
      </w:r>
    </w:p>
    <w:p w:rsidR="002741E2" w:rsidRP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proofErr w:type="gramStart"/>
      <w:r w:rsidRPr="002741E2">
        <w:rPr>
          <w:color w:val="000000"/>
        </w:rPr>
        <w:t xml:space="preserve">В соответствии с Федеральным законом </w:t>
      </w:r>
      <w:hyperlink r:id="rId9" w:history="1">
        <w:r w:rsidRPr="002741E2">
          <w:rPr>
            <w:rStyle w:val="af2"/>
            <w:color w:val="000000"/>
          </w:rPr>
          <w:t>от 06.10.2003 № 131-ФЗ</w:t>
        </w:r>
      </w:hyperlink>
      <w:r w:rsidRPr="002741E2">
        <w:rPr>
          <w:color w:val="000000"/>
        </w:rPr>
        <w:t xml:space="preserve"> «Об общих принципах организации местного самоуправления в Российской Федерации», Федеральным законом </w:t>
      </w:r>
      <w:hyperlink r:id="rId10" w:history="1">
        <w:r w:rsidRPr="002741E2">
          <w:rPr>
            <w:rStyle w:val="af2"/>
            <w:color w:val="000000"/>
          </w:rPr>
          <w:t>от 08.11.2007 № 257-ФЗ</w:t>
        </w:r>
      </w:hyperlink>
      <w:r w:rsidRPr="002741E2">
        <w:rPr>
          <w:color w:val="000000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bookmarkStart w:id="6" w:name="sub_1"/>
      <w:bookmarkEnd w:id="6"/>
      <w:r w:rsidRPr="002741E2">
        <w:rPr>
          <w:color w:val="000000"/>
        </w:rPr>
        <w:t>руководствуясь Уставом муниципального образования «Тельвисочный сельсовет» Ненецкого автономного округа, администрация муниципального образования «Тельвисочный сельсовет» Ненецкого автономного округа ПОСТАНОВЛЯЕТ:</w:t>
      </w:r>
      <w:proofErr w:type="gramEnd"/>
    </w:p>
    <w:p w:rsidR="002741E2" w:rsidRPr="002741E2" w:rsidRDefault="002741E2" w:rsidP="002741E2">
      <w:pPr>
        <w:pStyle w:val="1f2"/>
        <w:spacing w:before="0" w:after="0"/>
        <w:jc w:val="both"/>
        <w:rPr>
          <w:color w:val="000000"/>
        </w:rPr>
      </w:pP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r w:rsidRPr="002741E2">
        <w:rPr>
          <w:color w:val="000000"/>
        </w:rPr>
        <w:t xml:space="preserve">1. Утвердить прилагаемое Положение о порядке ремонта и </w:t>
      </w:r>
      <w:proofErr w:type="gramStart"/>
      <w:r w:rsidRPr="002741E2">
        <w:rPr>
          <w:color w:val="000000"/>
        </w:rPr>
        <w:t>содержания</w:t>
      </w:r>
      <w:proofErr w:type="gramEnd"/>
      <w:r w:rsidRPr="002741E2">
        <w:rPr>
          <w:color w:val="000000"/>
        </w:rPr>
        <w:t xml:space="preserve"> 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</w:pPr>
      <w:r w:rsidRPr="002741E2">
        <w:t xml:space="preserve">2. </w:t>
      </w:r>
      <w:proofErr w:type="gramStart"/>
      <w:r w:rsidRPr="002741E2">
        <w:t>Контроль за</w:t>
      </w:r>
      <w:proofErr w:type="gramEnd"/>
      <w:r w:rsidRPr="002741E2">
        <w:t xml:space="preserve"> исполнением настоящего постановления возложить на Главу муниципального образования «Тельвисочный сельсовет» Ненецкого автономного округа Якубовича Дмитрия Сергеевича.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r w:rsidRPr="002741E2">
        <w:rPr>
          <w:color w:val="000000"/>
        </w:rPr>
        <w:t>3. Настоящее постановление вступает в силу со дня его официального опубликования (обнародования).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Pr="002741E2" w:rsidRDefault="002741E2" w:rsidP="00274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E2" w:rsidRPr="002741E2" w:rsidRDefault="002741E2" w:rsidP="00274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741E2" w:rsidRPr="002741E2" w:rsidRDefault="002741E2" w:rsidP="002741E2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741E2" w:rsidRPr="002741E2" w:rsidRDefault="002741E2" w:rsidP="002741E2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МО "Тельвисочный сельсовет" НАО</w:t>
      </w:r>
    </w:p>
    <w:p w:rsidR="002741E2" w:rsidRPr="002741E2" w:rsidRDefault="002741E2" w:rsidP="00274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1E2">
        <w:rPr>
          <w:rFonts w:ascii="Times New Roman" w:hAnsi="Times New Roman" w:cs="Times New Roman"/>
          <w:sz w:val="24"/>
          <w:szCs w:val="24"/>
        </w:rPr>
        <w:t>от 01.12.2020 г. №164</w:t>
      </w:r>
    </w:p>
    <w:p w:rsidR="002741E2" w:rsidRPr="002741E2" w:rsidRDefault="002741E2" w:rsidP="002741E2">
      <w:pPr>
        <w:pStyle w:val="1f2"/>
        <w:spacing w:before="0" w:after="0"/>
        <w:ind w:firstLine="567"/>
        <w:jc w:val="right"/>
        <w:rPr>
          <w:b/>
          <w:bCs/>
          <w:color w:val="000000"/>
        </w:rPr>
      </w:pP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  <w:r w:rsidRPr="002741E2">
        <w:rPr>
          <w:b/>
          <w:bCs/>
          <w:color w:val="000000"/>
        </w:rPr>
        <w:t xml:space="preserve">ПОЛОЖЕНИЕ </w:t>
      </w:r>
    </w:p>
    <w:p w:rsidR="002741E2" w:rsidRPr="002741E2" w:rsidRDefault="002741E2" w:rsidP="002741E2">
      <w:pPr>
        <w:pStyle w:val="1f2"/>
        <w:spacing w:before="0" w:after="0"/>
        <w:jc w:val="center"/>
        <w:rPr>
          <w:b/>
          <w:bCs/>
          <w:color w:val="000000"/>
        </w:rPr>
      </w:pPr>
      <w:r w:rsidRPr="002741E2">
        <w:rPr>
          <w:b/>
          <w:bCs/>
          <w:color w:val="000000"/>
        </w:rPr>
        <w:t>О ПОРЯДКЕ РЕМОНТА И СОДЕРЖАНИЯ</w:t>
      </w:r>
    </w:p>
    <w:p w:rsidR="002741E2" w:rsidRPr="002741E2" w:rsidRDefault="002741E2" w:rsidP="002741E2">
      <w:pPr>
        <w:pStyle w:val="1f2"/>
        <w:spacing w:before="0" w:after="0"/>
        <w:jc w:val="center"/>
        <w:rPr>
          <w:color w:val="000000"/>
        </w:rPr>
      </w:pPr>
      <w:r w:rsidRPr="002741E2">
        <w:rPr>
          <w:b/>
          <w:bCs/>
          <w:color w:val="000000"/>
        </w:rPr>
        <w:t>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</w:t>
      </w:r>
    </w:p>
    <w:p w:rsidR="002741E2" w:rsidRPr="002741E2" w:rsidRDefault="002741E2" w:rsidP="002741E2">
      <w:pPr>
        <w:pStyle w:val="1f2"/>
        <w:spacing w:before="0" w:after="0"/>
        <w:jc w:val="center"/>
        <w:rPr>
          <w:color w:val="000000"/>
        </w:rPr>
      </w:pP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7" w:name="sub_101"/>
      <w:r w:rsidRPr="002741E2">
        <w:rPr>
          <w:color w:val="000000"/>
        </w:rPr>
        <w:lastRenderedPageBreak/>
        <w:t xml:space="preserve">1. Настоящее Положение о порядке ремонта и </w:t>
      </w:r>
      <w:proofErr w:type="gramStart"/>
      <w:r w:rsidRPr="002741E2">
        <w:rPr>
          <w:color w:val="000000"/>
        </w:rPr>
        <w:t>содержания</w:t>
      </w:r>
      <w:proofErr w:type="gramEnd"/>
      <w:r w:rsidRPr="002741E2">
        <w:rPr>
          <w:color w:val="000000"/>
        </w:rPr>
        <w:t xml:space="preserve"> 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 (далее – Положение) определяет правила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 w:rsidRPr="002741E2">
        <w:rPr>
          <w:color w:val="000000"/>
        </w:rPr>
        <w:t>безопасности</w:t>
      </w:r>
      <w:proofErr w:type="gramEnd"/>
      <w:r w:rsidRPr="002741E2">
        <w:rPr>
          <w:color w:val="000000"/>
        </w:rPr>
        <w:t xml:space="preserve"> автомобильных дорог (далее - работы по ремонту автомобильных дорог), работ по поддержанию надлежащего технического состояния 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округа, а также работ по организации и обеспечению безопасности дорожного движения (далее - работы по содержанию автомобильных дорог).</w:t>
      </w:r>
      <w:bookmarkStart w:id="8" w:name="sub_102"/>
      <w:bookmarkEnd w:id="7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r w:rsidRPr="002741E2">
        <w:rPr>
          <w:color w:val="000000"/>
        </w:rPr>
        <w:t>2. Организация работ по ремонту и содержанию автомобильных дорог общего пользования местного значения в границах муниципального образования «Тельвисочный сельсовет» Ненецкого автономного округа осуществляется администрацией муниципального образования «Тельвисочный сельсовет» Ненецкого автономного округа (далее - администрация).</w:t>
      </w:r>
      <w:bookmarkEnd w:id="8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9" w:name="sub_103"/>
      <w:r w:rsidRPr="002741E2">
        <w:rPr>
          <w:color w:val="000000"/>
        </w:rPr>
        <w:t>3. Организация и проведение работ по ремонту автомобильных дорог и работ по содержанию автомобильных дорог включают следующие мероприятия:</w:t>
      </w:r>
      <w:bookmarkEnd w:id="9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0" w:name="sub_1031"/>
      <w:r w:rsidRPr="002741E2">
        <w:rPr>
          <w:color w:val="000000"/>
        </w:rPr>
        <w:t>а) оценка технического состояния автомобильных дорог;</w:t>
      </w:r>
      <w:bookmarkEnd w:id="10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1" w:name="sub_1032"/>
      <w:r w:rsidRPr="002741E2">
        <w:rPr>
          <w:color w:val="000000"/>
        </w:rPr>
        <w:t>б) разработка ведомостей объемов работ, технических решений, сметных расчетов стоимости работ по ремонту автомобильных дорог и работ по содержанию автомобильных дорог (далее соответственно - ведомости объемов работ, сметные расчеты);</w:t>
      </w:r>
      <w:bookmarkEnd w:id="11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2" w:name="sub_1033"/>
      <w:r w:rsidRPr="002741E2">
        <w:rPr>
          <w:color w:val="000000"/>
        </w:rPr>
        <w:t>в) проведение работ по ремонту автомобильных дорог и работ по содержанию автомобильных дорог</w:t>
      </w:r>
      <w:bookmarkEnd w:id="12"/>
      <w:r w:rsidRPr="002741E2">
        <w:rPr>
          <w:color w:val="000000"/>
        </w:rPr>
        <w:t>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3" w:name="sub_104"/>
      <w:r w:rsidRPr="002741E2">
        <w:rPr>
          <w:color w:val="000000"/>
        </w:rPr>
        <w:t xml:space="preserve">4. Оценка технического состояния автомобильных дорог проводится администрацией </w:t>
      </w:r>
      <w:proofErr w:type="gramStart"/>
      <w:r w:rsidRPr="002741E2">
        <w:rPr>
          <w:color w:val="000000"/>
        </w:rPr>
        <w:t>согласно порядка</w:t>
      </w:r>
      <w:proofErr w:type="gramEnd"/>
      <w:r w:rsidRPr="002741E2">
        <w:rPr>
          <w:color w:val="000000"/>
        </w:rPr>
        <w:t>, установленного Министерством транспорта Российской Федерации и нормативным правовым актом администрации</w:t>
      </w:r>
      <w:bookmarkStart w:id="14" w:name="sub_105"/>
      <w:bookmarkEnd w:id="13"/>
      <w:r w:rsidRPr="002741E2">
        <w:rPr>
          <w:color w:val="000000"/>
        </w:rPr>
        <w:t xml:space="preserve"> муниципального образования «Тельвисочный сельсовет» Ненецкого автономного округа.</w:t>
      </w:r>
      <w:bookmarkEnd w:id="14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r w:rsidRPr="002741E2">
        <w:rPr>
          <w:color w:val="000000"/>
        </w:rPr>
        <w:t>5.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на автомобильных дорогах администрацией разрабатываются ведомости объемов работ по ремонту автомобильных дорог и работ по содержанию автомобильных дорог.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5" w:name="sub_1051"/>
      <w:r w:rsidRPr="002741E2">
        <w:rPr>
          <w:color w:val="000000"/>
        </w:rPr>
        <w:t>После проведения работ по разработке ведомостей объемов работ по ремонту автомобильных дорог и работ по содержанию автомобильных дорог администрацией осуществляется разработка и утверждение сметных расчетов.</w:t>
      </w:r>
      <w:bookmarkEnd w:id="15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6" w:name="sub_106"/>
      <w:r w:rsidRPr="002741E2">
        <w:rPr>
          <w:color w:val="000000"/>
        </w:rPr>
        <w:t xml:space="preserve">6. Сметные расчеты разрабатываются с учетом утвержденной </w:t>
      </w:r>
      <w:bookmarkEnd w:id="16"/>
      <w:r w:rsidR="00741AE7" w:rsidRPr="002741E2">
        <w:fldChar w:fldCharType="begin"/>
      </w:r>
      <w:r w:rsidRPr="002741E2">
        <w:instrText xml:space="preserve"> HYPERLINK "http://mobileonline.garant.ru/document?id=70218144&amp;sub=0"</w:instrText>
      </w:r>
      <w:r w:rsidR="00741AE7" w:rsidRPr="002741E2">
        <w:fldChar w:fldCharType="separate"/>
      </w:r>
      <w:r w:rsidRPr="002741E2">
        <w:rPr>
          <w:rStyle w:val="af2"/>
          <w:color w:val="000000"/>
        </w:rPr>
        <w:t>приказом</w:t>
      </w:r>
      <w:r w:rsidR="00741AE7" w:rsidRPr="002741E2">
        <w:fldChar w:fldCharType="end"/>
      </w:r>
      <w:r w:rsidRPr="002741E2">
        <w:rPr>
          <w:color w:val="000000"/>
        </w:rPr>
        <w:t xml:space="preserve"> Министерства транспорта Российской Федерации </w:t>
      </w:r>
      <w:hyperlink r:id="rId11" w:history="1">
        <w:r w:rsidRPr="002741E2">
          <w:rPr>
            <w:rStyle w:val="af2"/>
            <w:color w:val="000000"/>
          </w:rPr>
          <w:t>классификации</w:t>
        </w:r>
      </w:hyperlink>
      <w:r w:rsidRPr="002741E2">
        <w:rPr>
          <w:color w:val="000000"/>
        </w:rPr>
        <w:t xml:space="preserve"> работ по капитальному ремонту, 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7" w:name="sub_1061"/>
      <w:r w:rsidRPr="002741E2">
        <w:rPr>
          <w:color w:val="000000"/>
        </w:rPr>
        <w:t xml:space="preserve">Разработка сметных расчетов осуществляется администрацией самостоятельно либо путем привлечения специализированных подрядных организаций в порядке, установленном </w:t>
      </w:r>
      <w:bookmarkEnd w:id="17"/>
      <w:r w:rsidR="00741AE7" w:rsidRPr="002741E2">
        <w:fldChar w:fldCharType="begin"/>
      </w:r>
      <w:r w:rsidRPr="002741E2">
        <w:instrText xml:space="preserve"> HYPERLINK "http://mobileonline.garant.ru/document?id=12057004&amp;sub=4"</w:instrText>
      </w:r>
      <w:r w:rsidR="00741AE7" w:rsidRPr="002741E2">
        <w:fldChar w:fldCharType="separate"/>
      </w:r>
      <w:r w:rsidRPr="002741E2">
        <w:rPr>
          <w:rStyle w:val="af2"/>
          <w:color w:val="000000"/>
        </w:rPr>
        <w:t>законодательством</w:t>
      </w:r>
      <w:r w:rsidR="00741AE7" w:rsidRPr="002741E2">
        <w:fldChar w:fldCharType="end"/>
      </w:r>
      <w:r w:rsidRPr="002741E2">
        <w:rPr>
          <w:color w:val="000000"/>
        </w:rPr>
        <w:t xml:space="preserve"> Российской Федерации.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8" w:name="sub_107"/>
      <w:r w:rsidRPr="002741E2">
        <w:rPr>
          <w:color w:val="000000"/>
        </w:rPr>
        <w:t>7. При разработке сметных расчетов должны учитываться следующие приоритеты:</w:t>
      </w:r>
      <w:bookmarkEnd w:id="18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19" w:name="sub_1071"/>
      <w:r w:rsidRPr="002741E2">
        <w:rPr>
          <w:color w:val="000000"/>
        </w:rPr>
        <w:t xml:space="preserve">а)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</w:t>
      </w:r>
      <w:bookmarkEnd w:id="19"/>
      <w:r w:rsidR="00741AE7" w:rsidRPr="002741E2">
        <w:fldChar w:fldCharType="begin"/>
      </w:r>
      <w:r w:rsidRPr="002741E2">
        <w:instrText xml:space="preserve"> HYPERLINK "http://mobileonline.garant.ru/document?id=1205770&amp;sub=1100"</w:instrText>
      </w:r>
      <w:r w:rsidR="00741AE7" w:rsidRPr="002741E2">
        <w:fldChar w:fldCharType="separate"/>
      </w:r>
      <w:r w:rsidRPr="002741E2">
        <w:rPr>
          <w:rStyle w:val="af2"/>
          <w:color w:val="000000"/>
        </w:rPr>
        <w:t>дорожных знаков</w:t>
      </w:r>
      <w:r w:rsidR="00741AE7" w:rsidRPr="002741E2">
        <w:fldChar w:fldCharType="end"/>
      </w:r>
      <w:r w:rsidRPr="002741E2">
        <w:rPr>
          <w:color w:val="000000"/>
        </w:rPr>
        <w:t xml:space="preserve">, уборка посторонних предметов с проезжей части автомобильных дорог, уборка снега и борьба с зимней скользкостью, устранение деформаций и повреждений </w:t>
      </w:r>
      <w:proofErr w:type="gramStart"/>
      <w:r w:rsidRPr="002741E2">
        <w:rPr>
          <w:color w:val="000000"/>
        </w:rPr>
        <w:t>покрытий</w:t>
      </w:r>
      <w:proofErr w:type="gramEnd"/>
      <w:r w:rsidRPr="002741E2">
        <w:rPr>
          <w:color w:val="000000"/>
        </w:rPr>
        <w:t xml:space="preserve"> автомобильных дорог, ликвидация </w:t>
      </w:r>
      <w:proofErr w:type="spellStart"/>
      <w:r w:rsidRPr="002741E2">
        <w:rPr>
          <w:color w:val="000000"/>
        </w:rPr>
        <w:t>колейности</w:t>
      </w:r>
      <w:proofErr w:type="spellEnd"/>
      <w:r w:rsidRPr="002741E2">
        <w:rPr>
          <w:color w:val="000000"/>
        </w:rPr>
        <w:t xml:space="preserve"> и восстановление сцепных свойств покрытия автомобильных дорог;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0" w:name="sub_1072"/>
      <w:r w:rsidRPr="002741E2">
        <w:rPr>
          <w:color w:val="000000"/>
        </w:rPr>
        <w:t>б) проведение работ, влияющих на срок службы элементов автомобильных дорог и входящих в их состав дорожных сооружений, в том числе восстановление обочин автомобильных дорог, откосов земляного полотна автомобильных дорог, элементов водоотвода автомобильных дорог, изношенных покрытий автомобильных дорог.</w:t>
      </w:r>
      <w:bookmarkEnd w:id="20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1" w:name="sub_108"/>
      <w:r w:rsidRPr="002741E2">
        <w:rPr>
          <w:color w:val="000000"/>
        </w:rPr>
        <w:t xml:space="preserve">8. </w:t>
      </w:r>
      <w:proofErr w:type="gramStart"/>
      <w:r w:rsidRPr="002741E2">
        <w:rPr>
          <w:color w:val="000000"/>
        </w:rPr>
        <w:t xml:space="preserve">В случае если предусмотренный на содержание автомобильных дорог размер средств в бюджете муниципального образования «Тельвисочный сельсовет» Ненецкого автономного округа  </w:t>
      </w:r>
      <w:r w:rsidRPr="002741E2">
        <w:rPr>
          <w:color w:val="000000"/>
        </w:rPr>
        <w:lastRenderedPageBreak/>
        <w:t>на очередной финансовый год ниже потребности, определенной в соответствии с нормативами финансовых затрат на ремонт и содержание автомобильных дорог, утвержденными постановлением администрации муниципального образования «Тельвисочный сельсовет» Ненецкого автономного округа, разрабатываются сметные расчеты, в которых определяются виды и периодичность проведения работ по</w:t>
      </w:r>
      <w:proofErr w:type="gramEnd"/>
      <w:r w:rsidRPr="002741E2">
        <w:rPr>
          <w:color w:val="000000"/>
        </w:rPr>
        <w:t xml:space="preserve"> содержанию автомобильных дорог.</w:t>
      </w:r>
      <w:bookmarkEnd w:id="21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2" w:name="sub_1081"/>
      <w:proofErr w:type="gramStart"/>
      <w:r w:rsidRPr="002741E2">
        <w:rPr>
          <w:color w:val="000000"/>
        </w:rPr>
        <w:t>В случае если предусмотренный на ремонт автомобильных дорог размер средств в бюджете муниципального образования «Тельвисочный сельсовет» Ненецкого автономного округа  на очередной финансовый год ниже потребности, определенной в соответствии с нормативами финансовых затрат на ремонт и содержание автомобильных дорог, утвержденными постановлением администрации муниципального образования «Тельвисочный сельсовет» Ненецкого автономного округа, в пределах средств, предусмотренных в бюджете муниципального образования «Тельвисочный сельсовет» Ненецкого автономного</w:t>
      </w:r>
      <w:proofErr w:type="gramEnd"/>
      <w:r w:rsidRPr="002741E2">
        <w:rPr>
          <w:color w:val="000000"/>
        </w:rPr>
        <w:t xml:space="preserve"> округа, осуществляется корректировка сметных расчетов.</w:t>
      </w:r>
      <w:bookmarkEnd w:id="22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3" w:name="sub_109"/>
      <w:r w:rsidRPr="002741E2">
        <w:rPr>
          <w:color w:val="000000"/>
        </w:rPr>
        <w:t>9. Утвержденные сметные расчеты являются основанием для подтверждения объемов проведения работ по ремонту автомобильных дорог и работ по содержанию автомобильных дорог.</w:t>
      </w:r>
      <w:bookmarkEnd w:id="23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4" w:name="sub_110"/>
      <w:r w:rsidRPr="002741E2">
        <w:rPr>
          <w:color w:val="000000"/>
        </w:rPr>
        <w:t xml:space="preserve">10. В соответствии с утвержденными сметными расчетами проведение работ по ремонту автомобильных дорог и работ по содержанию автомобильных дорог осуществляется путем привлечения подрядных организаций в порядке, установленном </w:t>
      </w:r>
      <w:bookmarkEnd w:id="24"/>
      <w:r w:rsidR="00741AE7" w:rsidRPr="002741E2">
        <w:fldChar w:fldCharType="begin"/>
      </w:r>
      <w:r w:rsidRPr="002741E2">
        <w:instrText xml:space="preserve"> HYPERLINK "http://mobileonline.garant.ru/document?id=70253464&amp;sub=2"</w:instrText>
      </w:r>
      <w:r w:rsidR="00741AE7" w:rsidRPr="002741E2">
        <w:fldChar w:fldCharType="separate"/>
      </w:r>
      <w:r w:rsidRPr="002741E2">
        <w:rPr>
          <w:rStyle w:val="af2"/>
          <w:color w:val="000000"/>
        </w:rPr>
        <w:t>законодательством</w:t>
      </w:r>
      <w:r w:rsidR="00741AE7" w:rsidRPr="002741E2">
        <w:fldChar w:fldCharType="end"/>
      </w:r>
      <w:r w:rsidRPr="002741E2">
        <w:rPr>
          <w:color w:val="000000"/>
        </w:rPr>
        <w:t xml:space="preserve"> Российской Федерации.</w:t>
      </w:r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5" w:name="sub_111"/>
      <w:r w:rsidRPr="002741E2">
        <w:rPr>
          <w:color w:val="000000"/>
        </w:rPr>
        <w:t>11. В случае проведения работ по ремонту автомобильных дорог:</w:t>
      </w:r>
      <w:bookmarkEnd w:id="25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6" w:name="sub_1111"/>
      <w:r w:rsidRPr="002741E2">
        <w:rPr>
          <w:color w:val="000000"/>
        </w:rPr>
        <w:t>а)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 автомобильных дорог, используемых для организации движения транспортных сре</w:t>
      </w:r>
      <w:proofErr w:type="gramStart"/>
      <w:r w:rsidRPr="002741E2">
        <w:rPr>
          <w:color w:val="000000"/>
        </w:rPr>
        <w:t>дств в з</w:t>
      </w:r>
      <w:proofErr w:type="gramEnd"/>
      <w:r w:rsidRPr="002741E2">
        <w:rPr>
          <w:color w:val="000000"/>
        </w:rPr>
        <w:t>оне проведения работ по ремонту автомобильных дорог;</w:t>
      </w:r>
      <w:bookmarkEnd w:id="26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7" w:name="sub_1112"/>
      <w:r w:rsidRPr="002741E2">
        <w:rPr>
          <w:color w:val="000000"/>
        </w:rPr>
        <w:t>б) организуется движение транспортных сре</w:t>
      </w:r>
      <w:proofErr w:type="gramStart"/>
      <w:r w:rsidRPr="002741E2">
        <w:rPr>
          <w:color w:val="000000"/>
        </w:rPr>
        <w:t>дств в з</w:t>
      </w:r>
      <w:proofErr w:type="gramEnd"/>
      <w:r w:rsidRPr="002741E2">
        <w:rPr>
          <w:color w:val="000000"/>
        </w:rPr>
        <w:t>оне проведения работ по ремонту автомобильных дорог в соответствии со схемами, согласованными с ОГИБДД отдела МВД России Ненецкого автономного округа.</w:t>
      </w:r>
      <w:bookmarkEnd w:id="27"/>
    </w:p>
    <w:p w:rsidR="002741E2" w:rsidRPr="002741E2" w:rsidRDefault="002741E2" w:rsidP="002741E2">
      <w:pPr>
        <w:pStyle w:val="1f2"/>
        <w:spacing w:before="0" w:after="0"/>
        <w:ind w:firstLine="567"/>
        <w:jc w:val="both"/>
        <w:rPr>
          <w:color w:val="000000"/>
        </w:rPr>
      </w:pPr>
      <w:bookmarkStart w:id="28" w:name="sub_112"/>
      <w:r w:rsidRPr="002741E2">
        <w:rPr>
          <w:color w:val="000000"/>
        </w:rPr>
        <w:t>12. В случае проведения работ по содержанию автомобильных дорог при возникновении на автомобильной дороге или ее участке препятствий для движения транспортных сре</w:t>
      </w:r>
      <w:proofErr w:type="gramStart"/>
      <w:r w:rsidRPr="002741E2">
        <w:rPr>
          <w:color w:val="000000"/>
        </w:rPr>
        <w:t>дств в р</w:t>
      </w:r>
      <w:proofErr w:type="gramEnd"/>
      <w:r w:rsidRPr="002741E2">
        <w:rPr>
          <w:color w:val="000000"/>
        </w:rPr>
        <w:t>езультате обстоятельств непреодолимой 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  <w:bookmarkEnd w:id="28"/>
    </w:p>
    <w:p w:rsidR="002741E2" w:rsidRPr="002741E2" w:rsidRDefault="002741E2" w:rsidP="002741E2">
      <w:pPr>
        <w:pStyle w:val="1f2"/>
        <w:spacing w:before="0" w:after="0"/>
        <w:ind w:firstLine="567"/>
        <w:jc w:val="both"/>
      </w:pPr>
      <w:bookmarkStart w:id="29" w:name="sub_113"/>
      <w:r w:rsidRPr="002741E2">
        <w:rPr>
          <w:color w:val="000000"/>
        </w:rPr>
        <w:t>13. Приемка результатов, выполненных подрядными организациями работ по ремонту автомобильных дорог и работ по содержанию автомобильных дорог, осуществляется Администрацией муниципального образования «Тельвисочный сельсовет» Ненецкого автономного округа</w:t>
      </w:r>
      <w:bookmarkEnd w:id="29"/>
      <w:r w:rsidRPr="002741E2">
        <w:rPr>
          <w:color w:val="000000"/>
        </w:rPr>
        <w:t>.</w:t>
      </w:r>
    </w:p>
    <w:p w:rsidR="002741E2" w:rsidRDefault="002741E2" w:rsidP="002741E2">
      <w:pPr>
        <w:spacing w:after="0" w:line="240" w:lineRule="auto"/>
        <w:jc w:val="both"/>
      </w:pPr>
    </w:p>
    <w:p w:rsidR="002741E2" w:rsidRDefault="002741E2" w:rsidP="002741E2">
      <w:pPr>
        <w:spacing w:after="0" w:line="240" w:lineRule="auto"/>
        <w:jc w:val="both"/>
      </w:pPr>
    </w:p>
    <w:p w:rsid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 декабря 2020 года № 165</w:t>
      </w:r>
    </w:p>
    <w:p w:rsid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Тельвиска</w:t>
      </w:r>
    </w:p>
    <w:p w:rsidR="002741E2" w:rsidRPr="00882BFB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741E2" w:rsidRDefault="002741E2" w:rsidP="002741E2">
      <w:pPr>
        <w:pStyle w:val="1f2"/>
        <w:spacing w:before="0" w:after="0" w:line="240" w:lineRule="auto"/>
        <w:jc w:val="center"/>
        <w:rPr>
          <w:b/>
        </w:rPr>
      </w:pPr>
      <w:r w:rsidRPr="001321F5">
        <w:rPr>
          <w:b/>
        </w:rPr>
        <w:t>"Об утверждении нормативов финансо</w:t>
      </w:r>
      <w:r>
        <w:rPr>
          <w:b/>
        </w:rPr>
        <w:t xml:space="preserve">вых затрат на </w:t>
      </w:r>
      <w:r w:rsidRPr="001321F5">
        <w:rPr>
          <w:b/>
        </w:rPr>
        <w:t>содержание</w:t>
      </w:r>
      <w:r>
        <w:rPr>
          <w:b/>
        </w:rPr>
        <w:t xml:space="preserve"> и текущий ремонт</w:t>
      </w:r>
    </w:p>
    <w:p w:rsidR="002741E2" w:rsidRDefault="002741E2" w:rsidP="002741E2">
      <w:pPr>
        <w:pStyle w:val="1f2"/>
        <w:spacing w:before="0" w:after="0" w:line="240" w:lineRule="auto"/>
        <w:jc w:val="center"/>
        <w:rPr>
          <w:b/>
        </w:rPr>
      </w:pPr>
      <w:r w:rsidRPr="001321F5">
        <w:rPr>
          <w:b/>
        </w:rPr>
        <w:t xml:space="preserve">автомобильных дорог общего пользования местного значения </w:t>
      </w:r>
    </w:p>
    <w:p w:rsidR="002741E2" w:rsidRPr="001825C3" w:rsidRDefault="002741E2" w:rsidP="002741E2">
      <w:pPr>
        <w:pStyle w:val="1f2"/>
        <w:spacing w:before="0" w:after="0" w:line="240" w:lineRule="auto"/>
        <w:jc w:val="center"/>
        <w:rPr>
          <w:b/>
        </w:rPr>
      </w:pPr>
      <w:r w:rsidRPr="001321F5">
        <w:rPr>
          <w:b/>
        </w:rPr>
        <w:t>муниципального образования «Тельвисочный сельсовет" Ненецкого автономного округа</w:t>
      </w:r>
    </w:p>
    <w:p w:rsidR="002741E2" w:rsidRPr="006516D9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1E2" w:rsidRPr="001321F5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12" w:history="1">
        <w:r w:rsidRPr="001321F5">
          <w:rPr>
            <w:rStyle w:val="afffd"/>
            <w:rFonts w:ascii="Times New Roman" w:hAnsi="Times New Roman"/>
            <w:sz w:val="24"/>
            <w:szCs w:val="24"/>
          </w:rPr>
          <w:t>статьей 34</w:t>
        </w:r>
      </w:hyperlink>
      <w:r w:rsidRPr="001321F5">
        <w:rPr>
          <w:rFonts w:ascii="Times New Roman" w:hAnsi="Times New Roman"/>
          <w:sz w:val="24"/>
          <w:szCs w:val="24"/>
        </w:rPr>
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Уставом муниципального образования "Тельвисочный сельсовет" Ненецкого автономного округа, ПОСТАНОВЛЯЮ:</w:t>
      </w:r>
    </w:p>
    <w:p w:rsidR="002741E2" w:rsidRPr="001321F5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1321F5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t>1. Утвердить:</w:t>
      </w:r>
    </w:p>
    <w:p w:rsidR="002741E2" w:rsidRPr="001321F5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lastRenderedPageBreak/>
        <w:t xml:space="preserve">1.1. Нормативы финансовых затрат на содержание автомобильных дорог общего пользования местного значения МО «Тельвисочный сельсовет" НАО на </w:t>
      </w:r>
      <w:smartTag w:uri="urn:schemas-microsoft-com:office:smarttags" w:element="metricconverter">
        <w:smartTagPr>
          <w:attr w:name="ProductID" w:val="1 км"/>
        </w:smartTagPr>
        <w:r w:rsidRPr="001321F5">
          <w:rPr>
            <w:rFonts w:ascii="Times New Roman" w:hAnsi="Times New Roman"/>
            <w:sz w:val="24"/>
            <w:szCs w:val="24"/>
          </w:rPr>
          <w:t>1 км</w:t>
        </w:r>
      </w:smartTag>
      <w:r>
        <w:rPr>
          <w:rFonts w:ascii="Times New Roman" w:hAnsi="Times New Roman"/>
          <w:sz w:val="24"/>
          <w:szCs w:val="24"/>
        </w:rPr>
        <w:t xml:space="preserve"> (в ценах 2020</w:t>
      </w:r>
      <w:r w:rsidRPr="001321F5">
        <w:rPr>
          <w:rFonts w:ascii="Times New Roman" w:hAnsi="Times New Roman"/>
          <w:sz w:val="24"/>
          <w:szCs w:val="24"/>
        </w:rPr>
        <w:t xml:space="preserve"> года):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41"/>
        <w:gridCol w:w="4111"/>
      </w:tblGrid>
      <w:tr w:rsidR="002741E2" w:rsidRPr="001321F5" w:rsidTr="00F9408C">
        <w:trPr>
          <w:trHeight w:val="15"/>
          <w:tblCellSpacing w:w="15" w:type="dxa"/>
          <w:jc w:val="center"/>
        </w:trPr>
        <w:tc>
          <w:tcPr>
            <w:tcW w:w="3696" w:type="dxa"/>
            <w:vAlign w:val="center"/>
          </w:tcPr>
          <w:p w:rsidR="002741E2" w:rsidRPr="001321F5" w:rsidRDefault="002741E2" w:rsidP="002741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  <w:vAlign w:val="center"/>
          </w:tcPr>
          <w:p w:rsidR="002741E2" w:rsidRPr="001321F5" w:rsidRDefault="002741E2" w:rsidP="0027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1E2" w:rsidRPr="001321F5" w:rsidTr="00F9408C">
        <w:trPr>
          <w:tblCellSpacing w:w="15" w:type="dxa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 w:rsidRPr="001321F5">
              <w:t xml:space="preserve">Вид покрытия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 w:rsidRPr="001321F5">
              <w:t xml:space="preserve">Норматив, тыс. рублей </w:t>
            </w:r>
          </w:p>
        </w:tc>
      </w:tr>
      <w:tr w:rsidR="002741E2" w:rsidRPr="001321F5" w:rsidTr="00F9408C">
        <w:trPr>
          <w:tblCellSpacing w:w="15" w:type="dxa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 w:rsidRPr="001321F5">
              <w:t>Без покрытия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>
              <w:t>128,904</w:t>
            </w:r>
          </w:p>
        </w:tc>
      </w:tr>
    </w:tbl>
    <w:p w:rsidR="002741E2" w:rsidRPr="001321F5" w:rsidRDefault="002741E2" w:rsidP="002741E2">
      <w:pPr>
        <w:pStyle w:val="formattexttopleveltext"/>
        <w:spacing w:before="0" w:beforeAutospacing="0" w:after="0" w:afterAutospacing="0"/>
        <w:jc w:val="both"/>
      </w:pPr>
      <w:r>
        <w:br/>
        <w:t>1.2</w:t>
      </w:r>
      <w:r w:rsidRPr="001321F5">
        <w:t xml:space="preserve">. Нормативы финансовых затрат на </w:t>
      </w:r>
      <w:r>
        <w:t xml:space="preserve">текущий </w:t>
      </w:r>
      <w:r w:rsidRPr="001321F5">
        <w:t xml:space="preserve">ремонт автомобильных дорог общего пользования местного значения МО "Тельвисочный сельсовет» НАО на </w:t>
      </w:r>
      <w:smartTag w:uri="urn:schemas-microsoft-com:office:smarttags" w:element="metricconverter">
        <w:smartTagPr>
          <w:attr w:name="ProductID" w:val="1 км"/>
        </w:smartTagPr>
        <w:r w:rsidRPr="001321F5">
          <w:t>1 км</w:t>
        </w:r>
      </w:smartTag>
      <w:r>
        <w:t xml:space="preserve"> (в ценах 2020</w:t>
      </w:r>
      <w:r w:rsidRPr="001321F5">
        <w:t xml:space="preserve"> года):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41"/>
        <w:gridCol w:w="4111"/>
      </w:tblGrid>
      <w:tr w:rsidR="002741E2" w:rsidRPr="001321F5" w:rsidTr="00F9408C">
        <w:trPr>
          <w:trHeight w:val="15"/>
          <w:tblCellSpacing w:w="15" w:type="dxa"/>
          <w:jc w:val="center"/>
        </w:trPr>
        <w:tc>
          <w:tcPr>
            <w:tcW w:w="3696" w:type="dxa"/>
            <w:vAlign w:val="center"/>
          </w:tcPr>
          <w:p w:rsidR="002741E2" w:rsidRPr="001321F5" w:rsidRDefault="002741E2" w:rsidP="0027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  <w:vAlign w:val="center"/>
          </w:tcPr>
          <w:p w:rsidR="002741E2" w:rsidRPr="001321F5" w:rsidRDefault="002741E2" w:rsidP="00274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1E2" w:rsidRPr="001321F5" w:rsidTr="00F9408C">
        <w:trPr>
          <w:tblCellSpacing w:w="15" w:type="dxa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 w:rsidRPr="001321F5">
              <w:t xml:space="preserve">Вид покрытия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 w:rsidRPr="001321F5">
              <w:t xml:space="preserve">Норматив, тыс. рублей </w:t>
            </w:r>
          </w:p>
        </w:tc>
      </w:tr>
      <w:tr w:rsidR="002741E2" w:rsidRPr="001321F5" w:rsidTr="00F9408C">
        <w:trPr>
          <w:tblCellSpacing w:w="15" w:type="dxa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</w:pPr>
            <w:r w:rsidRPr="001321F5">
              <w:t xml:space="preserve">Без покрытия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741E2" w:rsidRPr="001321F5" w:rsidRDefault="002741E2" w:rsidP="002741E2">
            <w:pPr>
              <w:pStyle w:val="formattext"/>
              <w:jc w:val="center"/>
            </w:pPr>
            <w:r>
              <w:t>20,980</w:t>
            </w:r>
          </w:p>
        </w:tc>
      </w:tr>
    </w:tbl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1321F5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321F5">
        <w:rPr>
          <w:rFonts w:ascii="Times New Roman" w:hAnsi="Times New Roman"/>
          <w:sz w:val="24"/>
          <w:szCs w:val="24"/>
        </w:rPr>
        <w:t xml:space="preserve"> Правила расчета размера ассигнований бюджета муниципального образования </w:t>
      </w:r>
      <w:r>
        <w:rPr>
          <w:rFonts w:ascii="Times New Roman" w:hAnsi="Times New Roman"/>
          <w:sz w:val="24"/>
          <w:szCs w:val="24"/>
        </w:rPr>
        <w:t>"Тельвисочный сельсовет</w:t>
      </w:r>
      <w:r w:rsidRPr="001321F5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1321F5">
        <w:rPr>
          <w:rFonts w:ascii="Times New Roman" w:hAnsi="Times New Roman"/>
          <w:sz w:val="24"/>
          <w:szCs w:val="24"/>
        </w:rPr>
        <w:t xml:space="preserve"> на содержание</w:t>
      </w:r>
      <w:r>
        <w:rPr>
          <w:rFonts w:ascii="Times New Roman" w:hAnsi="Times New Roman"/>
          <w:sz w:val="24"/>
          <w:szCs w:val="24"/>
        </w:rPr>
        <w:t xml:space="preserve"> и текущий ремонт</w:t>
      </w:r>
      <w:r w:rsidRPr="001321F5">
        <w:rPr>
          <w:rFonts w:ascii="Times New Roman" w:hAnsi="Times New Roman"/>
          <w:sz w:val="24"/>
          <w:szCs w:val="24"/>
        </w:rPr>
        <w:t xml:space="preserve"> автомобильных дорог общего пользования местного значения для формирования расходов бюджета муниципального образован</w:t>
      </w:r>
      <w:r>
        <w:rPr>
          <w:rFonts w:ascii="Times New Roman" w:hAnsi="Times New Roman"/>
          <w:sz w:val="24"/>
          <w:szCs w:val="24"/>
        </w:rPr>
        <w:t>ия "Тельвисочный сельсовет</w:t>
      </w:r>
      <w:r w:rsidRPr="001321F5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1321F5">
        <w:rPr>
          <w:rFonts w:ascii="Times New Roman" w:hAnsi="Times New Roman"/>
          <w:sz w:val="24"/>
          <w:szCs w:val="24"/>
        </w:rPr>
        <w:t xml:space="preserve"> на очередной финансовый год согласно Приложению - 1.</w:t>
      </w: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A1513D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3D">
        <w:rPr>
          <w:rFonts w:ascii="Times New Roman" w:hAnsi="Times New Roman"/>
          <w:sz w:val="24"/>
          <w:szCs w:val="24"/>
        </w:rPr>
        <w:t>3. Контроль исполнения настоящего постановления оставляю за собой.</w:t>
      </w:r>
    </w:p>
    <w:p w:rsidR="002741E2" w:rsidRDefault="002741E2" w:rsidP="002741E2">
      <w:pPr>
        <w:pStyle w:val="1f2"/>
        <w:spacing w:before="0" w:after="0" w:line="240" w:lineRule="auto"/>
        <w:jc w:val="both"/>
        <w:rPr>
          <w:color w:val="000000"/>
        </w:rPr>
      </w:pPr>
    </w:p>
    <w:p w:rsidR="002741E2" w:rsidRPr="001321F5" w:rsidRDefault="002741E2" w:rsidP="002741E2">
      <w:pPr>
        <w:pStyle w:val="1f2"/>
        <w:spacing w:before="0" w:after="0" w:line="240" w:lineRule="auto"/>
        <w:jc w:val="both"/>
      </w:pPr>
      <w:r>
        <w:rPr>
          <w:color w:val="000000"/>
        </w:rPr>
        <w:t>4. Настоящее постановление вступает в силу со дня его официального опубликования (обнародования).</w:t>
      </w:r>
    </w:p>
    <w:p w:rsidR="002741E2" w:rsidRPr="001321F5" w:rsidRDefault="002741E2" w:rsidP="002741E2">
      <w:pPr>
        <w:pStyle w:val="1f2"/>
        <w:spacing w:before="0" w:after="0" w:line="240" w:lineRule="auto"/>
        <w:ind w:firstLine="567"/>
        <w:jc w:val="both"/>
        <w:rPr>
          <w:color w:val="000000"/>
        </w:rPr>
      </w:pP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1321F5" w:rsidRDefault="002741E2" w:rsidP="002741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t>Приложение 1</w:t>
      </w:r>
    </w:p>
    <w:p w:rsidR="002741E2" w:rsidRPr="001321F5" w:rsidRDefault="002741E2" w:rsidP="002741E2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741E2" w:rsidRPr="001321F5" w:rsidRDefault="002741E2" w:rsidP="002741E2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"Тельвисочный сельсовет</w:t>
      </w:r>
      <w:r w:rsidRPr="001321F5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НАО</w:t>
      </w:r>
    </w:p>
    <w:p w:rsidR="002741E2" w:rsidRPr="00A1513D" w:rsidRDefault="002741E2" w:rsidP="002741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513D">
        <w:rPr>
          <w:rFonts w:ascii="Times New Roman" w:hAnsi="Times New Roman"/>
          <w:sz w:val="24"/>
          <w:szCs w:val="24"/>
        </w:rPr>
        <w:t>от 01.12.2020 г. №165</w:t>
      </w:r>
    </w:p>
    <w:p w:rsidR="002741E2" w:rsidRPr="001321F5" w:rsidRDefault="002741E2" w:rsidP="00274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41E2" w:rsidRPr="001321F5" w:rsidRDefault="002741E2" w:rsidP="002741E2">
      <w:pPr>
        <w:pStyle w:val="3"/>
        <w:rPr>
          <w:rFonts w:ascii="Times New Roman" w:hAnsi="Times New Roman" w:cs="Times New Roman"/>
        </w:rPr>
      </w:pPr>
      <w:r w:rsidRPr="001321F5">
        <w:rPr>
          <w:rFonts w:ascii="Times New Roman" w:hAnsi="Times New Roman" w:cs="Times New Roman"/>
        </w:rPr>
        <w:t>Правила</w:t>
      </w:r>
    </w:p>
    <w:p w:rsidR="002741E2" w:rsidRPr="001321F5" w:rsidRDefault="002741E2" w:rsidP="002741E2">
      <w:pPr>
        <w:pStyle w:val="3"/>
        <w:rPr>
          <w:rFonts w:ascii="Times New Roman" w:hAnsi="Times New Roman" w:cs="Times New Roman"/>
        </w:rPr>
      </w:pPr>
      <w:r w:rsidRPr="001321F5">
        <w:rPr>
          <w:rFonts w:ascii="Times New Roman" w:hAnsi="Times New Roman" w:cs="Times New Roman"/>
        </w:rPr>
        <w:t>расчёта размера ассигнований бюджета муниципального образован</w:t>
      </w:r>
      <w:r>
        <w:rPr>
          <w:rFonts w:ascii="Times New Roman" w:hAnsi="Times New Roman" w:cs="Times New Roman"/>
        </w:rPr>
        <w:t>ия "Тельвисочный сельсовет</w:t>
      </w:r>
      <w:r w:rsidRPr="001321F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Ненецкого автономного </w:t>
      </w:r>
      <w:proofErr w:type="spellStart"/>
      <w:r>
        <w:rPr>
          <w:rFonts w:ascii="Times New Roman" w:hAnsi="Times New Roman" w:cs="Times New Roman"/>
        </w:rPr>
        <w:t>округана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321F5"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</w:rPr>
        <w:t xml:space="preserve"> и текущий ремонт</w:t>
      </w:r>
      <w:r w:rsidRPr="001321F5">
        <w:rPr>
          <w:rFonts w:ascii="Times New Roman" w:hAnsi="Times New Roman" w:cs="Times New Roman"/>
        </w:rPr>
        <w:t xml:space="preserve"> автомобильных дорог общего пользования местного </w:t>
      </w:r>
      <w:proofErr w:type="spellStart"/>
      <w:r w:rsidRPr="001321F5">
        <w:rPr>
          <w:rFonts w:ascii="Times New Roman" w:hAnsi="Times New Roman" w:cs="Times New Roman"/>
        </w:rPr>
        <w:t>значениядля</w:t>
      </w:r>
      <w:proofErr w:type="spellEnd"/>
      <w:r w:rsidRPr="001321F5">
        <w:rPr>
          <w:rFonts w:ascii="Times New Roman" w:hAnsi="Times New Roman" w:cs="Times New Roman"/>
        </w:rPr>
        <w:t xml:space="preserve"> формирования расходов бюджета муниципального образования "</w:t>
      </w:r>
      <w:r>
        <w:rPr>
          <w:rFonts w:ascii="Times New Roman" w:hAnsi="Times New Roman" w:cs="Times New Roman"/>
        </w:rPr>
        <w:t>Тельвисочный сельсовет</w:t>
      </w:r>
      <w:r w:rsidRPr="001321F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Ненецкого автономного округа</w:t>
      </w:r>
      <w:r w:rsidRPr="001321F5">
        <w:rPr>
          <w:rFonts w:ascii="Times New Roman" w:hAnsi="Times New Roman" w:cs="Times New Roman"/>
        </w:rPr>
        <w:t xml:space="preserve"> на очередной финансовый год</w:t>
      </w:r>
    </w:p>
    <w:p w:rsidR="002741E2" w:rsidRPr="001321F5" w:rsidRDefault="002741E2" w:rsidP="002741E2">
      <w:pPr>
        <w:pStyle w:val="3"/>
        <w:rPr>
          <w:rFonts w:ascii="Times New Roman" w:hAnsi="Times New Roman" w:cs="Times New Roman"/>
        </w:rPr>
      </w:pPr>
      <w:r w:rsidRPr="001321F5">
        <w:rPr>
          <w:rFonts w:ascii="Times New Roman" w:hAnsi="Times New Roman" w:cs="Times New Roman"/>
        </w:rPr>
        <w:t>(далее - Правила)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Нормативы финансовых затрат на</w:t>
      </w:r>
      <w:r w:rsidRPr="0006673F">
        <w:rPr>
          <w:rFonts w:ascii="Times New Roman" w:hAnsi="Times New Roman"/>
          <w:sz w:val="24"/>
          <w:szCs w:val="24"/>
        </w:rPr>
        <w:t xml:space="preserve"> содержание</w:t>
      </w:r>
      <w:r>
        <w:rPr>
          <w:rFonts w:ascii="Times New Roman" w:hAnsi="Times New Roman"/>
          <w:sz w:val="24"/>
          <w:szCs w:val="24"/>
        </w:rPr>
        <w:t xml:space="preserve"> и текущий ремонт</w:t>
      </w:r>
      <w:r w:rsidRPr="0006673F">
        <w:rPr>
          <w:rFonts w:ascii="Times New Roman" w:hAnsi="Times New Roman"/>
          <w:sz w:val="24"/>
          <w:szCs w:val="24"/>
        </w:rPr>
        <w:t xml:space="preserve"> автомобильных дорог общего пользования местного значения (далее - автомобильные дороги) (на </w:t>
      </w:r>
      <w:smartTag w:uri="urn:schemas-microsoft-com:office:smarttags" w:element="metricconverter">
        <w:smartTagPr>
          <w:attr w:name="ProductID" w:val="1 км"/>
        </w:smartTagPr>
        <w:r w:rsidRPr="0006673F">
          <w:rPr>
            <w:rFonts w:ascii="Times New Roman" w:hAnsi="Times New Roman"/>
            <w:sz w:val="24"/>
            <w:szCs w:val="24"/>
          </w:rPr>
          <w:t>1 км</w:t>
        </w:r>
      </w:smartTag>
      <w:r w:rsidRPr="0006673F">
        <w:rPr>
          <w:rFonts w:ascii="Times New Roman" w:hAnsi="Times New Roman"/>
          <w:sz w:val="24"/>
          <w:szCs w:val="24"/>
        </w:rPr>
        <w:t xml:space="preserve"> в ценах </w:t>
      </w:r>
      <w:r>
        <w:rPr>
          <w:rFonts w:ascii="Times New Roman" w:hAnsi="Times New Roman"/>
          <w:sz w:val="24"/>
          <w:szCs w:val="24"/>
        </w:rPr>
        <w:t>2020</w:t>
      </w:r>
      <w:r w:rsidRPr="0006673F">
        <w:rPr>
          <w:rFonts w:ascii="Times New Roman" w:hAnsi="Times New Roman"/>
          <w:sz w:val="24"/>
          <w:szCs w:val="24"/>
        </w:rPr>
        <w:t xml:space="preserve"> года) применяются для формирования расходов бюджета муниципального образован</w:t>
      </w:r>
      <w:r>
        <w:rPr>
          <w:rFonts w:ascii="Times New Roman" w:hAnsi="Times New Roman"/>
          <w:sz w:val="24"/>
          <w:szCs w:val="24"/>
        </w:rPr>
        <w:t>ия "Тельвисочный сельсовет</w:t>
      </w:r>
      <w:r w:rsidRPr="0006673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06673F">
        <w:rPr>
          <w:rFonts w:ascii="Times New Roman" w:hAnsi="Times New Roman"/>
          <w:sz w:val="24"/>
          <w:szCs w:val="24"/>
        </w:rPr>
        <w:t xml:space="preserve"> на содержание</w:t>
      </w:r>
      <w:r>
        <w:rPr>
          <w:rFonts w:ascii="Times New Roman" w:hAnsi="Times New Roman"/>
          <w:sz w:val="24"/>
          <w:szCs w:val="24"/>
        </w:rPr>
        <w:t xml:space="preserve"> и текущий ремонт</w:t>
      </w:r>
      <w:r w:rsidRPr="0006673F">
        <w:rPr>
          <w:rFonts w:ascii="Times New Roman" w:hAnsi="Times New Roman"/>
          <w:sz w:val="24"/>
          <w:szCs w:val="24"/>
        </w:rPr>
        <w:t xml:space="preserve"> автомобильных дорог на очередной финансовый год.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2. В зависимости от категории автомобильных дорог и индекса-дефлятора на очередной финансовый год, применительно к каждой автомобильной дороге, определяются приведенные нормативы, рассчитываемые по формуле: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 xml:space="preserve">Н </w:t>
      </w:r>
      <w:proofErr w:type="spellStart"/>
      <w:r w:rsidRPr="0006673F">
        <w:rPr>
          <w:rFonts w:ascii="Times New Roman" w:hAnsi="Times New Roman"/>
          <w:sz w:val="24"/>
          <w:szCs w:val="24"/>
        </w:rPr>
        <w:t>прив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= Н </w:t>
      </w:r>
      <w:proofErr w:type="spellStart"/>
      <w:proofErr w:type="gramStart"/>
      <w:r w:rsidRPr="0006673F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06673F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06673F">
        <w:rPr>
          <w:rFonts w:ascii="Times New Roman" w:hAnsi="Times New Roman"/>
          <w:sz w:val="24"/>
          <w:szCs w:val="24"/>
        </w:rPr>
        <w:t>деф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73F">
        <w:rPr>
          <w:rFonts w:ascii="Times New Roman" w:hAnsi="Times New Roman"/>
          <w:sz w:val="24"/>
          <w:szCs w:val="24"/>
        </w:rPr>
        <w:t>х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 К кат., где: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 xml:space="preserve">Н </w:t>
      </w:r>
      <w:proofErr w:type="spellStart"/>
      <w:r w:rsidRPr="0006673F">
        <w:rPr>
          <w:rFonts w:ascii="Times New Roman" w:hAnsi="Times New Roman"/>
          <w:sz w:val="24"/>
          <w:szCs w:val="24"/>
        </w:rPr>
        <w:t>прив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- приведенный норматив финансовых затрат на </w:t>
      </w:r>
      <w:r>
        <w:rPr>
          <w:rFonts w:ascii="Times New Roman" w:hAnsi="Times New Roman"/>
          <w:sz w:val="24"/>
          <w:szCs w:val="24"/>
        </w:rPr>
        <w:t xml:space="preserve">работы по </w:t>
      </w:r>
      <w:r w:rsidRPr="0006673F">
        <w:rPr>
          <w:rFonts w:ascii="Times New Roman" w:hAnsi="Times New Roman"/>
          <w:sz w:val="24"/>
          <w:szCs w:val="24"/>
        </w:rPr>
        <w:t>содержанию</w:t>
      </w:r>
      <w:r>
        <w:rPr>
          <w:rFonts w:ascii="Times New Roman" w:hAnsi="Times New Roman"/>
          <w:sz w:val="24"/>
          <w:szCs w:val="24"/>
        </w:rPr>
        <w:t xml:space="preserve"> и текущему ремонту</w:t>
      </w:r>
      <w:r w:rsidRPr="0006673F">
        <w:rPr>
          <w:rFonts w:ascii="Times New Roman" w:hAnsi="Times New Roman"/>
          <w:sz w:val="24"/>
          <w:szCs w:val="24"/>
        </w:rPr>
        <w:t xml:space="preserve"> автомобильных дорог;</w:t>
      </w: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lastRenderedPageBreak/>
        <w:t xml:space="preserve">Н - установленный норматив финансовых затрат </w:t>
      </w:r>
      <w:proofErr w:type="spellStart"/>
      <w:r w:rsidRPr="0006673F">
        <w:rPr>
          <w:rFonts w:ascii="Times New Roman" w:hAnsi="Times New Roman"/>
          <w:sz w:val="24"/>
          <w:szCs w:val="24"/>
        </w:rPr>
        <w:t>насодержание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текущий ремонт</w:t>
      </w:r>
      <w:r w:rsidRPr="0006673F">
        <w:rPr>
          <w:rFonts w:ascii="Times New Roman" w:hAnsi="Times New Roman"/>
          <w:sz w:val="24"/>
          <w:szCs w:val="24"/>
        </w:rPr>
        <w:t xml:space="preserve"> одного км автомобильных дорог;</w:t>
      </w:r>
    </w:p>
    <w:p w:rsidR="002741E2" w:rsidRPr="00A1513D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06673F">
        <w:rPr>
          <w:rFonts w:ascii="Times New Roman" w:hAnsi="Times New Roman"/>
          <w:sz w:val="24"/>
          <w:szCs w:val="24"/>
        </w:rPr>
        <w:t>деф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- индекс потребительских цен, </w:t>
      </w:r>
      <w:r w:rsidRPr="00A1513D">
        <w:rPr>
          <w:rFonts w:ascii="Times New Roman" w:hAnsi="Times New Roman"/>
          <w:sz w:val="24"/>
          <w:szCs w:val="24"/>
        </w:rPr>
        <w:t>предусмотренный в прогнозе социально-экономического развития муниципального образования "Тельвисочный сельсовет" Ненецкого автономного округа;</w:t>
      </w: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К кат</w:t>
      </w:r>
      <w:proofErr w:type="gramStart"/>
      <w:r w:rsidRPr="0006673F">
        <w:rPr>
          <w:rFonts w:ascii="Times New Roman" w:hAnsi="Times New Roman"/>
          <w:sz w:val="24"/>
          <w:szCs w:val="24"/>
        </w:rPr>
        <w:t>.</w:t>
      </w:r>
      <w:proofErr w:type="gramEnd"/>
      <w:r w:rsidRPr="0006673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06673F">
        <w:rPr>
          <w:rFonts w:ascii="Times New Roman" w:hAnsi="Times New Roman"/>
          <w:sz w:val="24"/>
          <w:szCs w:val="24"/>
        </w:rPr>
        <w:t>к</w:t>
      </w:r>
      <w:proofErr w:type="gramEnd"/>
      <w:r w:rsidRPr="0006673F">
        <w:rPr>
          <w:rFonts w:ascii="Times New Roman" w:hAnsi="Times New Roman"/>
          <w:sz w:val="24"/>
          <w:szCs w:val="24"/>
        </w:rPr>
        <w:t xml:space="preserve">оэффициент, учитывающий дифференциацию стоимости работ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06673F">
        <w:rPr>
          <w:rFonts w:ascii="Times New Roman" w:hAnsi="Times New Roman"/>
          <w:sz w:val="24"/>
          <w:szCs w:val="24"/>
        </w:rPr>
        <w:t xml:space="preserve">содержанию </w:t>
      </w:r>
      <w:r>
        <w:rPr>
          <w:rFonts w:ascii="Times New Roman" w:hAnsi="Times New Roman"/>
          <w:sz w:val="24"/>
          <w:szCs w:val="24"/>
        </w:rPr>
        <w:t xml:space="preserve">и текущему ремонту </w:t>
      </w:r>
      <w:r w:rsidRPr="0006673F">
        <w:rPr>
          <w:rFonts w:ascii="Times New Roman" w:hAnsi="Times New Roman"/>
          <w:sz w:val="24"/>
          <w:szCs w:val="24"/>
        </w:rPr>
        <w:t>автомобильных дорог по соответствующим категориям, согласно таблице.</w:t>
      </w:r>
    </w:p>
    <w:p w:rsidR="002741E2" w:rsidRDefault="002741E2" w:rsidP="002741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41E2" w:rsidRDefault="002741E2" w:rsidP="00274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Коэффициенты, учитывающие дифференциацию стоимости работ по содержанию</w:t>
      </w:r>
      <w:r>
        <w:rPr>
          <w:rFonts w:ascii="Times New Roman" w:hAnsi="Times New Roman"/>
          <w:sz w:val="24"/>
          <w:szCs w:val="24"/>
        </w:rPr>
        <w:t xml:space="preserve"> и текущему ремонту</w:t>
      </w:r>
      <w:r w:rsidRPr="0006673F">
        <w:rPr>
          <w:rFonts w:ascii="Times New Roman" w:hAnsi="Times New Roman"/>
          <w:sz w:val="24"/>
          <w:szCs w:val="24"/>
        </w:rPr>
        <w:t xml:space="preserve"> автомобильных дорог по соответствующим категориям</w:t>
      </w:r>
    </w:p>
    <w:p w:rsidR="002741E2" w:rsidRPr="0006673F" w:rsidRDefault="002741E2" w:rsidP="00274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2023"/>
        <w:gridCol w:w="1627"/>
        <w:gridCol w:w="1495"/>
        <w:gridCol w:w="1364"/>
        <w:gridCol w:w="866"/>
      </w:tblGrid>
      <w:tr w:rsidR="002741E2" w:rsidRPr="0006673F" w:rsidTr="00F9408C">
        <w:tc>
          <w:tcPr>
            <w:tcW w:w="2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Категории автомобильных дорог</w:t>
            </w:r>
          </w:p>
        </w:tc>
      </w:tr>
      <w:tr w:rsidR="002741E2" w:rsidRPr="0006673F" w:rsidTr="00F9408C">
        <w:tc>
          <w:tcPr>
            <w:tcW w:w="2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Pr="0006673F" w:rsidRDefault="002741E2" w:rsidP="002741E2">
            <w:pPr>
              <w:pStyle w:val="afff9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V</w:t>
            </w:r>
          </w:p>
        </w:tc>
      </w:tr>
      <w:tr w:rsidR="002741E2" w:rsidRPr="0006673F" w:rsidTr="00F9408C"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6</w:t>
            </w:r>
          </w:p>
        </w:tc>
      </w:tr>
      <w:tr w:rsidR="002741E2" w:rsidRPr="0006673F" w:rsidTr="00F9408C"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</w:t>
            </w:r>
            <w:r w:rsidRPr="0006673F">
              <w:rPr>
                <w:rFonts w:ascii="Times New Roman" w:hAnsi="Times New Roman" w:cs="Times New Roman"/>
              </w:rPr>
              <w:t>емонт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</w:t>
            </w:r>
          </w:p>
        </w:tc>
      </w:tr>
      <w:tr w:rsidR="002741E2" w:rsidRPr="0006673F" w:rsidTr="00F9408C"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8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06673F" w:rsidRDefault="002741E2" w:rsidP="002741E2">
            <w:pPr>
              <w:pStyle w:val="afff9"/>
              <w:jc w:val="center"/>
              <w:rPr>
                <w:rFonts w:ascii="Times New Roman" w:hAnsi="Times New Roman" w:cs="Times New Roman"/>
              </w:rPr>
            </w:pPr>
            <w:r w:rsidRPr="0006673F">
              <w:rPr>
                <w:rFonts w:ascii="Times New Roman" w:hAnsi="Times New Roman" w:cs="Times New Roman"/>
              </w:rPr>
              <w:t>1</w:t>
            </w:r>
          </w:p>
        </w:tc>
      </w:tr>
    </w:tbl>
    <w:p w:rsidR="002741E2" w:rsidRPr="0006673F" w:rsidRDefault="002741E2" w:rsidP="002741E2">
      <w:pPr>
        <w:pStyle w:val="afff8"/>
        <w:rPr>
          <w:rFonts w:ascii="Times New Roman" w:hAnsi="Times New Roman" w:cs="Times New Roman"/>
        </w:rPr>
      </w:pPr>
    </w:p>
    <w:p w:rsidR="002741E2" w:rsidRDefault="002741E2" w:rsidP="002741E2">
      <w:pPr>
        <w:pStyle w:val="afff8"/>
        <w:ind w:firstLine="708"/>
        <w:rPr>
          <w:rFonts w:ascii="Times New Roman" w:hAnsi="Times New Roman" w:cs="Times New Roman"/>
        </w:rPr>
      </w:pPr>
    </w:p>
    <w:p w:rsidR="002741E2" w:rsidRPr="0006673F" w:rsidRDefault="002741E2" w:rsidP="002741E2">
      <w:pPr>
        <w:pStyle w:val="afff8"/>
        <w:ind w:firstLine="708"/>
        <w:rPr>
          <w:rFonts w:ascii="Times New Roman" w:hAnsi="Times New Roman" w:cs="Times New Roman"/>
        </w:rPr>
      </w:pPr>
      <w:r w:rsidRPr="0006673F">
        <w:rPr>
          <w:rFonts w:ascii="Times New Roman" w:hAnsi="Times New Roman" w:cs="Times New Roman"/>
        </w:rPr>
        <w:t>3. Определение размера ассигнований бюджета муниципального образован</w:t>
      </w:r>
      <w:r>
        <w:rPr>
          <w:rFonts w:ascii="Times New Roman" w:hAnsi="Times New Roman" w:cs="Times New Roman"/>
        </w:rPr>
        <w:t>ия "Тельвисочный сельсовет</w:t>
      </w:r>
      <w:r w:rsidRPr="0006673F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Ненецкого автономного округа</w:t>
      </w:r>
      <w:r w:rsidRPr="0006673F">
        <w:rPr>
          <w:rFonts w:ascii="Times New Roman" w:hAnsi="Times New Roman" w:cs="Times New Roman"/>
        </w:rPr>
        <w:t xml:space="preserve"> на содержание</w:t>
      </w:r>
      <w:r>
        <w:rPr>
          <w:rFonts w:ascii="Times New Roman" w:hAnsi="Times New Roman" w:cs="Times New Roman"/>
        </w:rPr>
        <w:t xml:space="preserve"> и текущий ремонт</w:t>
      </w:r>
      <w:r w:rsidRPr="0006673F">
        <w:rPr>
          <w:rFonts w:ascii="Times New Roman" w:hAnsi="Times New Roman" w:cs="Times New Roman"/>
        </w:rPr>
        <w:t xml:space="preserve"> автомобильных дорог осуществляются по формулам: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6673F">
        <w:rPr>
          <w:rFonts w:ascii="Times New Roman" w:hAnsi="Times New Roman"/>
          <w:sz w:val="24"/>
          <w:szCs w:val="24"/>
        </w:rPr>
        <w:t>Арем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= Н </w:t>
      </w:r>
      <w:proofErr w:type="spellStart"/>
      <w:r w:rsidRPr="0006673F">
        <w:rPr>
          <w:rFonts w:ascii="Times New Roman" w:hAnsi="Times New Roman"/>
          <w:sz w:val="24"/>
          <w:szCs w:val="24"/>
        </w:rPr>
        <w:t>прив</w:t>
      </w:r>
      <w:proofErr w:type="gramStart"/>
      <w:r w:rsidRPr="0006673F">
        <w:rPr>
          <w:rFonts w:ascii="Times New Roman" w:hAnsi="Times New Roman"/>
          <w:sz w:val="24"/>
          <w:szCs w:val="24"/>
        </w:rPr>
        <w:t>.р</w:t>
      </w:r>
      <w:proofErr w:type="gramEnd"/>
      <w:r w:rsidRPr="0006673F">
        <w:rPr>
          <w:rFonts w:ascii="Times New Roman" w:hAnsi="Times New Roman"/>
          <w:sz w:val="24"/>
          <w:szCs w:val="24"/>
        </w:rPr>
        <w:t>ем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73F">
        <w:rPr>
          <w:rFonts w:ascii="Times New Roman" w:hAnsi="Times New Roman"/>
          <w:sz w:val="24"/>
          <w:szCs w:val="24"/>
        </w:rPr>
        <w:t>х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 L рем., где: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pStyle w:val="afff8"/>
        <w:rPr>
          <w:rFonts w:ascii="Times New Roman" w:hAnsi="Times New Roman" w:cs="Times New Roman"/>
        </w:rPr>
      </w:pPr>
      <w:r w:rsidRPr="0006673F">
        <w:rPr>
          <w:rFonts w:ascii="Times New Roman" w:hAnsi="Times New Roman" w:cs="Times New Roman"/>
        </w:rPr>
        <w:t>А рем</w:t>
      </w:r>
      <w:proofErr w:type="gramStart"/>
      <w:r w:rsidRPr="0006673F">
        <w:rPr>
          <w:rFonts w:ascii="Times New Roman" w:hAnsi="Times New Roman" w:cs="Times New Roman"/>
        </w:rPr>
        <w:t>.</w:t>
      </w:r>
      <w:proofErr w:type="gramEnd"/>
      <w:r w:rsidRPr="0006673F">
        <w:rPr>
          <w:rFonts w:ascii="Times New Roman" w:hAnsi="Times New Roman" w:cs="Times New Roman"/>
        </w:rPr>
        <w:t xml:space="preserve"> - </w:t>
      </w:r>
      <w:proofErr w:type="gramStart"/>
      <w:r w:rsidRPr="0006673F">
        <w:rPr>
          <w:rFonts w:ascii="Times New Roman" w:hAnsi="Times New Roman" w:cs="Times New Roman"/>
        </w:rPr>
        <w:t>р</w:t>
      </w:r>
      <w:proofErr w:type="gramEnd"/>
      <w:r w:rsidRPr="0006673F">
        <w:rPr>
          <w:rFonts w:ascii="Times New Roman" w:hAnsi="Times New Roman" w:cs="Times New Roman"/>
        </w:rPr>
        <w:t xml:space="preserve">азмер ассигнований бюджета муниципального образования </w:t>
      </w:r>
      <w:r>
        <w:rPr>
          <w:rFonts w:ascii="Times New Roman" w:hAnsi="Times New Roman" w:cs="Times New Roman"/>
        </w:rPr>
        <w:t>"Тельвисочный сельсовет</w:t>
      </w:r>
      <w:r w:rsidRPr="0006673F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Ненецкого автономного округа</w:t>
      </w:r>
      <w:r w:rsidRPr="0006673F">
        <w:rPr>
          <w:rFonts w:ascii="Times New Roman" w:hAnsi="Times New Roman" w:cs="Times New Roman"/>
        </w:rPr>
        <w:t xml:space="preserve"> на выполнение работ по </w:t>
      </w:r>
      <w:r>
        <w:rPr>
          <w:rFonts w:ascii="Times New Roman" w:hAnsi="Times New Roman" w:cs="Times New Roman"/>
        </w:rPr>
        <w:t xml:space="preserve">текущему </w:t>
      </w:r>
      <w:r w:rsidRPr="0006673F">
        <w:rPr>
          <w:rFonts w:ascii="Times New Roman" w:hAnsi="Times New Roman" w:cs="Times New Roman"/>
        </w:rPr>
        <w:t>ремонту автомобильных дорог (тыс. рублей);</w:t>
      </w:r>
    </w:p>
    <w:p w:rsidR="002741E2" w:rsidRPr="0006673F" w:rsidRDefault="002741E2" w:rsidP="002741E2">
      <w:pPr>
        <w:pStyle w:val="afff8"/>
        <w:rPr>
          <w:rFonts w:ascii="Times New Roman" w:hAnsi="Times New Roman" w:cs="Times New Roman"/>
        </w:rPr>
      </w:pPr>
      <w:r w:rsidRPr="0006673F">
        <w:rPr>
          <w:rFonts w:ascii="Times New Roman" w:hAnsi="Times New Roman" w:cs="Times New Roman"/>
        </w:rPr>
        <w:t xml:space="preserve">Н </w:t>
      </w:r>
      <w:proofErr w:type="spellStart"/>
      <w:r w:rsidRPr="0006673F">
        <w:rPr>
          <w:rFonts w:ascii="Times New Roman" w:hAnsi="Times New Roman" w:cs="Times New Roman"/>
        </w:rPr>
        <w:t>прив</w:t>
      </w:r>
      <w:proofErr w:type="spellEnd"/>
      <w:r w:rsidRPr="0006673F">
        <w:rPr>
          <w:rFonts w:ascii="Times New Roman" w:hAnsi="Times New Roman" w:cs="Times New Roman"/>
        </w:rPr>
        <w:t>. рем</w:t>
      </w:r>
      <w:proofErr w:type="gramStart"/>
      <w:r w:rsidRPr="0006673F">
        <w:rPr>
          <w:rFonts w:ascii="Times New Roman" w:hAnsi="Times New Roman" w:cs="Times New Roman"/>
        </w:rPr>
        <w:t>.</w:t>
      </w:r>
      <w:proofErr w:type="gramEnd"/>
      <w:r w:rsidRPr="0006673F">
        <w:rPr>
          <w:rFonts w:ascii="Times New Roman" w:hAnsi="Times New Roman" w:cs="Times New Roman"/>
        </w:rPr>
        <w:t xml:space="preserve"> - </w:t>
      </w:r>
      <w:proofErr w:type="gramStart"/>
      <w:r w:rsidRPr="0006673F">
        <w:rPr>
          <w:rFonts w:ascii="Times New Roman" w:hAnsi="Times New Roman" w:cs="Times New Roman"/>
        </w:rPr>
        <w:t>п</w:t>
      </w:r>
      <w:proofErr w:type="gramEnd"/>
      <w:r w:rsidRPr="0006673F">
        <w:rPr>
          <w:rFonts w:ascii="Times New Roman" w:hAnsi="Times New Roman" w:cs="Times New Roman"/>
        </w:rPr>
        <w:t xml:space="preserve">риведенный норматив финансовых затрат на работы по </w:t>
      </w:r>
      <w:r>
        <w:rPr>
          <w:rFonts w:ascii="Times New Roman" w:hAnsi="Times New Roman" w:cs="Times New Roman"/>
        </w:rPr>
        <w:t xml:space="preserve">текущему </w:t>
      </w:r>
      <w:r w:rsidRPr="0006673F">
        <w:rPr>
          <w:rFonts w:ascii="Times New Roman" w:hAnsi="Times New Roman" w:cs="Times New Roman"/>
        </w:rPr>
        <w:t>ремонту автомобильных дорог (тыс. рублей/км);</w:t>
      </w:r>
    </w:p>
    <w:p w:rsidR="002741E2" w:rsidRPr="0006673F" w:rsidRDefault="002741E2" w:rsidP="002741E2">
      <w:pPr>
        <w:pStyle w:val="afff8"/>
        <w:rPr>
          <w:rFonts w:ascii="Times New Roman" w:hAnsi="Times New Roman" w:cs="Times New Roman"/>
        </w:rPr>
      </w:pPr>
      <w:r w:rsidRPr="0006673F">
        <w:rPr>
          <w:rFonts w:ascii="Times New Roman" w:hAnsi="Times New Roman" w:cs="Times New Roman"/>
        </w:rPr>
        <w:t>L рем</w:t>
      </w:r>
      <w:proofErr w:type="gramStart"/>
      <w:r w:rsidRPr="0006673F">
        <w:rPr>
          <w:rFonts w:ascii="Times New Roman" w:hAnsi="Times New Roman" w:cs="Times New Roman"/>
        </w:rPr>
        <w:t>.</w:t>
      </w:r>
      <w:proofErr w:type="gramEnd"/>
      <w:r w:rsidRPr="0006673F">
        <w:rPr>
          <w:rFonts w:ascii="Times New Roman" w:hAnsi="Times New Roman" w:cs="Times New Roman"/>
        </w:rPr>
        <w:t xml:space="preserve"> - </w:t>
      </w:r>
      <w:proofErr w:type="gramStart"/>
      <w:r w:rsidRPr="0006673F">
        <w:rPr>
          <w:rFonts w:ascii="Times New Roman" w:hAnsi="Times New Roman" w:cs="Times New Roman"/>
        </w:rPr>
        <w:t>п</w:t>
      </w:r>
      <w:proofErr w:type="gramEnd"/>
      <w:r w:rsidRPr="0006673F">
        <w:rPr>
          <w:rFonts w:ascii="Times New Roman" w:hAnsi="Times New Roman" w:cs="Times New Roman"/>
        </w:rPr>
        <w:t xml:space="preserve">ротяженность автомобильных дорог, подлежащих </w:t>
      </w:r>
      <w:r>
        <w:rPr>
          <w:rFonts w:ascii="Times New Roman" w:hAnsi="Times New Roman" w:cs="Times New Roman"/>
        </w:rPr>
        <w:t xml:space="preserve">текущему </w:t>
      </w:r>
      <w:r w:rsidRPr="0006673F">
        <w:rPr>
          <w:rFonts w:ascii="Times New Roman" w:hAnsi="Times New Roman" w:cs="Times New Roman"/>
        </w:rPr>
        <w:t>ремонту в планируемом периоде.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сод. = Н </w:t>
      </w:r>
      <w:proofErr w:type="spellStart"/>
      <w:r>
        <w:rPr>
          <w:rFonts w:ascii="Times New Roman" w:hAnsi="Times New Roman"/>
          <w:sz w:val="24"/>
          <w:szCs w:val="24"/>
        </w:rPr>
        <w:t>прив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73F">
        <w:rPr>
          <w:rFonts w:ascii="Times New Roman" w:hAnsi="Times New Roman"/>
          <w:sz w:val="24"/>
          <w:szCs w:val="24"/>
        </w:rPr>
        <w:t>х</w:t>
      </w:r>
      <w:proofErr w:type="spellEnd"/>
      <w:r w:rsidRPr="0006673F">
        <w:rPr>
          <w:rFonts w:ascii="Times New Roman" w:hAnsi="Times New Roman"/>
          <w:sz w:val="24"/>
          <w:szCs w:val="24"/>
        </w:rPr>
        <w:t xml:space="preserve"> L, где:</w:t>
      </w: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А сод</w:t>
      </w:r>
      <w:proofErr w:type="gramStart"/>
      <w:r w:rsidRPr="0006673F">
        <w:rPr>
          <w:rFonts w:ascii="Times New Roman" w:hAnsi="Times New Roman"/>
          <w:sz w:val="24"/>
          <w:szCs w:val="24"/>
        </w:rPr>
        <w:t>.</w:t>
      </w:r>
      <w:proofErr w:type="gramEnd"/>
      <w:r w:rsidRPr="0006673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06673F">
        <w:rPr>
          <w:rFonts w:ascii="Times New Roman" w:hAnsi="Times New Roman"/>
          <w:sz w:val="24"/>
          <w:szCs w:val="24"/>
        </w:rPr>
        <w:t>р</w:t>
      </w:r>
      <w:proofErr w:type="gramEnd"/>
      <w:r w:rsidRPr="0006673F">
        <w:rPr>
          <w:rFonts w:ascii="Times New Roman" w:hAnsi="Times New Roman"/>
          <w:sz w:val="24"/>
          <w:szCs w:val="24"/>
        </w:rPr>
        <w:t xml:space="preserve">азмер ассигнований из бюджета муниципального образования </w:t>
      </w:r>
      <w:r>
        <w:rPr>
          <w:rFonts w:ascii="Times New Roman" w:hAnsi="Times New Roman"/>
        </w:rPr>
        <w:t>"Тельвисочный сельсовет</w:t>
      </w:r>
      <w:r w:rsidRPr="0006673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</w:rPr>
        <w:t xml:space="preserve"> Ненецкого автономного округа</w:t>
      </w:r>
      <w:r w:rsidRPr="0006673F">
        <w:rPr>
          <w:rFonts w:ascii="Times New Roman" w:hAnsi="Times New Roman"/>
          <w:sz w:val="24"/>
          <w:szCs w:val="24"/>
        </w:rPr>
        <w:t xml:space="preserve"> на выполнение работ по содержанию автомобильных (тыс. рублей);</w:t>
      </w: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 xml:space="preserve">Н </w:t>
      </w:r>
      <w:proofErr w:type="spellStart"/>
      <w:r w:rsidRPr="0006673F">
        <w:rPr>
          <w:rFonts w:ascii="Times New Roman" w:hAnsi="Times New Roman"/>
          <w:sz w:val="24"/>
          <w:szCs w:val="24"/>
        </w:rPr>
        <w:t>прив</w:t>
      </w:r>
      <w:proofErr w:type="gramStart"/>
      <w:r w:rsidRPr="0006673F">
        <w:rPr>
          <w:rFonts w:ascii="Times New Roman" w:hAnsi="Times New Roman"/>
          <w:sz w:val="24"/>
          <w:szCs w:val="24"/>
        </w:rPr>
        <w:t>.с</w:t>
      </w:r>
      <w:proofErr w:type="gramEnd"/>
      <w:r w:rsidRPr="0006673F">
        <w:rPr>
          <w:rFonts w:ascii="Times New Roman" w:hAnsi="Times New Roman"/>
          <w:sz w:val="24"/>
          <w:szCs w:val="24"/>
        </w:rPr>
        <w:t>од</w:t>
      </w:r>
      <w:proofErr w:type="spellEnd"/>
      <w:r w:rsidRPr="0006673F">
        <w:rPr>
          <w:rFonts w:ascii="Times New Roman" w:hAnsi="Times New Roman"/>
          <w:sz w:val="24"/>
          <w:szCs w:val="24"/>
        </w:rPr>
        <w:t>. - приведенный норматив финансовых затрат на работы по содержанию автомобильных дорог (тыс. рублей/км);</w:t>
      </w: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>L - протяженность автомобильных дорог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 (</w:t>
      </w:r>
      <w:proofErr w:type="gramStart"/>
      <w:r w:rsidRPr="0006673F">
        <w:rPr>
          <w:rFonts w:ascii="Times New Roman" w:hAnsi="Times New Roman"/>
          <w:sz w:val="24"/>
          <w:szCs w:val="24"/>
        </w:rPr>
        <w:t>км</w:t>
      </w:r>
      <w:proofErr w:type="gramEnd"/>
      <w:r w:rsidRPr="0006673F">
        <w:rPr>
          <w:rFonts w:ascii="Times New Roman" w:hAnsi="Times New Roman"/>
          <w:sz w:val="24"/>
          <w:szCs w:val="24"/>
        </w:rPr>
        <w:t>).</w:t>
      </w: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73F">
        <w:rPr>
          <w:rFonts w:ascii="Times New Roman" w:hAnsi="Times New Roman"/>
          <w:sz w:val="24"/>
          <w:szCs w:val="24"/>
        </w:rPr>
        <w:t xml:space="preserve">4. Формирование расходов бюджета муниципального образования </w:t>
      </w:r>
      <w:r>
        <w:rPr>
          <w:rFonts w:ascii="Times New Roman" w:hAnsi="Times New Roman"/>
        </w:rPr>
        <w:t>"Тельвисочный сельсовет</w:t>
      </w:r>
      <w:r w:rsidRPr="0006673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</w:rPr>
        <w:t xml:space="preserve"> Ненецкого автономного округа</w:t>
      </w:r>
      <w:r w:rsidRPr="0006673F">
        <w:rPr>
          <w:rFonts w:ascii="Times New Roman" w:hAnsi="Times New Roman"/>
          <w:sz w:val="24"/>
          <w:szCs w:val="24"/>
        </w:rPr>
        <w:t xml:space="preserve"> на содержание </w:t>
      </w:r>
      <w:r>
        <w:rPr>
          <w:rFonts w:ascii="Times New Roman" w:hAnsi="Times New Roman"/>
          <w:sz w:val="24"/>
          <w:szCs w:val="24"/>
        </w:rPr>
        <w:t xml:space="preserve">и текущий ремонт </w:t>
      </w:r>
      <w:r w:rsidRPr="0006673F">
        <w:rPr>
          <w:rFonts w:ascii="Times New Roman" w:hAnsi="Times New Roman"/>
          <w:sz w:val="24"/>
          <w:szCs w:val="24"/>
        </w:rPr>
        <w:t>автомобильных дорог на соответствующий период осуществляется исходя из размера ассигнований, определенных в порядке, установленном пунктом 3 настоящих Правил.</w:t>
      </w:r>
    </w:p>
    <w:p w:rsidR="002741E2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41E2" w:rsidRDefault="002741E2" w:rsidP="00274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 декабря 2020 года № 166</w:t>
      </w:r>
    </w:p>
    <w:p w:rsidR="002741E2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Тельвиска</w:t>
      </w:r>
    </w:p>
    <w:p w:rsidR="002741E2" w:rsidRPr="00882BFB" w:rsidRDefault="002741E2" w:rsidP="002741E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741E2" w:rsidRDefault="002741E2" w:rsidP="002741E2">
      <w:pPr>
        <w:pStyle w:val="1f2"/>
        <w:spacing w:after="0"/>
        <w:jc w:val="center"/>
        <w:rPr>
          <w:b/>
        </w:rPr>
      </w:pPr>
      <w:r w:rsidRPr="001321F5">
        <w:rPr>
          <w:b/>
        </w:rPr>
        <w:t>"Об утверждении</w:t>
      </w:r>
      <w:r>
        <w:rPr>
          <w:b/>
        </w:rPr>
        <w:t xml:space="preserve"> плана мероприяти</w:t>
      </w:r>
      <w:proofErr w:type="gramStart"/>
      <w:r>
        <w:rPr>
          <w:b/>
        </w:rPr>
        <w:t>й(</w:t>
      </w:r>
      <w:proofErr w:type="gramEnd"/>
      <w:r>
        <w:rPr>
          <w:b/>
        </w:rPr>
        <w:t xml:space="preserve">дорожной карты) </w:t>
      </w:r>
      <w:r w:rsidRPr="006241A8">
        <w:rPr>
          <w:b/>
        </w:rPr>
        <w:t xml:space="preserve">осуществления дорожной </w:t>
      </w:r>
      <w:proofErr w:type="spellStart"/>
      <w:r w:rsidRPr="006241A8">
        <w:rPr>
          <w:b/>
        </w:rPr>
        <w:t>деятельностиАдминистрации</w:t>
      </w:r>
      <w:proofErr w:type="spellEnd"/>
      <w:r w:rsidRPr="006241A8">
        <w:rPr>
          <w:b/>
        </w:rPr>
        <w:t xml:space="preserve"> МО «Тельвисочный сельсовет» Ненецкого автономного </w:t>
      </w:r>
      <w:proofErr w:type="spellStart"/>
      <w:r w:rsidRPr="006241A8">
        <w:rPr>
          <w:b/>
        </w:rPr>
        <w:t>округав</w:t>
      </w:r>
      <w:proofErr w:type="spellEnd"/>
      <w:r w:rsidRPr="006241A8">
        <w:rPr>
          <w:b/>
        </w:rPr>
        <w:t xml:space="preserve"> период 20</w:t>
      </w:r>
      <w:r>
        <w:rPr>
          <w:b/>
        </w:rPr>
        <w:t>20</w:t>
      </w:r>
      <w:r w:rsidRPr="006241A8">
        <w:rPr>
          <w:b/>
        </w:rPr>
        <w:t>-202</w:t>
      </w:r>
      <w:r>
        <w:rPr>
          <w:b/>
        </w:rPr>
        <w:t>5</w:t>
      </w:r>
      <w:r w:rsidRPr="006241A8">
        <w:rPr>
          <w:b/>
        </w:rPr>
        <w:t>г</w:t>
      </w:r>
      <w:r>
        <w:rPr>
          <w:b/>
        </w:rPr>
        <w:t>г.</w:t>
      </w:r>
    </w:p>
    <w:p w:rsidR="002741E2" w:rsidRPr="006516D9" w:rsidRDefault="002741E2" w:rsidP="002741E2">
      <w:pPr>
        <w:pStyle w:val="1f2"/>
        <w:spacing w:after="0"/>
        <w:jc w:val="center"/>
        <w:rPr>
          <w:sz w:val="28"/>
          <w:szCs w:val="28"/>
        </w:rPr>
      </w:pPr>
    </w:p>
    <w:p w:rsidR="002741E2" w:rsidRPr="001321F5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21F5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13" w:history="1">
        <w:r w:rsidRPr="001321F5">
          <w:rPr>
            <w:rStyle w:val="afffd"/>
            <w:rFonts w:ascii="Times New Roman" w:hAnsi="Times New Roman"/>
            <w:sz w:val="24"/>
            <w:szCs w:val="24"/>
          </w:rPr>
          <w:t>статьей 34</w:t>
        </w:r>
      </w:hyperlink>
      <w:r w:rsidRPr="001321F5">
        <w:rPr>
          <w:rFonts w:ascii="Times New Roman" w:hAnsi="Times New Roman"/>
          <w:sz w:val="24"/>
          <w:szCs w:val="24"/>
        </w:rPr>
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Уставом муниципального образования "Тельвисочный сельсовет" Ненецкого автономного округа, ПОСТАНОВЛЯЮ:</w:t>
      </w:r>
    </w:p>
    <w:p w:rsidR="002741E2" w:rsidRPr="001321F5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1321F5" w:rsidRDefault="002741E2" w:rsidP="002741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Утвердить план мероприятий (дорожную карту) осуществления дорожной деятельности Администрации муниципального образования «Тельвисочный сельсовет» Ненецкого автономного округа в период 2020-2025гг., </w:t>
      </w:r>
      <w:r w:rsidRPr="001321F5">
        <w:rPr>
          <w:rFonts w:ascii="Times New Roman" w:hAnsi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</w:rPr>
        <w:t>№</w:t>
      </w:r>
      <w:r w:rsidRPr="001321F5">
        <w:rPr>
          <w:rFonts w:ascii="Times New Roman" w:hAnsi="Times New Roman"/>
          <w:sz w:val="24"/>
          <w:szCs w:val="24"/>
        </w:rPr>
        <w:t xml:space="preserve"> 1.</w:t>
      </w: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A1513D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3D">
        <w:rPr>
          <w:rFonts w:ascii="Times New Roman" w:hAnsi="Times New Roman"/>
          <w:sz w:val="24"/>
          <w:szCs w:val="24"/>
        </w:rPr>
        <w:t>3. Контроль исполнения настоящего постановления оставляю за собой.</w:t>
      </w:r>
    </w:p>
    <w:p w:rsidR="002741E2" w:rsidRDefault="002741E2" w:rsidP="002741E2">
      <w:pPr>
        <w:pStyle w:val="1f2"/>
        <w:spacing w:before="0" w:after="0"/>
        <w:jc w:val="both"/>
        <w:rPr>
          <w:color w:val="000000"/>
        </w:rPr>
      </w:pPr>
    </w:p>
    <w:p w:rsidR="002741E2" w:rsidRDefault="002741E2" w:rsidP="002741E2">
      <w:pPr>
        <w:pStyle w:val="1f2"/>
        <w:spacing w:before="0" w:after="0"/>
        <w:jc w:val="both"/>
        <w:rPr>
          <w:color w:val="000000"/>
        </w:rPr>
      </w:pPr>
      <w:r>
        <w:rPr>
          <w:color w:val="000000"/>
        </w:rPr>
        <w:t>4. Настоящее постановление вступает в силу со дня его официального опубликования (обнародования).</w:t>
      </w:r>
    </w:p>
    <w:p w:rsidR="002741E2" w:rsidRPr="001321F5" w:rsidRDefault="002741E2" w:rsidP="002741E2">
      <w:pPr>
        <w:pStyle w:val="1f2"/>
        <w:spacing w:before="0" w:after="0"/>
        <w:jc w:val="both"/>
      </w:pP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AAB" w:rsidRPr="00E32AAB" w:rsidRDefault="00E32AAB" w:rsidP="00E32AAB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E32AAB" w:rsidRDefault="00E32AAB" w:rsidP="00E32AAB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2AAB">
        <w:rPr>
          <w:rFonts w:ascii="Times New Roman" w:hAnsi="Times New Roman" w:cs="Times New Roman"/>
          <w:b w:val="0"/>
          <w:sz w:val="24"/>
          <w:szCs w:val="24"/>
        </w:rPr>
        <w:t>от 09 декабря 2019 года № 167</w:t>
      </w:r>
    </w:p>
    <w:p w:rsidR="003A07CF" w:rsidRPr="00E32AAB" w:rsidRDefault="003A07CF" w:rsidP="00E32AAB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0" w:name="_GoBack"/>
      <w:bookmarkEnd w:id="30"/>
    </w:p>
    <w:p w:rsidR="00E32AAB" w:rsidRPr="00E32AAB" w:rsidRDefault="00E32AAB" w:rsidP="00E32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AB">
        <w:rPr>
          <w:rFonts w:ascii="Times New Roman" w:hAnsi="Times New Roman" w:cs="Times New Roman"/>
          <w:b/>
          <w:sz w:val="24"/>
          <w:szCs w:val="24"/>
        </w:rPr>
        <w:t>О внес</w:t>
      </w:r>
      <w:r>
        <w:rPr>
          <w:rFonts w:ascii="Times New Roman" w:hAnsi="Times New Roman" w:cs="Times New Roman"/>
          <w:b/>
          <w:sz w:val="24"/>
          <w:szCs w:val="24"/>
        </w:rPr>
        <w:t>ении изменений в постановление.</w:t>
      </w:r>
    </w:p>
    <w:p w:rsidR="00E32AAB" w:rsidRPr="00E32AAB" w:rsidRDefault="00E32AAB" w:rsidP="00E32A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sz w:val="24"/>
          <w:szCs w:val="24"/>
        </w:rPr>
        <w:t>Руководствуясь Уставом МО «Тельвисочный сельсовет» НАО ПОСТАНОВЛЯЮ:</w:t>
      </w:r>
    </w:p>
    <w:p w:rsidR="00E32AAB" w:rsidRPr="00E32AAB" w:rsidRDefault="00E32AAB" w:rsidP="00E32AA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sz w:val="24"/>
          <w:szCs w:val="24"/>
        </w:rPr>
        <w:t>Внести изменения в  Порядок применения целевых статей расходов бюджета муниципального образования «Тельвисочный сельсовет» Ненецкого автономного округа  от 02.12.2019 № 146:</w:t>
      </w:r>
    </w:p>
    <w:p w:rsidR="00E32AAB" w:rsidRPr="00E32AAB" w:rsidRDefault="00E32AAB" w:rsidP="00E32AAB">
      <w:pPr>
        <w:jc w:val="both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sz w:val="24"/>
          <w:szCs w:val="24"/>
        </w:rPr>
        <w:t>1.1.  в приложении № 2 внести изменения в наименование целевой статьи расходов:</w:t>
      </w:r>
    </w:p>
    <w:tbl>
      <w:tblPr>
        <w:tblW w:w="10505" w:type="dxa"/>
        <w:tblInd w:w="93" w:type="dxa"/>
        <w:tblLook w:val="0000"/>
      </w:tblPr>
      <w:tblGrid>
        <w:gridCol w:w="1596"/>
        <w:gridCol w:w="3381"/>
        <w:gridCol w:w="5528"/>
      </w:tblGrid>
      <w:tr w:rsidR="00E32AAB" w:rsidRPr="00E32AAB" w:rsidTr="00E32AAB">
        <w:trPr>
          <w:cantSplit/>
          <w:trHeight w:val="1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AB" w:rsidRPr="00E32AAB" w:rsidRDefault="00E32AAB" w:rsidP="00E32A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AB" w:rsidRPr="00E32AAB" w:rsidRDefault="00E32AAB" w:rsidP="00E32A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  изменений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AAB" w:rsidRPr="00E32AAB" w:rsidRDefault="00E32AAB" w:rsidP="00E32A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E32AAB" w:rsidRPr="00E32AAB" w:rsidTr="00E32AAB">
        <w:trPr>
          <w:cantSplit/>
          <w:trHeight w:val="1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AB" w:rsidRPr="00E32AAB" w:rsidRDefault="00E32AAB" w:rsidP="00E32A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sz w:val="24"/>
                <w:szCs w:val="24"/>
              </w:rPr>
              <w:t>44.0.00.96130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AB" w:rsidRPr="00E32AAB" w:rsidRDefault="00E32AAB" w:rsidP="00E32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рамках  </w:t>
            </w:r>
            <w:r w:rsidRPr="00E32A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Развитие и поддержка  муниципального жилищного фонда </w:t>
            </w:r>
            <w:r w:rsidRPr="00E32A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AAB" w:rsidRPr="00E32AAB" w:rsidRDefault="00E32AAB" w:rsidP="00E32AA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рамках Муниципальной программы  </w:t>
            </w:r>
            <w:r w:rsidRPr="00E32A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Развитие и поддержка  муниципального жилищного фонда </w:t>
            </w:r>
            <w:r w:rsidRPr="00E32A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муниципального образования «Тельвисочный сельсовет» Ненецкого автономного округа на 2019-2022 годы».</w:t>
            </w:r>
          </w:p>
        </w:tc>
      </w:tr>
    </w:tbl>
    <w:p w:rsidR="00E32AAB" w:rsidRPr="00E32AAB" w:rsidRDefault="00E32AAB" w:rsidP="00E32AAB">
      <w:pPr>
        <w:jc w:val="both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sz w:val="24"/>
          <w:szCs w:val="24"/>
        </w:rPr>
        <w:tab/>
      </w:r>
    </w:p>
    <w:p w:rsidR="00E32AAB" w:rsidRPr="00E32AAB" w:rsidRDefault="00E32AAB" w:rsidP="00E32AAB">
      <w:pPr>
        <w:jc w:val="both"/>
        <w:rPr>
          <w:rFonts w:ascii="Times New Roman" w:hAnsi="Times New Roman" w:cs="Times New Roman"/>
          <w:sz w:val="24"/>
          <w:szCs w:val="24"/>
        </w:rPr>
      </w:pPr>
      <w:r w:rsidRPr="00E32AAB">
        <w:rPr>
          <w:rFonts w:ascii="Times New Roman" w:hAnsi="Times New Roman" w:cs="Times New Roman"/>
          <w:sz w:val="24"/>
          <w:szCs w:val="24"/>
        </w:rPr>
        <w:tab/>
        <w:t>2.Настоящее постановление применяется к правоотношениям, возникающим при составлении и исполнении местного бюджета с 1 января 2020 года.</w:t>
      </w:r>
    </w:p>
    <w:p w:rsidR="00E32AAB" w:rsidRPr="001B18D0" w:rsidRDefault="00E32AAB" w:rsidP="00E3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AAB">
        <w:rPr>
          <w:rFonts w:ascii="Times New Roman" w:hAnsi="Times New Roman" w:cs="Times New Roman"/>
          <w:sz w:val="24"/>
          <w:szCs w:val="24"/>
        </w:rPr>
        <w:t xml:space="preserve">  3. </w:t>
      </w:r>
      <w:proofErr w:type="gramStart"/>
      <w:r w:rsidRPr="00E32A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2AA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«Тельвисочный сельсовет» Ненецкого автономного округа Каневу</w:t>
      </w:r>
      <w:r w:rsidRPr="001B18D0">
        <w:rPr>
          <w:rFonts w:ascii="Times New Roman" w:hAnsi="Times New Roman" w:cs="Times New Roman"/>
          <w:sz w:val="28"/>
          <w:szCs w:val="28"/>
        </w:rPr>
        <w:t xml:space="preserve"> Марину Владимировну.</w:t>
      </w: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46B">
        <w:rPr>
          <w:rFonts w:ascii="Times New Roman" w:hAnsi="Times New Roman"/>
          <w:sz w:val="24"/>
          <w:szCs w:val="24"/>
        </w:rPr>
        <w:t xml:space="preserve">Глава «Тельвисочный сельсовет» НАО                                                        </w:t>
      </w:r>
      <w:r w:rsidRPr="00B8046B"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2741E2" w:rsidRPr="00B8046B" w:rsidRDefault="002741E2" w:rsidP="00274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1E2" w:rsidRDefault="002741E2" w:rsidP="002741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1E2" w:rsidRPr="0006673F" w:rsidRDefault="002741E2" w:rsidP="002741E2">
      <w:pPr>
        <w:pStyle w:val="1f2"/>
        <w:spacing w:before="0" w:after="0" w:line="240" w:lineRule="auto"/>
        <w:jc w:val="both"/>
        <w:rPr>
          <w:bCs/>
          <w:color w:val="000000"/>
        </w:rPr>
      </w:pPr>
    </w:p>
    <w:p w:rsidR="002741E2" w:rsidRDefault="002741E2" w:rsidP="002741E2">
      <w:pPr>
        <w:spacing w:after="0" w:line="240" w:lineRule="auto"/>
        <w:jc w:val="both"/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1E2" w:rsidRPr="003403CF" w:rsidRDefault="002741E2" w:rsidP="00274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FEF" w:rsidRDefault="00052FEF" w:rsidP="002741E2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E3164E" w:rsidRDefault="00E3164E" w:rsidP="002741E2">
      <w:pPr>
        <w:pStyle w:val="-S"/>
        <w:jc w:val="center"/>
        <w:rPr>
          <w:rFonts w:eastAsiaTheme="minorHAnsi"/>
        </w:rPr>
      </w:pPr>
    </w:p>
    <w:p w:rsidR="00116CC8" w:rsidRPr="00DA7F10" w:rsidRDefault="00116CC8" w:rsidP="002741E2">
      <w:pPr>
        <w:pStyle w:val="1"/>
        <w:rPr>
          <w:sz w:val="22"/>
          <w:szCs w:val="22"/>
        </w:rPr>
      </w:pPr>
    </w:p>
    <w:p w:rsidR="00094943" w:rsidRPr="00F03824" w:rsidRDefault="00094943" w:rsidP="002741E2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B8046B">
          <w:headerReference w:type="first" r:id="rId14"/>
          <w:pgSz w:w="11906" w:h="16838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 xml:space="preserve"> № 2</w:t>
      </w:r>
      <w:r w:rsidR="00C06B2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052FEF">
        <w:rPr>
          <w:rFonts w:ascii="Times New Roman" w:eastAsia="Times New Roman" w:hAnsi="Times New Roman" w:cs="Times New Roman"/>
          <w:sz w:val="20"/>
          <w:szCs w:val="20"/>
        </w:rPr>
        <w:t>9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 xml:space="preserve"> декабря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Тельвиска</w:t>
      </w:r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5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2B3" w:rsidRDefault="002D72B3" w:rsidP="00AD1B3A">
      <w:pPr>
        <w:spacing w:after="0" w:line="240" w:lineRule="auto"/>
      </w:pPr>
      <w:r>
        <w:separator/>
      </w:r>
    </w:p>
  </w:endnote>
  <w:endnote w:type="continuationSeparator" w:id="1">
    <w:p w:rsidR="002D72B3" w:rsidRDefault="002D72B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2B3" w:rsidRDefault="002D72B3" w:rsidP="00AD1B3A">
      <w:pPr>
        <w:spacing w:after="0" w:line="240" w:lineRule="auto"/>
      </w:pPr>
      <w:r>
        <w:separator/>
      </w:r>
    </w:p>
  </w:footnote>
  <w:footnote w:type="continuationSeparator" w:id="1">
    <w:p w:rsidR="002D72B3" w:rsidRDefault="002D72B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C30707"/>
    <w:multiLevelType w:val="hybridMultilevel"/>
    <w:tmpl w:val="ACAA7658"/>
    <w:lvl w:ilvl="0" w:tplc="9FC02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6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597771A"/>
    <w:multiLevelType w:val="hybridMultilevel"/>
    <w:tmpl w:val="6860B728"/>
    <w:lvl w:ilvl="0" w:tplc="0088E2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F038B"/>
    <w:multiLevelType w:val="hybridMultilevel"/>
    <w:tmpl w:val="C260732E"/>
    <w:lvl w:ilvl="0" w:tplc="7E145052">
      <w:start w:val="4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6D672D"/>
    <w:multiLevelType w:val="multilevel"/>
    <w:tmpl w:val="A9328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>
    <w:nsid w:val="51D220CA"/>
    <w:multiLevelType w:val="hybridMultilevel"/>
    <w:tmpl w:val="FE9E8D00"/>
    <w:lvl w:ilvl="0" w:tplc="9D486CE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2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16"/>
  </w:num>
  <w:num w:numId="6">
    <w:abstractNumId w:val="10"/>
  </w:num>
  <w:num w:numId="7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24"/>
  </w:num>
  <w:num w:numId="15">
    <w:abstractNumId w:val="20"/>
  </w:num>
  <w:num w:numId="16">
    <w:abstractNumId w:val="15"/>
  </w:num>
  <w:num w:numId="17">
    <w:abstractNumId w:val="9"/>
  </w:num>
  <w:num w:numId="18">
    <w:abstractNumId w:val="5"/>
  </w:num>
  <w:num w:numId="19">
    <w:abstractNumId w:val="27"/>
  </w:num>
  <w:num w:numId="20">
    <w:abstractNumId w:val="4"/>
  </w:num>
  <w:num w:numId="21">
    <w:abstractNumId w:val="17"/>
  </w:num>
  <w:num w:numId="22">
    <w:abstractNumId w:val="21"/>
  </w:num>
  <w:num w:numId="23">
    <w:abstractNumId w:val="14"/>
  </w:num>
  <w:num w:numId="24">
    <w:abstractNumId w:val="8"/>
  </w:num>
  <w:num w:numId="25">
    <w:abstractNumId w:val="18"/>
  </w:num>
  <w:num w:numId="26">
    <w:abstractNumId w:val="11"/>
  </w:num>
  <w:num w:numId="27">
    <w:abstractNumId w:val="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52FEF"/>
    <w:rsid w:val="00064437"/>
    <w:rsid w:val="00072B5E"/>
    <w:rsid w:val="00094943"/>
    <w:rsid w:val="000A13ED"/>
    <w:rsid w:val="000B2472"/>
    <w:rsid w:val="000B5C17"/>
    <w:rsid w:val="000C3529"/>
    <w:rsid w:val="000D1BE4"/>
    <w:rsid w:val="000F50C6"/>
    <w:rsid w:val="00103AA1"/>
    <w:rsid w:val="001068DA"/>
    <w:rsid w:val="00114EAC"/>
    <w:rsid w:val="00116CC8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741E2"/>
    <w:rsid w:val="00281DA3"/>
    <w:rsid w:val="00294486"/>
    <w:rsid w:val="002D29FC"/>
    <w:rsid w:val="002D72B3"/>
    <w:rsid w:val="002E0E7D"/>
    <w:rsid w:val="002F684F"/>
    <w:rsid w:val="00305ACD"/>
    <w:rsid w:val="003069EB"/>
    <w:rsid w:val="003069FF"/>
    <w:rsid w:val="0030713A"/>
    <w:rsid w:val="00315EBD"/>
    <w:rsid w:val="00331910"/>
    <w:rsid w:val="00344A3D"/>
    <w:rsid w:val="00351C0E"/>
    <w:rsid w:val="00366DC1"/>
    <w:rsid w:val="003A07CF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1570"/>
    <w:rsid w:val="0048245C"/>
    <w:rsid w:val="004873B1"/>
    <w:rsid w:val="00491321"/>
    <w:rsid w:val="0049192B"/>
    <w:rsid w:val="004C06D5"/>
    <w:rsid w:val="004D4056"/>
    <w:rsid w:val="004D4D42"/>
    <w:rsid w:val="004F031C"/>
    <w:rsid w:val="005205DF"/>
    <w:rsid w:val="00543D87"/>
    <w:rsid w:val="00551EA5"/>
    <w:rsid w:val="00557397"/>
    <w:rsid w:val="00581BB7"/>
    <w:rsid w:val="00596F71"/>
    <w:rsid w:val="005A39EA"/>
    <w:rsid w:val="005C374C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1AE7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1E3F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2F44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046B"/>
    <w:rsid w:val="00B83346"/>
    <w:rsid w:val="00B87FC6"/>
    <w:rsid w:val="00B91E24"/>
    <w:rsid w:val="00B97003"/>
    <w:rsid w:val="00BB5F50"/>
    <w:rsid w:val="00BC75D9"/>
    <w:rsid w:val="00BF7296"/>
    <w:rsid w:val="00C06B2A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05409"/>
    <w:rsid w:val="00D112AD"/>
    <w:rsid w:val="00D271B6"/>
    <w:rsid w:val="00D30E4A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A7F1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32AAB"/>
    <w:rsid w:val="00E423DB"/>
    <w:rsid w:val="00E4348E"/>
    <w:rsid w:val="00E4723C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2F6F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rFonts w:ascii="Times New Roman" w:eastAsia="Times New Roman" w:hAnsi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Обычный (веб)1"/>
    <w:basedOn w:val="a0"/>
    <w:rsid w:val="002741E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topleveltext">
    <w:name w:val="formattext topleveltext"/>
    <w:basedOn w:val="a0"/>
    <w:rsid w:val="0027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4" TargetMode="External"/><Relationship Id="rId13" Type="http://schemas.openxmlformats.org/officeDocument/2006/relationships/hyperlink" Target="http://municipal.garant.ru/document?id=12057004&amp;sub=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2057004&amp;sub=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0218144&amp;sub=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1205700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86367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FB82-59C1-440B-AE7D-1FDB5F77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18</cp:revision>
  <cp:lastPrinted>2019-08-15T09:08:00Z</cp:lastPrinted>
  <dcterms:created xsi:type="dcterms:W3CDTF">2020-11-18T13:05:00Z</dcterms:created>
  <dcterms:modified xsi:type="dcterms:W3CDTF">2021-01-22T11:10:00Z</dcterms:modified>
</cp:coreProperties>
</file>