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«ВЕСТНИК МУНИЦИПАЛЬНОГО ОБРАЗОВАНИЯ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9C56B4" w:rsidRPr="00873924" w:rsidRDefault="002212F6" w:rsidP="009C56B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февраля</w:t>
      </w:r>
      <w:r w:rsidR="00A15659" w:rsidRPr="002430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001F356E" w:rsidRPr="002430F2">
        <w:rPr>
          <w:rFonts w:ascii="Times New Roman" w:eastAsia="Times New Roman" w:hAnsi="Times New Roman" w:cs="Times New Roman"/>
          <w:sz w:val="24"/>
          <w:szCs w:val="24"/>
        </w:rPr>
        <w:t xml:space="preserve"> года № </w:t>
      </w:r>
      <w:r w:rsidR="00A903A9" w:rsidRPr="002430F2">
        <w:rPr>
          <w:rFonts w:ascii="Times New Roman" w:eastAsia="Times New Roman" w:hAnsi="Times New Roman" w:cs="Times New Roman"/>
          <w:sz w:val="24"/>
          <w:szCs w:val="24"/>
        </w:rPr>
        <w:t>2</w:t>
      </w:r>
    </w:p>
    <w:tbl>
      <w:tblPr>
        <w:tblStyle w:val="af1"/>
        <w:tblW w:w="0" w:type="auto"/>
        <w:tblLook w:val="04A0"/>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0425F2" w:rsidRPr="000425F2" w:rsidRDefault="000425F2" w:rsidP="000425F2">
      <w:pPr>
        <w:pStyle w:val="ConsPlusTitle"/>
        <w:jc w:val="center"/>
        <w:rPr>
          <w:rFonts w:ascii="Times New Roman" w:hAnsi="Times New Roman" w:cs="Times New Roman"/>
        </w:rPr>
      </w:pPr>
      <w:r w:rsidRPr="000425F2">
        <w:rPr>
          <w:rFonts w:ascii="Times New Roman" w:hAnsi="Times New Roman" w:cs="Times New Roman"/>
        </w:rPr>
        <w:t>ПОСТАНОВЛЕНИЕ</w:t>
      </w:r>
    </w:p>
    <w:p w:rsidR="000425F2" w:rsidRPr="000425F2" w:rsidRDefault="000425F2" w:rsidP="000425F2">
      <w:pPr>
        <w:pStyle w:val="ConsPlusTitle"/>
        <w:jc w:val="center"/>
        <w:rPr>
          <w:rFonts w:ascii="Times New Roman" w:hAnsi="Times New Roman" w:cs="Times New Roman"/>
          <w:b w:val="0"/>
        </w:rPr>
      </w:pPr>
      <w:r w:rsidRPr="000425F2">
        <w:rPr>
          <w:rFonts w:ascii="Times New Roman" w:hAnsi="Times New Roman" w:cs="Times New Roman"/>
          <w:b w:val="0"/>
        </w:rPr>
        <w:t>от 03 февраля 2020 года № 20</w:t>
      </w:r>
    </w:p>
    <w:p w:rsidR="000425F2" w:rsidRDefault="000425F2" w:rsidP="000425F2">
      <w:pPr>
        <w:pStyle w:val="ConsPlusTitle"/>
        <w:jc w:val="center"/>
        <w:rPr>
          <w:rFonts w:ascii="Times New Roman" w:hAnsi="Times New Roman" w:cs="Times New Roman"/>
          <w:b w:val="0"/>
        </w:rPr>
      </w:pPr>
      <w:r w:rsidRPr="000425F2">
        <w:rPr>
          <w:rFonts w:ascii="Times New Roman" w:hAnsi="Times New Roman" w:cs="Times New Roman"/>
          <w:b w:val="0"/>
        </w:rPr>
        <w:t xml:space="preserve">с. </w:t>
      </w:r>
      <w:proofErr w:type="spellStart"/>
      <w:r w:rsidRPr="000425F2">
        <w:rPr>
          <w:rFonts w:ascii="Times New Roman" w:hAnsi="Times New Roman" w:cs="Times New Roman"/>
          <w:b w:val="0"/>
        </w:rPr>
        <w:t>Тельвиска</w:t>
      </w:r>
      <w:proofErr w:type="spellEnd"/>
    </w:p>
    <w:p w:rsidR="000425F2" w:rsidRPr="000425F2" w:rsidRDefault="000425F2" w:rsidP="000425F2">
      <w:pPr>
        <w:pStyle w:val="ConsPlusTitle"/>
        <w:jc w:val="center"/>
        <w:rPr>
          <w:rFonts w:ascii="Times New Roman" w:hAnsi="Times New Roman" w:cs="Times New Roman"/>
          <w:b w:val="0"/>
        </w:rPr>
      </w:pPr>
    </w:p>
    <w:p w:rsidR="000425F2" w:rsidRPr="000425F2" w:rsidRDefault="000425F2" w:rsidP="000425F2">
      <w:pPr>
        <w:pStyle w:val="aa"/>
        <w:ind w:firstLine="709"/>
        <w:jc w:val="center"/>
        <w:rPr>
          <w:b/>
          <w:sz w:val="22"/>
          <w:szCs w:val="22"/>
        </w:rPr>
      </w:pPr>
      <w:r w:rsidRPr="000425F2">
        <w:rPr>
          <w:b/>
          <w:sz w:val="22"/>
          <w:szCs w:val="22"/>
        </w:rPr>
        <w:t>Об источниках противопожарного водоснабжения на территории МО «</w:t>
      </w:r>
      <w:proofErr w:type="spellStart"/>
      <w:r w:rsidRPr="000425F2">
        <w:rPr>
          <w:b/>
          <w:sz w:val="22"/>
          <w:szCs w:val="22"/>
        </w:rPr>
        <w:t>Тельвисочный</w:t>
      </w:r>
      <w:proofErr w:type="spellEnd"/>
      <w:r w:rsidRPr="000425F2">
        <w:rPr>
          <w:b/>
          <w:sz w:val="22"/>
          <w:szCs w:val="22"/>
        </w:rPr>
        <w:t xml:space="preserve"> сельсовет» Ненецкого автономного округа.</w:t>
      </w:r>
    </w:p>
    <w:p w:rsidR="000425F2" w:rsidRPr="000425F2" w:rsidRDefault="000425F2" w:rsidP="000425F2">
      <w:pPr>
        <w:pStyle w:val="aa"/>
        <w:ind w:firstLine="709"/>
        <w:jc w:val="center"/>
        <w:rPr>
          <w:sz w:val="22"/>
          <w:szCs w:val="22"/>
        </w:rPr>
      </w:pPr>
    </w:p>
    <w:p w:rsidR="000425F2" w:rsidRPr="000425F2" w:rsidRDefault="000425F2" w:rsidP="000425F2">
      <w:pPr>
        <w:pStyle w:val="aa"/>
        <w:ind w:firstLine="709"/>
        <w:rPr>
          <w:sz w:val="22"/>
          <w:szCs w:val="22"/>
        </w:rPr>
      </w:pPr>
      <w:proofErr w:type="gramStart"/>
      <w:r w:rsidRPr="000425F2">
        <w:rPr>
          <w:sz w:val="22"/>
          <w:szCs w:val="2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69-ФЗ «О пожарной безопасности», в целях содержания в постоянной готовности источников противопожарного водоснабжения, эффективного тушения пожаров жилых, социально значимых и хозяйственных объектов, расположенных на территории МО «</w:t>
      </w:r>
      <w:proofErr w:type="spellStart"/>
      <w:r w:rsidRPr="000425F2">
        <w:rPr>
          <w:sz w:val="22"/>
          <w:szCs w:val="22"/>
        </w:rPr>
        <w:t>Тельвисочный</w:t>
      </w:r>
      <w:proofErr w:type="spellEnd"/>
      <w:r w:rsidRPr="000425F2">
        <w:rPr>
          <w:sz w:val="22"/>
          <w:szCs w:val="22"/>
        </w:rPr>
        <w:t xml:space="preserve"> сельсовет» НАО, Администрация муниципального образования «</w:t>
      </w:r>
      <w:proofErr w:type="spellStart"/>
      <w:r w:rsidRPr="000425F2">
        <w:rPr>
          <w:sz w:val="22"/>
          <w:szCs w:val="22"/>
        </w:rPr>
        <w:t>Тельвисочный</w:t>
      </w:r>
      <w:proofErr w:type="spellEnd"/>
      <w:r w:rsidRPr="000425F2">
        <w:rPr>
          <w:sz w:val="22"/>
          <w:szCs w:val="22"/>
        </w:rPr>
        <w:t xml:space="preserve"> сельсовет» Ненецкого автономного округа ПОСТАНОВЛЯЕТ:</w:t>
      </w:r>
      <w:proofErr w:type="gramEnd"/>
    </w:p>
    <w:p w:rsidR="000425F2" w:rsidRPr="000425F2" w:rsidRDefault="000425F2" w:rsidP="000425F2">
      <w:pPr>
        <w:pStyle w:val="aa"/>
        <w:ind w:firstLine="709"/>
        <w:rPr>
          <w:sz w:val="22"/>
          <w:szCs w:val="22"/>
        </w:rPr>
      </w:pPr>
    </w:p>
    <w:p w:rsidR="000425F2" w:rsidRPr="000425F2" w:rsidRDefault="000425F2" w:rsidP="000425F2">
      <w:pPr>
        <w:pStyle w:val="aa"/>
        <w:ind w:firstLine="709"/>
        <w:rPr>
          <w:sz w:val="22"/>
          <w:szCs w:val="22"/>
        </w:rPr>
      </w:pPr>
      <w:r w:rsidRPr="000425F2">
        <w:rPr>
          <w:sz w:val="22"/>
          <w:szCs w:val="22"/>
        </w:rPr>
        <w:t>1. Определить:</w:t>
      </w:r>
    </w:p>
    <w:p w:rsidR="000425F2" w:rsidRPr="000425F2" w:rsidRDefault="000425F2" w:rsidP="000425F2">
      <w:pPr>
        <w:pStyle w:val="aa"/>
        <w:ind w:firstLine="709"/>
        <w:rPr>
          <w:sz w:val="22"/>
          <w:szCs w:val="22"/>
        </w:rPr>
      </w:pPr>
      <w:r w:rsidRPr="000425F2">
        <w:rPr>
          <w:sz w:val="22"/>
          <w:szCs w:val="22"/>
        </w:rPr>
        <w:t>- искусственные источники противопожарного водоснабжения на территории МО «</w:t>
      </w:r>
      <w:proofErr w:type="spellStart"/>
      <w:r w:rsidRPr="000425F2">
        <w:rPr>
          <w:sz w:val="22"/>
          <w:szCs w:val="22"/>
        </w:rPr>
        <w:t>Тельвисочный</w:t>
      </w:r>
      <w:proofErr w:type="spellEnd"/>
      <w:r w:rsidRPr="000425F2">
        <w:rPr>
          <w:sz w:val="22"/>
          <w:szCs w:val="22"/>
        </w:rPr>
        <w:t xml:space="preserve"> сельсовет» НАО (Приложение</w:t>
      </w:r>
      <w:proofErr w:type="gramStart"/>
      <w:r w:rsidRPr="000425F2">
        <w:rPr>
          <w:sz w:val="22"/>
          <w:szCs w:val="22"/>
        </w:rPr>
        <w:t>1</w:t>
      </w:r>
      <w:proofErr w:type="gramEnd"/>
      <w:r w:rsidRPr="000425F2">
        <w:rPr>
          <w:sz w:val="22"/>
          <w:szCs w:val="22"/>
        </w:rPr>
        <w:t>);</w:t>
      </w:r>
    </w:p>
    <w:p w:rsidR="000425F2" w:rsidRPr="000425F2" w:rsidRDefault="000425F2" w:rsidP="000425F2">
      <w:pPr>
        <w:pStyle w:val="aa"/>
        <w:ind w:firstLine="709"/>
        <w:rPr>
          <w:sz w:val="22"/>
          <w:szCs w:val="22"/>
        </w:rPr>
      </w:pPr>
      <w:r w:rsidRPr="000425F2">
        <w:rPr>
          <w:sz w:val="22"/>
          <w:szCs w:val="22"/>
        </w:rPr>
        <w:t>- естественные источники противопожарного водоснабжения на территории МО «</w:t>
      </w:r>
      <w:proofErr w:type="spellStart"/>
      <w:r w:rsidRPr="000425F2">
        <w:rPr>
          <w:sz w:val="22"/>
          <w:szCs w:val="22"/>
        </w:rPr>
        <w:t>Тельвисочный</w:t>
      </w:r>
      <w:proofErr w:type="spellEnd"/>
      <w:r w:rsidRPr="000425F2">
        <w:rPr>
          <w:sz w:val="22"/>
          <w:szCs w:val="22"/>
        </w:rPr>
        <w:t xml:space="preserve"> сельсовет» НАО  (Приложение 2).</w:t>
      </w:r>
    </w:p>
    <w:p w:rsidR="000425F2" w:rsidRPr="000425F2" w:rsidRDefault="000425F2" w:rsidP="000425F2">
      <w:pPr>
        <w:pStyle w:val="aa"/>
        <w:ind w:firstLine="709"/>
        <w:rPr>
          <w:sz w:val="22"/>
          <w:szCs w:val="22"/>
        </w:rPr>
      </w:pPr>
      <w:r w:rsidRPr="000425F2">
        <w:rPr>
          <w:sz w:val="22"/>
          <w:szCs w:val="22"/>
        </w:rPr>
        <w:t>2. Руководителям организаций, имеющих ведомственные пожарные водоемы, обеспечить их готовность к применению по предназначению.</w:t>
      </w:r>
    </w:p>
    <w:p w:rsidR="000425F2" w:rsidRPr="000425F2" w:rsidRDefault="000425F2" w:rsidP="000425F2">
      <w:pPr>
        <w:pStyle w:val="aa"/>
        <w:ind w:firstLine="709"/>
        <w:rPr>
          <w:sz w:val="22"/>
          <w:szCs w:val="22"/>
        </w:rPr>
      </w:pPr>
      <w:r w:rsidRPr="000425F2">
        <w:rPr>
          <w:sz w:val="22"/>
          <w:szCs w:val="22"/>
        </w:rPr>
        <w:t>3. Обеспечить своевременное и качественное выполнение работ по содержанию и обслуживанию искусственных и естественных пожарных водоемов на территории МО «</w:t>
      </w:r>
      <w:proofErr w:type="spellStart"/>
      <w:r w:rsidRPr="000425F2">
        <w:rPr>
          <w:sz w:val="22"/>
          <w:szCs w:val="22"/>
        </w:rPr>
        <w:t>Тельвисочный</w:t>
      </w:r>
      <w:proofErr w:type="spellEnd"/>
      <w:r w:rsidRPr="000425F2">
        <w:rPr>
          <w:sz w:val="22"/>
          <w:szCs w:val="22"/>
        </w:rPr>
        <w:t xml:space="preserve"> сельсовет» НАО.</w:t>
      </w:r>
    </w:p>
    <w:p w:rsidR="000425F2" w:rsidRPr="000425F2" w:rsidRDefault="000425F2" w:rsidP="000425F2">
      <w:pPr>
        <w:pStyle w:val="a8"/>
        <w:ind w:firstLine="708"/>
        <w:jc w:val="both"/>
        <w:rPr>
          <w:rFonts w:ascii="Times New Roman" w:hAnsi="Times New Roman" w:cs="Times New Roman"/>
        </w:rPr>
      </w:pPr>
    </w:p>
    <w:p w:rsidR="000425F2" w:rsidRPr="000425F2" w:rsidRDefault="000425F2" w:rsidP="000425F2">
      <w:pPr>
        <w:pStyle w:val="a8"/>
        <w:ind w:firstLine="708"/>
        <w:jc w:val="both"/>
        <w:rPr>
          <w:rFonts w:ascii="Times New Roman" w:hAnsi="Times New Roman" w:cs="Times New Roman"/>
        </w:rPr>
      </w:pPr>
    </w:p>
    <w:p w:rsidR="000425F2" w:rsidRPr="000425F2" w:rsidRDefault="000425F2" w:rsidP="000425F2">
      <w:pPr>
        <w:pStyle w:val="a8"/>
        <w:jc w:val="both"/>
        <w:rPr>
          <w:rFonts w:ascii="Times New Roman" w:hAnsi="Times New Roman" w:cs="Times New Roman"/>
        </w:rPr>
      </w:pPr>
      <w:r w:rsidRPr="000425F2">
        <w:rPr>
          <w:rFonts w:ascii="Times New Roman" w:hAnsi="Times New Roman" w:cs="Times New Roman"/>
        </w:rPr>
        <w:t xml:space="preserve">И.о. Главы муниципального образования </w:t>
      </w:r>
    </w:p>
    <w:p w:rsidR="000425F2" w:rsidRPr="000425F2" w:rsidRDefault="000425F2" w:rsidP="000425F2">
      <w:pPr>
        <w:pStyle w:val="a8"/>
        <w:jc w:val="both"/>
        <w:rPr>
          <w:rFonts w:ascii="Times New Roman" w:hAnsi="Times New Roman" w:cs="Times New Roman"/>
        </w:rPr>
      </w:pPr>
      <w:r w:rsidRPr="000425F2">
        <w:rPr>
          <w:rFonts w:ascii="Times New Roman" w:hAnsi="Times New Roman" w:cs="Times New Roman"/>
        </w:rPr>
        <w:t>«</w:t>
      </w:r>
      <w:proofErr w:type="spellStart"/>
      <w:r w:rsidRPr="000425F2">
        <w:rPr>
          <w:rFonts w:ascii="Times New Roman" w:hAnsi="Times New Roman" w:cs="Times New Roman"/>
        </w:rPr>
        <w:t>Тельвисочный</w:t>
      </w:r>
      <w:proofErr w:type="spellEnd"/>
      <w:r w:rsidRPr="000425F2">
        <w:rPr>
          <w:rFonts w:ascii="Times New Roman" w:hAnsi="Times New Roman" w:cs="Times New Roman"/>
        </w:rPr>
        <w:t xml:space="preserve"> сельсовет» </w:t>
      </w:r>
    </w:p>
    <w:p w:rsidR="000425F2" w:rsidRPr="000425F2" w:rsidRDefault="000425F2" w:rsidP="000425F2">
      <w:pPr>
        <w:pStyle w:val="a8"/>
        <w:jc w:val="both"/>
        <w:rPr>
          <w:rFonts w:ascii="Times New Roman" w:hAnsi="Times New Roman" w:cs="Times New Roman"/>
        </w:rPr>
      </w:pPr>
      <w:r w:rsidRPr="000425F2">
        <w:rPr>
          <w:rFonts w:ascii="Times New Roman" w:hAnsi="Times New Roman" w:cs="Times New Roman"/>
        </w:rPr>
        <w:t xml:space="preserve">Ненецкого автономного округа </w:t>
      </w:r>
      <w:r w:rsidRPr="000425F2">
        <w:rPr>
          <w:rFonts w:ascii="Times New Roman" w:hAnsi="Times New Roman" w:cs="Times New Roman"/>
        </w:rPr>
        <w:tab/>
      </w:r>
      <w:r w:rsidRPr="000425F2">
        <w:rPr>
          <w:rFonts w:ascii="Times New Roman" w:hAnsi="Times New Roman" w:cs="Times New Roman"/>
        </w:rPr>
        <w:tab/>
      </w:r>
      <w:r w:rsidRPr="000425F2">
        <w:rPr>
          <w:rFonts w:ascii="Times New Roman" w:hAnsi="Times New Roman" w:cs="Times New Roman"/>
        </w:rPr>
        <w:tab/>
      </w:r>
      <w:r w:rsidRPr="000425F2">
        <w:rPr>
          <w:rFonts w:ascii="Times New Roman" w:hAnsi="Times New Roman" w:cs="Times New Roman"/>
        </w:rPr>
        <w:tab/>
      </w:r>
      <w:r w:rsidRPr="000425F2">
        <w:rPr>
          <w:rFonts w:ascii="Times New Roman" w:hAnsi="Times New Roman" w:cs="Times New Roman"/>
        </w:rPr>
        <w:tab/>
        <w:t xml:space="preserve">      Л.А. </w:t>
      </w:r>
      <w:proofErr w:type="spellStart"/>
      <w:r w:rsidRPr="000425F2">
        <w:rPr>
          <w:rFonts w:ascii="Times New Roman" w:hAnsi="Times New Roman" w:cs="Times New Roman"/>
        </w:rPr>
        <w:t>Хаймина</w:t>
      </w:r>
      <w:proofErr w:type="spellEnd"/>
    </w:p>
    <w:p w:rsidR="000425F2" w:rsidRPr="000425F2" w:rsidRDefault="000425F2" w:rsidP="000425F2">
      <w:pPr>
        <w:pStyle w:val="a8"/>
        <w:jc w:val="both"/>
        <w:rPr>
          <w:rFonts w:ascii="Times New Roman" w:hAnsi="Times New Roman" w:cs="Times New Roman"/>
        </w:rPr>
      </w:pPr>
    </w:p>
    <w:p w:rsidR="000425F2" w:rsidRPr="000425F2" w:rsidRDefault="000425F2" w:rsidP="000425F2">
      <w:pPr>
        <w:spacing w:after="0"/>
        <w:jc w:val="right"/>
        <w:rPr>
          <w:rFonts w:ascii="Times New Roman" w:hAnsi="Times New Roman" w:cs="Times New Roman"/>
        </w:rPr>
      </w:pPr>
      <w:r w:rsidRPr="000425F2">
        <w:rPr>
          <w:rFonts w:ascii="Times New Roman" w:hAnsi="Times New Roman" w:cs="Times New Roman"/>
        </w:rPr>
        <w:t>Приложение 1</w:t>
      </w:r>
    </w:p>
    <w:p w:rsidR="000425F2" w:rsidRPr="000425F2" w:rsidRDefault="000425F2" w:rsidP="000425F2">
      <w:pPr>
        <w:spacing w:after="0"/>
        <w:jc w:val="right"/>
        <w:rPr>
          <w:rFonts w:ascii="Times New Roman" w:hAnsi="Times New Roman" w:cs="Times New Roman"/>
        </w:rPr>
      </w:pPr>
      <w:r w:rsidRPr="000425F2">
        <w:rPr>
          <w:rFonts w:ascii="Times New Roman" w:hAnsi="Times New Roman" w:cs="Times New Roman"/>
        </w:rPr>
        <w:t>к постановлению Администрации</w:t>
      </w:r>
    </w:p>
    <w:p w:rsidR="000425F2" w:rsidRPr="000425F2" w:rsidRDefault="000425F2" w:rsidP="000425F2">
      <w:pPr>
        <w:spacing w:after="0"/>
        <w:jc w:val="right"/>
        <w:rPr>
          <w:rFonts w:ascii="Times New Roman" w:hAnsi="Times New Roman" w:cs="Times New Roman"/>
        </w:rPr>
      </w:pPr>
      <w:r w:rsidRPr="000425F2">
        <w:rPr>
          <w:rFonts w:ascii="Times New Roman" w:hAnsi="Times New Roman" w:cs="Times New Roman"/>
        </w:rPr>
        <w:t>МО «</w:t>
      </w:r>
      <w:proofErr w:type="spellStart"/>
      <w:r w:rsidRPr="000425F2">
        <w:rPr>
          <w:rFonts w:ascii="Times New Roman" w:hAnsi="Times New Roman" w:cs="Times New Roman"/>
        </w:rPr>
        <w:t>Тельвисочный</w:t>
      </w:r>
      <w:proofErr w:type="spellEnd"/>
      <w:r w:rsidRPr="000425F2">
        <w:rPr>
          <w:rFonts w:ascii="Times New Roman" w:hAnsi="Times New Roman" w:cs="Times New Roman"/>
        </w:rPr>
        <w:t xml:space="preserve"> сельсовет» НАО</w:t>
      </w:r>
    </w:p>
    <w:p w:rsidR="000425F2" w:rsidRPr="000425F2" w:rsidRDefault="000425F2" w:rsidP="000425F2">
      <w:pPr>
        <w:spacing w:after="0"/>
        <w:jc w:val="right"/>
        <w:rPr>
          <w:rFonts w:ascii="Times New Roman" w:hAnsi="Times New Roman" w:cs="Times New Roman"/>
        </w:rPr>
      </w:pPr>
      <w:r w:rsidRPr="000425F2">
        <w:rPr>
          <w:rFonts w:ascii="Times New Roman" w:hAnsi="Times New Roman" w:cs="Times New Roman"/>
        </w:rPr>
        <w:t>от 03.02.2020 № 20</w:t>
      </w:r>
    </w:p>
    <w:p w:rsidR="000425F2" w:rsidRPr="000425F2" w:rsidRDefault="000425F2" w:rsidP="000425F2">
      <w:pPr>
        <w:spacing w:after="0"/>
        <w:jc w:val="right"/>
        <w:rPr>
          <w:rFonts w:ascii="Times New Roman" w:hAnsi="Times New Roman" w:cs="Times New Roman"/>
        </w:rPr>
      </w:pPr>
    </w:p>
    <w:p w:rsidR="000425F2" w:rsidRPr="000425F2" w:rsidRDefault="000425F2" w:rsidP="000425F2">
      <w:pPr>
        <w:spacing w:after="0"/>
        <w:jc w:val="center"/>
        <w:rPr>
          <w:rFonts w:ascii="Times New Roman" w:hAnsi="Times New Roman" w:cs="Times New Roman"/>
          <w:b/>
        </w:rPr>
      </w:pPr>
      <w:r w:rsidRPr="000425F2">
        <w:rPr>
          <w:rFonts w:ascii="Times New Roman" w:hAnsi="Times New Roman" w:cs="Times New Roman"/>
          <w:b/>
        </w:rPr>
        <w:t>Искусственные источники противопожарного водоснабжения</w:t>
      </w:r>
    </w:p>
    <w:p w:rsidR="000425F2" w:rsidRPr="000425F2" w:rsidRDefault="000425F2" w:rsidP="000425F2">
      <w:pPr>
        <w:spacing w:after="0"/>
        <w:jc w:val="center"/>
        <w:rPr>
          <w:rFonts w:ascii="Times New Roman" w:hAnsi="Times New Roman" w:cs="Times New Roman"/>
          <w:b/>
        </w:rPr>
      </w:pPr>
      <w:r w:rsidRPr="000425F2">
        <w:rPr>
          <w:rFonts w:ascii="Times New Roman" w:hAnsi="Times New Roman" w:cs="Times New Roman"/>
          <w:b/>
        </w:rPr>
        <w:t>на территории МО «</w:t>
      </w:r>
      <w:proofErr w:type="spellStart"/>
      <w:r w:rsidRPr="000425F2">
        <w:rPr>
          <w:rFonts w:ascii="Times New Roman" w:hAnsi="Times New Roman" w:cs="Times New Roman"/>
          <w:b/>
        </w:rPr>
        <w:t>Тельвисочный</w:t>
      </w:r>
      <w:proofErr w:type="spellEnd"/>
      <w:r w:rsidRPr="000425F2">
        <w:rPr>
          <w:rFonts w:ascii="Times New Roman" w:hAnsi="Times New Roman" w:cs="Times New Roman"/>
          <w:b/>
        </w:rPr>
        <w:t xml:space="preserve"> сельсовет» НАО</w:t>
      </w:r>
    </w:p>
    <w:p w:rsidR="000425F2" w:rsidRPr="000425F2" w:rsidRDefault="000425F2" w:rsidP="000425F2">
      <w:pPr>
        <w:spacing w:after="0"/>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9"/>
        <w:gridCol w:w="3522"/>
        <w:gridCol w:w="1837"/>
        <w:gridCol w:w="4248"/>
      </w:tblGrid>
      <w:tr w:rsidR="000425F2" w:rsidRPr="000425F2" w:rsidTr="00902250">
        <w:trPr>
          <w:trHeight w:val="449"/>
        </w:trPr>
        <w:tc>
          <w:tcPr>
            <w:tcW w:w="729" w:type="dxa"/>
          </w:tcPr>
          <w:p w:rsidR="000425F2" w:rsidRPr="000425F2" w:rsidRDefault="000425F2" w:rsidP="000425F2">
            <w:pPr>
              <w:spacing w:after="0" w:line="240" w:lineRule="auto"/>
              <w:jc w:val="center"/>
              <w:rPr>
                <w:rFonts w:ascii="Times New Roman" w:hAnsi="Times New Roman" w:cs="Times New Roman"/>
                <w:b/>
              </w:rPr>
            </w:pPr>
            <w:r w:rsidRPr="000425F2">
              <w:rPr>
                <w:rFonts w:ascii="Times New Roman" w:hAnsi="Times New Roman" w:cs="Times New Roman"/>
                <w:b/>
              </w:rPr>
              <w:t>№</w:t>
            </w:r>
          </w:p>
          <w:p w:rsidR="000425F2" w:rsidRPr="000425F2" w:rsidRDefault="000425F2" w:rsidP="000425F2">
            <w:pPr>
              <w:spacing w:after="0" w:line="240" w:lineRule="auto"/>
              <w:jc w:val="center"/>
              <w:rPr>
                <w:rFonts w:ascii="Times New Roman" w:hAnsi="Times New Roman" w:cs="Times New Roman"/>
                <w:b/>
              </w:rPr>
            </w:pPr>
            <w:proofErr w:type="spellStart"/>
            <w:proofErr w:type="gramStart"/>
            <w:r w:rsidRPr="000425F2">
              <w:rPr>
                <w:rFonts w:ascii="Times New Roman" w:hAnsi="Times New Roman" w:cs="Times New Roman"/>
                <w:b/>
              </w:rPr>
              <w:t>п</w:t>
            </w:r>
            <w:proofErr w:type="spellEnd"/>
            <w:proofErr w:type="gramEnd"/>
            <w:r w:rsidRPr="000425F2">
              <w:rPr>
                <w:rFonts w:ascii="Times New Roman" w:hAnsi="Times New Roman" w:cs="Times New Roman"/>
                <w:b/>
              </w:rPr>
              <w:t>/</w:t>
            </w:r>
            <w:proofErr w:type="spellStart"/>
            <w:r w:rsidRPr="000425F2">
              <w:rPr>
                <w:rFonts w:ascii="Times New Roman" w:hAnsi="Times New Roman" w:cs="Times New Roman"/>
                <w:b/>
              </w:rPr>
              <w:t>п</w:t>
            </w:r>
            <w:proofErr w:type="spellEnd"/>
          </w:p>
        </w:tc>
        <w:tc>
          <w:tcPr>
            <w:tcW w:w="3522" w:type="dxa"/>
            <w:vAlign w:val="center"/>
          </w:tcPr>
          <w:p w:rsidR="000425F2" w:rsidRPr="000425F2" w:rsidRDefault="000425F2" w:rsidP="000425F2">
            <w:pPr>
              <w:spacing w:after="0" w:line="240" w:lineRule="auto"/>
              <w:jc w:val="center"/>
              <w:rPr>
                <w:rFonts w:ascii="Times New Roman" w:hAnsi="Times New Roman" w:cs="Times New Roman"/>
                <w:b/>
              </w:rPr>
            </w:pPr>
            <w:r w:rsidRPr="000425F2">
              <w:rPr>
                <w:rFonts w:ascii="Times New Roman" w:hAnsi="Times New Roman" w:cs="Times New Roman"/>
                <w:b/>
              </w:rPr>
              <w:t>Место расположения пожарного водоема</w:t>
            </w:r>
          </w:p>
        </w:tc>
        <w:tc>
          <w:tcPr>
            <w:tcW w:w="1837" w:type="dxa"/>
            <w:vAlign w:val="center"/>
          </w:tcPr>
          <w:p w:rsidR="000425F2" w:rsidRPr="000425F2" w:rsidRDefault="000425F2" w:rsidP="000425F2">
            <w:pPr>
              <w:spacing w:after="0" w:line="240" w:lineRule="auto"/>
              <w:jc w:val="center"/>
              <w:rPr>
                <w:rFonts w:ascii="Times New Roman" w:hAnsi="Times New Roman" w:cs="Times New Roman"/>
                <w:b/>
              </w:rPr>
            </w:pPr>
            <w:r w:rsidRPr="000425F2">
              <w:rPr>
                <w:rFonts w:ascii="Times New Roman" w:hAnsi="Times New Roman" w:cs="Times New Roman"/>
                <w:b/>
              </w:rPr>
              <w:t>Объем (м</w:t>
            </w:r>
            <w:r w:rsidRPr="000425F2">
              <w:rPr>
                <w:rFonts w:ascii="Times New Roman" w:hAnsi="Times New Roman" w:cs="Times New Roman"/>
                <w:b/>
                <w:vertAlign w:val="superscript"/>
              </w:rPr>
              <w:t>3</w:t>
            </w:r>
            <w:r w:rsidRPr="000425F2">
              <w:rPr>
                <w:rFonts w:ascii="Times New Roman" w:hAnsi="Times New Roman" w:cs="Times New Roman"/>
                <w:b/>
              </w:rPr>
              <w:t>)</w:t>
            </w:r>
          </w:p>
        </w:tc>
        <w:tc>
          <w:tcPr>
            <w:tcW w:w="4248" w:type="dxa"/>
          </w:tcPr>
          <w:p w:rsidR="000425F2" w:rsidRPr="000425F2" w:rsidRDefault="000425F2" w:rsidP="000425F2">
            <w:pPr>
              <w:spacing w:after="0" w:line="240" w:lineRule="auto"/>
              <w:jc w:val="center"/>
              <w:rPr>
                <w:rFonts w:ascii="Times New Roman" w:hAnsi="Times New Roman" w:cs="Times New Roman"/>
                <w:b/>
              </w:rPr>
            </w:pPr>
            <w:r w:rsidRPr="000425F2">
              <w:rPr>
                <w:rFonts w:ascii="Times New Roman" w:hAnsi="Times New Roman" w:cs="Times New Roman"/>
                <w:b/>
              </w:rPr>
              <w:t>ответственная организация</w:t>
            </w:r>
          </w:p>
        </w:tc>
      </w:tr>
      <w:tr w:rsidR="000425F2" w:rsidRPr="000425F2" w:rsidTr="00902250">
        <w:trPr>
          <w:trHeight w:val="453"/>
        </w:trPr>
        <w:tc>
          <w:tcPr>
            <w:tcW w:w="729"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1</w:t>
            </w:r>
          </w:p>
        </w:tc>
        <w:tc>
          <w:tcPr>
            <w:tcW w:w="3522" w:type="dxa"/>
          </w:tcPr>
          <w:p w:rsidR="000425F2" w:rsidRPr="000425F2" w:rsidRDefault="000425F2" w:rsidP="000425F2">
            <w:pPr>
              <w:spacing w:after="0" w:line="240" w:lineRule="auto"/>
              <w:rPr>
                <w:rFonts w:ascii="Times New Roman" w:hAnsi="Times New Roman" w:cs="Times New Roman"/>
              </w:rPr>
            </w:pPr>
            <w:r w:rsidRPr="000425F2">
              <w:rPr>
                <w:rFonts w:ascii="Times New Roman" w:hAnsi="Times New Roman" w:cs="Times New Roman"/>
              </w:rPr>
              <w:t xml:space="preserve">с. </w:t>
            </w:r>
            <w:proofErr w:type="spellStart"/>
            <w:r w:rsidRPr="000425F2">
              <w:rPr>
                <w:rFonts w:ascii="Times New Roman" w:hAnsi="Times New Roman" w:cs="Times New Roman"/>
              </w:rPr>
              <w:t>Тельвиска</w:t>
            </w:r>
            <w:proofErr w:type="spellEnd"/>
            <w:r w:rsidRPr="000425F2">
              <w:rPr>
                <w:rFonts w:ascii="Times New Roman" w:hAnsi="Times New Roman" w:cs="Times New Roman"/>
              </w:rPr>
              <w:t>,                     ул. Совхозная, 2</w:t>
            </w:r>
          </w:p>
        </w:tc>
        <w:tc>
          <w:tcPr>
            <w:tcW w:w="1837"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50</w:t>
            </w:r>
          </w:p>
        </w:tc>
        <w:tc>
          <w:tcPr>
            <w:tcW w:w="4248" w:type="dxa"/>
          </w:tcPr>
          <w:p w:rsidR="000425F2" w:rsidRPr="000425F2" w:rsidRDefault="000425F2" w:rsidP="000425F2">
            <w:pPr>
              <w:widowControl w:val="0"/>
              <w:autoSpaceDE w:val="0"/>
              <w:autoSpaceDN w:val="0"/>
              <w:adjustRightInd w:val="0"/>
              <w:spacing w:after="0"/>
              <w:jc w:val="center"/>
              <w:rPr>
                <w:rFonts w:ascii="Times New Roman" w:hAnsi="Times New Roman" w:cs="Times New Roman"/>
                <w:bCs/>
              </w:rPr>
            </w:pPr>
            <w:r w:rsidRPr="000425F2">
              <w:rPr>
                <w:rFonts w:ascii="Times New Roman" w:hAnsi="Times New Roman" w:cs="Times New Roman"/>
                <w:bCs/>
              </w:rPr>
              <w:t>Администрация муниципального образования</w:t>
            </w:r>
          </w:p>
          <w:p w:rsidR="000425F2" w:rsidRPr="000425F2" w:rsidRDefault="000425F2" w:rsidP="000425F2">
            <w:pPr>
              <w:spacing w:after="0" w:line="240" w:lineRule="auto"/>
              <w:jc w:val="center"/>
              <w:rPr>
                <w:rFonts w:ascii="Times New Roman" w:hAnsi="Times New Roman" w:cs="Times New Roman"/>
              </w:rPr>
            </w:pPr>
          </w:p>
        </w:tc>
      </w:tr>
      <w:tr w:rsidR="000425F2" w:rsidRPr="000425F2" w:rsidTr="00902250">
        <w:trPr>
          <w:trHeight w:val="464"/>
        </w:trPr>
        <w:tc>
          <w:tcPr>
            <w:tcW w:w="729"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2</w:t>
            </w:r>
          </w:p>
        </w:tc>
        <w:tc>
          <w:tcPr>
            <w:tcW w:w="3522" w:type="dxa"/>
          </w:tcPr>
          <w:p w:rsidR="00074637" w:rsidRPr="000425F2" w:rsidRDefault="000425F2" w:rsidP="000425F2">
            <w:pPr>
              <w:spacing w:after="0" w:line="240" w:lineRule="auto"/>
              <w:rPr>
                <w:rFonts w:ascii="Times New Roman" w:hAnsi="Times New Roman" w:cs="Times New Roman"/>
              </w:rPr>
            </w:pPr>
            <w:r w:rsidRPr="000425F2">
              <w:rPr>
                <w:rFonts w:ascii="Times New Roman" w:hAnsi="Times New Roman" w:cs="Times New Roman"/>
              </w:rPr>
              <w:t xml:space="preserve">с. </w:t>
            </w:r>
            <w:proofErr w:type="spellStart"/>
            <w:r w:rsidRPr="000425F2">
              <w:rPr>
                <w:rFonts w:ascii="Times New Roman" w:hAnsi="Times New Roman" w:cs="Times New Roman"/>
              </w:rPr>
              <w:t>Тельвиска</w:t>
            </w:r>
            <w:proofErr w:type="spellEnd"/>
            <w:r w:rsidRPr="000425F2">
              <w:rPr>
                <w:rFonts w:ascii="Times New Roman" w:hAnsi="Times New Roman" w:cs="Times New Roman"/>
              </w:rPr>
              <w:t>,                     ул. Полярная, 7</w:t>
            </w:r>
          </w:p>
        </w:tc>
        <w:tc>
          <w:tcPr>
            <w:tcW w:w="1837"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50</w:t>
            </w:r>
          </w:p>
        </w:tc>
        <w:tc>
          <w:tcPr>
            <w:tcW w:w="4248" w:type="dxa"/>
          </w:tcPr>
          <w:p w:rsidR="000425F2" w:rsidRPr="000425F2" w:rsidRDefault="000425F2" w:rsidP="000425F2">
            <w:pPr>
              <w:widowControl w:val="0"/>
              <w:autoSpaceDE w:val="0"/>
              <w:autoSpaceDN w:val="0"/>
              <w:adjustRightInd w:val="0"/>
              <w:spacing w:after="0"/>
              <w:jc w:val="center"/>
              <w:rPr>
                <w:rFonts w:ascii="Times New Roman" w:hAnsi="Times New Roman" w:cs="Times New Roman"/>
                <w:bCs/>
              </w:rPr>
            </w:pPr>
            <w:r w:rsidRPr="000425F2">
              <w:rPr>
                <w:rFonts w:ascii="Times New Roman" w:hAnsi="Times New Roman" w:cs="Times New Roman"/>
                <w:bCs/>
              </w:rPr>
              <w:t>Администрация муниципального образования</w:t>
            </w:r>
          </w:p>
          <w:p w:rsidR="000425F2" w:rsidRPr="000425F2" w:rsidRDefault="000425F2" w:rsidP="000425F2">
            <w:pPr>
              <w:spacing w:after="0" w:line="240" w:lineRule="auto"/>
              <w:jc w:val="center"/>
              <w:rPr>
                <w:rFonts w:ascii="Times New Roman" w:hAnsi="Times New Roman" w:cs="Times New Roman"/>
              </w:rPr>
            </w:pPr>
          </w:p>
        </w:tc>
      </w:tr>
      <w:tr w:rsidR="000425F2" w:rsidRPr="000425F2" w:rsidTr="00902250">
        <w:trPr>
          <w:trHeight w:val="727"/>
        </w:trPr>
        <w:tc>
          <w:tcPr>
            <w:tcW w:w="729"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3</w:t>
            </w:r>
          </w:p>
        </w:tc>
        <w:tc>
          <w:tcPr>
            <w:tcW w:w="3522" w:type="dxa"/>
          </w:tcPr>
          <w:p w:rsidR="000425F2" w:rsidRPr="000425F2" w:rsidRDefault="000425F2" w:rsidP="000425F2">
            <w:pPr>
              <w:spacing w:after="0" w:line="240" w:lineRule="auto"/>
              <w:rPr>
                <w:rFonts w:ascii="Times New Roman" w:hAnsi="Times New Roman" w:cs="Times New Roman"/>
              </w:rPr>
            </w:pPr>
            <w:r w:rsidRPr="000425F2">
              <w:rPr>
                <w:rFonts w:ascii="Times New Roman" w:hAnsi="Times New Roman" w:cs="Times New Roman"/>
              </w:rPr>
              <w:t xml:space="preserve">с. </w:t>
            </w:r>
            <w:proofErr w:type="spellStart"/>
            <w:r w:rsidRPr="000425F2">
              <w:rPr>
                <w:rFonts w:ascii="Times New Roman" w:hAnsi="Times New Roman" w:cs="Times New Roman"/>
              </w:rPr>
              <w:t>Тельвиска</w:t>
            </w:r>
            <w:proofErr w:type="spellEnd"/>
            <w:r w:rsidRPr="000425F2">
              <w:rPr>
                <w:rFonts w:ascii="Times New Roman" w:hAnsi="Times New Roman" w:cs="Times New Roman"/>
              </w:rPr>
              <w:t>,                     ул. Школьная, 11</w:t>
            </w:r>
          </w:p>
        </w:tc>
        <w:tc>
          <w:tcPr>
            <w:tcW w:w="1837"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50</w:t>
            </w:r>
          </w:p>
        </w:tc>
        <w:tc>
          <w:tcPr>
            <w:tcW w:w="4248" w:type="dxa"/>
          </w:tcPr>
          <w:p w:rsidR="000425F2" w:rsidRPr="000425F2" w:rsidRDefault="000425F2" w:rsidP="000425F2">
            <w:pPr>
              <w:widowControl w:val="0"/>
              <w:autoSpaceDE w:val="0"/>
              <w:autoSpaceDN w:val="0"/>
              <w:adjustRightInd w:val="0"/>
              <w:spacing w:after="0"/>
              <w:jc w:val="center"/>
              <w:rPr>
                <w:rFonts w:ascii="Times New Roman" w:hAnsi="Times New Roman" w:cs="Times New Roman"/>
                <w:bCs/>
              </w:rPr>
            </w:pPr>
            <w:r w:rsidRPr="000425F2">
              <w:rPr>
                <w:rFonts w:ascii="Times New Roman" w:hAnsi="Times New Roman" w:cs="Times New Roman"/>
                <w:bCs/>
              </w:rPr>
              <w:t>Администрация муниципального образования</w:t>
            </w:r>
          </w:p>
          <w:p w:rsidR="000425F2" w:rsidRPr="000425F2" w:rsidRDefault="000425F2" w:rsidP="000425F2">
            <w:pPr>
              <w:spacing w:after="0" w:line="240" w:lineRule="auto"/>
              <w:jc w:val="center"/>
              <w:rPr>
                <w:rFonts w:ascii="Times New Roman" w:hAnsi="Times New Roman" w:cs="Times New Roman"/>
              </w:rPr>
            </w:pPr>
          </w:p>
        </w:tc>
      </w:tr>
      <w:tr w:rsidR="000425F2" w:rsidRPr="000425F2" w:rsidTr="00902250">
        <w:trPr>
          <w:trHeight w:val="264"/>
        </w:trPr>
        <w:tc>
          <w:tcPr>
            <w:tcW w:w="729"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4</w:t>
            </w:r>
          </w:p>
        </w:tc>
        <w:tc>
          <w:tcPr>
            <w:tcW w:w="3522" w:type="dxa"/>
          </w:tcPr>
          <w:p w:rsidR="000425F2" w:rsidRPr="000425F2" w:rsidRDefault="000425F2" w:rsidP="000425F2">
            <w:pPr>
              <w:spacing w:after="0" w:line="240" w:lineRule="auto"/>
              <w:rPr>
                <w:rFonts w:ascii="Times New Roman" w:hAnsi="Times New Roman" w:cs="Times New Roman"/>
              </w:rPr>
            </w:pPr>
            <w:r w:rsidRPr="000425F2">
              <w:rPr>
                <w:rFonts w:ascii="Times New Roman" w:hAnsi="Times New Roman" w:cs="Times New Roman"/>
              </w:rPr>
              <w:t xml:space="preserve">с. </w:t>
            </w:r>
            <w:proofErr w:type="spellStart"/>
            <w:r w:rsidRPr="000425F2">
              <w:rPr>
                <w:rFonts w:ascii="Times New Roman" w:hAnsi="Times New Roman" w:cs="Times New Roman"/>
              </w:rPr>
              <w:t>Тельвиска</w:t>
            </w:r>
            <w:proofErr w:type="spellEnd"/>
            <w:r w:rsidRPr="000425F2">
              <w:rPr>
                <w:rFonts w:ascii="Times New Roman" w:hAnsi="Times New Roman" w:cs="Times New Roman"/>
              </w:rPr>
              <w:t xml:space="preserve">,                    ул. </w:t>
            </w:r>
            <w:r w:rsidRPr="000425F2">
              <w:rPr>
                <w:rFonts w:ascii="Times New Roman" w:hAnsi="Times New Roman" w:cs="Times New Roman"/>
              </w:rPr>
              <w:lastRenderedPageBreak/>
              <w:t>Центральная, 19</w:t>
            </w:r>
          </w:p>
        </w:tc>
        <w:tc>
          <w:tcPr>
            <w:tcW w:w="1837"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lastRenderedPageBreak/>
              <w:t>50</w:t>
            </w:r>
          </w:p>
        </w:tc>
        <w:tc>
          <w:tcPr>
            <w:tcW w:w="4248" w:type="dxa"/>
          </w:tcPr>
          <w:p w:rsidR="000425F2" w:rsidRPr="000425F2" w:rsidRDefault="000425F2" w:rsidP="000425F2">
            <w:pPr>
              <w:widowControl w:val="0"/>
              <w:autoSpaceDE w:val="0"/>
              <w:autoSpaceDN w:val="0"/>
              <w:adjustRightInd w:val="0"/>
              <w:spacing w:after="0"/>
              <w:jc w:val="center"/>
              <w:rPr>
                <w:rFonts w:ascii="Times New Roman" w:hAnsi="Times New Roman" w:cs="Times New Roman"/>
                <w:bCs/>
              </w:rPr>
            </w:pPr>
            <w:r w:rsidRPr="000425F2">
              <w:rPr>
                <w:rFonts w:ascii="Times New Roman" w:hAnsi="Times New Roman" w:cs="Times New Roman"/>
                <w:bCs/>
              </w:rPr>
              <w:t xml:space="preserve">Администрация муниципального </w:t>
            </w:r>
            <w:r w:rsidRPr="000425F2">
              <w:rPr>
                <w:rFonts w:ascii="Times New Roman" w:hAnsi="Times New Roman" w:cs="Times New Roman"/>
                <w:bCs/>
              </w:rPr>
              <w:lastRenderedPageBreak/>
              <w:t>образования</w:t>
            </w:r>
          </w:p>
          <w:p w:rsidR="000425F2" w:rsidRPr="000425F2" w:rsidRDefault="000425F2" w:rsidP="000425F2">
            <w:pPr>
              <w:spacing w:after="0" w:line="240" w:lineRule="auto"/>
              <w:jc w:val="center"/>
              <w:rPr>
                <w:rFonts w:ascii="Times New Roman" w:hAnsi="Times New Roman" w:cs="Times New Roman"/>
              </w:rPr>
            </w:pPr>
          </w:p>
        </w:tc>
      </w:tr>
      <w:tr w:rsidR="000425F2" w:rsidRPr="000425F2" w:rsidTr="00902250">
        <w:trPr>
          <w:trHeight w:val="437"/>
        </w:trPr>
        <w:tc>
          <w:tcPr>
            <w:tcW w:w="729"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lastRenderedPageBreak/>
              <w:t>5</w:t>
            </w:r>
          </w:p>
        </w:tc>
        <w:tc>
          <w:tcPr>
            <w:tcW w:w="3522" w:type="dxa"/>
          </w:tcPr>
          <w:p w:rsidR="000425F2" w:rsidRPr="000425F2" w:rsidRDefault="000425F2" w:rsidP="000425F2">
            <w:pPr>
              <w:spacing w:after="0" w:line="240" w:lineRule="auto"/>
              <w:rPr>
                <w:rFonts w:ascii="Times New Roman" w:hAnsi="Times New Roman" w:cs="Times New Roman"/>
              </w:rPr>
            </w:pPr>
            <w:r w:rsidRPr="000425F2">
              <w:rPr>
                <w:rFonts w:ascii="Times New Roman" w:hAnsi="Times New Roman" w:cs="Times New Roman"/>
              </w:rPr>
              <w:t xml:space="preserve">с. </w:t>
            </w:r>
            <w:proofErr w:type="spellStart"/>
            <w:r w:rsidRPr="000425F2">
              <w:rPr>
                <w:rFonts w:ascii="Times New Roman" w:hAnsi="Times New Roman" w:cs="Times New Roman"/>
              </w:rPr>
              <w:t>Тельвиска</w:t>
            </w:r>
            <w:proofErr w:type="spellEnd"/>
            <w:r w:rsidRPr="000425F2">
              <w:rPr>
                <w:rFonts w:ascii="Times New Roman" w:hAnsi="Times New Roman" w:cs="Times New Roman"/>
              </w:rPr>
              <w:t>,                     ул. Полярная, 3А</w:t>
            </w:r>
          </w:p>
        </w:tc>
        <w:tc>
          <w:tcPr>
            <w:tcW w:w="1837"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150</w:t>
            </w:r>
          </w:p>
        </w:tc>
        <w:tc>
          <w:tcPr>
            <w:tcW w:w="4248"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bCs/>
              </w:rPr>
              <w:t>нет правоустанавливающих документов - здание ФАП</w:t>
            </w:r>
          </w:p>
        </w:tc>
      </w:tr>
      <w:tr w:rsidR="000425F2" w:rsidRPr="000425F2" w:rsidTr="00902250">
        <w:trPr>
          <w:trHeight w:val="739"/>
        </w:trPr>
        <w:tc>
          <w:tcPr>
            <w:tcW w:w="729"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6</w:t>
            </w:r>
          </w:p>
        </w:tc>
        <w:tc>
          <w:tcPr>
            <w:tcW w:w="3522" w:type="dxa"/>
          </w:tcPr>
          <w:p w:rsidR="000425F2" w:rsidRPr="000425F2" w:rsidRDefault="000425F2" w:rsidP="000425F2">
            <w:pPr>
              <w:spacing w:after="0" w:line="240" w:lineRule="auto"/>
              <w:rPr>
                <w:rFonts w:ascii="Times New Roman" w:hAnsi="Times New Roman" w:cs="Times New Roman"/>
              </w:rPr>
            </w:pPr>
            <w:r w:rsidRPr="000425F2">
              <w:rPr>
                <w:rFonts w:ascii="Times New Roman" w:hAnsi="Times New Roman" w:cs="Times New Roman"/>
              </w:rPr>
              <w:t xml:space="preserve">с. </w:t>
            </w:r>
            <w:proofErr w:type="spellStart"/>
            <w:r w:rsidRPr="000425F2">
              <w:rPr>
                <w:rFonts w:ascii="Times New Roman" w:hAnsi="Times New Roman" w:cs="Times New Roman"/>
              </w:rPr>
              <w:t>Тельвиска</w:t>
            </w:r>
            <w:proofErr w:type="spellEnd"/>
            <w:r w:rsidRPr="000425F2">
              <w:rPr>
                <w:rFonts w:ascii="Times New Roman" w:hAnsi="Times New Roman" w:cs="Times New Roman"/>
              </w:rPr>
              <w:t>,                     ул. Песчаная, 1</w:t>
            </w:r>
          </w:p>
        </w:tc>
        <w:tc>
          <w:tcPr>
            <w:tcW w:w="1837"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150</w:t>
            </w:r>
          </w:p>
        </w:tc>
        <w:tc>
          <w:tcPr>
            <w:tcW w:w="4248" w:type="dxa"/>
          </w:tcPr>
          <w:p w:rsidR="000425F2" w:rsidRPr="000425F2" w:rsidRDefault="000425F2" w:rsidP="000425F2">
            <w:pPr>
              <w:widowControl w:val="0"/>
              <w:autoSpaceDE w:val="0"/>
              <w:autoSpaceDN w:val="0"/>
              <w:adjustRightInd w:val="0"/>
              <w:spacing w:after="0"/>
              <w:jc w:val="center"/>
              <w:rPr>
                <w:rFonts w:ascii="Times New Roman" w:hAnsi="Times New Roman" w:cs="Times New Roman"/>
                <w:bCs/>
              </w:rPr>
            </w:pPr>
            <w:r w:rsidRPr="000425F2">
              <w:rPr>
                <w:rFonts w:ascii="Times New Roman" w:hAnsi="Times New Roman" w:cs="Times New Roman"/>
                <w:bCs/>
              </w:rPr>
              <w:t>Администрация муниципального образования</w:t>
            </w:r>
          </w:p>
          <w:p w:rsidR="000425F2" w:rsidRPr="000425F2" w:rsidRDefault="000425F2" w:rsidP="000425F2">
            <w:pPr>
              <w:spacing w:after="0" w:line="240" w:lineRule="auto"/>
              <w:jc w:val="center"/>
              <w:rPr>
                <w:rFonts w:ascii="Times New Roman" w:hAnsi="Times New Roman" w:cs="Times New Roman"/>
              </w:rPr>
            </w:pPr>
          </w:p>
        </w:tc>
      </w:tr>
      <w:tr w:rsidR="000425F2" w:rsidRPr="000425F2" w:rsidTr="00902250">
        <w:trPr>
          <w:trHeight w:val="421"/>
        </w:trPr>
        <w:tc>
          <w:tcPr>
            <w:tcW w:w="729"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7</w:t>
            </w:r>
          </w:p>
        </w:tc>
        <w:tc>
          <w:tcPr>
            <w:tcW w:w="3522" w:type="dxa"/>
          </w:tcPr>
          <w:p w:rsidR="000425F2" w:rsidRPr="000425F2" w:rsidRDefault="000425F2" w:rsidP="000425F2">
            <w:pPr>
              <w:spacing w:after="0" w:line="240" w:lineRule="auto"/>
              <w:rPr>
                <w:rFonts w:ascii="Times New Roman" w:hAnsi="Times New Roman" w:cs="Times New Roman"/>
              </w:rPr>
            </w:pPr>
            <w:r w:rsidRPr="000425F2">
              <w:rPr>
                <w:rFonts w:ascii="Times New Roman" w:hAnsi="Times New Roman" w:cs="Times New Roman"/>
              </w:rPr>
              <w:t xml:space="preserve">д. </w:t>
            </w:r>
            <w:proofErr w:type="spellStart"/>
            <w:r w:rsidRPr="000425F2">
              <w:rPr>
                <w:rFonts w:ascii="Times New Roman" w:hAnsi="Times New Roman" w:cs="Times New Roman"/>
              </w:rPr>
              <w:t>Макарово</w:t>
            </w:r>
            <w:proofErr w:type="spellEnd"/>
            <w:r w:rsidRPr="000425F2">
              <w:rPr>
                <w:rFonts w:ascii="Times New Roman" w:hAnsi="Times New Roman" w:cs="Times New Roman"/>
              </w:rPr>
              <w:t>, ул. Рябиновая, 10</w:t>
            </w:r>
          </w:p>
        </w:tc>
        <w:tc>
          <w:tcPr>
            <w:tcW w:w="1837"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50</w:t>
            </w:r>
          </w:p>
        </w:tc>
        <w:tc>
          <w:tcPr>
            <w:tcW w:w="4248" w:type="dxa"/>
          </w:tcPr>
          <w:p w:rsidR="000425F2" w:rsidRPr="000425F2" w:rsidRDefault="000425F2" w:rsidP="000425F2">
            <w:pPr>
              <w:widowControl w:val="0"/>
              <w:autoSpaceDE w:val="0"/>
              <w:autoSpaceDN w:val="0"/>
              <w:adjustRightInd w:val="0"/>
              <w:spacing w:after="0"/>
              <w:jc w:val="center"/>
              <w:rPr>
                <w:rFonts w:ascii="Times New Roman" w:hAnsi="Times New Roman" w:cs="Times New Roman"/>
                <w:bCs/>
              </w:rPr>
            </w:pPr>
            <w:r w:rsidRPr="000425F2">
              <w:rPr>
                <w:rFonts w:ascii="Times New Roman" w:hAnsi="Times New Roman" w:cs="Times New Roman"/>
                <w:bCs/>
              </w:rPr>
              <w:t>Администрация муниципального образования</w:t>
            </w:r>
          </w:p>
          <w:p w:rsidR="000425F2" w:rsidRPr="000425F2" w:rsidRDefault="000425F2" w:rsidP="000425F2">
            <w:pPr>
              <w:spacing w:after="0" w:line="240" w:lineRule="auto"/>
              <w:jc w:val="center"/>
              <w:rPr>
                <w:rFonts w:ascii="Times New Roman" w:hAnsi="Times New Roman" w:cs="Times New Roman"/>
              </w:rPr>
            </w:pPr>
          </w:p>
        </w:tc>
      </w:tr>
      <w:tr w:rsidR="000425F2" w:rsidRPr="000425F2" w:rsidTr="00902250">
        <w:trPr>
          <w:trHeight w:val="727"/>
        </w:trPr>
        <w:tc>
          <w:tcPr>
            <w:tcW w:w="729"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8</w:t>
            </w:r>
          </w:p>
        </w:tc>
        <w:tc>
          <w:tcPr>
            <w:tcW w:w="3522" w:type="dxa"/>
          </w:tcPr>
          <w:p w:rsidR="00074637" w:rsidRDefault="000425F2" w:rsidP="000425F2">
            <w:pPr>
              <w:spacing w:after="0" w:line="240" w:lineRule="auto"/>
              <w:rPr>
                <w:rFonts w:ascii="Times New Roman" w:hAnsi="Times New Roman" w:cs="Times New Roman"/>
              </w:rPr>
            </w:pPr>
            <w:r w:rsidRPr="000425F2">
              <w:rPr>
                <w:rFonts w:ascii="Times New Roman" w:hAnsi="Times New Roman" w:cs="Times New Roman"/>
              </w:rPr>
              <w:t xml:space="preserve">д. </w:t>
            </w:r>
            <w:proofErr w:type="spellStart"/>
            <w:r w:rsidRPr="000425F2">
              <w:rPr>
                <w:rFonts w:ascii="Times New Roman" w:hAnsi="Times New Roman" w:cs="Times New Roman"/>
              </w:rPr>
              <w:t>Макарово</w:t>
            </w:r>
            <w:proofErr w:type="spellEnd"/>
            <w:r w:rsidRPr="000425F2">
              <w:rPr>
                <w:rFonts w:ascii="Times New Roman" w:hAnsi="Times New Roman" w:cs="Times New Roman"/>
              </w:rPr>
              <w:t>, ул. Лесная, 15</w:t>
            </w:r>
          </w:p>
          <w:p w:rsidR="00902250" w:rsidRPr="000425F2" w:rsidRDefault="00902250" w:rsidP="000425F2">
            <w:pPr>
              <w:spacing w:after="0" w:line="240" w:lineRule="auto"/>
              <w:rPr>
                <w:rFonts w:ascii="Times New Roman" w:hAnsi="Times New Roman" w:cs="Times New Roman"/>
              </w:rPr>
            </w:pPr>
          </w:p>
        </w:tc>
        <w:tc>
          <w:tcPr>
            <w:tcW w:w="1837"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50</w:t>
            </w:r>
          </w:p>
        </w:tc>
        <w:tc>
          <w:tcPr>
            <w:tcW w:w="4248" w:type="dxa"/>
          </w:tcPr>
          <w:p w:rsidR="000425F2" w:rsidRPr="000425F2" w:rsidRDefault="000425F2" w:rsidP="000425F2">
            <w:pPr>
              <w:widowControl w:val="0"/>
              <w:autoSpaceDE w:val="0"/>
              <w:autoSpaceDN w:val="0"/>
              <w:adjustRightInd w:val="0"/>
              <w:spacing w:after="0"/>
              <w:jc w:val="center"/>
              <w:rPr>
                <w:rFonts w:ascii="Times New Roman" w:hAnsi="Times New Roman" w:cs="Times New Roman"/>
                <w:bCs/>
              </w:rPr>
            </w:pPr>
            <w:r w:rsidRPr="000425F2">
              <w:rPr>
                <w:rFonts w:ascii="Times New Roman" w:hAnsi="Times New Roman" w:cs="Times New Roman"/>
                <w:bCs/>
              </w:rPr>
              <w:t>Администрация муниципального образования</w:t>
            </w:r>
          </w:p>
          <w:p w:rsidR="000425F2" w:rsidRPr="000425F2" w:rsidRDefault="000425F2" w:rsidP="000425F2">
            <w:pPr>
              <w:spacing w:after="0" w:line="240" w:lineRule="auto"/>
              <w:jc w:val="center"/>
              <w:rPr>
                <w:rFonts w:ascii="Times New Roman" w:hAnsi="Times New Roman" w:cs="Times New Roman"/>
              </w:rPr>
            </w:pPr>
          </w:p>
        </w:tc>
      </w:tr>
      <w:tr w:rsidR="000425F2" w:rsidRPr="000425F2" w:rsidTr="00902250">
        <w:trPr>
          <w:trHeight w:val="502"/>
        </w:trPr>
        <w:tc>
          <w:tcPr>
            <w:tcW w:w="729"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9</w:t>
            </w:r>
          </w:p>
        </w:tc>
        <w:tc>
          <w:tcPr>
            <w:tcW w:w="3522" w:type="dxa"/>
          </w:tcPr>
          <w:p w:rsidR="000425F2" w:rsidRPr="000425F2" w:rsidRDefault="000425F2" w:rsidP="000425F2">
            <w:pPr>
              <w:spacing w:after="0" w:line="240" w:lineRule="auto"/>
              <w:rPr>
                <w:rFonts w:ascii="Times New Roman" w:hAnsi="Times New Roman" w:cs="Times New Roman"/>
              </w:rPr>
            </w:pPr>
            <w:r w:rsidRPr="000425F2">
              <w:rPr>
                <w:rFonts w:ascii="Times New Roman" w:hAnsi="Times New Roman" w:cs="Times New Roman"/>
              </w:rPr>
              <w:t xml:space="preserve">д. </w:t>
            </w:r>
            <w:proofErr w:type="spellStart"/>
            <w:r w:rsidRPr="000425F2">
              <w:rPr>
                <w:rFonts w:ascii="Times New Roman" w:hAnsi="Times New Roman" w:cs="Times New Roman"/>
              </w:rPr>
              <w:t>Макарово</w:t>
            </w:r>
            <w:proofErr w:type="spellEnd"/>
            <w:r w:rsidRPr="000425F2">
              <w:rPr>
                <w:rFonts w:ascii="Times New Roman" w:hAnsi="Times New Roman" w:cs="Times New Roman"/>
              </w:rPr>
              <w:t>, ул. Центральная, 10</w:t>
            </w:r>
          </w:p>
        </w:tc>
        <w:tc>
          <w:tcPr>
            <w:tcW w:w="1837" w:type="dxa"/>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50</w:t>
            </w:r>
          </w:p>
        </w:tc>
        <w:tc>
          <w:tcPr>
            <w:tcW w:w="4248" w:type="dxa"/>
          </w:tcPr>
          <w:p w:rsidR="000425F2" w:rsidRPr="000425F2" w:rsidRDefault="000425F2" w:rsidP="000425F2">
            <w:pPr>
              <w:widowControl w:val="0"/>
              <w:autoSpaceDE w:val="0"/>
              <w:autoSpaceDN w:val="0"/>
              <w:adjustRightInd w:val="0"/>
              <w:spacing w:after="0"/>
              <w:jc w:val="center"/>
              <w:rPr>
                <w:rFonts w:ascii="Times New Roman" w:hAnsi="Times New Roman" w:cs="Times New Roman"/>
                <w:bCs/>
              </w:rPr>
            </w:pPr>
            <w:r w:rsidRPr="000425F2">
              <w:rPr>
                <w:rFonts w:ascii="Times New Roman" w:hAnsi="Times New Roman" w:cs="Times New Roman"/>
                <w:bCs/>
              </w:rPr>
              <w:t>Администрация муниципального образования</w:t>
            </w:r>
          </w:p>
          <w:p w:rsidR="000425F2" w:rsidRPr="000425F2" w:rsidRDefault="000425F2" w:rsidP="000425F2">
            <w:pPr>
              <w:spacing w:after="0" w:line="240" w:lineRule="auto"/>
              <w:jc w:val="center"/>
              <w:rPr>
                <w:rFonts w:ascii="Times New Roman" w:hAnsi="Times New Roman" w:cs="Times New Roman"/>
              </w:rPr>
            </w:pPr>
          </w:p>
        </w:tc>
      </w:tr>
    </w:tbl>
    <w:p w:rsidR="000425F2" w:rsidRPr="000425F2" w:rsidRDefault="000425F2" w:rsidP="000425F2">
      <w:pPr>
        <w:spacing w:after="0"/>
        <w:jc w:val="center"/>
        <w:rPr>
          <w:rFonts w:ascii="Times New Roman" w:hAnsi="Times New Roman" w:cs="Times New Roman"/>
          <w:b/>
        </w:rPr>
      </w:pPr>
    </w:p>
    <w:p w:rsidR="000425F2" w:rsidRPr="000425F2" w:rsidRDefault="000425F2" w:rsidP="000425F2">
      <w:pPr>
        <w:spacing w:after="0"/>
        <w:jc w:val="center"/>
        <w:rPr>
          <w:rFonts w:ascii="Times New Roman" w:hAnsi="Times New Roman" w:cs="Times New Roman"/>
          <w:b/>
        </w:rPr>
      </w:pPr>
    </w:p>
    <w:p w:rsidR="000425F2" w:rsidRPr="000425F2" w:rsidRDefault="000425F2" w:rsidP="000425F2">
      <w:pPr>
        <w:spacing w:after="0"/>
        <w:jc w:val="right"/>
        <w:rPr>
          <w:rFonts w:ascii="Times New Roman" w:hAnsi="Times New Roman" w:cs="Times New Roman"/>
        </w:rPr>
      </w:pPr>
      <w:r w:rsidRPr="000425F2">
        <w:rPr>
          <w:rFonts w:ascii="Times New Roman" w:hAnsi="Times New Roman" w:cs="Times New Roman"/>
        </w:rPr>
        <w:t>Приложение 2</w:t>
      </w:r>
    </w:p>
    <w:p w:rsidR="000425F2" w:rsidRPr="000425F2" w:rsidRDefault="000425F2" w:rsidP="000425F2">
      <w:pPr>
        <w:spacing w:after="0"/>
        <w:jc w:val="right"/>
        <w:rPr>
          <w:rFonts w:ascii="Times New Roman" w:hAnsi="Times New Roman" w:cs="Times New Roman"/>
        </w:rPr>
      </w:pPr>
      <w:r w:rsidRPr="000425F2">
        <w:rPr>
          <w:rFonts w:ascii="Times New Roman" w:hAnsi="Times New Roman" w:cs="Times New Roman"/>
        </w:rPr>
        <w:t>к постановлению Администрации</w:t>
      </w:r>
    </w:p>
    <w:p w:rsidR="000425F2" w:rsidRPr="000425F2" w:rsidRDefault="000425F2" w:rsidP="000425F2">
      <w:pPr>
        <w:spacing w:after="0"/>
        <w:jc w:val="right"/>
        <w:rPr>
          <w:rFonts w:ascii="Times New Roman" w:hAnsi="Times New Roman" w:cs="Times New Roman"/>
        </w:rPr>
      </w:pPr>
      <w:r w:rsidRPr="000425F2">
        <w:rPr>
          <w:rFonts w:ascii="Times New Roman" w:hAnsi="Times New Roman" w:cs="Times New Roman"/>
        </w:rPr>
        <w:t>МО «</w:t>
      </w:r>
      <w:proofErr w:type="spellStart"/>
      <w:r w:rsidRPr="000425F2">
        <w:rPr>
          <w:rFonts w:ascii="Times New Roman" w:hAnsi="Times New Roman" w:cs="Times New Roman"/>
        </w:rPr>
        <w:t>Тельвисочный</w:t>
      </w:r>
      <w:proofErr w:type="spellEnd"/>
      <w:r w:rsidRPr="000425F2">
        <w:rPr>
          <w:rFonts w:ascii="Times New Roman" w:hAnsi="Times New Roman" w:cs="Times New Roman"/>
        </w:rPr>
        <w:t xml:space="preserve"> сельсовет» НАО</w:t>
      </w:r>
    </w:p>
    <w:p w:rsidR="000425F2" w:rsidRPr="000425F2" w:rsidRDefault="000425F2" w:rsidP="000425F2">
      <w:pPr>
        <w:spacing w:after="0"/>
        <w:jc w:val="right"/>
        <w:rPr>
          <w:rFonts w:ascii="Times New Roman" w:hAnsi="Times New Roman" w:cs="Times New Roman"/>
        </w:rPr>
      </w:pPr>
      <w:r w:rsidRPr="000425F2">
        <w:rPr>
          <w:rFonts w:ascii="Times New Roman" w:hAnsi="Times New Roman" w:cs="Times New Roman"/>
        </w:rPr>
        <w:t>от 03.02.2020 № 20</w:t>
      </w:r>
    </w:p>
    <w:p w:rsidR="000425F2" w:rsidRPr="000425F2" w:rsidRDefault="000425F2" w:rsidP="000425F2">
      <w:pPr>
        <w:spacing w:after="0"/>
        <w:jc w:val="center"/>
        <w:rPr>
          <w:rFonts w:ascii="Times New Roman" w:hAnsi="Times New Roman" w:cs="Times New Roman"/>
          <w:b/>
        </w:rPr>
      </w:pPr>
      <w:r w:rsidRPr="000425F2">
        <w:rPr>
          <w:rFonts w:ascii="Times New Roman" w:hAnsi="Times New Roman" w:cs="Times New Roman"/>
          <w:b/>
        </w:rPr>
        <w:t>Естественные источники противопожарного водоснабжения</w:t>
      </w:r>
    </w:p>
    <w:p w:rsidR="000425F2" w:rsidRPr="000425F2" w:rsidRDefault="000425F2" w:rsidP="000425F2">
      <w:pPr>
        <w:spacing w:after="0"/>
        <w:jc w:val="center"/>
        <w:rPr>
          <w:rFonts w:ascii="Times New Roman" w:hAnsi="Times New Roman" w:cs="Times New Roman"/>
          <w:b/>
        </w:rPr>
      </w:pPr>
      <w:r w:rsidRPr="000425F2">
        <w:rPr>
          <w:rFonts w:ascii="Times New Roman" w:hAnsi="Times New Roman" w:cs="Times New Roman"/>
          <w:b/>
        </w:rPr>
        <w:t>на территории МО «</w:t>
      </w:r>
      <w:proofErr w:type="spellStart"/>
      <w:r w:rsidRPr="000425F2">
        <w:rPr>
          <w:rFonts w:ascii="Times New Roman" w:hAnsi="Times New Roman" w:cs="Times New Roman"/>
          <w:b/>
        </w:rPr>
        <w:t>Тельвисочный</w:t>
      </w:r>
      <w:proofErr w:type="spellEnd"/>
      <w:r w:rsidRPr="000425F2">
        <w:rPr>
          <w:rFonts w:ascii="Times New Roman" w:hAnsi="Times New Roman" w:cs="Times New Roman"/>
          <w:b/>
        </w:rPr>
        <w:t xml:space="preserve"> сельсовет» НАО</w:t>
      </w:r>
    </w:p>
    <w:p w:rsidR="000425F2" w:rsidRPr="000425F2" w:rsidRDefault="000425F2" w:rsidP="000425F2">
      <w:pPr>
        <w:spacing w:after="0"/>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2"/>
        <w:gridCol w:w="8382"/>
      </w:tblGrid>
      <w:tr w:rsidR="000425F2" w:rsidRPr="000425F2" w:rsidTr="000425F2">
        <w:tc>
          <w:tcPr>
            <w:tcW w:w="1082" w:type="dxa"/>
            <w:tcBorders>
              <w:top w:val="single" w:sz="4" w:space="0" w:color="000000"/>
              <w:left w:val="single" w:sz="4" w:space="0" w:color="000000"/>
              <w:bottom w:val="single" w:sz="4" w:space="0" w:color="000000"/>
              <w:right w:val="single" w:sz="4" w:space="0" w:color="000000"/>
            </w:tcBorders>
            <w:hideMark/>
          </w:tcPr>
          <w:p w:rsidR="000425F2" w:rsidRPr="000425F2" w:rsidRDefault="000425F2" w:rsidP="000425F2">
            <w:pPr>
              <w:spacing w:after="0" w:line="240" w:lineRule="auto"/>
              <w:jc w:val="center"/>
              <w:rPr>
                <w:rFonts w:ascii="Times New Roman" w:hAnsi="Times New Roman" w:cs="Times New Roman"/>
                <w:b/>
              </w:rPr>
            </w:pPr>
            <w:r w:rsidRPr="000425F2">
              <w:rPr>
                <w:rFonts w:ascii="Times New Roman" w:hAnsi="Times New Roman" w:cs="Times New Roman"/>
                <w:b/>
              </w:rPr>
              <w:t>№</w:t>
            </w:r>
          </w:p>
          <w:p w:rsidR="000425F2" w:rsidRPr="000425F2" w:rsidRDefault="000425F2" w:rsidP="000425F2">
            <w:pPr>
              <w:spacing w:after="0" w:line="240" w:lineRule="auto"/>
              <w:jc w:val="center"/>
              <w:rPr>
                <w:rFonts w:ascii="Times New Roman" w:hAnsi="Times New Roman" w:cs="Times New Roman"/>
                <w:b/>
              </w:rPr>
            </w:pPr>
            <w:proofErr w:type="spellStart"/>
            <w:proofErr w:type="gramStart"/>
            <w:r w:rsidRPr="000425F2">
              <w:rPr>
                <w:rFonts w:ascii="Times New Roman" w:hAnsi="Times New Roman" w:cs="Times New Roman"/>
                <w:b/>
              </w:rPr>
              <w:t>п</w:t>
            </w:r>
            <w:proofErr w:type="spellEnd"/>
            <w:proofErr w:type="gramEnd"/>
            <w:r w:rsidRPr="000425F2">
              <w:rPr>
                <w:rFonts w:ascii="Times New Roman" w:hAnsi="Times New Roman" w:cs="Times New Roman"/>
                <w:b/>
              </w:rPr>
              <w:t>/</w:t>
            </w:r>
            <w:proofErr w:type="spellStart"/>
            <w:r w:rsidRPr="000425F2">
              <w:rPr>
                <w:rFonts w:ascii="Times New Roman" w:hAnsi="Times New Roman" w:cs="Times New Roman"/>
                <w:b/>
              </w:rPr>
              <w:t>п</w:t>
            </w:r>
            <w:proofErr w:type="spellEnd"/>
          </w:p>
        </w:tc>
        <w:tc>
          <w:tcPr>
            <w:tcW w:w="8382" w:type="dxa"/>
            <w:tcBorders>
              <w:top w:val="single" w:sz="4" w:space="0" w:color="000000"/>
              <w:left w:val="single" w:sz="4" w:space="0" w:color="000000"/>
              <w:bottom w:val="single" w:sz="4" w:space="0" w:color="000000"/>
              <w:right w:val="single" w:sz="4" w:space="0" w:color="000000"/>
            </w:tcBorders>
            <w:vAlign w:val="center"/>
            <w:hideMark/>
          </w:tcPr>
          <w:p w:rsidR="000425F2" w:rsidRPr="000425F2" w:rsidRDefault="000425F2" w:rsidP="000425F2">
            <w:pPr>
              <w:spacing w:after="0" w:line="240" w:lineRule="auto"/>
              <w:jc w:val="center"/>
              <w:rPr>
                <w:rFonts w:ascii="Times New Roman" w:hAnsi="Times New Roman" w:cs="Times New Roman"/>
                <w:b/>
              </w:rPr>
            </w:pPr>
            <w:r w:rsidRPr="000425F2">
              <w:rPr>
                <w:rFonts w:ascii="Times New Roman" w:hAnsi="Times New Roman" w:cs="Times New Roman"/>
                <w:b/>
              </w:rPr>
              <w:t>Место расположения источника забора воды</w:t>
            </w:r>
          </w:p>
        </w:tc>
      </w:tr>
      <w:tr w:rsidR="000425F2" w:rsidRPr="000425F2" w:rsidTr="000425F2">
        <w:tc>
          <w:tcPr>
            <w:tcW w:w="1082" w:type="dxa"/>
            <w:tcBorders>
              <w:top w:val="single" w:sz="4" w:space="0" w:color="000000"/>
              <w:left w:val="single" w:sz="4" w:space="0" w:color="000000"/>
              <w:bottom w:val="single" w:sz="4" w:space="0" w:color="000000"/>
              <w:right w:val="single" w:sz="4" w:space="0" w:color="000000"/>
            </w:tcBorders>
            <w:vAlign w:val="center"/>
            <w:hideMark/>
          </w:tcPr>
          <w:p w:rsidR="000425F2" w:rsidRPr="000425F2" w:rsidRDefault="000425F2" w:rsidP="000425F2">
            <w:pPr>
              <w:spacing w:after="0" w:line="240" w:lineRule="auto"/>
              <w:jc w:val="center"/>
              <w:rPr>
                <w:rFonts w:ascii="Times New Roman" w:hAnsi="Times New Roman" w:cs="Times New Roman"/>
              </w:rPr>
            </w:pPr>
            <w:r w:rsidRPr="000425F2">
              <w:rPr>
                <w:rFonts w:ascii="Times New Roman" w:hAnsi="Times New Roman" w:cs="Times New Roman"/>
              </w:rPr>
              <w:t>1</w:t>
            </w:r>
          </w:p>
        </w:tc>
        <w:tc>
          <w:tcPr>
            <w:tcW w:w="8382" w:type="dxa"/>
            <w:tcBorders>
              <w:top w:val="single" w:sz="4" w:space="0" w:color="000000"/>
              <w:left w:val="single" w:sz="4" w:space="0" w:color="000000"/>
              <w:bottom w:val="single" w:sz="4" w:space="0" w:color="000000"/>
              <w:right w:val="single" w:sz="4" w:space="0" w:color="000000"/>
            </w:tcBorders>
            <w:vAlign w:val="center"/>
            <w:hideMark/>
          </w:tcPr>
          <w:p w:rsidR="000425F2" w:rsidRPr="000425F2" w:rsidRDefault="000425F2" w:rsidP="000425F2">
            <w:pPr>
              <w:spacing w:after="0" w:line="240" w:lineRule="auto"/>
              <w:rPr>
                <w:rFonts w:ascii="Times New Roman" w:hAnsi="Times New Roman" w:cs="Times New Roman"/>
              </w:rPr>
            </w:pPr>
            <w:r w:rsidRPr="000425F2">
              <w:rPr>
                <w:rFonts w:ascii="Times New Roman" w:hAnsi="Times New Roman" w:cs="Times New Roman"/>
              </w:rPr>
              <w:t xml:space="preserve">с. </w:t>
            </w:r>
            <w:proofErr w:type="spellStart"/>
            <w:r w:rsidRPr="000425F2">
              <w:rPr>
                <w:rFonts w:ascii="Times New Roman" w:hAnsi="Times New Roman" w:cs="Times New Roman"/>
              </w:rPr>
              <w:t>Тельвиска</w:t>
            </w:r>
            <w:proofErr w:type="spellEnd"/>
            <w:r w:rsidRPr="000425F2">
              <w:rPr>
                <w:rFonts w:ascii="Times New Roman" w:hAnsi="Times New Roman" w:cs="Times New Roman"/>
              </w:rPr>
              <w:t xml:space="preserve">, район дома по   ул. </w:t>
            </w:r>
            <w:proofErr w:type="gramStart"/>
            <w:r w:rsidRPr="000425F2">
              <w:rPr>
                <w:rFonts w:ascii="Times New Roman" w:hAnsi="Times New Roman" w:cs="Times New Roman"/>
              </w:rPr>
              <w:t>Центральная</w:t>
            </w:r>
            <w:proofErr w:type="gramEnd"/>
            <w:r w:rsidRPr="000425F2">
              <w:rPr>
                <w:rFonts w:ascii="Times New Roman" w:hAnsi="Times New Roman" w:cs="Times New Roman"/>
              </w:rPr>
              <w:t>, д. 2 на Курье</w:t>
            </w:r>
          </w:p>
        </w:tc>
      </w:tr>
    </w:tbl>
    <w:p w:rsidR="000425F2" w:rsidRDefault="000425F2" w:rsidP="002212F6">
      <w:pPr>
        <w:pStyle w:val="ConsTitle"/>
        <w:ind w:right="0"/>
        <w:jc w:val="center"/>
        <w:rPr>
          <w:rFonts w:ascii="Times New Roman" w:hAnsi="Times New Roman" w:cs="Times New Roman"/>
          <w:bCs w:val="0"/>
          <w:sz w:val="24"/>
          <w:szCs w:val="24"/>
        </w:rPr>
      </w:pPr>
    </w:p>
    <w:p w:rsidR="00580ADE" w:rsidRPr="00580ADE" w:rsidRDefault="00580ADE" w:rsidP="00580ADE">
      <w:pPr>
        <w:pStyle w:val="ConsPlusTitle"/>
        <w:jc w:val="center"/>
        <w:rPr>
          <w:rFonts w:ascii="Times New Roman" w:hAnsi="Times New Roman" w:cs="Times New Roman"/>
        </w:rPr>
      </w:pPr>
      <w:r w:rsidRPr="00580ADE">
        <w:rPr>
          <w:rFonts w:ascii="Times New Roman" w:hAnsi="Times New Roman" w:cs="Times New Roman"/>
        </w:rPr>
        <w:t>ПОСТАНОВЛЕНИЕ</w:t>
      </w:r>
    </w:p>
    <w:p w:rsidR="00580ADE" w:rsidRPr="00580ADE" w:rsidRDefault="00580ADE" w:rsidP="00580ADE">
      <w:pPr>
        <w:pStyle w:val="ConsPlusTitle"/>
        <w:jc w:val="center"/>
        <w:rPr>
          <w:rFonts w:ascii="Times New Roman" w:hAnsi="Times New Roman" w:cs="Times New Roman"/>
          <w:b w:val="0"/>
        </w:rPr>
      </w:pPr>
      <w:r w:rsidRPr="00580ADE">
        <w:rPr>
          <w:rFonts w:ascii="Times New Roman" w:hAnsi="Times New Roman" w:cs="Times New Roman"/>
          <w:b w:val="0"/>
        </w:rPr>
        <w:t>от 03 февраля 2020 года № 21</w:t>
      </w:r>
    </w:p>
    <w:p w:rsidR="00580ADE" w:rsidRPr="00902250" w:rsidRDefault="00580ADE" w:rsidP="00902250">
      <w:pPr>
        <w:pStyle w:val="ConsPlusTitle"/>
        <w:jc w:val="center"/>
        <w:rPr>
          <w:rFonts w:ascii="Times New Roman" w:hAnsi="Times New Roman" w:cs="Times New Roman"/>
          <w:b w:val="0"/>
        </w:rPr>
      </w:pPr>
      <w:r w:rsidRPr="00580ADE">
        <w:rPr>
          <w:rFonts w:ascii="Times New Roman" w:hAnsi="Times New Roman" w:cs="Times New Roman"/>
          <w:b w:val="0"/>
        </w:rPr>
        <w:t xml:space="preserve">с. </w:t>
      </w:r>
      <w:proofErr w:type="spellStart"/>
      <w:r w:rsidRPr="00580ADE">
        <w:rPr>
          <w:rFonts w:ascii="Times New Roman" w:hAnsi="Times New Roman" w:cs="Times New Roman"/>
          <w:b w:val="0"/>
        </w:rPr>
        <w:t>Тельвиска</w:t>
      </w:r>
      <w:proofErr w:type="spellEnd"/>
    </w:p>
    <w:p w:rsidR="00580ADE" w:rsidRPr="00580ADE" w:rsidRDefault="00580ADE" w:rsidP="00580ADE">
      <w:pPr>
        <w:spacing w:after="0" w:line="240" w:lineRule="auto"/>
        <w:jc w:val="center"/>
        <w:rPr>
          <w:rFonts w:ascii="Times New Roman" w:eastAsia="Times New Roman" w:hAnsi="Times New Roman" w:cs="Times New Roman"/>
          <w:b/>
          <w:bCs/>
        </w:rPr>
      </w:pPr>
      <w:r w:rsidRPr="00580ADE">
        <w:rPr>
          <w:rFonts w:ascii="Times New Roman" w:eastAsia="Times New Roman" w:hAnsi="Times New Roman" w:cs="Times New Roman"/>
          <w:b/>
          <w:bCs/>
        </w:rPr>
        <w:t>Об утверждении Положения об организации</w:t>
      </w:r>
      <w:r w:rsidRPr="00580ADE">
        <w:rPr>
          <w:rFonts w:ascii="Times New Roman" w:eastAsia="Times New Roman" w:hAnsi="Times New Roman" w:cs="Times New Roman"/>
          <w:b/>
        </w:rPr>
        <w:t xml:space="preserve"> </w:t>
      </w:r>
      <w:r w:rsidRPr="00580ADE">
        <w:rPr>
          <w:rFonts w:ascii="Times New Roman" w:eastAsia="Times New Roman" w:hAnsi="Times New Roman" w:cs="Times New Roman"/>
          <w:b/>
          <w:bCs/>
        </w:rPr>
        <w:t xml:space="preserve">общественного </w:t>
      </w:r>
    </w:p>
    <w:p w:rsidR="00580ADE" w:rsidRPr="00580ADE" w:rsidRDefault="00580ADE" w:rsidP="00580ADE">
      <w:pPr>
        <w:spacing w:after="0" w:line="240" w:lineRule="auto"/>
        <w:jc w:val="center"/>
        <w:rPr>
          <w:rFonts w:ascii="Times New Roman" w:eastAsia="Times New Roman" w:hAnsi="Times New Roman" w:cs="Times New Roman"/>
          <w:b/>
        </w:rPr>
      </w:pPr>
      <w:proofErr w:type="gramStart"/>
      <w:r w:rsidRPr="00580ADE">
        <w:rPr>
          <w:rFonts w:ascii="Times New Roman" w:eastAsia="Times New Roman" w:hAnsi="Times New Roman" w:cs="Times New Roman"/>
          <w:b/>
          <w:bCs/>
        </w:rPr>
        <w:t>контроля за</w:t>
      </w:r>
      <w:proofErr w:type="gramEnd"/>
      <w:r w:rsidRPr="00580ADE">
        <w:rPr>
          <w:rFonts w:ascii="Times New Roman" w:eastAsia="Times New Roman" w:hAnsi="Times New Roman" w:cs="Times New Roman"/>
          <w:b/>
          <w:bCs/>
        </w:rPr>
        <w:t xml:space="preserve"> обеспечением</w:t>
      </w:r>
      <w:r w:rsidRPr="00580ADE">
        <w:rPr>
          <w:rFonts w:ascii="Times New Roman" w:eastAsia="Times New Roman" w:hAnsi="Times New Roman" w:cs="Times New Roman"/>
          <w:b/>
        </w:rPr>
        <w:t xml:space="preserve"> </w:t>
      </w:r>
      <w:r w:rsidRPr="00580ADE">
        <w:rPr>
          <w:rFonts w:ascii="Times New Roman" w:eastAsia="Times New Roman" w:hAnsi="Times New Roman" w:cs="Times New Roman"/>
          <w:b/>
          <w:bCs/>
        </w:rPr>
        <w:t>пожарной безопасности на территории</w:t>
      </w:r>
    </w:p>
    <w:p w:rsidR="00580ADE" w:rsidRPr="00580ADE" w:rsidRDefault="00580ADE" w:rsidP="00580ADE">
      <w:pPr>
        <w:spacing w:after="0" w:line="240" w:lineRule="auto"/>
        <w:jc w:val="center"/>
        <w:rPr>
          <w:rFonts w:ascii="Times New Roman" w:eastAsia="Times New Roman" w:hAnsi="Times New Roman" w:cs="Times New Roman"/>
          <w:b/>
        </w:rPr>
      </w:pPr>
      <w:r w:rsidRPr="00580ADE">
        <w:rPr>
          <w:rFonts w:ascii="Times New Roman" w:eastAsia="Times New Roman" w:hAnsi="Times New Roman" w:cs="Times New Roman"/>
          <w:b/>
        </w:rPr>
        <w:t>муниципального образования «</w:t>
      </w:r>
      <w:proofErr w:type="spellStart"/>
      <w:r w:rsidRPr="00580ADE">
        <w:rPr>
          <w:rFonts w:ascii="Times New Roman" w:eastAsia="Times New Roman" w:hAnsi="Times New Roman" w:cs="Times New Roman"/>
          <w:b/>
        </w:rPr>
        <w:t>Тельвисочный</w:t>
      </w:r>
      <w:proofErr w:type="spellEnd"/>
      <w:r w:rsidRPr="00580ADE">
        <w:rPr>
          <w:rFonts w:ascii="Times New Roman" w:eastAsia="Times New Roman" w:hAnsi="Times New Roman" w:cs="Times New Roman"/>
          <w:b/>
        </w:rPr>
        <w:t xml:space="preserve"> сельсовет»</w:t>
      </w:r>
    </w:p>
    <w:p w:rsidR="00580ADE" w:rsidRPr="00580ADE" w:rsidRDefault="00580ADE" w:rsidP="00580ADE">
      <w:pPr>
        <w:spacing w:after="0" w:line="240" w:lineRule="auto"/>
        <w:jc w:val="center"/>
        <w:rPr>
          <w:rFonts w:ascii="Times New Roman" w:eastAsia="Times New Roman" w:hAnsi="Times New Roman" w:cs="Times New Roman"/>
          <w:b/>
        </w:rPr>
      </w:pPr>
      <w:r w:rsidRPr="00580ADE">
        <w:rPr>
          <w:rFonts w:ascii="Times New Roman" w:eastAsia="Times New Roman" w:hAnsi="Times New Roman" w:cs="Times New Roman"/>
          <w:b/>
        </w:rPr>
        <w:t xml:space="preserve"> Ненецкого автономного округа</w:t>
      </w:r>
      <w:r w:rsidRPr="00580ADE">
        <w:rPr>
          <w:rFonts w:ascii="Times New Roman" w:eastAsia="Times New Roman" w:hAnsi="Times New Roman" w:cs="Times New Roman"/>
        </w:rPr>
        <w:t> </w:t>
      </w:r>
    </w:p>
    <w:p w:rsidR="00580ADE" w:rsidRPr="00580ADE" w:rsidRDefault="00580ADE" w:rsidP="00580ADE">
      <w:pPr>
        <w:spacing w:before="100" w:beforeAutospacing="1" w:after="0" w:line="240" w:lineRule="auto"/>
        <w:jc w:val="both"/>
        <w:rPr>
          <w:rFonts w:ascii="Times New Roman" w:eastAsia="Times New Roman" w:hAnsi="Times New Roman" w:cs="Times New Roman"/>
        </w:rPr>
      </w:pPr>
      <w:r w:rsidRPr="00580ADE">
        <w:rPr>
          <w:rFonts w:ascii="Times New Roman" w:eastAsia="A" w:hAnsi="Times New Roman" w:cs="Times New Roman"/>
        </w:rPr>
        <w:t>          </w:t>
      </w:r>
      <w:proofErr w:type="gramStart"/>
      <w:r w:rsidRPr="00580ADE">
        <w:rPr>
          <w:rFonts w:ascii="Times New Roman" w:eastAsia="A" w:hAnsi="Times New Roman" w:cs="Times New Roman"/>
        </w:rPr>
        <w:t>Руководствуясь</w:t>
      </w:r>
      <w:r w:rsidRPr="00580ADE">
        <w:rPr>
          <w:rFonts w:ascii="Times New Roman" w:eastAsia="Times New Roman" w:hAnsi="Times New Roman" w:cs="Times New Roman"/>
        </w:rPr>
        <w:t xml:space="preserve"> Федеральным законом от 21.12.1994 № 69-ФЗ «О пожарной безопасности»,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25.04.2012 № 390 «Правила противопожарного режима в Российской Федерации» и в целях повышения уровня </w:t>
      </w:r>
      <w:bookmarkStart w:id="0" w:name="YANDEX_13"/>
      <w:bookmarkEnd w:id="0"/>
      <w:r w:rsidRPr="00580ADE">
        <w:rPr>
          <w:rFonts w:ascii="Times New Roman" w:eastAsia="Times New Roman" w:hAnsi="Times New Roman" w:cs="Times New Roman"/>
          <w:lang w:val="en-US"/>
        </w:rPr>
        <w:t> </w:t>
      </w:r>
      <w:r w:rsidRPr="00580ADE">
        <w:rPr>
          <w:rFonts w:ascii="Times New Roman" w:eastAsia="Times New Roman" w:hAnsi="Times New Roman" w:cs="Times New Roman"/>
        </w:rPr>
        <w:t>обеспечения</w:t>
      </w:r>
      <w:r w:rsidRPr="00580ADE">
        <w:rPr>
          <w:rFonts w:ascii="Times New Roman" w:eastAsia="Times New Roman" w:hAnsi="Times New Roman" w:cs="Times New Roman"/>
          <w:lang w:val="en-US"/>
        </w:rPr>
        <w:t> </w:t>
      </w:r>
      <w:r w:rsidRPr="00580ADE">
        <w:rPr>
          <w:rFonts w:ascii="Times New Roman" w:eastAsia="Times New Roman" w:hAnsi="Times New Roman" w:cs="Times New Roman"/>
        </w:rPr>
        <w:t xml:space="preserve"> </w:t>
      </w:r>
      <w:bookmarkStart w:id="1" w:name="YANDEX_14"/>
      <w:bookmarkEnd w:id="1"/>
      <w:r w:rsidRPr="00580ADE">
        <w:rPr>
          <w:rFonts w:ascii="Times New Roman" w:eastAsia="Times New Roman" w:hAnsi="Times New Roman" w:cs="Times New Roman"/>
          <w:lang w:val="en-US"/>
        </w:rPr>
        <w:t> </w:t>
      </w:r>
      <w:r w:rsidRPr="00580ADE">
        <w:rPr>
          <w:rFonts w:ascii="Times New Roman" w:eastAsia="Times New Roman" w:hAnsi="Times New Roman" w:cs="Times New Roman"/>
        </w:rPr>
        <w:t>первичных</w:t>
      </w:r>
      <w:r w:rsidRPr="00580ADE">
        <w:rPr>
          <w:rFonts w:ascii="Times New Roman" w:eastAsia="Times New Roman" w:hAnsi="Times New Roman" w:cs="Times New Roman"/>
          <w:lang w:val="en-US"/>
        </w:rPr>
        <w:t> </w:t>
      </w:r>
      <w:r w:rsidRPr="00580ADE">
        <w:rPr>
          <w:rFonts w:ascii="Times New Roman" w:eastAsia="Times New Roman" w:hAnsi="Times New Roman" w:cs="Times New Roman"/>
        </w:rPr>
        <w:t xml:space="preserve"> </w:t>
      </w:r>
      <w:bookmarkStart w:id="2" w:name="YANDEX_15"/>
      <w:bookmarkEnd w:id="2"/>
      <w:r w:rsidRPr="00580ADE">
        <w:rPr>
          <w:rFonts w:ascii="Times New Roman" w:eastAsia="Times New Roman" w:hAnsi="Times New Roman" w:cs="Times New Roman"/>
          <w:lang w:val="en-US"/>
        </w:rPr>
        <w:t> </w:t>
      </w:r>
      <w:r w:rsidRPr="00580ADE">
        <w:rPr>
          <w:rFonts w:ascii="Times New Roman" w:eastAsia="Times New Roman" w:hAnsi="Times New Roman" w:cs="Times New Roman"/>
        </w:rPr>
        <w:t>мер</w:t>
      </w:r>
      <w:r w:rsidRPr="00580ADE">
        <w:rPr>
          <w:rFonts w:ascii="Times New Roman" w:eastAsia="Times New Roman" w:hAnsi="Times New Roman" w:cs="Times New Roman"/>
          <w:lang w:val="en-US"/>
        </w:rPr>
        <w:t> </w:t>
      </w:r>
      <w:r w:rsidRPr="00580ADE">
        <w:rPr>
          <w:rFonts w:ascii="Times New Roman" w:eastAsia="Times New Roman" w:hAnsi="Times New Roman" w:cs="Times New Roman"/>
        </w:rPr>
        <w:t xml:space="preserve"> </w:t>
      </w:r>
      <w:bookmarkStart w:id="3" w:name="YANDEX_16"/>
      <w:bookmarkEnd w:id="3"/>
      <w:r w:rsidRPr="00580ADE">
        <w:rPr>
          <w:rFonts w:ascii="Times New Roman" w:eastAsia="Times New Roman" w:hAnsi="Times New Roman" w:cs="Times New Roman"/>
          <w:lang w:val="en-US"/>
        </w:rPr>
        <w:t> </w:t>
      </w:r>
      <w:r w:rsidRPr="00580ADE">
        <w:rPr>
          <w:rFonts w:ascii="Times New Roman" w:eastAsia="Times New Roman" w:hAnsi="Times New Roman" w:cs="Times New Roman"/>
        </w:rPr>
        <w:t>пожарной</w:t>
      </w:r>
      <w:r w:rsidRPr="00580ADE">
        <w:rPr>
          <w:rFonts w:ascii="Times New Roman" w:eastAsia="Times New Roman" w:hAnsi="Times New Roman" w:cs="Times New Roman"/>
          <w:lang w:val="en-US"/>
        </w:rPr>
        <w:t> </w:t>
      </w:r>
      <w:r w:rsidRPr="00580ADE">
        <w:rPr>
          <w:rFonts w:ascii="Times New Roman" w:eastAsia="Times New Roman" w:hAnsi="Times New Roman" w:cs="Times New Roman"/>
        </w:rPr>
        <w:t xml:space="preserve"> </w:t>
      </w:r>
      <w:bookmarkStart w:id="4" w:name="YANDEX_17"/>
      <w:bookmarkEnd w:id="4"/>
      <w:r w:rsidRPr="00580ADE">
        <w:rPr>
          <w:rFonts w:ascii="Times New Roman" w:eastAsia="Times New Roman" w:hAnsi="Times New Roman" w:cs="Times New Roman"/>
          <w:lang w:val="en-US"/>
        </w:rPr>
        <w:t> </w:t>
      </w:r>
      <w:r w:rsidRPr="00580ADE">
        <w:rPr>
          <w:rFonts w:ascii="Times New Roman" w:eastAsia="Times New Roman" w:hAnsi="Times New Roman" w:cs="Times New Roman"/>
        </w:rPr>
        <w:t>безопасности</w:t>
      </w:r>
      <w:r w:rsidRPr="00580ADE">
        <w:rPr>
          <w:rFonts w:ascii="Times New Roman" w:eastAsia="Times New Roman" w:hAnsi="Times New Roman" w:cs="Times New Roman"/>
          <w:lang w:val="en-US"/>
        </w:rPr>
        <w:t> </w:t>
      </w:r>
      <w:r w:rsidRPr="00580ADE">
        <w:rPr>
          <w:rFonts w:ascii="Times New Roman" w:eastAsia="Times New Roman" w:hAnsi="Times New Roman" w:cs="Times New Roman"/>
        </w:rPr>
        <w:t xml:space="preserve"> в границах населенных пунктов муниципального образования «</w:t>
      </w:r>
      <w:proofErr w:type="spellStart"/>
      <w:r w:rsidRPr="00580ADE">
        <w:rPr>
          <w:rFonts w:ascii="Times New Roman" w:eastAsia="Times New Roman" w:hAnsi="Times New Roman" w:cs="Times New Roman"/>
        </w:rPr>
        <w:t>Тельвисочный</w:t>
      </w:r>
      <w:proofErr w:type="spellEnd"/>
      <w:r w:rsidRPr="00580ADE">
        <w:rPr>
          <w:rFonts w:ascii="Times New Roman" w:eastAsia="Times New Roman" w:hAnsi="Times New Roman" w:cs="Times New Roman"/>
        </w:rPr>
        <w:t xml:space="preserve"> сельсовет» Ненецкого автономного округа и организации общественного</w:t>
      </w:r>
      <w:proofErr w:type="gramEnd"/>
      <w:r w:rsidRPr="00580ADE">
        <w:rPr>
          <w:rFonts w:ascii="Times New Roman" w:eastAsia="Times New Roman" w:hAnsi="Times New Roman" w:cs="Times New Roman"/>
        </w:rPr>
        <w:t xml:space="preserve"> </w:t>
      </w:r>
      <w:proofErr w:type="gramStart"/>
      <w:r w:rsidRPr="00580ADE">
        <w:rPr>
          <w:rFonts w:ascii="Times New Roman" w:eastAsia="Times New Roman" w:hAnsi="Times New Roman" w:cs="Times New Roman"/>
        </w:rPr>
        <w:t>контроля за</w:t>
      </w:r>
      <w:proofErr w:type="gramEnd"/>
      <w:r w:rsidRPr="00580ADE">
        <w:rPr>
          <w:rFonts w:ascii="Times New Roman" w:eastAsia="Times New Roman" w:hAnsi="Times New Roman" w:cs="Times New Roman"/>
        </w:rPr>
        <w:t xml:space="preserve"> </w:t>
      </w:r>
      <w:bookmarkStart w:id="5" w:name="YANDEX_18"/>
      <w:bookmarkEnd w:id="5"/>
      <w:r w:rsidRPr="00580ADE">
        <w:rPr>
          <w:rFonts w:ascii="Times New Roman" w:eastAsia="Times New Roman" w:hAnsi="Times New Roman" w:cs="Times New Roman"/>
        </w:rPr>
        <w:t>обеспечением</w:t>
      </w:r>
      <w:r w:rsidRPr="00580ADE">
        <w:rPr>
          <w:rFonts w:ascii="Times New Roman" w:eastAsia="Times New Roman" w:hAnsi="Times New Roman" w:cs="Times New Roman"/>
          <w:lang w:val="en-US"/>
        </w:rPr>
        <w:t> </w:t>
      </w:r>
      <w:r w:rsidRPr="00580ADE">
        <w:rPr>
          <w:rFonts w:ascii="Times New Roman" w:eastAsia="Times New Roman" w:hAnsi="Times New Roman" w:cs="Times New Roman"/>
        </w:rPr>
        <w:t xml:space="preserve"> </w:t>
      </w:r>
      <w:bookmarkStart w:id="6" w:name="YANDEX_19"/>
      <w:bookmarkEnd w:id="6"/>
      <w:r w:rsidRPr="00580ADE">
        <w:rPr>
          <w:rFonts w:ascii="Times New Roman" w:eastAsia="Times New Roman" w:hAnsi="Times New Roman" w:cs="Times New Roman"/>
          <w:lang w:val="en-US"/>
        </w:rPr>
        <w:t> </w:t>
      </w:r>
      <w:r w:rsidRPr="00580ADE">
        <w:rPr>
          <w:rFonts w:ascii="Times New Roman" w:eastAsia="Times New Roman" w:hAnsi="Times New Roman" w:cs="Times New Roman"/>
        </w:rPr>
        <w:t>первичных</w:t>
      </w:r>
      <w:r w:rsidRPr="00580ADE">
        <w:rPr>
          <w:rFonts w:ascii="Times New Roman" w:eastAsia="Times New Roman" w:hAnsi="Times New Roman" w:cs="Times New Roman"/>
          <w:lang w:val="en-US"/>
        </w:rPr>
        <w:t> </w:t>
      </w:r>
      <w:r w:rsidRPr="00580ADE">
        <w:rPr>
          <w:rFonts w:ascii="Times New Roman" w:eastAsia="Times New Roman" w:hAnsi="Times New Roman" w:cs="Times New Roman"/>
        </w:rPr>
        <w:t xml:space="preserve"> </w:t>
      </w:r>
      <w:bookmarkStart w:id="7" w:name="YANDEX_20"/>
      <w:bookmarkEnd w:id="7"/>
      <w:r w:rsidRPr="00580ADE">
        <w:rPr>
          <w:rFonts w:ascii="Times New Roman" w:eastAsia="Times New Roman" w:hAnsi="Times New Roman" w:cs="Times New Roman"/>
          <w:lang w:val="en-US"/>
        </w:rPr>
        <w:t> </w:t>
      </w:r>
      <w:r w:rsidRPr="00580ADE">
        <w:rPr>
          <w:rFonts w:ascii="Times New Roman" w:eastAsia="Times New Roman" w:hAnsi="Times New Roman" w:cs="Times New Roman"/>
        </w:rPr>
        <w:t>мер</w:t>
      </w:r>
      <w:r w:rsidRPr="00580ADE">
        <w:rPr>
          <w:rFonts w:ascii="Times New Roman" w:eastAsia="Times New Roman" w:hAnsi="Times New Roman" w:cs="Times New Roman"/>
          <w:lang w:val="en-US"/>
        </w:rPr>
        <w:t> </w:t>
      </w:r>
      <w:r w:rsidRPr="00580ADE">
        <w:rPr>
          <w:rFonts w:ascii="Times New Roman" w:eastAsia="Times New Roman" w:hAnsi="Times New Roman" w:cs="Times New Roman"/>
        </w:rPr>
        <w:t xml:space="preserve"> </w:t>
      </w:r>
      <w:bookmarkStart w:id="8" w:name="YANDEX_21"/>
      <w:bookmarkEnd w:id="8"/>
      <w:r w:rsidRPr="00580ADE">
        <w:rPr>
          <w:rFonts w:ascii="Times New Roman" w:eastAsia="Times New Roman" w:hAnsi="Times New Roman" w:cs="Times New Roman"/>
          <w:lang w:val="en-US"/>
        </w:rPr>
        <w:t> </w:t>
      </w:r>
      <w:r w:rsidRPr="00580ADE">
        <w:rPr>
          <w:rFonts w:ascii="Times New Roman" w:eastAsia="Times New Roman" w:hAnsi="Times New Roman" w:cs="Times New Roman"/>
        </w:rPr>
        <w:t>пожарной</w:t>
      </w:r>
      <w:r w:rsidRPr="00580ADE">
        <w:rPr>
          <w:rFonts w:ascii="Times New Roman" w:eastAsia="Times New Roman" w:hAnsi="Times New Roman" w:cs="Times New Roman"/>
          <w:lang w:val="en-US"/>
        </w:rPr>
        <w:t> </w:t>
      </w:r>
      <w:r w:rsidRPr="00580ADE">
        <w:rPr>
          <w:rFonts w:ascii="Times New Roman" w:eastAsia="Times New Roman" w:hAnsi="Times New Roman" w:cs="Times New Roman"/>
        </w:rPr>
        <w:t xml:space="preserve"> </w:t>
      </w:r>
      <w:bookmarkStart w:id="9" w:name="YANDEX_22"/>
      <w:bookmarkEnd w:id="9"/>
      <w:r w:rsidRPr="00580ADE">
        <w:rPr>
          <w:rFonts w:ascii="Times New Roman" w:eastAsia="Times New Roman" w:hAnsi="Times New Roman" w:cs="Times New Roman"/>
          <w:lang w:val="en-US"/>
        </w:rPr>
        <w:t> </w:t>
      </w:r>
      <w:r w:rsidRPr="00580ADE">
        <w:rPr>
          <w:rFonts w:ascii="Times New Roman" w:eastAsia="Times New Roman" w:hAnsi="Times New Roman" w:cs="Times New Roman"/>
        </w:rPr>
        <w:t>безопасности</w:t>
      </w:r>
      <w:r w:rsidRPr="00580ADE">
        <w:rPr>
          <w:rFonts w:ascii="Times New Roman" w:eastAsia="Times New Roman" w:hAnsi="Times New Roman" w:cs="Times New Roman"/>
          <w:lang w:val="en-US"/>
        </w:rPr>
        <w:t> </w:t>
      </w:r>
      <w:r w:rsidRPr="00580ADE">
        <w:rPr>
          <w:rFonts w:ascii="Times New Roman" w:eastAsia="Times New Roman" w:hAnsi="Times New Roman" w:cs="Times New Roman"/>
        </w:rPr>
        <w:t xml:space="preserve"> на территории муниципального образования ПОСТАНОВЛЯЮ:</w:t>
      </w:r>
    </w:p>
    <w:p w:rsidR="00580ADE" w:rsidRDefault="00580ADE" w:rsidP="00580ADE">
      <w:pPr>
        <w:spacing w:after="0" w:line="240" w:lineRule="auto"/>
        <w:ind w:left="284" w:firstLine="425"/>
        <w:jc w:val="both"/>
        <w:rPr>
          <w:rFonts w:ascii="Times New Roman" w:hAnsi="Times New Roman"/>
        </w:rPr>
      </w:pPr>
      <w:r w:rsidRPr="00580ADE">
        <w:rPr>
          <w:rFonts w:ascii="Times New Roman" w:eastAsia="Times New Roman" w:hAnsi="Times New Roman" w:cs="Times New Roman"/>
        </w:rPr>
        <w:t xml:space="preserve">1. </w:t>
      </w:r>
      <w:r w:rsidRPr="00580ADE">
        <w:rPr>
          <w:rFonts w:ascii="Times New Roman" w:eastAsia="Times New Roman" w:hAnsi="Times New Roman" w:cs="Calibri"/>
        </w:rPr>
        <w:t>Утвердить</w:t>
      </w:r>
      <w:r w:rsidRPr="00580ADE">
        <w:rPr>
          <w:rFonts w:ascii="Times New Roman" w:eastAsia="Times New Roman" w:hAnsi="Times New Roman" w:cs="Times New Roman"/>
        </w:rPr>
        <w:t xml:space="preserve"> </w:t>
      </w:r>
      <w:r w:rsidRPr="00580ADE">
        <w:rPr>
          <w:rFonts w:ascii="Times New Roman" w:eastAsia="Times New Roman" w:hAnsi="Times New Roman" w:cs="Calibri"/>
        </w:rPr>
        <w:t>Положение</w:t>
      </w:r>
      <w:r w:rsidRPr="00580ADE">
        <w:rPr>
          <w:rFonts w:ascii="Times New Roman" w:eastAsia="Times New Roman" w:hAnsi="Times New Roman" w:cs="Times New Roman"/>
        </w:rPr>
        <w:t xml:space="preserve"> </w:t>
      </w:r>
      <w:r w:rsidRPr="00580ADE">
        <w:rPr>
          <w:rFonts w:ascii="Times New Roman" w:eastAsia="Times New Roman" w:hAnsi="Times New Roman" w:cs="Calibri"/>
        </w:rPr>
        <w:t>об</w:t>
      </w:r>
      <w:r w:rsidRPr="00580ADE">
        <w:rPr>
          <w:rFonts w:ascii="Times New Roman" w:eastAsia="Times New Roman" w:hAnsi="Times New Roman" w:cs="Times New Roman"/>
        </w:rPr>
        <w:t xml:space="preserve"> </w:t>
      </w:r>
      <w:r w:rsidRPr="00580ADE">
        <w:rPr>
          <w:rFonts w:ascii="Times New Roman" w:eastAsia="Times New Roman" w:hAnsi="Times New Roman" w:cs="Calibri"/>
        </w:rPr>
        <w:t>организации</w:t>
      </w:r>
      <w:r w:rsidRPr="00580ADE">
        <w:rPr>
          <w:rFonts w:ascii="Times New Roman" w:eastAsia="Times New Roman" w:hAnsi="Times New Roman" w:cs="Times New Roman"/>
        </w:rPr>
        <w:t xml:space="preserve"> </w:t>
      </w:r>
      <w:r w:rsidRPr="00580ADE">
        <w:rPr>
          <w:rFonts w:ascii="Times New Roman" w:eastAsia="Times New Roman" w:hAnsi="Times New Roman" w:cs="Calibri"/>
        </w:rPr>
        <w:t>общественного</w:t>
      </w:r>
      <w:r w:rsidRPr="00580ADE">
        <w:rPr>
          <w:rFonts w:ascii="Times New Roman" w:eastAsia="Times New Roman" w:hAnsi="Times New Roman" w:cs="Times New Roman"/>
        </w:rPr>
        <w:t xml:space="preserve"> </w:t>
      </w:r>
      <w:proofErr w:type="gramStart"/>
      <w:r w:rsidRPr="00580ADE">
        <w:rPr>
          <w:rFonts w:ascii="Times New Roman" w:eastAsia="Times New Roman" w:hAnsi="Times New Roman" w:cs="Calibri"/>
        </w:rPr>
        <w:t>контроля</w:t>
      </w:r>
      <w:r w:rsidRPr="00580ADE">
        <w:rPr>
          <w:rFonts w:ascii="Times New Roman" w:eastAsia="Times New Roman" w:hAnsi="Times New Roman" w:cs="Times New Roman"/>
        </w:rPr>
        <w:t xml:space="preserve"> </w:t>
      </w:r>
      <w:r w:rsidRPr="00580ADE">
        <w:rPr>
          <w:rFonts w:ascii="Times New Roman" w:eastAsia="Times New Roman" w:hAnsi="Times New Roman" w:cs="Calibri"/>
        </w:rPr>
        <w:t>за</w:t>
      </w:r>
      <w:proofErr w:type="gramEnd"/>
      <w:r w:rsidRPr="00580ADE">
        <w:rPr>
          <w:rFonts w:ascii="Times New Roman" w:eastAsia="Times New Roman" w:hAnsi="Times New Roman" w:cs="Times New Roman"/>
        </w:rPr>
        <w:t xml:space="preserve"> </w:t>
      </w:r>
      <w:r w:rsidRPr="00580ADE">
        <w:rPr>
          <w:rFonts w:ascii="Times New Roman" w:eastAsia="Times New Roman" w:hAnsi="Times New Roman" w:cs="Calibri"/>
        </w:rPr>
        <w:t>обеспечением</w:t>
      </w:r>
      <w:r w:rsidRPr="00580ADE">
        <w:rPr>
          <w:rFonts w:ascii="Times New Roman" w:eastAsia="Times New Roman" w:hAnsi="Times New Roman" w:cs="Times New Roman"/>
        </w:rPr>
        <w:t xml:space="preserve"> </w:t>
      </w:r>
      <w:r w:rsidRPr="00580ADE">
        <w:rPr>
          <w:rFonts w:ascii="Times New Roman" w:eastAsia="Times New Roman" w:hAnsi="Times New Roman" w:cs="Calibri"/>
        </w:rPr>
        <w:t>пожарной</w:t>
      </w:r>
      <w:r w:rsidRPr="00580ADE">
        <w:rPr>
          <w:rFonts w:ascii="Times New Roman" w:eastAsia="Times New Roman" w:hAnsi="Times New Roman" w:cs="Times New Roman"/>
        </w:rPr>
        <w:t xml:space="preserve"> </w:t>
      </w:r>
      <w:r w:rsidRPr="00580ADE">
        <w:rPr>
          <w:rFonts w:ascii="Times New Roman" w:eastAsia="Times New Roman" w:hAnsi="Times New Roman" w:cs="Calibri"/>
        </w:rPr>
        <w:t>безопасности</w:t>
      </w:r>
      <w:r w:rsidRPr="00580ADE">
        <w:rPr>
          <w:rFonts w:ascii="Times New Roman" w:eastAsia="Times New Roman" w:hAnsi="Times New Roman" w:cs="Times New Roman"/>
        </w:rPr>
        <w:t xml:space="preserve"> </w:t>
      </w:r>
      <w:r w:rsidRPr="00580ADE">
        <w:rPr>
          <w:rFonts w:ascii="Times New Roman" w:eastAsia="Times New Roman" w:hAnsi="Times New Roman" w:cs="Calibri"/>
        </w:rPr>
        <w:t>на</w:t>
      </w:r>
      <w:r w:rsidRPr="00580ADE">
        <w:rPr>
          <w:rFonts w:ascii="Times New Roman" w:eastAsia="Times New Roman" w:hAnsi="Times New Roman" w:cs="Times New Roman"/>
        </w:rPr>
        <w:t xml:space="preserve"> </w:t>
      </w:r>
      <w:r w:rsidRPr="00580ADE">
        <w:rPr>
          <w:rFonts w:ascii="Times New Roman" w:eastAsia="Times New Roman" w:hAnsi="Times New Roman" w:cs="Calibri"/>
        </w:rPr>
        <w:t>территории</w:t>
      </w:r>
      <w:r w:rsidRPr="00580ADE">
        <w:rPr>
          <w:rFonts w:ascii="Times New Roman" w:eastAsia="Times New Roman" w:hAnsi="Times New Roman" w:cs="Times New Roman"/>
        </w:rPr>
        <w:t xml:space="preserve"> </w:t>
      </w:r>
      <w:r w:rsidRPr="00580ADE">
        <w:rPr>
          <w:rFonts w:ascii="Times New Roman" w:eastAsia="Times New Roman" w:hAnsi="Times New Roman" w:cs="Calibri"/>
        </w:rPr>
        <w:t>муниципального</w:t>
      </w:r>
      <w:r w:rsidRPr="00580ADE">
        <w:rPr>
          <w:rFonts w:ascii="Times New Roman" w:eastAsia="Times New Roman" w:hAnsi="Times New Roman" w:cs="Times New Roman"/>
        </w:rPr>
        <w:t xml:space="preserve"> </w:t>
      </w:r>
      <w:r w:rsidRPr="00580ADE">
        <w:rPr>
          <w:rFonts w:ascii="Times New Roman" w:eastAsia="Times New Roman" w:hAnsi="Times New Roman" w:cs="Calibri"/>
        </w:rPr>
        <w:t>образования</w:t>
      </w:r>
      <w:r w:rsidRPr="00580ADE">
        <w:rPr>
          <w:rFonts w:ascii="Times New Roman" w:eastAsia="Times New Roman" w:hAnsi="Times New Roman" w:cs="Times New Roman"/>
        </w:rPr>
        <w:t xml:space="preserve"> </w:t>
      </w:r>
      <w:r w:rsidRPr="00580ADE">
        <w:rPr>
          <w:rFonts w:ascii="Times New Roman" w:eastAsia="Times New Roman" w:hAnsi="Times New Roman" w:cs="Calibri"/>
        </w:rPr>
        <w:t>«</w:t>
      </w:r>
      <w:proofErr w:type="spellStart"/>
      <w:r w:rsidRPr="00580ADE">
        <w:rPr>
          <w:rFonts w:ascii="Times New Roman" w:eastAsia="Times New Roman" w:hAnsi="Times New Roman" w:cs="Calibri"/>
        </w:rPr>
        <w:t>Тельвисочный</w:t>
      </w:r>
      <w:proofErr w:type="spellEnd"/>
      <w:r w:rsidRPr="00580ADE">
        <w:rPr>
          <w:rFonts w:ascii="Times New Roman" w:eastAsia="Times New Roman" w:hAnsi="Times New Roman" w:cs="Calibri"/>
        </w:rPr>
        <w:t xml:space="preserve"> сельсовет» Ненецкого автономного округа</w:t>
      </w:r>
      <w:r w:rsidRPr="00580ADE">
        <w:rPr>
          <w:rFonts w:ascii="Times New Roman" w:eastAsia="Times New Roman" w:hAnsi="Times New Roman" w:cs="Times New Roman"/>
        </w:rPr>
        <w:t xml:space="preserve"> </w:t>
      </w:r>
      <w:r w:rsidRPr="00580ADE">
        <w:rPr>
          <w:rFonts w:ascii="Times New Roman" w:eastAsia="Times New Roman" w:hAnsi="Times New Roman" w:cs="Calibri"/>
        </w:rPr>
        <w:t>согласно</w:t>
      </w:r>
      <w:r w:rsidRPr="00580ADE">
        <w:rPr>
          <w:rFonts w:ascii="Times New Roman" w:eastAsia="Times New Roman" w:hAnsi="Times New Roman" w:cs="Times New Roman"/>
        </w:rPr>
        <w:t xml:space="preserve"> </w:t>
      </w:r>
      <w:r w:rsidRPr="00580ADE">
        <w:rPr>
          <w:rFonts w:ascii="Times New Roman" w:eastAsia="Times New Roman" w:hAnsi="Times New Roman" w:cs="Calibri"/>
        </w:rPr>
        <w:t>приложению.</w:t>
      </w:r>
    </w:p>
    <w:p w:rsidR="00580ADE" w:rsidRDefault="00580ADE" w:rsidP="00580ADE">
      <w:pPr>
        <w:spacing w:after="0" w:line="240" w:lineRule="auto"/>
        <w:ind w:left="284" w:firstLine="425"/>
        <w:jc w:val="both"/>
        <w:rPr>
          <w:rFonts w:ascii="Times New Roman" w:hAnsi="Times New Roman"/>
        </w:rPr>
      </w:pPr>
      <w:r w:rsidRPr="00580ADE">
        <w:rPr>
          <w:rFonts w:ascii="Times New Roman" w:eastAsia="Times New Roman" w:hAnsi="Times New Roman" w:cs="Times New Roman"/>
        </w:rPr>
        <w:t>2.</w:t>
      </w:r>
      <w:r w:rsidRPr="00580ADE">
        <w:rPr>
          <w:rFonts w:ascii="Times New Roman" w:eastAsia="Times New Roman" w:hAnsi="Times New Roman" w:cs="Times New Roman"/>
          <w:lang w:val="en-US"/>
        </w:rPr>
        <w:t>  </w:t>
      </w:r>
      <w:r w:rsidRPr="00580ADE">
        <w:rPr>
          <w:rFonts w:ascii="Times New Roman" w:eastAsia="Times New Roman" w:hAnsi="Times New Roman" w:cs="Times New Roman"/>
        </w:rPr>
        <w:t>Настоящее постановление вступает в силу с момента его опубликования.</w:t>
      </w:r>
    </w:p>
    <w:p w:rsidR="00580ADE" w:rsidRPr="00580ADE" w:rsidRDefault="00580ADE" w:rsidP="00580ADE">
      <w:pPr>
        <w:spacing w:after="0" w:line="240" w:lineRule="auto"/>
        <w:ind w:left="284" w:firstLine="425"/>
        <w:jc w:val="both"/>
        <w:rPr>
          <w:rFonts w:ascii="Times New Roman" w:eastAsia="Times New Roman" w:hAnsi="Times New Roman" w:cs="Times New Roman"/>
        </w:rPr>
      </w:pPr>
    </w:p>
    <w:p w:rsidR="00580ADE" w:rsidRPr="00580ADE" w:rsidRDefault="00580ADE" w:rsidP="00580ADE">
      <w:pPr>
        <w:pStyle w:val="a8"/>
        <w:jc w:val="both"/>
        <w:rPr>
          <w:rFonts w:ascii="Times New Roman" w:eastAsia="Times New Roman" w:hAnsi="Times New Roman" w:cs="Times New Roman"/>
        </w:rPr>
      </w:pPr>
      <w:r w:rsidRPr="00580ADE">
        <w:rPr>
          <w:rFonts w:ascii="Times New Roman" w:eastAsia="Times New Roman" w:hAnsi="Times New Roman" w:cs="Times New Roman"/>
        </w:rPr>
        <w:t xml:space="preserve">И.о. Главы муниципального образования </w:t>
      </w:r>
    </w:p>
    <w:p w:rsidR="00580ADE" w:rsidRPr="00580ADE" w:rsidRDefault="00580ADE" w:rsidP="00580ADE">
      <w:pPr>
        <w:pStyle w:val="a8"/>
        <w:jc w:val="both"/>
        <w:rPr>
          <w:rFonts w:ascii="Times New Roman" w:eastAsia="Times New Roman" w:hAnsi="Times New Roman" w:cs="Times New Roman"/>
        </w:rPr>
      </w:pPr>
      <w:r w:rsidRPr="00580ADE">
        <w:rPr>
          <w:rFonts w:ascii="Times New Roman" w:eastAsia="Times New Roman" w:hAnsi="Times New Roman" w:cs="Times New Roman"/>
        </w:rPr>
        <w:t>«</w:t>
      </w:r>
      <w:proofErr w:type="spellStart"/>
      <w:r w:rsidRPr="00580ADE">
        <w:rPr>
          <w:rFonts w:ascii="Times New Roman" w:eastAsia="Times New Roman" w:hAnsi="Times New Roman" w:cs="Times New Roman"/>
        </w:rPr>
        <w:t>Тельвисочный</w:t>
      </w:r>
      <w:proofErr w:type="spellEnd"/>
      <w:r w:rsidRPr="00580ADE">
        <w:rPr>
          <w:rFonts w:ascii="Times New Roman" w:eastAsia="Times New Roman" w:hAnsi="Times New Roman" w:cs="Times New Roman"/>
        </w:rPr>
        <w:t xml:space="preserve"> сельсовет» </w:t>
      </w:r>
    </w:p>
    <w:p w:rsidR="00580ADE" w:rsidRPr="00580ADE" w:rsidRDefault="00580ADE" w:rsidP="00580ADE">
      <w:pPr>
        <w:pStyle w:val="a8"/>
        <w:jc w:val="both"/>
        <w:rPr>
          <w:rFonts w:ascii="Times New Roman" w:eastAsia="Times New Roman" w:hAnsi="Times New Roman" w:cs="Times New Roman"/>
        </w:rPr>
      </w:pPr>
      <w:r w:rsidRPr="00580ADE">
        <w:rPr>
          <w:rFonts w:ascii="Times New Roman" w:eastAsia="Times New Roman" w:hAnsi="Times New Roman" w:cs="Times New Roman"/>
        </w:rPr>
        <w:t xml:space="preserve">Ненецкого автономного округа </w:t>
      </w:r>
      <w:r w:rsidRPr="00580ADE">
        <w:rPr>
          <w:rFonts w:ascii="Times New Roman" w:eastAsia="Times New Roman" w:hAnsi="Times New Roman" w:cs="Times New Roman"/>
        </w:rPr>
        <w:tab/>
      </w:r>
      <w:r w:rsidRPr="00580ADE">
        <w:rPr>
          <w:rFonts w:ascii="Times New Roman" w:eastAsia="Times New Roman" w:hAnsi="Times New Roman" w:cs="Times New Roman"/>
        </w:rPr>
        <w:tab/>
      </w:r>
      <w:r w:rsidRPr="00580ADE">
        <w:rPr>
          <w:rFonts w:ascii="Times New Roman" w:eastAsia="Times New Roman" w:hAnsi="Times New Roman" w:cs="Times New Roman"/>
        </w:rPr>
        <w:tab/>
      </w:r>
      <w:r w:rsidRPr="00580ADE">
        <w:rPr>
          <w:rFonts w:ascii="Times New Roman" w:eastAsia="Times New Roman" w:hAnsi="Times New Roman" w:cs="Times New Roman"/>
        </w:rPr>
        <w:tab/>
      </w:r>
      <w:r w:rsidRPr="00580ADE">
        <w:rPr>
          <w:rFonts w:ascii="Times New Roman" w:eastAsia="Times New Roman" w:hAnsi="Times New Roman" w:cs="Times New Roman"/>
        </w:rPr>
        <w:tab/>
        <w:t xml:space="preserve">     </w:t>
      </w:r>
      <w:r>
        <w:rPr>
          <w:rFonts w:ascii="Times New Roman" w:hAnsi="Times New Roman" w:cs="Times New Roman"/>
        </w:rPr>
        <w:t xml:space="preserve">                            </w:t>
      </w:r>
      <w:r w:rsidRPr="00580ADE">
        <w:rPr>
          <w:rFonts w:ascii="Times New Roman" w:eastAsia="Times New Roman" w:hAnsi="Times New Roman" w:cs="Times New Roman"/>
        </w:rPr>
        <w:t xml:space="preserve"> Л.А. </w:t>
      </w:r>
      <w:proofErr w:type="spellStart"/>
      <w:r w:rsidRPr="00580ADE">
        <w:rPr>
          <w:rFonts w:ascii="Times New Roman" w:eastAsia="Times New Roman" w:hAnsi="Times New Roman" w:cs="Times New Roman"/>
        </w:rPr>
        <w:t>Хаймина</w:t>
      </w:r>
      <w:proofErr w:type="spellEnd"/>
    </w:p>
    <w:p w:rsidR="00580ADE" w:rsidRPr="00580ADE" w:rsidRDefault="00580ADE" w:rsidP="00580ADE">
      <w:pPr>
        <w:spacing w:after="0"/>
        <w:jc w:val="right"/>
        <w:rPr>
          <w:rFonts w:ascii="Times New Roman" w:eastAsia="Times New Roman" w:hAnsi="Times New Roman" w:cs="Times New Roman"/>
        </w:rPr>
      </w:pPr>
      <w:r w:rsidRPr="00580ADE">
        <w:rPr>
          <w:rFonts w:ascii="Times New Roman" w:eastAsia="Times New Roman" w:hAnsi="Times New Roman" w:cs="Times New Roman"/>
        </w:rPr>
        <w:t xml:space="preserve">Приложение </w:t>
      </w:r>
    </w:p>
    <w:p w:rsidR="00580ADE" w:rsidRPr="00580ADE" w:rsidRDefault="00580ADE" w:rsidP="00580ADE">
      <w:pPr>
        <w:spacing w:after="0"/>
        <w:jc w:val="right"/>
        <w:rPr>
          <w:rFonts w:ascii="Times New Roman" w:eastAsia="Times New Roman" w:hAnsi="Times New Roman" w:cs="Times New Roman"/>
        </w:rPr>
      </w:pPr>
      <w:r w:rsidRPr="00580ADE">
        <w:rPr>
          <w:rFonts w:ascii="Times New Roman" w:eastAsia="Times New Roman" w:hAnsi="Times New Roman" w:cs="Times New Roman"/>
        </w:rPr>
        <w:t>к постановлению Администрации</w:t>
      </w:r>
    </w:p>
    <w:p w:rsidR="00580ADE" w:rsidRPr="00580ADE" w:rsidRDefault="00580ADE" w:rsidP="00580ADE">
      <w:pPr>
        <w:spacing w:after="0"/>
        <w:jc w:val="right"/>
        <w:rPr>
          <w:rFonts w:ascii="Times New Roman" w:eastAsia="Times New Roman" w:hAnsi="Times New Roman" w:cs="Times New Roman"/>
        </w:rPr>
      </w:pPr>
      <w:r w:rsidRPr="00580ADE">
        <w:rPr>
          <w:rFonts w:ascii="Times New Roman" w:eastAsia="Times New Roman" w:hAnsi="Times New Roman" w:cs="Times New Roman"/>
        </w:rPr>
        <w:t>МО «</w:t>
      </w:r>
      <w:proofErr w:type="spellStart"/>
      <w:r w:rsidRPr="00580ADE">
        <w:rPr>
          <w:rFonts w:ascii="Times New Roman" w:eastAsia="Times New Roman" w:hAnsi="Times New Roman" w:cs="Times New Roman"/>
        </w:rPr>
        <w:t>Тельвисочный</w:t>
      </w:r>
      <w:proofErr w:type="spellEnd"/>
      <w:r w:rsidRPr="00580ADE">
        <w:rPr>
          <w:rFonts w:ascii="Times New Roman" w:eastAsia="Times New Roman" w:hAnsi="Times New Roman" w:cs="Times New Roman"/>
        </w:rPr>
        <w:t xml:space="preserve"> сельсовет» НАО</w:t>
      </w:r>
    </w:p>
    <w:p w:rsidR="00580ADE" w:rsidRPr="00580ADE" w:rsidRDefault="00580ADE" w:rsidP="00580ADE">
      <w:pPr>
        <w:spacing w:after="0"/>
        <w:jc w:val="right"/>
        <w:rPr>
          <w:rFonts w:ascii="Times New Roman" w:eastAsia="Times New Roman" w:hAnsi="Times New Roman" w:cs="Times New Roman"/>
        </w:rPr>
      </w:pPr>
      <w:r w:rsidRPr="00580ADE">
        <w:rPr>
          <w:rFonts w:ascii="Times New Roman" w:eastAsia="Times New Roman" w:hAnsi="Times New Roman" w:cs="Times New Roman"/>
        </w:rPr>
        <w:t>от 03.02.2020 № 21</w:t>
      </w:r>
    </w:p>
    <w:p w:rsidR="00580ADE" w:rsidRPr="00580ADE" w:rsidRDefault="00580ADE" w:rsidP="00902250">
      <w:pPr>
        <w:spacing w:before="100" w:beforeAutospacing="1" w:after="120" w:line="240" w:lineRule="auto"/>
        <w:jc w:val="center"/>
        <w:rPr>
          <w:rFonts w:ascii="Times New Roman" w:eastAsia="Times New Roman" w:hAnsi="Times New Roman" w:cs="Times New Roman"/>
        </w:rPr>
      </w:pPr>
      <w:r w:rsidRPr="00580ADE">
        <w:rPr>
          <w:rFonts w:ascii="Times New Roman" w:eastAsia="Times New Roman" w:hAnsi="Times New Roman" w:cs="Times New Roman"/>
          <w:bCs/>
        </w:rPr>
        <w:lastRenderedPageBreak/>
        <w:t>Положение</w:t>
      </w:r>
    </w:p>
    <w:p w:rsidR="00580ADE" w:rsidRPr="00580ADE" w:rsidRDefault="00580ADE" w:rsidP="00580ADE">
      <w:pPr>
        <w:spacing w:before="100" w:beforeAutospacing="1" w:after="120" w:line="240" w:lineRule="auto"/>
        <w:jc w:val="center"/>
        <w:rPr>
          <w:rFonts w:ascii="Times New Roman" w:eastAsia="Times New Roman" w:hAnsi="Times New Roman" w:cs="Times New Roman"/>
        </w:rPr>
      </w:pPr>
      <w:r w:rsidRPr="00580ADE">
        <w:rPr>
          <w:rFonts w:ascii="Times New Roman" w:eastAsia="Times New Roman" w:hAnsi="Times New Roman" w:cs="Times New Roman"/>
          <w:bCs/>
        </w:rPr>
        <w:t xml:space="preserve">об организации общественного </w:t>
      </w:r>
      <w:proofErr w:type="gramStart"/>
      <w:r w:rsidRPr="00580ADE">
        <w:rPr>
          <w:rFonts w:ascii="Times New Roman" w:eastAsia="Times New Roman" w:hAnsi="Times New Roman" w:cs="Times New Roman"/>
          <w:bCs/>
        </w:rPr>
        <w:t>контроля за</w:t>
      </w:r>
      <w:proofErr w:type="gramEnd"/>
      <w:r w:rsidRPr="00580ADE">
        <w:rPr>
          <w:rFonts w:ascii="Times New Roman" w:eastAsia="Times New Roman" w:hAnsi="Times New Roman" w:cs="Times New Roman"/>
          <w:bCs/>
        </w:rPr>
        <w:t xml:space="preserve"> обеспечением пожарной безопасности на территории </w:t>
      </w:r>
      <w:r w:rsidRPr="00580ADE">
        <w:rPr>
          <w:rFonts w:ascii="Times New Roman" w:eastAsia="Times New Roman" w:hAnsi="Times New Roman" w:cs="Times New Roman"/>
        </w:rPr>
        <w:t>муниципального образования "</w:t>
      </w:r>
      <w:proofErr w:type="spellStart"/>
      <w:r w:rsidRPr="00580ADE">
        <w:rPr>
          <w:rFonts w:ascii="Times New Roman" w:eastAsia="Times New Roman" w:hAnsi="Times New Roman" w:cs="Times New Roman"/>
        </w:rPr>
        <w:t>Тельвисочный</w:t>
      </w:r>
      <w:proofErr w:type="spellEnd"/>
      <w:r w:rsidRPr="00580ADE">
        <w:rPr>
          <w:rFonts w:ascii="Times New Roman" w:eastAsia="Times New Roman" w:hAnsi="Times New Roman" w:cs="Times New Roman"/>
        </w:rPr>
        <w:t xml:space="preserve"> сельсовет» Ненецкого автономного округа</w:t>
      </w:r>
    </w:p>
    <w:p w:rsidR="00580ADE" w:rsidRPr="00580ADE" w:rsidRDefault="00580ADE" w:rsidP="00580ADE">
      <w:pPr>
        <w:spacing w:before="100" w:beforeAutospacing="1" w:after="225" w:line="240" w:lineRule="auto"/>
        <w:ind w:firstLine="284"/>
        <w:jc w:val="both"/>
        <w:rPr>
          <w:rFonts w:ascii="Times New Roman" w:eastAsia="Times New Roman" w:hAnsi="Times New Roman" w:cs="Times New Roman"/>
        </w:rPr>
      </w:pPr>
      <w:r w:rsidRPr="00580ADE">
        <w:rPr>
          <w:rFonts w:ascii="Times New Roman" w:eastAsia="Times New Roman" w:hAnsi="Times New Roman" w:cs="Times New Roman"/>
        </w:rPr>
        <w:t xml:space="preserve">1. Общественный </w:t>
      </w:r>
      <w:proofErr w:type="gramStart"/>
      <w:r w:rsidRPr="00580ADE">
        <w:rPr>
          <w:rFonts w:ascii="Times New Roman" w:eastAsia="Times New Roman" w:hAnsi="Times New Roman" w:cs="Times New Roman"/>
        </w:rPr>
        <w:t>контроль за</w:t>
      </w:r>
      <w:proofErr w:type="gramEnd"/>
      <w:r w:rsidRPr="00580ADE">
        <w:rPr>
          <w:rFonts w:ascii="Times New Roman" w:eastAsia="Times New Roman" w:hAnsi="Times New Roman" w:cs="Times New Roman"/>
        </w:rPr>
        <w:t xml:space="preserve"> соблюдением требований пожарной безопасности является формой участия граждан в добровольной пожарной охране. Гражданин, участвующий в проведении общественного </w:t>
      </w:r>
      <w:proofErr w:type="gramStart"/>
      <w:r w:rsidRPr="00580ADE">
        <w:rPr>
          <w:rFonts w:ascii="Times New Roman" w:eastAsia="Times New Roman" w:hAnsi="Times New Roman" w:cs="Times New Roman"/>
        </w:rPr>
        <w:t>контроля за</w:t>
      </w:r>
      <w:proofErr w:type="gramEnd"/>
      <w:r w:rsidRPr="00580ADE">
        <w:rPr>
          <w:rFonts w:ascii="Times New Roman" w:eastAsia="Times New Roman" w:hAnsi="Times New Roman" w:cs="Times New Roman"/>
        </w:rPr>
        <w:t xml:space="preserve"> соблюдением требований пожарной безопасности, является добровольным пожарным.</w:t>
      </w:r>
    </w:p>
    <w:p w:rsidR="00580ADE" w:rsidRPr="00580ADE" w:rsidRDefault="00580ADE" w:rsidP="00580ADE">
      <w:pPr>
        <w:spacing w:before="100" w:beforeAutospacing="1" w:after="225" w:line="240" w:lineRule="auto"/>
        <w:ind w:firstLine="284"/>
        <w:jc w:val="both"/>
        <w:rPr>
          <w:rFonts w:ascii="Times New Roman" w:eastAsia="Times New Roman" w:hAnsi="Times New Roman" w:cs="Times New Roman"/>
        </w:rPr>
      </w:pPr>
      <w:r w:rsidRPr="00580ADE">
        <w:rPr>
          <w:rFonts w:ascii="Times New Roman" w:eastAsia="Times New Roman" w:hAnsi="Times New Roman" w:cs="Times New Roman"/>
        </w:rPr>
        <w:t xml:space="preserve">2. Общественный </w:t>
      </w:r>
      <w:proofErr w:type="gramStart"/>
      <w:r w:rsidRPr="00580ADE">
        <w:rPr>
          <w:rFonts w:ascii="Times New Roman" w:eastAsia="Times New Roman" w:hAnsi="Times New Roman" w:cs="Times New Roman"/>
        </w:rPr>
        <w:t>контроль за</w:t>
      </w:r>
      <w:proofErr w:type="gramEnd"/>
      <w:r w:rsidRPr="00580ADE">
        <w:rPr>
          <w:rFonts w:ascii="Times New Roman" w:eastAsia="Times New Roman" w:hAnsi="Times New Roman" w:cs="Times New Roman"/>
        </w:rPr>
        <w:t xml:space="preserve"> соблюдением требований пожарной безопасности на территории муниципального образования "</w:t>
      </w:r>
      <w:proofErr w:type="spellStart"/>
      <w:r w:rsidRPr="00580ADE">
        <w:rPr>
          <w:rFonts w:ascii="Times New Roman" w:eastAsia="Times New Roman" w:hAnsi="Times New Roman" w:cs="Times New Roman"/>
        </w:rPr>
        <w:t>Тельвисочный</w:t>
      </w:r>
      <w:proofErr w:type="spellEnd"/>
      <w:r w:rsidRPr="00580ADE">
        <w:rPr>
          <w:rFonts w:ascii="Times New Roman" w:eastAsia="Times New Roman" w:hAnsi="Times New Roman" w:cs="Times New Roman"/>
        </w:rPr>
        <w:t xml:space="preserve"> сельсовет» Ненецкого автономного округа осуществляется в порядке проведения гражданами социально значимых работ, устанавливаемых органами местного самоуправления.</w:t>
      </w:r>
    </w:p>
    <w:p w:rsidR="00580ADE" w:rsidRDefault="00580ADE" w:rsidP="00580ADE">
      <w:pPr>
        <w:spacing w:before="100" w:beforeAutospacing="1" w:after="225" w:line="240" w:lineRule="auto"/>
        <w:ind w:firstLine="284"/>
        <w:jc w:val="both"/>
        <w:rPr>
          <w:rFonts w:ascii="Times New Roman" w:hAnsi="Times New Roman"/>
        </w:rPr>
      </w:pPr>
      <w:r w:rsidRPr="00580ADE">
        <w:rPr>
          <w:rFonts w:ascii="Times New Roman" w:eastAsia="Times New Roman" w:hAnsi="Times New Roman" w:cs="Times New Roman"/>
        </w:rPr>
        <w:t xml:space="preserve">3. Гражданами, осуществляющими общественный контроль за соблюдением требований пожарной безопасности, могут являться жители, обладающие избирательным правом, достигшие 18-летнего возраста, способные </w:t>
      </w:r>
      <w:proofErr w:type="gramStart"/>
      <w:r w:rsidRPr="00580ADE">
        <w:rPr>
          <w:rFonts w:ascii="Times New Roman" w:eastAsia="Times New Roman" w:hAnsi="Times New Roman" w:cs="Times New Roman"/>
        </w:rPr>
        <w:t>по</w:t>
      </w:r>
      <w:proofErr w:type="gramEnd"/>
      <w:r w:rsidRPr="00580ADE">
        <w:rPr>
          <w:rFonts w:ascii="Times New Roman" w:eastAsia="Times New Roman" w:hAnsi="Times New Roman" w:cs="Times New Roman"/>
        </w:rPr>
        <w:t xml:space="preserve"> </w:t>
      </w:r>
      <w:proofErr w:type="gramStart"/>
      <w:r w:rsidRPr="00580ADE">
        <w:rPr>
          <w:rFonts w:ascii="Times New Roman" w:eastAsia="Times New Roman" w:hAnsi="Times New Roman" w:cs="Times New Roman"/>
        </w:rPr>
        <w:t>своим</w:t>
      </w:r>
      <w:proofErr w:type="gramEnd"/>
      <w:r w:rsidRPr="00580ADE">
        <w:rPr>
          <w:rFonts w:ascii="Times New Roman" w:eastAsia="Times New Roman" w:hAnsi="Times New Roman" w:cs="Times New Roman"/>
        </w:rPr>
        <w:t xml:space="preserve"> деловым, моральным качествам и состоянию здоровья выполнять поставленные задачи.</w:t>
      </w:r>
    </w:p>
    <w:p w:rsidR="00580ADE" w:rsidRPr="00580ADE" w:rsidRDefault="00580ADE" w:rsidP="00580ADE">
      <w:pPr>
        <w:spacing w:before="100" w:beforeAutospacing="1" w:after="225" w:line="240" w:lineRule="auto"/>
        <w:ind w:firstLine="284"/>
        <w:jc w:val="both"/>
        <w:rPr>
          <w:rFonts w:ascii="Times New Roman" w:eastAsia="Times New Roman" w:hAnsi="Times New Roman" w:cs="Times New Roman"/>
        </w:rPr>
      </w:pPr>
      <w:r w:rsidRPr="00580ADE">
        <w:rPr>
          <w:rFonts w:ascii="Times New Roman" w:eastAsia="Times New Roman" w:hAnsi="Times New Roman" w:cs="Times New Roman"/>
        </w:rPr>
        <w:t xml:space="preserve">4. Работы по осуществлению общественного </w:t>
      </w:r>
      <w:proofErr w:type="gramStart"/>
      <w:r w:rsidRPr="00580ADE">
        <w:rPr>
          <w:rFonts w:ascii="Times New Roman" w:eastAsia="Times New Roman" w:hAnsi="Times New Roman" w:cs="Times New Roman"/>
        </w:rPr>
        <w:t>контроля за</w:t>
      </w:r>
      <w:proofErr w:type="gramEnd"/>
      <w:r w:rsidRPr="00580ADE">
        <w:rPr>
          <w:rFonts w:ascii="Times New Roman" w:eastAsia="Times New Roman" w:hAnsi="Times New Roman" w:cs="Times New Roman"/>
        </w:rPr>
        <w:t xml:space="preserve"> соблюдением требований пожарной безопасности проводятся гражданами на добровольной основе, в свободное от основной работы или учебы время на безвозмездной основе. Продолжительность работ не может составлять более четырех часов подряд.</w:t>
      </w:r>
    </w:p>
    <w:p w:rsidR="00580ADE" w:rsidRPr="00580ADE" w:rsidRDefault="00580ADE" w:rsidP="00580ADE">
      <w:pPr>
        <w:spacing w:before="100" w:beforeAutospacing="1" w:after="225" w:line="240" w:lineRule="auto"/>
        <w:ind w:firstLine="284"/>
        <w:jc w:val="both"/>
        <w:rPr>
          <w:rFonts w:ascii="Times New Roman" w:eastAsia="Times New Roman" w:hAnsi="Times New Roman" w:cs="Times New Roman"/>
        </w:rPr>
      </w:pPr>
      <w:r w:rsidRPr="00580ADE">
        <w:rPr>
          <w:rFonts w:ascii="Times New Roman" w:eastAsia="Times New Roman" w:hAnsi="Times New Roman" w:cs="Times New Roman"/>
        </w:rPr>
        <w:t xml:space="preserve">5. Для осуществления муниципального и общественного </w:t>
      </w:r>
      <w:proofErr w:type="gramStart"/>
      <w:r w:rsidRPr="00580ADE">
        <w:rPr>
          <w:rFonts w:ascii="Times New Roman" w:eastAsia="Times New Roman" w:hAnsi="Times New Roman" w:cs="Times New Roman"/>
        </w:rPr>
        <w:t>контроля за</w:t>
      </w:r>
      <w:proofErr w:type="gramEnd"/>
      <w:r w:rsidRPr="00580ADE">
        <w:rPr>
          <w:rFonts w:ascii="Times New Roman" w:eastAsia="Times New Roman" w:hAnsi="Times New Roman" w:cs="Times New Roman"/>
        </w:rPr>
        <w:t xml:space="preserve"> соблюдением требований пожарной безопасности из числа работников администрации муниципального образования "</w:t>
      </w:r>
      <w:proofErr w:type="spellStart"/>
      <w:r w:rsidRPr="00580ADE">
        <w:rPr>
          <w:rFonts w:ascii="Times New Roman" w:eastAsia="Times New Roman" w:hAnsi="Times New Roman" w:cs="Times New Roman"/>
        </w:rPr>
        <w:t>Тельвисочный</w:t>
      </w:r>
      <w:proofErr w:type="spellEnd"/>
      <w:r w:rsidRPr="00580ADE">
        <w:rPr>
          <w:rFonts w:ascii="Times New Roman" w:eastAsia="Times New Roman" w:hAnsi="Times New Roman" w:cs="Times New Roman"/>
        </w:rPr>
        <w:t xml:space="preserve"> сельсовет» Ненецкого автономного округа назначается лицо, ответственное за организацию такой работы.</w:t>
      </w:r>
    </w:p>
    <w:p w:rsidR="00580ADE" w:rsidRPr="00580ADE" w:rsidRDefault="00580ADE" w:rsidP="00580ADE">
      <w:pPr>
        <w:spacing w:before="100" w:beforeAutospacing="1" w:after="225" w:line="240" w:lineRule="auto"/>
        <w:ind w:firstLine="284"/>
        <w:jc w:val="both"/>
        <w:rPr>
          <w:rFonts w:ascii="Times New Roman" w:eastAsia="Times New Roman" w:hAnsi="Times New Roman" w:cs="Times New Roman"/>
        </w:rPr>
      </w:pPr>
      <w:r w:rsidRPr="00580ADE">
        <w:rPr>
          <w:rFonts w:ascii="Times New Roman" w:eastAsia="Times New Roman" w:hAnsi="Times New Roman" w:cs="Times New Roman"/>
        </w:rPr>
        <w:t xml:space="preserve">6. Работы по осуществлению общественного </w:t>
      </w:r>
      <w:proofErr w:type="gramStart"/>
      <w:r w:rsidRPr="00580ADE">
        <w:rPr>
          <w:rFonts w:ascii="Times New Roman" w:eastAsia="Times New Roman" w:hAnsi="Times New Roman" w:cs="Times New Roman"/>
        </w:rPr>
        <w:t>контроля за</w:t>
      </w:r>
      <w:proofErr w:type="gramEnd"/>
      <w:r w:rsidRPr="00580ADE">
        <w:rPr>
          <w:rFonts w:ascii="Times New Roman" w:eastAsia="Times New Roman" w:hAnsi="Times New Roman" w:cs="Times New Roman"/>
        </w:rPr>
        <w:t xml:space="preserve"> соблюдением требований пожарной безопасности включают в себя:</w:t>
      </w:r>
    </w:p>
    <w:p w:rsidR="00580ADE" w:rsidRPr="00580ADE" w:rsidRDefault="00580ADE" w:rsidP="00580ADE">
      <w:pPr>
        <w:spacing w:before="100" w:beforeAutospacing="1" w:after="225" w:line="240" w:lineRule="auto"/>
        <w:ind w:firstLine="284"/>
        <w:jc w:val="both"/>
        <w:rPr>
          <w:rFonts w:ascii="Times New Roman" w:eastAsia="Times New Roman" w:hAnsi="Times New Roman" w:cs="Times New Roman"/>
        </w:rPr>
      </w:pPr>
      <w:r w:rsidRPr="00580ADE">
        <w:rPr>
          <w:rFonts w:ascii="Times New Roman" w:eastAsia="Times New Roman" w:hAnsi="Times New Roman" w:cs="Times New Roman"/>
        </w:rPr>
        <w:t xml:space="preserve">6.1. </w:t>
      </w:r>
      <w:proofErr w:type="gramStart"/>
      <w:r w:rsidRPr="00580ADE">
        <w:rPr>
          <w:rFonts w:ascii="Times New Roman" w:eastAsia="Times New Roman" w:hAnsi="Times New Roman" w:cs="Times New Roman"/>
        </w:rPr>
        <w:t>Контроль за</w:t>
      </w:r>
      <w:proofErr w:type="gramEnd"/>
      <w:r w:rsidRPr="00580ADE">
        <w:rPr>
          <w:rFonts w:ascii="Times New Roman" w:eastAsia="Times New Roman" w:hAnsi="Times New Roman" w:cs="Times New Roman"/>
        </w:rPr>
        <w:t xml:space="preserve"> соблюдением требований пожарной безопасности на территории муниципального образования и на объектах муниципальной собственности;</w:t>
      </w:r>
    </w:p>
    <w:p w:rsidR="00580ADE" w:rsidRPr="00580ADE" w:rsidRDefault="00580ADE" w:rsidP="00580ADE">
      <w:pPr>
        <w:spacing w:before="100" w:beforeAutospacing="1" w:after="225" w:line="240" w:lineRule="auto"/>
        <w:ind w:firstLine="284"/>
        <w:jc w:val="both"/>
        <w:rPr>
          <w:rFonts w:ascii="Times New Roman" w:eastAsia="Times New Roman" w:hAnsi="Times New Roman" w:cs="Times New Roman"/>
        </w:rPr>
      </w:pPr>
      <w:r w:rsidRPr="00580ADE">
        <w:rPr>
          <w:rFonts w:ascii="Times New Roman" w:eastAsia="Times New Roman" w:hAnsi="Times New Roman" w:cs="Times New Roman"/>
        </w:rPr>
        <w:t>6.2. Подготовку от имени главы муниципального образования "</w:t>
      </w:r>
      <w:proofErr w:type="spellStart"/>
      <w:r w:rsidRPr="00580ADE">
        <w:rPr>
          <w:rFonts w:ascii="Times New Roman" w:eastAsia="Times New Roman" w:hAnsi="Times New Roman" w:cs="Times New Roman"/>
        </w:rPr>
        <w:t>Тельвисочный</w:t>
      </w:r>
      <w:proofErr w:type="spellEnd"/>
      <w:r w:rsidRPr="00580ADE">
        <w:rPr>
          <w:rFonts w:ascii="Times New Roman" w:eastAsia="Times New Roman" w:hAnsi="Times New Roman" w:cs="Times New Roman"/>
        </w:rPr>
        <w:t xml:space="preserve"> сельсовет» Ненецкого автономного округа предложений гражданам, проживающим на территории сельского поселения, руководителям объектов, находящихся в муниципальной собственности, и иным должностным лицам об устранении нарушений требований пожарной безопасности;</w:t>
      </w:r>
    </w:p>
    <w:p w:rsidR="00580ADE" w:rsidRPr="00580ADE" w:rsidRDefault="00580ADE" w:rsidP="00580ADE">
      <w:pPr>
        <w:spacing w:before="100" w:beforeAutospacing="1" w:after="225" w:line="240" w:lineRule="auto"/>
        <w:ind w:firstLine="284"/>
        <w:jc w:val="both"/>
        <w:rPr>
          <w:rFonts w:ascii="Times New Roman" w:eastAsia="Times New Roman" w:hAnsi="Times New Roman" w:cs="Times New Roman"/>
        </w:rPr>
      </w:pPr>
      <w:r w:rsidRPr="00580ADE">
        <w:rPr>
          <w:rFonts w:ascii="Times New Roman" w:eastAsia="Times New Roman" w:hAnsi="Times New Roman" w:cs="Times New Roman"/>
        </w:rPr>
        <w:t>6.3. Подготовку предложений в адрес главы муниципального образования о передаче материалов по фактам нарушений требований пожарной безопасности в территориальный орган федерального государственного пожарного надзора;</w:t>
      </w:r>
    </w:p>
    <w:p w:rsidR="00580ADE" w:rsidRPr="00580ADE" w:rsidRDefault="00580ADE" w:rsidP="00580ADE">
      <w:pPr>
        <w:spacing w:before="100" w:beforeAutospacing="1" w:after="225" w:line="240" w:lineRule="auto"/>
        <w:ind w:firstLine="708"/>
        <w:jc w:val="both"/>
        <w:rPr>
          <w:rFonts w:ascii="Times New Roman" w:eastAsia="Times New Roman" w:hAnsi="Times New Roman" w:cs="Times New Roman"/>
        </w:rPr>
      </w:pPr>
      <w:r w:rsidRPr="00580ADE">
        <w:rPr>
          <w:rFonts w:ascii="Times New Roman" w:eastAsia="Times New Roman" w:hAnsi="Times New Roman" w:cs="Times New Roman"/>
        </w:rPr>
        <w:t xml:space="preserve">6.4. Подготовку своевременной информации главе администрации о необходимости введения на территории особого противопожарного режима и разработку мер пожарной безопасности на особый период, а также </w:t>
      </w:r>
      <w:proofErr w:type="gramStart"/>
      <w:r w:rsidRPr="00580ADE">
        <w:rPr>
          <w:rFonts w:ascii="Times New Roman" w:eastAsia="Times New Roman" w:hAnsi="Times New Roman" w:cs="Times New Roman"/>
        </w:rPr>
        <w:t>контроль за</w:t>
      </w:r>
      <w:proofErr w:type="gramEnd"/>
      <w:r w:rsidRPr="00580ADE">
        <w:rPr>
          <w:rFonts w:ascii="Times New Roman" w:eastAsia="Times New Roman" w:hAnsi="Times New Roman" w:cs="Times New Roman"/>
        </w:rPr>
        <w:t xml:space="preserve"> соблюдением требований пожарной безопасности, установленных на особый период;</w:t>
      </w:r>
    </w:p>
    <w:p w:rsidR="00580ADE" w:rsidRPr="00580ADE" w:rsidRDefault="00580ADE" w:rsidP="00580ADE">
      <w:pPr>
        <w:spacing w:before="100" w:beforeAutospacing="1" w:after="225" w:line="240" w:lineRule="auto"/>
        <w:ind w:firstLine="708"/>
        <w:jc w:val="both"/>
        <w:rPr>
          <w:rFonts w:ascii="Times New Roman" w:eastAsia="Times New Roman" w:hAnsi="Times New Roman" w:cs="Times New Roman"/>
        </w:rPr>
      </w:pPr>
      <w:r w:rsidRPr="00580ADE">
        <w:rPr>
          <w:rFonts w:ascii="Times New Roman" w:eastAsia="Times New Roman" w:hAnsi="Times New Roman" w:cs="Times New Roman"/>
        </w:rPr>
        <w:t>6.5. Проведение противопожарной пропаганды на территории путем бесед о мерах пожарной безопасности, с доведением до населения требований пожарной безопасности и данных об оперативной обстановке с пожарами, распространения среди населения листовок, наглядной агитации и литературы противопожарной направленности;</w:t>
      </w:r>
    </w:p>
    <w:p w:rsidR="00580ADE" w:rsidRPr="00580ADE" w:rsidRDefault="00580ADE" w:rsidP="00580ADE">
      <w:pPr>
        <w:spacing w:before="100" w:beforeAutospacing="1" w:after="225" w:line="240" w:lineRule="auto"/>
        <w:ind w:firstLine="708"/>
        <w:jc w:val="both"/>
        <w:rPr>
          <w:rFonts w:ascii="Times New Roman" w:eastAsia="Times New Roman" w:hAnsi="Times New Roman" w:cs="Times New Roman"/>
        </w:rPr>
      </w:pPr>
      <w:r w:rsidRPr="00580ADE">
        <w:rPr>
          <w:rFonts w:ascii="Times New Roman" w:eastAsia="Times New Roman" w:hAnsi="Times New Roman" w:cs="Times New Roman"/>
        </w:rPr>
        <w:t>6.6. Доведение до населения решений органа местного самоуправления, касающихся вопросов обеспечения пожарной безопасности.</w:t>
      </w:r>
    </w:p>
    <w:p w:rsidR="00580ADE" w:rsidRPr="00580ADE" w:rsidRDefault="00580ADE" w:rsidP="00580ADE">
      <w:pPr>
        <w:spacing w:before="100" w:beforeAutospacing="1" w:after="225" w:line="240" w:lineRule="auto"/>
        <w:ind w:firstLine="708"/>
        <w:jc w:val="both"/>
        <w:rPr>
          <w:rFonts w:ascii="Times New Roman" w:eastAsia="Times New Roman" w:hAnsi="Times New Roman" w:cs="Times New Roman"/>
        </w:rPr>
      </w:pPr>
      <w:r w:rsidRPr="00580ADE">
        <w:rPr>
          <w:rFonts w:ascii="Times New Roman" w:eastAsia="Times New Roman" w:hAnsi="Times New Roman" w:cs="Times New Roman"/>
        </w:rPr>
        <w:t xml:space="preserve">7. Работы по профилактике пожаров путем проведения общественного </w:t>
      </w:r>
      <w:proofErr w:type="gramStart"/>
      <w:r w:rsidRPr="00580ADE">
        <w:rPr>
          <w:rFonts w:ascii="Times New Roman" w:eastAsia="Times New Roman" w:hAnsi="Times New Roman" w:cs="Times New Roman"/>
        </w:rPr>
        <w:t>контроля за</w:t>
      </w:r>
      <w:proofErr w:type="gramEnd"/>
      <w:r w:rsidRPr="00580ADE">
        <w:rPr>
          <w:rFonts w:ascii="Times New Roman" w:eastAsia="Times New Roman" w:hAnsi="Times New Roman" w:cs="Times New Roman"/>
        </w:rPr>
        <w:t xml:space="preserve"> соблюдением требований пожарной безопасности проводятся на основании планов-заданий, выдаваемых администрацией муниципального образования, с предоставлением отчета о проделанной работе, а также по мере необходимости, при обращении граждан, проживающих на территории, либо при выявлении на территории нарушений требований пожарной безопасности.</w:t>
      </w:r>
    </w:p>
    <w:p w:rsidR="00580ADE" w:rsidRPr="00580ADE" w:rsidRDefault="00580ADE" w:rsidP="00580ADE">
      <w:pPr>
        <w:spacing w:before="100" w:beforeAutospacing="1" w:after="225" w:line="240" w:lineRule="auto"/>
        <w:ind w:firstLine="708"/>
        <w:jc w:val="both"/>
        <w:rPr>
          <w:rFonts w:ascii="Times New Roman" w:eastAsia="Times New Roman" w:hAnsi="Times New Roman" w:cs="Times New Roman"/>
        </w:rPr>
      </w:pPr>
      <w:r w:rsidRPr="00580ADE">
        <w:rPr>
          <w:rFonts w:ascii="Times New Roman" w:eastAsia="Times New Roman" w:hAnsi="Times New Roman" w:cs="Times New Roman"/>
        </w:rPr>
        <w:lastRenderedPageBreak/>
        <w:t xml:space="preserve">8. Агитационный материал о соблюдении мер пожарной безопасности и иной материал, необходимый  для осуществления общественного и муниципального </w:t>
      </w:r>
      <w:proofErr w:type="gramStart"/>
      <w:r w:rsidRPr="00580ADE">
        <w:rPr>
          <w:rFonts w:ascii="Times New Roman" w:eastAsia="Times New Roman" w:hAnsi="Times New Roman" w:cs="Times New Roman"/>
        </w:rPr>
        <w:t>контроля за</w:t>
      </w:r>
      <w:proofErr w:type="gramEnd"/>
      <w:r w:rsidRPr="00580ADE">
        <w:rPr>
          <w:rFonts w:ascii="Times New Roman" w:eastAsia="Times New Roman" w:hAnsi="Times New Roman" w:cs="Times New Roman"/>
        </w:rPr>
        <w:t xml:space="preserve"> соблюдением требований пожарной безопасности, разрабатывается администрацией муниципального образования "</w:t>
      </w:r>
      <w:proofErr w:type="spellStart"/>
      <w:r w:rsidRPr="00580ADE">
        <w:rPr>
          <w:rFonts w:ascii="Times New Roman" w:eastAsia="Times New Roman" w:hAnsi="Times New Roman" w:cs="Times New Roman"/>
        </w:rPr>
        <w:t>Тельвисочный</w:t>
      </w:r>
      <w:proofErr w:type="spellEnd"/>
      <w:r w:rsidRPr="00580ADE">
        <w:rPr>
          <w:rFonts w:ascii="Times New Roman" w:eastAsia="Times New Roman" w:hAnsi="Times New Roman" w:cs="Times New Roman"/>
        </w:rPr>
        <w:t xml:space="preserve"> сельсовет» Ненецкого автономного округа за счет средств местного бюджета. </w:t>
      </w:r>
    </w:p>
    <w:p w:rsidR="00580ADE" w:rsidRPr="00580ADE" w:rsidRDefault="00580ADE" w:rsidP="00580ADE">
      <w:pPr>
        <w:spacing w:before="100" w:beforeAutospacing="1" w:after="225" w:line="240" w:lineRule="auto"/>
        <w:ind w:firstLine="708"/>
        <w:jc w:val="both"/>
        <w:rPr>
          <w:rFonts w:ascii="Times New Roman" w:eastAsia="Times New Roman" w:hAnsi="Times New Roman" w:cs="Times New Roman"/>
        </w:rPr>
      </w:pPr>
      <w:r w:rsidRPr="00580ADE">
        <w:rPr>
          <w:rFonts w:ascii="Times New Roman" w:eastAsia="Times New Roman" w:hAnsi="Times New Roman" w:cs="Times New Roman"/>
        </w:rPr>
        <w:t xml:space="preserve">10. </w:t>
      </w:r>
      <w:proofErr w:type="gramStart"/>
      <w:r w:rsidRPr="00580ADE">
        <w:rPr>
          <w:rFonts w:ascii="Times New Roman" w:eastAsia="Times New Roman" w:hAnsi="Times New Roman" w:cs="Times New Roman"/>
        </w:rPr>
        <w:t>Обучение лица, назначенного ответственным за осуществление муниципального контроля за соблюдением требований пожарной безопасности из числа работников администрации МО "</w:t>
      </w:r>
      <w:proofErr w:type="spellStart"/>
      <w:r w:rsidRPr="00580ADE">
        <w:rPr>
          <w:rFonts w:ascii="Times New Roman" w:eastAsia="Times New Roman" w:hAnsi="Times New Roman" w:cs="Times New Roman"/>
        </w:rPr>
        <w:t>Тельвисочный</w:t>
      </w:r>
      <w:proofErr w:type="spellEnd"/>
      <w:r w:rsidRPr="00580ADE">
        <w:rPr>
          <w:rFonts w:ascii="Times New Roman" w:eastAsia="Times New Roman" w:hAnsi="Times New Roman" w:cs="Times New Roman"/>
        </w:rPr>
        <w:t xml:space="preserve"> сельсовет» Ненецкого автономного округа проводится за счет средств местного бюджета в специализированных организациях, имеющих лицензию на соответствующий вид деятельности, по программам пожарно-технического минимума для лиц, ответственных за пожарную безопасность, и лиц, обучающих население мерам пожарной безопасности.</w:t>
      </w:r>
      <w:proofErr w:type="gramEnd"/>
    </w:p>
    <w:p w:rsidR="00580ADE" w:rsidRPr="00580ADE" w:rsidRDefault="00580ADE" w:rsidP="00580ADE">
      <w:pPr>
        <w:spacing w:before="100" w:beforeAutospacing="1" w:after="225" w:line="240" w:lineRule="auto"/>
        <w:ind w:firstLine="708"/>
        <w:jc w:val="both"/>
        <w:rPr>
          <w:rFonts w:ascii="Times New Roman" w:eastAsia="Times New Roman" w:hAnsi="Times New Roman" w:cs="Times New Roman"/>
        </w:rPr>
      </w:pPr>
      <w:r w:rsidRPr="00580ADE">
        <w:rPr>
          <w:rFonts w:ascii="Times New Roman" w:eastAsia="Times New Roman" w:hAnsi="Times New Roman" w:cs="Times New Roman"/>
        </w:rPr>
        <w:t xml:space="preserve">11. Обучение лиц, осуществляющих общественный </w:t>
      </w:r>
      <w:proofErr w:type="gramStart"/>
      <w:r w:rsidRPr="00580ADE">
        <w:rPr>
          <w:rFonts w:ascii="Times New Roman" w:eastAsia="Times New Roman" w:hAnsi="Times New Roman" w:cs="Times New Roman"/>
        </w:rPr>
        <w:t>контроль за</w:t>
      </w:r>
      <w:proofErr w:type="gramEnd"/>
      <w:r w:rsidRPr="00580ADE">
        <w:rPr>
          <w:rFonts w:ascii="Times New Roman" w:eastAsia="Times New Roman" w:hAnsi="Times New Roman" w:cs="Times New Roman"/>
        </w:rPr>
        <w:t xml:space="preserve"> соблюдением требований пожарной безопасности, проводится в администрации муниципального образования "</w:t>
      </w:r>
      <w:proofErr w:type="spellStart"/>
      <w:r w:rsidRPr="00580ADE">
        <w:rPr>
          <w:rFonts w:ascii="Times New Roman" w:eastAsia="Times New Roman" w:hAnsi="Times New Roman" w:cs="Times New Roman"/>
        </w:rPr>
        <w:t>Тельвисочный</w:t>
      </w:r>
      <w:proofErr w:type="spellEnd"/>
      <w:r w:rsidRPr="00580ADE">
        <w:rPr>
          <w:rFonts w:ascii="Times New Roman" w:eastAsia="Times New Roman" w:hAnsi="Times New Roman" w:cs="Times New Roman"/>
        </w:rPr>
        <w:t xml:space="preserve"> сельсовет» Ненецкого автономного округа лицом, назначенным ответственным за проведение муниципального контроля за соблюдением требований пожарной безопасности.</w:t>
      </w:r>
    </w:p>
    <w:p w:rsidR="00580ADE" w:rsidRPr="00580ADE" w:rsidRDefault="00580ADE" w:rsidP="00580ADE">
      <w:pPr>
        <w:pStyle w:val="ConsPlusTitle"/>
        <w:jc w:val="center"/>
        <w:rPr>
          <w:rFonts w:ascii="Times New Roman" w:hAnsi="Times New Roman" w:cs="Times New Roman"/>
        </w:rPr>
      </w:pPr>
      <w:r w:rsidRPr="00580ADE">
        <w:rPr>
          <w:rFonts w:ascii="Times New Roman" w:hAnsi="Times New Roman" w:cs="Times New Roman"/>
        </w:rPr>
        <w:t>ПОСТАНОВЛЕНИЕ</w:t>
      </w:r>
    </w:p>
    <w:p w:rsidR="00580ADE" w:rsidRPr="00580ADE" w:rsidRDefault="00580ADE" w:rsidP="00580ADE">
      <w:pPr>
        <w:pStyle w:val="ConsPlusTitle"/>
        <w:jc w:val="center"/>
        <w:rPr>
          <w:rFonts w:ascii="Times New Roman" w:hAnsi="Times New Roman" w:cs="Times New Roman"/>
          <w:b w:val="0"/>
        </w:rPr>
      </w:pPr>
      <w:r w:rsidRPr="00580ADE">
        <w:rPr>
          <w:rFonts w:ascii="Times New Roman" w:hAnsi="Times New Roman" w:cs="Times New Roman"/>
          <w:b w:val="0"/>
        </w:rPr>
        <w:t>от 03 февраля 2020 года № 22</w:t>
      </w:r>
    </w:p>
    <w:p w:rsidR="00580ADE" w:rsidRPr="00902250" w:rsidRDefault="00580ADE" w:rsidP="00902250">
      <w:pPr>
        <w:pStyle w:val="ConsPlusTitle"/>
        <w:jc w:val="center"/>
        <w:rPr>
          <w:rFonts w:ascii="Times New Roman" w:hAnsi="Times New Roman" w:cs="Times New Roman"/>
          <w:b w:val="0"/>
        </w:rPr>
      </w:pPr>
      <w:r w:rsidRPr="00580ADE">
        <w:rPr>
          <w:rFonts w:ascii="Times New Roman" w:hAnsi="Times New Roman" w:cs="Times New Roman"/>
          <w:b w:val="0"/>
        </w:rPr>
        <w:t xml:space="preserve">с. </w:t>
      </w:r>
      <w:proofErr w:type="spellStart"/>
      <w:r w:rsidRPr="00580ADE">
        <w:rPr>
          <w:rFonts w:ascii="Times New Roman" w:hAnsi="Times New Roman" w:cs="Times New Roman"/>
          <w:b w:val="0"/>
        </w:rPr>
        <w:t>Тельвиска</w:t>
      </w:r>
      <w:proofErr w:type="spellEnd"/>
    </w:p>
    <w:p w:rsidR="00580ADE" w:rsidRPr="00862595" w:rsidRDefault="00580ADE" w:rsidP="00580ADE">
      <w:pPr>
        <w:spacing w:after="0" w:line="240" w:lineRule="auto"/>
        <w:jc w:val="center"/>
        <w:rPr>
          <w:rFonts w:ascii="Times New Roman" w:eastAsia="Times New Roman" w:hAnsi="Times New Roman" w:cs="Times New Roman"/>
          <w:b/>
        </w:rPr>
      </w:pPr>
      <w:r w:rsidRPr="00862595">
        <w:rPr>
          <w:rFonts w:ascii="Times New Roman" w:eastAsia="Times New Roman" w:hAnsi="Times New Roman" w:cs="Times New Roman"/>
          <w:b/>
          <w:bCs/>
          <w:iCs/>
        </w:rPr>
        <w:t>Об утверждении «</w:t>
      </w:r>
      <w:r w:rsidRPr="00862595">
        <w:rPr>
          <w:rFonts w:ascii="Times New Roman" w:eastAsia="Times New Roman" w:hAnsi="Times New Roman" w:cs="Times New Roman"/>
          <w:b/>
        </w:rPr>
        <w:t>Порядка своевременного оповещения и информирования населения и подразделения Государственной противопожарной службы о пожарах на территории МО «</w:t>
      </w:r>
      <w:proofErr w:type="spellStart"/>
      <w:r w:rsidRPr="00862595">
        <w:rPr>
          <w:rFonts w:ascii="Times New Roman" w:eastAsia="Times New Roman" w:hAnsi="Times New Roman" w:cs="Times New Roman"/>
          <w:b/>
        </w:rPr>
        <w:t>Тельвисочный</w:t>
      </w:r>
      <w:proofErr w:type="spellEnd"/>
      <w:r w:rsidRPr="00862595">
        <w:rPr>
          <w:rFonts w:ascii="Times New Roman" w:eastAsia="Times New Roman" w:hAnsi="Times New Roman" w:cs="Times New Roman"/>
          <w:b/>
        </w:rPr>
        <w:t xml:space="preserve"> сельсовет»                        Ненецкого автономного округа».</w:t>
      </w:r>
    </w:p>
    <w:p w:rsidR="00580ADE" w:rsidRPr="00862595" w:rsidRDefault="00580ADE" w:rsidP="00580ADE">
      <w:pPr>
        <w:pStyle w:val="a8"/>
        <w:ind w:firstLine="708"/>
        <w:jc w:val="both"/>
        <w:rPr>
          <w:rFonts w:ascii="Times New Roman" w:eastAsia="Times New Roman" w:hAnsi="Times New Roman" w:cs="Times New Roman"/>
        </w:rPr>
      </w:pPr>
    </w:p>
    <w:p w:rsidR="00580ADE" w:rsidRPr="00862595" w:rsidRDefault="00580ADE" w:rsidP="00580ADE">
      <w:pPr>
        <w:pStyle w:val="ae"/>
        <w:spacing w:before="0" w:beforeAutospacing="0" w:after="0" w:afterAutospacing="0"/>
        <w:jc w:val="both"/>
        <w:rPr>
          <w:sz w:val="22"/>
          <w:szCs w:val="22"/>
        </w:rPr>
      </w:pPr>
      <w:r w:rsidRPr="00862595">
        <w:rPr>
          <w:sz w:val="22"/>
          <w:szCs w:val="22"/>
        </w:rPr>
        <w:t xml:space="preserve">          В соответствии с требованиями Федерального закона от 21.12.1994 г. N 69-ФЗ «О пожарной безопасности» в целях совершенствования порядка оповещения и</w:t>
      </w:r>
      <w:r w:rsidRPr="00862595">
        <w:rPr>
          <w:rStyle w:val="apple-converted-space"/>
          <w:sz w:val="22"/>
          <w:szCs w:val="22"/>
        </w:rPr>
        <w:t> </w:t>
      </w:r>
      <w:r w:rsidRPr="00862595">
        <w:rPr>
          <w:sz w:val="22"/>
          <w:szCs w:val="22"/>
        </w:rPr>
        <w:br/>
        <w:t>информирования населения и подразделений государственной противопожарной</w:t>
      </w:r>
      <w:r w:rsidRPr="00862595">
        <w:rPr>
          <w:rStyle w:val="apple-converted-space"/>
          <w:sz w:val="22"/>
          <w:szCs w:val="22"/>
        </w:rPr>
        <w:t> </w:t>
      </w:r>
      <w:r w:rsidRPr="00862595">
        <w:rPr>
          <w:sz w:val="22"/>
          <w:szCs w:val="22"/>
        </w:rPr>
        <w:br/>
        <w:t>службы о пожарах администрация МО «</w:t>
      </w:r>
      <w:proofErr w:type="spellStart"/>
      <w:r w:rsidRPr="00862595">
        <w:rPr>
          <w:sz w:val="22"/>
          <w:szCs w:val="22"/>
        </w:rPr>
        <w:t>Тельвисочный</w:t>
      </w:r>
      <w:proofErr w:type="spellEnd"/>
      <w:r w:rsidRPr="00862595">
        <w:rPr>
          <w:sz w:val="22"/>
          <w:szCs w:val="22"/>
        </w:rPr>
        <w:t xml:space="preserve"> сельсовет» Ненецкого автономного округа ПОСТАНОВЛЯЕТ:</w:t>
      </w:r>
    </w:p>
    <w:p w:rsidR="00580ADE" w:rsidRPr="00862595" w:rsidRDefault="00580ADE" w:rsidP="00580ADE">
      <w:pPr>
        <w:pStyle w:val="ae"/>
        <w:spacing w:before="0" w:beforeAutospacing="0" w:after="0" w:afterAutospacing="0"/>
        <w:jc w:val="both"/>
        <w:rPr>
          <w:sz w:val="22"/>
          <w:szCs w:val="22"/>
        </w:rPr>
      </w:pPr>
      <w:r w:rsidRPr="00862595">
        <w:rPr>
          <w:sz w:val="22"/>
          <w:szCs w:val="22"/>
        </w:rPr>
        <w:t xml:space="preserve">       1. Утвердить прилагаемый Порядок своевременного оповещения и информирования населения и подразделения Государственной противопожарной службы о пожарах на территории МО «</w:t>
      </w:r>
      <w:proofErr w:type="spellStart"/>
      <w:r w:rsidRPr="00862595">
        <w:rPr>
          <w:sz w:val="22"/>
          <w:szCs w:val="22"/>
        </w:rPr>
        <w:t>Тельвисочный</w:t>
      </w:r>
      <w:proofErr w:type="spellEnd"/>
      <w:r w:rsidRPr="00862595">
        <w:rPr>
          <w:sz w:val="22"/>
          <w:szCs w:val="22"/>
        </w:rPr>
        <w:t xml:space="preserve"> сельсовет» Ненецкого автономного округа.</w:t>
      </w:r>
    </w:p>
    <w:p w:rsidR="00580ADE" w:rsidRPr="00862595" w:rsidRDefault="00580ADE" w:rsidP="00580ADE">
      <w:pPr>
        <w:pStyle w:val="ae"/>
        <w:spacing w:before="0" w:beforeAutospacing="0" w:after="0" w:afterAutospacing="0"/>
        <w:jc w:val="both"/>
        <w:rPr>
          <w:sz w:val="22"/>
          <w:szCs w:val="22"/>
        </w:rPr>
      </w:pPr>
      <w:r w:rsidRPr="00862595">
        <w:rPr>
          <w:sz w:val="22"/>
          <w:szCs w:val="22"/>
        </w:rPr>
        <w:t xml:space="preserve">       2. Руководителям организаций, предприятий и учреждений, расположенных на территории муниципального образования «</w:t>
      </w:r>
      <w:proofErr w:type="spellStart"/>
      <w:r w:rsidRPr="00862595">
        <w:rPr>
          <w:sz w:val="22"/>
          <w:szCs w:val="22"/>
        </w:rPr>
        <w:t>Тельвисочный</w:t>
      </w:r>
      <w:proofErr w:type="spellEnd"/>
      <w:r w:rsidRPr="00862595">
        <w:rPr>
          <w:sz w:val="22"/>
          <w:szCs w:val="22"/>
        </w:rPr>
        <w:t xml:space="preserve"> сельсовет» Ненецкого автономного округа, обеспечить оповещение и информирование населения и подразделения Государственной противопожарной службы на подведомственной территории в соответствии с порядком оповещения.</w:t>
      </w:r>
    </w:p>
    <w:p w:rsidR="00580ADE" w:rsidRPr="00862595" w:rsidRDefault="00580ADE" w:rsidP="00580ADE">
      <w:pPr>
        <w:pStyle w:val="ae"/>
        <w:spacing w:before="0" w:beforeAutospacing="0" w:after="0" w:afterAutospacing="0"/>
        <w:jc w:val="both"/>
        <w:rPr>
          <w:sz w:val="22"/>
          <w:szCs w:val="22"/>
        </w:rPr>
      </w:pPr>
      <w:r w:rsidRPr="00862595">
        <w:rPr>
          <w:sz w:val="22"/>
          <w:szCs w:val="22"/>
        </w:rPr>
        <w:br/>
        <w:t>3.  Настоящее постановление вступает в силу после дня его официального опубликования.</w:t>
      </w:r>
    </w:p>
    <w:p w:rsidR="00580ADE" w:rsidRPr="00862595" w:rsidRDefault="00580ADE" w:rsidP="00580ADE">
      <w:pPr>
        <w:pStyle w:val="ae"/>
        <w:spacing w:before="0" w:beforeAutospacing="0" w:after="0" w:afterAutospacing="0"/>
        <w:jc w:val="both"/>
        <w:rPr>
          <w:sz w:val="22"/>
          <w:szCs w:val="22"/>
        </w:rPr>
      </w:pPr>
    </w:p>
    <w:p w:rsidR="00580ADE" w:rsidRPr="00862595" w:rsidRDefault="00580ADE" w:rsidP="00580ADE">
      <w:pPr>
        <w:spacing w:after="0" w:line="240" w:lineRule="auto"/>
        <w:jc w:val="both"/>
        <w:rPr>
          <w:rFonts w:ascii="Times New Roman" w:eastAsia="Times New Roman" w:hAnsi="Times New Roman" w:cs="Times New Roman"/>
        </w:rPr>
      </w:pPr>
    </w:p>
    <w:p w:rsidR="00580ADE" w:rsidRPr="00862595" w:rsidRDefault="00580ADE" w:rsidP="00580ADE">
      <w:pPr>
        <w:pStyle w:val="a8"/>
        <w:jc w:val="both"/>
        <w:rPr>
          <w:rFonts w:ascii="Times New Roman" w:eastAsia="Times New Roman" w:hAnsi="Times New Roman" w:cs="Times New Roman"/>
        </w:rPr>
      </w:pPr>
      <w:r w:rsidRPr="00862595">
        <w:rPr>
          <w:rFonts w:ascii="Times New Roman" w:eastAsia="Times New Roman" w:hAnsi="Times New Roman" w:cs="Times New Roman"/>
        </w:rPr>
        <w:t xml:space="preserve">И.о. Главы муниципального образования </w:t>
      </w:r>
    </w:p>
    <w:p w:rsidR="00580ADE" w:rsidRPr="00862595" w:rsidRDefault="00580ADE" w:rsidP="00580ADE">
      <w:pPr>
        <w:pStyle w:val="a8"/>
        <w:jc w:val="both"/>
        <w:rPr>
          <w:rFonts w:ascii="Times New Roman" w:eastAsia="Times New Roman" w:hAnsi="Times New Roman" w:cs="Times New Roman"/>
        </w:rPr>
      </w:pPr>
      <w:r w:rsidRPr="00862595">
        <w:rPr>
          <w:rFonts w:ascii="Times New Roman" w:eastAsia="Times New Roman" w:hAnsi="Times New Roman" w:cs="Times New Roman"/>
        </w:rPr>
        <w:t>«</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w:t>
      </w:r>
    </w:p>
    <w:p w:rsidR="00580ADE" w:rsidRDefault="00580ADE" w:rsidP="00902250">
      <w:pPr>
        <w:pStyle w:val="a8"/>
        <w:jc w:val="both"/>
        <w:rPr>
          <w:rFonts w:ascii="Times New Roman" w:eastAsia="Times New Roman" w:hAnsi="Times New Roman" w:cs="Times New Roman"/>
        </w:rPr>
      </w:pPr>
      <w:r w:rsidRPr="00862595">
        <w:rPr>
          <w:rFonts w:ascii="Times New Roman" w:eastAsia="Times New Roman" w:hAnsi="Times New Roman" w:cs="Times New Roman"/>
        </w:rPr>
        <w:t xml:space="preserve">Ненецкого автономного округа </w:t>
      </w:r>
      <w:r w:rsidRPr="00862595">
        <w:rPr>
          <w:rFonts w:ascii="Times New Roman" w:eastAsia="Times New Roman" w:hAnsi="Times New Roman" w:cs="Times New Roman"/>
        </w:rPr>
        <w:tab/>
      </w:r>
      <w:r w:rsidRPr="00862595">
        <w:rPr>
          <w:rFonts w:ascii="Times New Roman" w:eastAsia="Times New Roman" w:hAnsi="Times New Roman" w:cs="Times New Roman"/>
        </w:rPr>
        <w:tab/>
      </w:r>
      <w:r w:rsidRPr="00862595">
        <w:rPr>
          <w:rFonts w:ascii="Times New Roman" w:eastAsia="Times New Roman" w:hAnsi="Times New Roman" w:cs="Times New Roman"/>
        </w:rPr>
        <w:tab/>
      </w:r>
      <w:r w:rsidRPr="00862595">
        <w:rPr>
          <w:rFonts w:ascii="Times New Roman" w:eastAsia="Times New Roman" w:hAnsi="Times New Roman" w:cs="Times New Roman"/>
        </w:rPr>
        <w:tab/>
      </w:r>
      <w:r w:rsidRPr="00862595">
        <w:rPr>
          <w:rFonts w:ascii="Times New Roman" w:eastAsia="Times New Roman" w:hAnsi="Times New Roman" w:cs="Times New Roman"/>
        </w:rPr>
        <w:tab/>
        <w:t xml:space="preserve">      Л.А. </w:t>
      </w:r>
      <w:proofErr w:type="spellStart"/>
      <w:r w:rsidRPr="00862595">
        <w:rPr>
          <w:rFonts w:ascii="Times New Roman" w:eastAsia="Times New Roman" w:hAnsi="Times New Roman" w:cs="Times New Roman"/>
        </w:rPr>
        <w:t>Хаймина</w:t>
      </w:r>
      <w:proofErr w:type="spellEnd"/>
    </w:p>
    <w:p w:rsidR="00902250" w:rsidRPr="00580ADE" w:rsidRDefault="00902250" w:rsidP="00902250">
      <w:pPr>
        <w:pStyle w:val="a8"/>
        <w:jc w:val="both"/>
        <w:rPr>
          <w:rFonts w:ascii="Times New Roman" w:eastAsia="Times New Roman" w:hAnsi="Times New Roman" w:cs="Times New Roman"/>
        </w:rPr>
      </w:pPr>
    </w:p>
    <w:p w:rsidR="00580ADE" w:rsidRPr="00862595" w:rsidRDefault="00580ADE" w:rsidP="00580ADE">
      <w:pPr>
        <w:spacing w:after="0"/>
        <w:jc w:val="right"/>
        <w:rPr>
          <w:rFonts w:ascii="Times New Roman" w:eastAsia="Times New Roman" w:hAnsi="Times New Roman" w:cs="Times New Roman"/>
        </w:rPr>
      </w:pPr>
      <w:r w:rsidRPr="00862595">
        <w:rPr>
          <w:rFonts w:ascii="Times New Roman" w:eastAsia="Times New Roman" w:hAnsi="Times New Roman" w:cs="Times New Roman"/>
        </w:rPr>
        <w:t xml:space="preserve">Приложение </w:t>
      </w:r>
    </w:p>
    <w:p w:rsidR="00580ADE" w:rsidRPr="00862595" w:rsidRDefault="00580ADE" w:rsidP="00580ADE">
      <w:pPr>
        <w:spacing w:after="0"/>
        <w:jc w:val="right"/>
        <w:rPr>
          <w:rFonts w:ascii="Times New Roman" w:eastAsia="Times New Roman" w:hAnsi="Times New Roman" w:cs="Times New Roman"/>
        </w:rPr>
      </w:pPr>
      <w:r w:rsidRPr="00862595">
        <w:rPr>
          <w:rFonts w:ascii="Times New Roman" w:eastAsia="Times New Roman" w:hAnsi="Times New Roman" w:cs="Times New Roman"/>
        </w:rPr>
        <w:t>к постановлению Администрации</w:t>
      </w:r>
    </w:p>
    <w:p w:rsidR="00580ADE" w:rsidRPr="00862595" w:rsidRDefault="00580ADE" w:rsidP="00580ADE">
      <w:pPr>
        <w:spacing w:after="0"/>
        <w:jc w:val="right"/>
        <w:rPr>
          <w:rFonts w:ascii="Times New Roman" w:eastAsia="Times New Roman" w:hAnsi="Times New Roman" w:cs="Times New Roman"/>
        </w:rPr>
      </w:pPr>
      <w:r w:rsidRPr="00862595">
        <w:rPr>
          <w:rFonts w:ascii="Times New Roman" w:eastAsia="Times New Roman" w:hAnsi="Times New Roman" w:cs="Times New Roman"/>
        </w:rPr>
        <w:t>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w:t>
      </w:r>
    </w:p>
    <w:p w:rsidR="00580ADE" w:rsidRPr="00862595" w:rsidRDefault="00580ADE" w:rsidP="00580ADE">
      <w:pPr>
        <w:spacing w:after="0"/>
        <w:jc w:val="right"/>
        <w:rPr>
          <w:rFonts w:ascii="Times New Roman" w:eastAsia="Times New Roman" w:hAnsi="Times New Roman" w:cs="Times New Roman"/>
        </w:rPr>
      </w:pPr>
      <w:r w:rsidRPr="00862595">
        <w:rPr>
          <w:rFonts w:ascii="Times New Roman" w:eastAsia="Times New Roman" w:hAnsi="Times New Roman" w:cs="Times New Roman"/>
        </w:rPr>
        <w:t>от 03.02.2020 № 22</w:t>
      </w:r>
    </w:p>
    <w:p w:rsidR="00580ADE" w:rsidRPr="00862595" w:rsidRDefault="00580ADE" w:rsidP="00580ADE">
      <w:pPr>
        <w:spacing w:after="0"/>
        <w:jc w:val="center"/>
        <w:rPr>
          <w:rFonts w:ascii="Times New Roman" w:eastAsia="Times New Roman" w:hAnsi="Times New Roman" w:cs="Times New Roman"/>
          <w:b/>
        </w:rPr>
      </w:pPr>
    </w:p>
    <w:p w:rsidR="00580ADE" w:rsidRPr="00862595" w:rsidRDefault="00580ADE" w:rsidP="00580ADE">
      <w:pPr>
        <w:spacing w:after="0"/>
        <w:jc w:val="center"/>
        <w:rPr>
          <w:rFonts w:ascii="Times New Roman" w:eastAsia="Times New Roman" w:hAnsi="Times New Roman" w:cs="Times New Roman"/>
          <w:b/>
        </w:rPr>
      </w:pPr>
    </w:p>
    <w:p w:rsidR="00580ADE" w:rsidRPr="00862595" w:rsidRDefault="00580ADE" w:rsidP="00580ADE">
      <w:pPr>
        <w:spacing w:after="125" w:line="240" w:lineRule="auto"/>
        <w:jc w:val="center"/>
        <w:rPr>
          <w:rFonts w:ascii="Times New Roman" w:eastAsia="Times New Roman" w:hAnsi="Times New Roman" w:cs="Times New Roman"/>
          <w:b/>
          <w:bCs/>
        </w:rPr>
      </w:pPr>
      <w:r w:rsidRPr="00862595">
        <w:rPr>
          <w:rFonts w:ascii="Times New Roman" w:eastAsia="Times New Roman" w:hAnsi="Times New Roman" w:cs="Times New Roman"/>
          <w:b/>
          <w:bCs/>
        </w:rPr>
        <w:t>ПОРЯДОК</w:t>
      </w:r>
    </w:p>
    <w:p w:rsidR="00580ADE" w:rsidRPr="00862595" w:rsidRDefault="00580ADE" w:rsidP="00580ADE">
      <w:pPr>
        <w:spacing w:after="125" w:line="240" w:lineRule="auto"/>
        <w:jc w:val="center"/>
        <w:rPr>
          <w:rFonts w:ascii="Times New Roman" w:eastAsia="Times New Roman" w:hAnsi="Times New Roman" w:cs="Times New Roman"/>
          <w:b/>
        </w:rPr>
      </w:pPr>
      <w:r w:rsidRPr="00862595">
        <w:rPr>
          <w:rFonts w:ascii="Times New Roman" w:eastAsia="Times New Roman" w:hAnsi="Times New Roman" w:cs="Times New Roman"/>
          <w:b/>
        </w:rPr>
        <w:t xml:space="preserve"> своевременного оповещения и информирования населения и подразделения Государственной противопожарной службы о пожарах на территории МО «</w:t>
      </w:r>
      <w:proofErr w:type="spellStart"/>
      <w:r w:rsidRPr="00862595">
        <w:rPr>
          <w:rFonts w:ascii="Times New Roman" w:eastAsia="Times New Roman" w:hAnsi="Times New Roman" w:cs="Times New Roman"/>
          <w:b/>
        </w:rPr>
        <w:t>Тельвисочный</w:t>
      </w:r>
      <w:proofErr w:type="spellEnd"/>
      <w:r w:rsidRPr="00862595">
        <w:rPr>
          <w:rFonts w:ascii="Times New Roman" w:eastAsia="Times New Roman" w:hAnsi="Times New Roman" w:cs="Times New Roman"/>
          <w:b/>
        </w:rPr>
        <w:t xml:space="preserve"> сельсовет» Ненецкого автономного округа</w:t>
      </w:r>
      <w:r w:rsidRPr="00862595">
        <w:rPr>
          <w:rFonts w:ascii="Times New Roman" w:eastAsia="Times New Roman" w:hAnsi="Times New Roman" w:cs="Times New Roman"/>
          <w:b/>
          <w:bCs/>
        </w:rPr>
        <w:t> </w:t>
      </w:r>
    </w:p>
    <w:p w:rsidR="00580ADE" w:rsidRPr="00862595" w:rsidRDefault="00580ADE" w:rsidP="00580ADE">
      <w:pPr>
        <w:numPr>
          <w:ilvl w:val="0"/>
          <w:numId w:val="56"/>
        </w:numPr>
        <w:spacing w:before="100" w:beforeAutospacing="1" w:after="100" w:afterAutospacing="1" w:line="240" w:lineRule="auto"/>
        <w:jc w:val="center"/>
        <w:rPr>
          <w:rFonts w:ascii="Times New Roman" w:eastAsia="Times New Roman" w:hAnsi="Times New Roman" w:cs="Times New Roman"/>
        </w:rPr>
      </w:pPr>
      <w:r w:rsidRPr="00862595">
        <w:rPr>
          <w:rFonts w:ascii="Times New Roman" w:eastAsia="Times New Roman" w:hAnsi="Times New Roman" w:cs="Times New Roman"/>
          <w:b/>
          <w:bCs/>
        </w:rPr>
        <w:t>Общие положения</w:t>
      </w:r>
    </w:p>
    <w:p w:rsidR="00580ADE" w:rsidRPr="00862595" w:rsidRDefault="00580ADE" w:rsidP="00580ADE">
      <w:pPr>
        <w:spacing w:after="125" w:line="240" w:lineRule="auto"/>
        <w:jc w:val="both"/>
        <w:rPr>
          <w:rFonts w:ascii="Times New Roman" w:eastAsia="Times New Roman" w:hAnsi="Times New Roman" w:cs="Times New Roman"/>
        </w:rPr>
      </w:pPr>
      <w:r w:rsidRPr="00862595">
        <w:rPr>
          <w:rFonts w:ascii="Times New Roman" w:eastAsia="Times New Roman" w:hAnsi="Times New Roman" w:cs="Times New Roman"/>
        </w:rPr>
        <w:lastRenderedPageBreak/>
        <w:t xml:space="preserve">       1.1. Настоящий Порядок разработан в соответствии с Федеральными законами от 21.12.1994 г. № 69-ФЗ «О пожарной безопасности», от 06.10.2003 г. № 131-ФЗ «Об общих принципах организации местного самоуправления в Российской Федерации».</w:t>
      </w:r>
    </w:p>
    <w:p w:rsidR="00580ADE" w:rsidRPr="00862595" w:rsidRDefault="00580ADE" w:rsidP="00580ADE">
      <w:pPr>
        <w:spacing w:after="125" w:line="240" w:lineRule="auto"/>
        <w:jc w:val="both"/>
        <w:rPr>
          <w:rFonts w:ascii="Times New Roman" w:eastAsia="Times New Roman" w:hAnsi="Times New Roman" w:cs="Times New Roman"/>
        </w:rPr>
      </w:pPr>
      <w:r w:rsidRPr="00862595">
        <w:rPr>
          <w:rFonts w:ascii="Times New Roman" w:eastAsia="Times New Roman" w:hAnsi="Times New Roman" w:cs="Times New Roman"/>
        </w:rPr>
        <w:br/>
        <w:t xml:space="preserve">      1.2. Настоящий Порядок определяет организацию, задачи и механизмы реализации мероприятий по оповещению и информированию населения сельских населенных пунктов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об опасности при возникновении пожаров.</w:t>
      </w:r>
    </w:p>
    <w:p w:rsidR="00580ADE" w:rsidRPr="00862595" w:rsidRDefault="00580ADE" w:rsidP="00580ADE">
      <w:pPr>
        <w:numPr>
          <w:ilvl w:val="0"/>
          <w:numId w:val="57"/>
        </w:numPr>
        <w:spacing w:before="100" w:beforeAutospacing="1" w:after="100" w:afterAutospacing="1" w:line="240" w:lineRule="auto"/>
        <w:jc w:val="center"/>
        <w:rPr>
          <w:rFonts w:ascii="Times New Roman" w:eastAsia="Times New Roman" w:hAnsi="Times New Roman" w:cs="Times New Roman"/>
        </w:rPr>
      </w:pPr>
      <w:r w:rsidRPr="00862595">
        <w:rPr>
          <w:rFonts w:ascii="Times New Roman" w:eastAsia="Times New Roman" w:hAnsi="Times New Roman" w:cs="Times New Roman"/>
          <w:b/>
          <w:bCs/>
        </w:rPr>
        <w:t>Организация и задачи оповещения</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2.1. Оповещение является одним из важнейших мероприятий, обеспечивающих доведение до организаций и населения сельских населенных пунктов сигналов (распоряжений) и информации о пожарах.</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br/>
        <w:t xml:space="preserve">     2.2. Основной задачей оповещения является обеспечение своевременного доведения до организаций и населения сельских населенных пунктов сигналов и информации о пожарах.</w:t>
      </w:r>
    </w:p>
    <w:p w:rsidR="00580ADE" w:rsidRPr="00862595" w:rsidRDefault="00580ADE" w:rsidP="00580ADE">
      <w:pPr>
        <w:numPr>
          <w:ilvl w:val="0"/>
          <w:numId w:val="58"/>
        </w:numPr>
        <w:spacing w:before="100" w:beforeAutospacing="1" w:after="100" w:afterAutospacing="1" w:line="240" w:lineRule="auto"/>
        <w:jc w:val="center"/>
        <w:rPr>
          <w:rFonts w:ascii="Times New Roman" w:eastAsia="Times New Roman" w:hAnsi="Times New Roman" w:cs="Times New Roman"/>
        </w:rPr>
      </w:pPr>
      <w:r w:rsidRPr="00862595">
        <w:rPr>
          <w:rFonts w:ascii="Times New Roman" w:eastAsia="Times New Roman" w:hAnsi="Times New Roman" w:cs="Times New Roman"/>
          <w:b/>
          <w:bCs/>
        </w:rPr>
        <w:t>Сигналы оповещения</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3.1. Оповещение населения сельских населенных пунктов о пожаре, о принятии мер по тушению до прибытия пожарных подразделений государственной противопожарной службы проводит администрация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Ненецкого автономного округа.</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br/>
        <w:t xml:space="preserve">       3.2. Сигнал оповещения – это звуковой сигнал, передаваемый в системе оповещения и являющийся командой для проведения определенных мероприятий органами, осуществляющими управление тушением пожара, а также населением. </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br/>
        <w:t xml:space="preserve">       3.3. В сельских населенных пунктах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 установлен следующий сигнал оповещения населения и Государственной противопожарной службы о пожаре:</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br/>
        <w:t xml:space="preserve">           – Сигнал «Пожар» подается с возникновением пожара в лесном массиве в непосредственной близости к сельскому населенному пункту, а также непосредственно в сельском населенном пункте и означает, что имеется угроза возможности </w:t>
      </w:r>
      <w:proofErr w:type="spellStart"/>
      <w:r w:rsidRPr="00862595">
        <w:rPr>
          <w:rFonts w:ascii="Times New Roman" w:eastAsia="Times New Roman" w:hAnsi="Times New Roman" w:cs="Times New Roman"/>
        </w:rPr>
        <w:t>переброса</w:t>
      </w:r>
      <w:proofErr w:type="spellEnd"/>
      <w:r w:rsidRPr="00862595">
        <w:rPr>
          <w:rFonts w:ascii="Times New Roman" w:eastAsia="Times New Roman" w:hAnsi="Times New Roman" w:cs="Times New Roman"/>
        </w:rPr>
        <w:t xml:space="preserve"> огня при лесных пожарах, а также распространение огня на близлежащие здания и сооружения. </w:t>
      </w:r>
    </w:p>
    <w:p w:rsidR="00580ADE" w:rsidRPr="00862595" w:rsidRDefault="00580ADE" w:rsidP="00580ADE">
      <w:pPr>
        <w:spacing w:after="0" w:line="240" w:lineRule="auto"/>
        <w:jc w:val="both"/>
        <w:rPr>
          <w:rFonts w:ascii="Times New Roman" w:eastAsia="Times New Roman" w:hAnsi="Times New Roman" w:cs="Times New Roman"/>
        </w:rPr>
      </w:pPr>
    </w:p>
    <w:p w:rsidR="00862595"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В качестве оповещения органов управления, сил и сре</w:t>
      </w:r>
      <w:proofErr w:type="gramStart"/>
      <w:r w:rsidRPr="00862595">
        <w:rPr>
          <w:rFonts w:ascii="Times New Roman" w:eastAsia="Times New Roman" w:hAnsi="Times New Roman" w:cs="Times New Roman"/>
        </w:rPr>
        <w:t>дств пр</w:t>
      </w:r>
      <w:proofErr w:type="gramEnd"/>
      <w:r w:rsidRPr="00862595">
        <w:rPr>
          <w:rFonts w:ascii="Times New Roman" w:eastAsia="Times New Roman" w:hAnsi="Times New Roman" w:cs="Times New Roman"/>
        </w:rPr>
        <w:t>отивопожарной службы и населения применяются:</w:t>
      </w:r>
      <w:r w:rsidRPr="00862595">
        <w:rPr>
          <w:rFonts w:ascii="Times New Roman" w:eastAsia="Times New Roman" w:hAnsi="Times New Roman" w:cs="Times New Roman"/>
        </w:rPr>
        <w:br/>
        <w:t>– системы оповещения, усилители оповещения, рупорные громкоговорители, гудок автомобильного транспорта, звуковая сигнализация организаций, расположенных на территории населенных пунктов;</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br/>
        <w:t>– стационарные и мобильные телефонные аппараты, находящиеся в пользовании у населения;</w:t>
      </w:r>
      <w:r w:rsidRPr="00862595">
        <w:rPr>
          <w:rFonts w:ascii="Times New Roman" w:eastAsia="Times New Roman" w:hAnsi="Times New Roman" w:cs="Times New Roman"/>
        </w:rPr>
        <w:br/>
        <w:t>– таксофонные аппараты, установленные на улицах населенного пункта, с возможностью бесплатного набора номера «01» или «112».</w:t>
      </w:r>
    </w:p>
    <w:p w:rsidR="00580ADE" w:rsidRPr="00862595" w:rsidRDefault="00580ADE" w:rsidP="00580ADE">
      <w:pPr>
        <w:numPr>
          <w:ilvl w:val="0"/>
          <w:numId w:val="59"/>
        </w:numPr>
        <w:spacing w:before="100" w:beforeAutospacing="1" w:after="100" w:afterAutospacing="1" w:line="240" w:lineRule="auto"/>
        <w:jc w:val="center"/>
        <w:rPr>
          <w:rFonts w:ascii="Times New Roman" w:eastAsia="Times New Roman" w:hAnsi="Times New Roman" w:cs="Times New Roman"/>
        </w:rPr>
      </w:pPr>
      <w:r w:rsidRPr="00862595">
        <w:rPr>
          <w:rFonts w:ascii="Times New Roman" w:eastAsia="Times New Roman" w:hAnsi="Times New Roman" w:cs="Times New Roman"/>
          <w:b/>
          <w:bCs/>
        </w:rPr>
        <w:t>Порядок оповещения и информирования руководителей организаций, находящихся на территории  МО «</w:t>
      </w:r>
      <w:proofErr w:type="spellStart"/>
      <w:r w:rsidRPr="00862595">
        <w:rPr>
          <w:rFonts w:ascii="Times New Roman" w:eastAsia="Times New Roman" w:hAnsi="Times New Roman" w:cs="Times New Roman"/>
          <w:b/>
          <w:bCs/>
        </w:rPr>
        <w:t>Тельвисочный</w:t>
      </w:r>
      <w:proofErr w:type="spellEnd"/>
      <w:r w:rsidRPr="00862595">
        <w:rPr>
          <w:rFonts w:ascii="Times New Roman" w:eastAsia="Times New Roman" w:hAnsi="Times New Roman" w:cs="Times New Roman"/>
          <w:b/>
          <w:bCs/>
        </w:rPr>
        <w:t xml:space="preserve"> сельсовет».</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4.1. Доведение сигналов  о пожаре и начале эвакуации до руководителей организаций, находящихся на территории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проводится главой  или специалистом Администрации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 по существующей системе централизованного оповещения и всем имеющимся каналам связи системы связи гражданской обороны установленным порядком.</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4.2. Организации подтверждают получение сигналов  и доводят их до своего руководителя и подчиненных подразделений.</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4.3</w:t>
      </w:r>
      <w:proofErr w:type="gramStart"/>
      <w:r w:rsidRPr="00862595">
        <w:rPr>
          <w:rFonts w:ascii="Times New Roman" w:eastAsia="Times New Roman" w:hAnsi="Times New Roman" w:cs="Times New Roman"/>
        </w:rPr>
        <w:t xml:space="preserve"> П</w:t>
      </w:r>
      <w:proofErr w:type="gramEnd"/>
      <w:r w:rsidRPr="00862595">
        <w:rPr>
          <w:rFonts w:ascii="Times New Roman" w:eastAsia="Times New Roman" w:hAnsi="Times New Roman" w:cs="Times New Roman"/>
        </w:rPr>
        <w:t>ри обнаружении пожара на территории объекта (организации), находящегося на территории населенного пункта, руководитель объекта самостоятельно подает соответствующий сигнал оповещения и докладывает об этом главе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w:t>
      </w:r>
    </w:p>
    <w:p w:rsidR="00580ADE" w:rsidRPr="00862595" w:rsidRDefault="00580ADE" w:rsidP="00580ADE">
      <w:pPr>
        <w:numPr>
          <w:ilvl w:val="0"/>
          <w:numId w:val="59"/>
        </w:numPr>
        <w:spacing w:before="100" w:beforeAutospacing="1" w:after="100" w:afterAutospacing="1" w:line="240" w:lineRule="auto"/>
        <w:jc w:val="center"/>
        <w:rPr>
          <w:rFonts w:ascii="Times New Roman" w:eastAsia="Times New Roman" w:hAnsi="Times New Roman" w:cs="Times New Roman"/>
        </w:rPr>
      </w:pPr>
      <w:r w:rsidRPr="00862595">
        <w:rPr>
          <w:rFonts w:ascii="Times New Roman" w:eastAsia="Times New Roman" w:hAnsi="Times New Roman" w:cs="Times New Roman"/>
          <w:b/>
          <w:bCs/>
        </w:rPr>
        <w:t>Порядок оповещения и информирования населения населенных пунктов МО «</w:t>
      </w:r>
      <w:proofErr w:type="spellStart"/>
      <w:r w:rsidRPr="00862595">
        <w:rPr>
          <w:rFonts w:ascii="Times New Roman" w:eastAsia="Times New Roman" w:hAnsi="Times New Roman" w:cs="Times New Roman"/>
          <w:b/>
          <w:bCs/>
        </w:rPr>
        <w:t>Тельвисочный</w:t>
      </w:r>
      <w:proofErr w:type="spellEnd"/>
      <w:r w:rsidRPr="00862595">
        <w:rPr>
          <w:rFonts w:ascii="Times New Roman" w:eastAsia="Times New Roman" w:hAnsi="Times New Roman" w:cs="Times New Roman"/>
          <w:b/>
          <w:bCs/>
        </w:rPr>
        <w:t xml:space="preserve"> сельсовет».</w:t>
      </w:r>
    </w:p>
    <w:p w:rsidR="00580ADE" w:rsidRPr="00862595" w:rsidRDefault="00580ADE" w:rsidP="00580ADE">
      <w:pPr>
        <w:spacing w:after="125" w:line="240" w:lineRule="auto"/>
        <w:jc w:val="both"/>
        <w:rPr>
          <w:rFonts w:ascii="Times New Roman" w:eastAsia="Times New Roman" w:hAnsi="Times New Roman" w:cs="Times New Roman"/>
        </w:rPr>
      </w:pPr>
      <w:r w:rsidRPr="00862595">
        <w:rPr>
          <w:rFonts w:ascii="Times New Roman" w:eastAsia="Times New Roman" w:hAnsi="Times New Roman" w:cs="Times New Roman"/>
        </w:rPr>
        <w:lastRenderedPageBreak/>
        <w:t xml:space="preserve">       5.1. В целях обеспечения своевременного и надежного оповещения населения населенных пунктов и доведения до них информации об обстановке и его действиях в сложившихся условиях, установлен следующий порядок оповещения:</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 </w:t>
      </w:r>
      <w:r w:rsidRPr="00862595">
        <w:rPr>
          <w:rFonts w:ascii="Times New Roman" w:eastAsia="Times New Roman" w:hAnsi="Times New Roman" w:cs="Times New Roman"/>
          <w:b/>
          <w:i/>
        </w:rPr>
        <w:t xml:space="preserve">с. </w:t>
      </w:r>
      <w:proofErr w:type="spellStart"/>
      <w:r w:rsidRPr="00862595">
        <w:rPr>
          <w:rFonts w:ascii="Times New Roman" w:eastAsia="Times New Roman" w:hAnsi="Times New Roman" w:cs="Times New Roman"/>
          <w:b/>
          <w:i/>
        </w:rPr>
        <w:t>Тельвиска</w:t>
      </w:r>
      <w:proofErr w:type="spellEnd"/>
      <w:r w:rsidRPr="00862595">
        <w:rPr>
          <w:rFonts w:ascii="Times New Roman" w:eastAsia="Times New Roman" w:hAnsi="Times New Roman" w:cs="Times New Roman"/>
        </w:rPr>
        <w:t xml:space="preserve">: при помощи системы оповещения </w:t>
      </w:r>
      <w:r w:rsidRPr="00862595">
        <w:rPr>
          <w:rFonts w:ascii="Times New Roman" w:eastAsia="Times New Roman" w:hAnsi="Times New Roman" w:cs="Times New Roman"/>
          <w:lang w:val="en-US"/>
        </w:rPr>
        <w:t>Inter</w:t>
      </w:r>
      <w:r w:rsidRPr="00862595">
        <w:rPr>
          <w:rFonts w:ascii="Times New Roman" w:eastAsia="Times New Roman" w:hAnsi="Times New Roman" w:cs="Times New Roman"/>
        </w:rPr>
        <w:t xml:space="preserve"> </w:t>
      </w:r>
      <w:r w:rsidRPr="00862595">
        <w:rPr>
          <w:rFonts w:ascii="Times New Roman" w:eastAsia="Times New Roman" w:hAnsi="Times New Roman" w:cs="Times New Roman"/>
          <w:lang w:val="en-US"/>
        </w:rPr>
        <w:t>M</w:t>
      </w:r>
      <w:r w:rsidRPr="00862595">
        <w:rPr>
          <w:rFonts w:ascii="Times New Roman" w:eastAsia="Times New Roman" w:hAnsi="Times New Roman" w:cs="Times New Roman"/>
        </w:rPr>
        <w:t xml:space="preserve"> </w:t>
      </w:r>
      <w:r w:rsidRPr="00862595">
        <w:rPr>
          <w:rFonts w:ascii="Times New Roman" w:eastAsia="Times New Roman" w:hAnsi="Times New Roman" w:cs="Times New Roman"/>
          <w:lang w:val="en-US"/>
        </w:rPr>
        <w:t>A</w:t>
      </w:r>
      <w:r w:rsidRPr="00862595">
        <w:rPr>
          <w:rFonts w:ascii="Times New Roman" w:eastAsia="Times New Roman" w:hAnsi="Times New Roman" w:cs="Times New Roman"/>
        </w:rPr>
        <w:t xml:space="preserve">-120 </w:t>
      </w:r>
      <w:proofErr w:type="spellStart"/>
      <w:r w:rsidRPr="00862595">
        <w:rPr>
          <w:rFonts w:ascii="Times New Roman" w:eastAsia="Times New Roman" w:hAnsi="Times New Roman" w:cs="Times New Roman"/>
          <w:lang w:val="en-US"/>
        </w:rPr>
        <w:t>Publikadress</w:t>
      </w:r>
      <w:proofErr w:type="spellEnd"/>
      <w:r w:rsidRPr="00862595">
        <w:rPr>
          <w:rFonts w:ascii="Times New Roman" w:eastAsia="Times New Roman" w:hAnsi="Times New Roman" w:cs="Times New Roman"/>
        </w:rPr>
        <w:t xml:space="preserve"> </w:t>
      </w:r>
      <w:proofErr w:type="spellStart"/>
      <w:r w:rsidRPr="00862595">
        <w:rPr>
          <w:rFonts w:ascii="Times New Roman" w:eastAsia="Times New Roman" w:hAnsi="Times New Roman" w:cs="Times New Roman"/>
          <w:lang w:val="en-US"/>
        </w:rPr>
        <w:t>Amplifer</w:t>
      </w:r>
      <w:proofErr w:type="spellEnd"/>
      <w:r w:rsidRPr="00862595">
        <w:rPr>
          <w:rFonts w:ascii="Times New Roman" w:eastAsia="Times New Roman" w:hAnsi="Times New Roman" w:cs="Times New Roman"/>
        </w:rPr>
        <w:t xml:space="preserve"> в течение 2-3 минут. Сигнал повторяется несколько раз и дублируется рассылкой СМ</w:t>
      </w:r>
      <w:proofErr w:type="gramStart"/>
      <w:r w:rsidRPr="00862595">
        <w:rPr>
          <w:rFonts w:ascii="Times New Roman" w:eastAsia="Times New Roman" w:hAnsi="Times New Roman" w:cs="Times New Roman"/>
        </w:rPr>
        <w:t>С-</w:t>
      </w:r>
      <w:proofErr w:type="gramEnd"/>
      <w:r w:rsidRPr="00862595">
        <w:rPr>
          <w:rFonts w:ascii="Times New Roman" w:eastAsia="Times New Roman" w:hAnsi="Times New Roman" w:cs="Times New Roman"/>
        </w:rPr>
        <w:t xml:space="preserve"> сообщений.</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 </w:t>
      </w:r>
      <w:r w:rsidRPr="00862595">
        <w:rPr>
          <w:rFonts w:ascii="Times New Roman" w:eastAsia="Times New Roman" w:hAnsi="Times New Roman" w:cs="Times New Roman"/>
          <w:b/>
          <w:i/>
        </w:rPr>
        <w:t xml:space="preserve">д. </w:t>
      </w:r>
      <w:proofErr w:type="spellStart"/>
      <w:r w:rsidRPr="00862595">
        <w:rPr>
          <w:rFonts w:ascii="Times New Roman" w:eastAsia="Times New Roman" w:hAnsi="Times New Roman" w:cs="Times New Roman"/>
          <w:b/>
          <w:i/>
        </w:rPr>
        <w:t>Макарово</w:t>
      </w:r>
      <w:proofErr w:type="spellEnd"/>
      <w:r w:rsidRPr="00862595">
        <w:rPr>
          <w:rFonts w:ascii="Times New Roman" w:eastAsia="Times New Roman" w:hAnsi="Times New Roman" w:cs="Times New Roman"/>
        </w:rPr>
        <w:t>: при помощи усилителя оповещения РФ-935 и рупорного громкоговорителя. Сигнал повторяется несколько раз и дублируется рассылкой СМ</w:t>
      </w:r>
      <w:proofErr w:type="gramStart"/>
      <w:r w:rsidRPr="00862595">
        <w:rPr>
          <w:rFonts w:ascii="Times New Roman" w:eastAsia="Times New Roman" w:hAnsi="Times New Roman" w:cs="Times New Roman"/>
        </w:rPr>
        <w:t>С-</w:t>
      </w:r>
      <w:proofErr w:type="gramEnd"/>
      <w:r w:rsidRPr="00862595">
        <w:rPr>
          <w:rFonts w:ascii="Times New Roman" w:eastAsia="Times New Roman" w:hAnsi="Times New Roman" w:cs="Times New Roman"/>
        </w:rPr>
        <w:t xml:space="preserve"> сообщений.</w:t>
      </w: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 </w:t>
      </w:r>
      <w:r w:rsidRPr="00862595">
        <w:rPr>
          <w:rFonts w:ascii="Times New Roman" w:eastAsia="Times New Roman" w:hAnsi="Times New Roman" w:cs="Times New Roman"/>
          <w:b/>
          <w:i/>
        </w:rPr>
        <w:t>д. Устье:</w:t>
      </w:r>
      <w:r w:rsidRPr="00862595">
        <w:rPr>
          <w:rFonts w:ascii="Times New Roman" w:eastAsia="Times New Roman" w:hAnsi="Times New Roman" w:cs="Times New Roman"/>
        </w:rPr>
        <w:t xml:space="preserve"> при помощи рупорного громкоговорителя </w:t>
      </w:r>
      <w:r w:rsidRPr="00862595">
        <w:rPr>
          <w:rFonts w:ascii="Times New Roman" w:eastAsia="Times New Roman" w:hAnsi="Times New Roman" w:cs="Times New Roman"/>
          <w:lang w:val="en-US"/>
        </w:rPr>
        <w:t>Power</w:t>
      </w:r>
      <w:r w:rsidRPr="00862595">
        <w:rPr>
          <w:rFonts w:ascii="Times New Roman" w:eastAsia="Times New Roman" w:hAnsi="Times New Roman" w:cs="Times New Roman"/>
        </w:rPr>
        <w:t xml:space="preserve"> </w:t>
      </w:r>
      <w:r w:rsidRPr="00862595">
        <w:rPr>
          <w:rFonts w:ascii="Times New Roman" w:eastAsia="Times New Roman" w:hAnsi="Times New Roman" w:cs="Times New Roman"/>
          <w:lang w:val="en-US"/>
        </w:rPr>
        <w:t>Megaphone</w:t>
      </w:r>
      <w:r w:rsidRPr="00862595">
        <w:rPr>
          <w:rFonts w:ascii="Times New Roman" w:eastAsia="Times New Roman" w:hAnsi="Times New Roman" w:cs="Times New Roman"/>
        </w:rPr>
        <w:t xml:space="preserve"> </w:t>
      </w:r>
      <w:r w:rsidRPr="00862595">
        <w:rPr>
          <w:rFonts w:ascii="Times New Roman" w:eastAsia="Times New Roman" w:hAnsi="Times New Roman" w:cs="Times New Roman"/>
          <w:lang w:val="en-US"/>
        </w:rPr>
        <w:t>ER</w:t>
      </w:r>
      <w:r w:rsidRPr="00862595">
        <w:rPr>
          <w:rFonts w:ascii="Times New Roman" w:eastAsia="Times New Roman" w:hAnsi="Times New Roman" w:cs="Times New Roman"/>
        </w:rPr>
        <w:t>-66. Сигнал повторяется несколько раз и дублируется рассылкой СМ</w:t>
      </w:r>
      <w:proofErr w:type="gramStart"/>
      <w:r w:rsidRPr="00862595">
        <w:rPr>
          <w:rFonts w:ascii="Times New Roman" w:eastAsia="Times New Roman" w:hAnsi="Times New Roman" w:cs="Times New Roman"/>
        </w:rPr>
        <w:t>С-</w:t>
      </w:r>
      <w:proofErr w:type="gramEnd"/>
      <w:r w:rsidRPr="00862595">
        <w:rPr>
          <w:rFonts w:ascii="Times New Roman" w:eastAsia="Times New Roman" w:hAnsi="Times New Roman" w:cs="Times New Roman"/>
        </w:rPr>
        <w:t xml:space="preserve"> сообщений.</w:t>
      </w:r>
    </w:p>
    <w:p w:rsidR="00580ADE" w:rsidRPr="00862595" w:rsidRDefault="00580ADE" w:rsidP="00580ADE">
      <w:pPr>
        <w:spacing w:after="0" w:line="240" w:lineRule="auto"/>
        <w:jc w:val="both"/>
        <w:rPr>
          <w:rFonts w:ascii="Times New Roman" w:eastAsia="Times New Roman" w:hAnsi="Times New Roman" w:cs="Times New Roman"/>
        </w:rPr>
      </w:pPr>
    </w:p>
    <w:p w:rsidR="00580ADE" w:rsidRPr="00862595" w:rsidRDefault="00580ADE" w:rsidP="00580ADE">
      <w:pPr>
        <w:spacing w:after="0"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До подразделений государственной противопожарной службы сигнал передается по сети стационарной и сотовой связи.</w:t>
      </w:r>
    </w:p>
    <w:p w:rsidR="00580ADE" w:rsidRPr="00862595" w:rsidRDefault="00580ADE" w:rsidP="00580ADE">
      <w:pPr>
        <w:spacing w:after="125" w:line="240" w:lineRule="auto"/>
        <w:jc w:val="both"/>
        <w:rPr>
          <w:rFonts w:ascii="Times New Roman" w:eastAsia="Times New Roman" w:hAnsi="Times New Roman" w:cs="Times New Roman"/>
        </w:rPr>
      </w:pPr>
      <w:r w:rsidRPr="00862595">
        <w:rPr>
          <w:rFonts w:ascii="Times New Roman" w:eastAsia="Times New Roman" w:hAnsi="Times New Roman" w:cs="Times New Roman"/>
        </w:rPr>
        <w:br/>
        <w:t xml:space="preserve">    5.2. Для привлечения внимания населения населенных пунктов перед передачей речевой информации производится включение сирен, гудков на транспорте и других сигнальных средств, что означает подачу предупредительного сигнала «Внимание всем!».</w:t>
      </w:r>
    </w:p>
    <w:p w:rsidR="00580ADE" w:rsidRPr="00862595" w:rsidRDefault="00580ADE" w:rsidP="00580ADE">
      <w:pPr>
        <w:spacing w:after="125" w:line="240" w:lineRule="auto"/>
        <w:jc w:val="both"/>
        <w:rPr>
          <w:rFonts w:ascii="Times New Roman" w:eastAsia="Times New Roman" w:hAnsi="Times New Roman" w:cs="Times New Roman"/>
        </w:rPr>
      </w:pPr>
      <w:r w:rsidRPr="00862595">
        <w:rPr>
          <w:rFonts w:ascii="Times New Roman" w:eastAsia="Times New Roman" w:hAnsi="Times New Roman" w:cs="Times New Roman"/>
        </w:rPr>
        <w:br/>
        <w:t xml:space="preserve">    5.3. Ответственность за организацию и осуществление своевременного оповещения и информирования населения возлагается на должностные лица администрации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w:t>
      </w:r>
    </w:p>
    <w:p w:rsidR="00580ADE" w:rsidRPr="00902250" w:rsidRDefault="00580ADE" w:rsidP="003560BC">
      <w:pPr>
        <w:pStyle w:val="af5"/>
        <w:numPr>
          <w:ilvl w:val="0"/>
          <w:numId w:val="59"/>
        </w:numPr>
        <w:spacing w:after="125"/>
        <w:jc w:val="center"/>
        <w:rPr>
          <w:b/>
          <w:bCs/>
        </w:rPr>
      </w:pPr>
      <w:r w:rsidRPr="003560BC">
        <w:rPr>
          <w:b/>
          <w:bCs/>
        </w:rPr>
        <w:t>Руководство организацией оповещения.</w:t>
      </w:r>
      <w:r w:rsidRPr="00902250">
        <w:rPr>
          <w:b/>
          <w:bCs/>
        </w:rPr>
        <w:br/>
      </w:r>
      <w:r w:rsidRPr="003560BC">
        <w:t>     6.1 Общее руководство организацией оповещения осуществляется главой МО «</w:t>
      </w:r>
      <w:proofErr w:type="spellStart"/>
      <w:r w:rsidRPr="003560BC">
        <w:t>Тельвисочный</w:t>
      </w:r>
      <w:proofErr w:type="spellEnd"/>
      <w:r w:rsidRPr="003560BC">
        <w:t xml:space="preserve"> сельсовет» НАО.</w:t>
      </w:r>
    </w:p>
    <w:p w:rsidR="00580ADE" w:rsidRPr="00862595" w:rsidRDefault="00580ADE" w:rsidP="00580ADE">
      <w:pPr>
        <w:spacing w:after="125"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6.2</w:t>
      </w:r>
      <w:proofErr w:type="gramStart"/>
      <w:r w:rsidRPr="00862595">
        <w:rPr>
          <w:rFonts w:ascii="Times New Roman" w:eastAsia="Times New Roman" w:hAnsi="Times New Roman" w:cs="Times New Roman"/>
        </w:rPr>
        <w:t xml:space="preserve"> П</w:t>
      </w:r>
      <w:proofErr w:type="gramEnd"/>
      <w:r w:rsidRPr="00862595">
        <w:rPr>
          <w:rFonts w:ascii="Times New Roman" w:eastAsia="Times New Roman" w:hAnsi="Times New Roman" w:cs="Times New Roman"/>
        </w:rPr>
        <w:t>ри организации информирования населения о пожарах должностным лицам, ответственным за решение этой задачи, запрещается давать сведения, которые могут вызвать панику среди населения, массовые нарушения общественного порядка, а также информацию, содержащую сведения ограниченного доступа.</w:t>
      </w:r>
    </w:p>
    <w:p w:rsidR="00580ADE" w:rsidRPr="00862595" w:rsidRDefault="00580ADE" w:rsidP="002212F6">
      <w:pPr>
        <w:pStyle w:val="ConsTitle"/>
        <w:ind w:right="0"/>
        <w:jc w:val="center"/>
        <w:rPr>
          <w:rFonts w:ascii="Times New Roman" w:hAnsi="Times New Roman" w:cs="Times New Roman"/>
          <w:bCs w:val="0"/>
          <w:sz w:val="22"/>
          <w:szCs w:val="22"/>
        </w:rPr>
      </w:pPr>
    </w:p>
    <w:p w:rsidR="00580ADE" w:rsidRPr="00862595" w:rsidRDefault="00580ADE" w:rsidP="00580ADE">
      <w:pPr>
        <w:pStyle w:val="ConsPlusTitle"/>
        <w:jc w:val="center"/>
        <w:rPr>
          <w:rFonts w:ascii="Times New Roman" w:hAnsi="Times New Roman" w:cs="Times New Roman"/>
        </w:rPr>
      </w:pPr>
      <w:r w:rsidRPr="00862595">
        <w:rPr>
          <w:rFonts w:ascii="Times New Roman" w:hAnsi="Times New Roman" w:cs="Times New Roman"/>
        </w:rPr>
        <w:t>ПОСТАНОВЛЕНИЕ</w:t>
      </w:r>
    </w:p>
    <w:p w:rsidR="00580ADE" w:rsidRPr="00862595" w:rsidRDefault="00580ADE" w:rsidP="00580ADE">
      <w:pPr>
        <w:pStyle w:val="ConsPlusTitle"/>
        <w:jc w:val="center"/>
        <w:rPr>
          <w:rFonts w:ascii="Times New Roman" w:hAnsi="Times New Roman" w:cs="Times New Roman"/>
          <w:b w:val="0"/>
        </w:rPr>
      </w:pPr>
      <w:r w:rsidRPr="00862595">
        <w:rPr>
          <w:rFonts w:ascii="Times New Roman" w:hAnsi="Times New Roman" w:cs="Times New Roman"/>
          <w:b w:val="0"/>
        </w:rPr>
        <w:t>от 04 февраля 2020 года № 23</w:t>
      </w:r>
    </w:p>
    <w:p w:rsidR="00580ADE" w:rsidRPr="00862595" w:rsidRDefault="00580ADE" w:rsidP="00580ADE">
      <w:pPr>
        <w:pStyle w:val="ConsPlusTitle"/>
        <w:jc w:val="center"/>
        <w:rPr>
          <w:rFonts w:ascii="Times New Roman" w:hAnsi="Times New Roman" w:cs="Times New Roman"/>
          <w:b w:val="0"/>
        </w:rPr>
      </w:pPr>
      <w:r w:rsidRPr="00862595">
        <w:rPr>
          <w:rFonts w:ascii="Times New Roman" w:hAnsi="Times New Roman" w:cs="Times New Roman"/>
          <w:b w:val="0"/>
        </w:rPr>
        <w:t xml:space="preserve">с. </w:t>
      </w:r>
      <w:proofErr w:type="spellStart"/>
      <w:r w:rsidRPr="00862595">
        <w:rPr>
          <w:rFonts w:ascii="Times New Roman" w:hAnsi="Times New Roman" w:cs="Times New Roman"/>
          <w:b w:val="0"/>
        </w:rPr>
        <w:t>Тельвиска</w:t>
      </w:r>
      <w:proofErr w:type="spellEnd"/>
    </w:p>
    <w:p w:rsidR="00580ADE" w:rsidRPr="00862595" w:rsidRDefault="00580ADE" w:rsidP="00580ADE">
      <w:pPr>
        <w:pStyle w:val="ConsPlusTitle"/>
        <w:jc w:val="center"/>
        <w:rPr>
          <w:rFonts w:ascii="Times New Roman" w:hAnsi="Times New Roman" w:cs="Times New Roman"/>
          <w:b w:val="0"/>
        </w:rPr>
      </w:pPr>
    </w:p>
    <w:p w:rsidR="00580ADE" w:rsidRPr="00902250" w:rsidRDefault="00580ADE" w:rsidP="00580ADE">
      <w:pPr>
        <w:pStyle w:val="aa"/>
        <w:ind w:firstLine="709"/>
        <w:jc w:val="center"/>
        <w:rPr>
          <w:b/>
          <w:sz w:val="22"/>
          <w:szCs w:val="22"/>
        </w:rPr>
      </w:pPr>
      <w:r w:rsidRPr="00902250">
        <w:rPr>
          <w:b/>
          <w:sz w:val="22"/>
          <w:szCs w:val="22"/>
        </w:rPr>
        <w:t>Об утверждении перечня первичных средств пожаротушения для индивидуальных жилых домов и гаражей, расположенных на территории МО «</w:t>
      </w:r>
      <w:proofErr w:type="spellStart"/>
      <w:r w:rsidRPr="00902250">
        <w:rPr>
          <w:b/>
          <w:sz w:val="22"/>
          <w:szCs w:val="22"/>
        </w:rPr>
        <w:t>Тельвисочный</w:t>
      </w:r>
      <w:proofErr w:type="spellEnd"/>
      <w:r w:rsidRPr="00902250">
        <w:rPr>
          <w:b/>
          <w:sz w:val="22"/>
          <w:szCs w:val="22"/>
        </w:rPr>
        <w:t xml:space="preserve"> сельсовет» Ненецкого автономного округа.</w:t>
      </w:r>
    </w:p>
    <w:p w:rsidR="00580ADE" w:rsidRPr="00862595" w:rsidRDefault="00580ADE" w:rsidP="00580ADE">
      <w:pPr>
        <w:pStyle w:val="aa"/>
        <w:ind w:firstLine="709"/>
        <w:jc w:val="center"/>
        <w:rPr>
          <w:sz w:val="22"/>
          <w:szCs w:val="22"/>
        </w:rPr>
      </w:pPr>
    </w:p>
    <w:p w:rsidR="00580ADE" w:rsidRPr="00862595" w:rsidRDefault="00580ADE" w:rsidP="00580ADE">
      <w:pPr>
        <w:pStyle w:val="aa"/>
        <w:ind w:firstLine="709"/>
        <w:rPr>
          <w:sz w:val="22"/>
          <w:szCs w:val="22"/>
        </w:rPr>
      </w:pPr>
      <w:proofErr w:type="gramStart"/>
      <w:r w:rsidRPr="00862595">
        <w:rPr>
          <w:sz w:val="22"/>
          <w:szCs w:val="2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69-ФЗ «О пожарной безопасности», Правил противопожарного режима в Российской Федерации, утвержденных Постановлением Правительства Российской Федерации от 25.04.2012 года №390 «О противопожарном режиме», в целях реализации первичных мер пожарной безопасности в границах населенных пунктов расположенных на территории МО «</w:t>
      </w:r>
      <w:proofErr w:type="spellStart"/>
      <w:r w:rsidRPr="00862595">
        <w:rPr>
          <w:sz w:val="22"/>
          <w:szCs w:val="22"/>
        </w:rPr>
        <w:t>Тельвисочный</w:t>
      </w:r>
      <w:proofErr w:type="spellEnd"/>
      <w:r w:rsidRPr="00862595">
        <w:rPr>
          <w:sz w:val="22"/>
          <w:szCs w:val="22"/>
        </w:rPr>
        <w:t xml:space="preserve"> сельсовет</w:t>
      </w:r>
      <w:proofErr w:type="gramEnd"/>
      <w:r w:rsidRPr="00862595">
        <w:rPr>
          <w:sz w:val="22"/>
          <w:szCs w:val="22"/>
        </w:rPr>
        <w:t>» НАО, Администрация муниципального образования «</w:t>
      </w:r>
      <w:proofErr w:type="spellStart"/>
      <w:r w:rsidRPr="00862595">
        <w:rPr>
          <w:sz w:val="22"/>
          <w:szCs w:val="22"/>
        </w:rPr>
        <w:t>Тельвисочный</w:t>
      </w:r>
      <w:proofErr w:type="spellEnd"/>
      <w:r w:rsidRPr="00862595">
        <w:rPr>
          <w:sz w:val="22"/>
          <w:szCs w:val="22"/>
        </w:rPr>
        <w:t xml:space="preserve"> сельсовет» Ненецкого автономного округа ПОСТАНОВЛЯЕТ:</w:t>
      </w:r>
    </w:p>
    <w:p w:rsidR="00580ADE" w:rsidRPr="00862595" w:rsidRDefault="00580ADE" w:rsidP="00580ADE">
      <w:pPr>
        <w:pStyle w:val="aa"/>
        <w:ind w:firstLine="709"/>
        <w:rPr>
          <w:sz w:val="22"/>
          <w:szCs w:val="22"/>
        </w:rPr>
      </w:pPr>
    </w:p>
    <w:p w:rsidR="00580ADE" w:rsidRPr="00862595" w:rsidRDefault="00580ADE" w:rsidP="00580ADE">
      <w:pPr>
        <w:spacing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1. Утвердить перечень первичных средств пожаротушения для индивидуальных жилых домов и гаражей, расположенных на территории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Ненецкого автономного округа согласно приложению.</w:t>
      </w:r>
    </w:p>
    <w:p w:rsidR="00580ADE" w:rsidRPr="00862595" w:rsidRDefault="00580ADE" w:rsidP="00580ADE">
      <w:pPr>
        <w:spacing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2. Собственникам домовладений, расположенных на территории сельского поселения, рекомендовать обеспечить свои жилые дома и гаражи первичными средствами пожаротушения согласно утвержденному перечню.</w:t>
      </w:r>
    </w:p>
    <w:p w:rsidR="00580ADE" w:rsidRPr="00862595" w:rsidRDefault="00580ADE" w:rsidP="00580ADE">
      <w:pPr>
        <w:spacing w:line="240" w:lineRule="auto"/>
        <w:jc w:val="both"/>
        <w:rPr>
          <w:rFonts w:ascii="Times New Roman" w:eastAsia="Times New Roman" w:hAnsi="Times New Roman" w:cs="Times New Roman"/>
        </w:rPr>
      </w:pPr>
      <w:r w:rsidRPr="00862595">
        <w:rPr>
          <w:rFonts w:ascii="Times New Roman" w:eastAsia="Times New Roman" w:hAnsi="Times New Roman" w:cs="Times New Roman"/>
        </w:rPr>
        <w:t>3. Настоящее Постановление подлежит официальному опубликованию.</w:t>
      </w:r>
    </w:p>
    <w:p w:rsidR="00580ADE" w:rsidRPr="00862595" w:rsidRDefault="00580ADE" w:rsidP="00580ADE">
      <w:pPr>
        <w:pStyle w:val="a8"/>
        <w:ind w:firstLine="708"/>
        <w:jc w:val="both"/>
        <w:rPr>
          <w:rFonts w:ascii="Times New Roman" w:eastAsia="Times New Roman" w:hAnsi="Times New Roman" w:cs="Times New Roman"/>
        </w:rPr>
      </w:pPr>
    </w:p>
    <w:p w:rsidR="00580ADE" w:rsidRPr="00862595" w:rsidRDefault="00580ADE" w:rsidP="00580ADE">
      <w:pPr>
        <w:pStyle w:val="a8"/>
        <w:jc w:val="both"/>
        <w:rPr>
          <w:rFonts w:ascii="Times New Roman" w:eastAsia="Times New Roman" w:hAnsi="Times New Roman" w:cs="Times New Roman"/>
        </w:rPr>
      </w:pPr>
      <w:r w:rsidRPr="00862595">
        <w:rPr>
          <w:rFonts w:ascii="Times New Roman" w:eastAsia="Times New Roman" w:hAnsi="Times New Roman" w:cs="Times New Roman"/>
        </w:rPr>
        <w:t xml:space="preserve">И.о. Главы муниципального образования </w:t>
      </w:r>
    </w:p>
    <w:p w:rsidR="00580ADE" w:rsidRPr="00862595" w:rsidRDefault="00580ADE" w:rsidP="00580ADE">
      <w:pPr>
        <w:pStyle w:val="a8"/>
        <w:jc w:val="both"/>
        <w:rPr>
          <w:rFonts w:ascii="Times New Roman" w:eastAsia="Times New Roman" w:hAnsi="Times New Roman" w:cs="Times New Roman"/>
        </w:rPr>
      </w:pPr>
      <w:r w:rsidRPr="00862595">
        <w:rPr>
          <w:rFonts w:ascii="Times New Roman" w:eastAsia="Times New Roman" w:hAnsi="Times New Roman" w:cs="Times New Roman"/>
        </w:rPr>
        <w:t>«</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w:t>
      </w:r>
    </w:p>
    <w:p w:rsidR="00580ADE" w:rsidRPr="00862595" w:rsidRDefault="00580ADE" w:rsidP="00580ADE">
      <w:pPr>
        <w:pStyle w:val="a8"/>
        <w:jc w:val="both"/>
        <w:rPr>
          <w:rFonts w:ascii="Times New Roman" w:eastAsia="Times New Roman" w:hAnsi="Times New Roman" w:cs="Times New Roman"/>
        </w:rPr>
      </w:pPr>
      <w:r w:rsidRPr="00862595">
        <w:rPr>
          <w:rFonts w:ascii="Times New Roman" w:eastAsia="Times New Roman" w:hAnsi="Times New Roman" w:cs="Times New Roman"/>
        </w:rPr>
        <w:t xml:space="preserve">Ненецкого автономного округа </w:t>
      </w:r>
      <w:r w:rsidRPr="00862595">
        <w:rPr>
          <w:rFonts w:ascii="Times New Roman" w:eastAsia="Times New Roman" w:hAnsi="Times New Roman" w:cs="Times New Roman"/>
        </w:rPr>
        <w:tab/>
      </w:r>
      <w:r w:rsidRPr="00862595">
        <w:rPr>
          <w:rFonts w:ascii="Times New Roman" w:eastAsia="Times New Roman" w:hAnsi="Times New Roman" w:cs="Times New Roman"/>
        </w:rPr>
        <w:tab/>
      </w:r>
      <w:r w:rsidRPr="00862595">
        <w:rPr>
          <w:rFonts w:ascii="Times New Roman" w:eastAsia="Times New Roman" w:hAnsi="Times New Roman" w:cs="Times New Roman"/>
        </w:rPr>
        <w:tab/>
      </w:r>
      <w:r w:rsidRPr="00862595">
        <w:rPr>
          <w:rFonts w:ascii="Times New Roman" w:eastAsia="Times New Roman" w:hAnsi="Times New Roman" w:cs="Times New Roman"/>
        </w:rPr>
        <w:tab/>
      </w:r>
      <w:r w:rsidRPr="00862595">
        <w:rPr>
          <w:rFonts w:ascii="Times New Roman" w:eastAsia="Times New Roman" w:hAnsi="Times New Roman" w:cs="Times New Roman"/>
        </w:rPr>
        <w:tab/>
        <w:t xml:space="preserve">  </w:t>
      </w:r>
      <w:r w:rsidRPr="00862595">
        <w:rPr>
          <w:rFonts w:ascii="Times New Roman" w:hAnsi="Times New Roman" w:cs="Times New Roman"/>
        </w:rPr>
        <w:t xml:space="preserve">                    </w:t>
      </w:r>
      <w:r w:rsidRPr="00862595">
        <w:rPr>
          <w:rFonts w:ascii="Times New Roman" w:eastAsia="Times New Roman" w:hAnsi="Times New Roman" w:cs="Times New Roman"/>
        </w:rPr>
        <w:t xml:space="preserve">    Л.А. </w:t>
      </w:r>
      <w:proofErr w:type="spellStart"/>
      <w:r w:rsidRPr="00862595">
        <w:rPr>
          <w:rFonts w:ascii="Times New Roman" w:eastAsia="Times New Roman" w:hAnsi="Times New Roman" w:cs="Times New Roman"/>
        </w:rPr>
        <w:t>Хаймина</w:t>
      </w:r>
      <w:proofErr w:type="spellEnd"/>
    </w:p>
    <w:p w:rsidR="00580ADE" w:rsidRPr="00862595" w:rsidRDefault="00580ADE" w:rsidP="00580ADE">
      <w:pPr>
        <w:spacing w:after="0"/>
        <w:jc w:val="right"/>
        <w:rPr>
          <w:rFonts w:ascii="Times New Roman" w:eastAsia="Times New Roman" w:hAnsi="Times New Roman" w:cs="Times New Roman"/>
        </w:rPr>
      </w:pPr>
    </w:p>
    <w:p w:rsidR="00902250" w:rsidRDefault="00902250" w:rsidP="00580ADE">
      <w:pPr>
        <w:spacing w:after="0"/>
        <w:jc w:val="right"/>
        <w:rPr>
          <w:rFonts w:ascii="Times New Roman" w:eastAsia="Times New Roman" w:hAnsi="Times New Roman" w:cs="Times New Roman"/>
        </w:rPr>
      </w:pPr>
    </w:p>
    <w:p w:rsidR="00580ADE" w:rsidRPr="00862595" w:rsidRDefault="00580ADE" w:rsidP="00580ADE">
      <w:pPr>
        <w:spacing w:after="0"/>
        <w:jc w:val="right"/>
        <w:rPr>
          <w:rFonts w:ascii="Times New Roman" w:eastAsia="Times New Roman" w:hAnsi="Times New Roman" w:cs="Times New Roman"/>
        </w:rPr>
      </w:pPr>
      <w:r w:rsidRPr="00862595">
        <w:rPr>
          <w:rFonts w:ascii="Times New Roman" w:eastAsia="Times New Roman" w:hAnsi="Times New Roman" w:cs="Times New Roman"/>
        </w:rPr>
        <w:lastRenderedPageBreak/>
        <w:t xml:space="preserve">Приложение </w:t>
      </w:r>
    </w:p>
    <w:p w:rsidR="00580ADE" w:rsidRPr="00862595" w:rsidRDefault="00580ADE" w:rsidP="00580ADE">
      <w:pPr>
        <w:spacing w:after="0"/>
        <w:jc w:val="right"/>
        <w:rPr>
          <w:rFonts w:ascii="Times New Roman" w:eastAsia="Times New Roman" w:hAnsi="Times New Roman" w:cs="Times New Roman"/>
        </w:rPr>
      </w:pPr>
      <w:r w:rsidRPr="00862595">
        <w:rPr>
          <w:rFonts w:ascii="Times New Roman" w:eastAsia="Times New Roman" w:hAnsi="Times New Roman" w:cs="Times New Roman"/>
        </w:rPr>
        <w:t>к постановлению Администрации</w:t>
      </w:r>
    </w:p>
    <w:p w:rsidR="00580ADE" w:rsidRPr="00862595" w:rsidRDefault="00580ADE" w:rsidP="00580ADE">
      <w:pPr>
        <w:spacing w:after="0"/>
        <w:jc w:val="right"/>
        <w:rPr>
          <w:rFonts w:ascii="Times New Roman" w:eastAsia="Times New Roman" w:hAnsi="Times New Roman" w:cs="Times New Roman"/>
        </w:rPr>
      </w:pPr>
      <w:r w:rsidRPr="00862595">
        <w:rPr>
          <w:rFonts w:ascii="Times New Roman" w:eastAsia="Times New Roman" w:hAnsi="Times New Roman" w:cs="Times New Roman"/>
        </w:rPr>
        <w:t>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w:t>
      </w:r>
    </w:p>
    <w:p w:rsidR="00580ADE" w:rsidRPr="00862595" w:rsidRDefault="00580ADE" w:rsidP="00580ADE">
      <w:pPr>
        <w:spacing w:after="0"/>
        <w:jc w:val="right"/>
        <w:rPr>
          <w:rFonts w:ascii="Times New Roman" w:eastAsia="Times New Roman" w:hAnsi="Times New Roman" w:cs="Times New Roman"/>
        </w:rPr>
      </w:pPr>
      <w:r w:rsidRPr="00862595">
        <w:rPr>
          <w:rFonts w:ascii="Times New Roman" w:eastAsia="Times New Roman" w:hAnsi="Times New Roman" w:cs="Times New Roman"/>
        </w:rPr>
        <w:t>от 04.02.2020 № 23</w:t>
      </w:r>
    </w:p>
    <w:p w:rsidR="00580ADE" w:rsidRPr="00862595" w:rsidRDefault="00580ADE" w:rsidP="00580ADE">
      <w:pPr>
        <w:spacing w:after="0"/>
        <w:jc w:val="right"/>
        <w:rPr>
          <w:rFonts w:ascii="Times New Roman" w:eastAsia="Times New Roman" w:hAnsi="Times New Roman" w:cs="Times New Roman"/>
        </w:rPr>
      </w:pPr>
    </w:p>
    <w:p w:rsidR="00580ADE" w:rsidRPr="00862595" w:rsidRDefault="00580ADE" w:rsidP="00580ADE">
      <w:pPr>
        <w:jc w:val="center"/>
        <w:rPr>
          <w:rFonts w:ascii="Times New Roman" w:eastAsia="Times New Roman" w:hAnsi="Times New Roman" w:cs="Times New Roman"/>
        </w:rPr>
      </w:pPr>
      <w:r w:rsidRPr="00862595">
        <w:rPr>
          <w:rFonts w:ascii="Times New Roman" w:eastAsia="Times New Roman" w:hAnsi="Times New Roman" w:cs="Times New Roman"/>
        </w:rPr>
        <w:t>ПЕРЕЧЕНЬ первичных средств пожаротушения для индивидуальных жилых домов на территории муниципального образования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7087"/>
        <w:gridCol w:w="1950"/>
      </w:tblGrid>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Наименование первичных средств пожаротушения</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Количество, шт.</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p>
        </w:tc>
        <w:tc>
          <w:tcPr>
            <w:tcW w:w="7087" w:type="dxa"/>
          </w:tcPr>
          <w:p w:rsidR="00580ADE" w:rsidRPr="00862595" w:rsidRDefault="00580ADE" w:rsidP="00580ADE">
            <w:pPr>
              <w:widowControl w:val="0"/>
              <w:autoSpaceDE w:val="0"/>
              <w:autoSpaceDN w:val="0"/>
              <w:adjustRightInd w:val="0"/>
              <w:spacing w:after="0"/>
              <w:jc w:val="center"/>
              <w:rPr>
                <w:rFonts w:ascii="Times New Roman" w:eastAsia="Times New Roman" w:hAnsi="Times New Roman" w:cs="Times New Roman"/>
                <w:bCs/>
              </w:rPr>
            </w:pPr>
            <w:r w:rsidRPr="00862595">
              <w:rPr>
                <w:rFonts w:ascii="Times New Roman" w:eastAsia="Times New Roman" w:hAnsi="Times New Roman" w:cs="Times New Roman"/>
                <w:bCs/>
              </w:rPr>
              <w:t>для индивидуального жилого дома</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Емкость с водой (200 литров) или огнетушитель порошковый или углекислый, не менее 5 литров</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2</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Ящик с песком объемом 0,5,  1 или 3 куб.м. (в зависимости от размера строения)</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3</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Лопата штыковая</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4</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Лопата совковая</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5</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Лом</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6</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Ведро (объемом 10л.)</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7</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Топор</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8</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Лестница приставная (достающая до карниза жилого дома)</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
                <w:bCs/>
              </w:rPr>
            </w:pPr>
          </w:p>
        </w:tc>
        <w:tc>
          <w:tcPr>
            <w:tcW w:w="7087" w:type="dxa"/>
          </w:tcPr>
          <w:p w:rsidR="00580ADE" w:rsidRPr="00862595" w:rsidRDefault="00580ADE" w:rsidP="00580ADE">
            <w:pPr>
              <w:widowControl w:val="0"/>
              <w:autoSpaceDE w:val="0"/>
              <w:autoSpaceDN w:val="0"/>
              <w:adjustRightInd w:val="0"/>
              <w:spacing w:after="0"/>
              <w:jc w:val="center"/>
              <w:rPr>
                <w:rFonts w:ascii="Times New Roman" w:eastAsia="Times New Roman" w:hAnsi="Times New Roman" w:cs="Times New Roman"/>
                <w:bCs/>
              </w:rPr>
            </w:pPr>
            <w:r w:rsidRPr="00862595">
              <w:rPr>
                <w:rFonts w:ascii="Times New Roman" w:eastAsia="Times New Roman" w:hAnsi="Times New Roman" w:cs="Times New Roman"/>
                <w:bCs/>
              </w:rPr>
              <w:t>для гаража</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
                <w:bCs/>
              </w:rPr>
            </w:pP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огнетушитель порошковый или углекислый, не менее 5 литров</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2</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противопожарное полотно размером 1*1 м</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3</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Ведро (объемом 10л.)</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4</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Лопата совковая</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5</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Топор</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r w:rsidR="00580ADE" w:rsidRPr="00862595" w:rsidTr="00580ADE">
        <w:tc>
          <w:tcPr>
            <w:tcW w:w="534"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6</w:t>
            </w:r>
          </w:p>
        </w:tc>
        <w:tc>
          <w:tcPr>
            <w:tcW w:w="7087"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Ящик с песком 0,5  куб.</w:t>
            </w:r>
            <w:proofErr w:type="gramStart"/>
            <w:r w:rsidRPr="00862595">
              <w:rPr>
                <w:rFonts w:ascii="Times New Roman" w:eastAsia="Times New Roman" w:hAnsi="Times New Roman" w:cs="Times New Roman"/>
                <w:bCs/>
              </w:rPr>
              <w:t>м</w:t>
            </w:r>
            <w:proofErr w:type="gramEnd"/>
            <w:r w:rsidRPr="00862595">
              <w:rPr>
                <w:rFonts w:ascii="Times New Roman" w:eastAsia="Times New Roman" w:hAnsi="Times New Roman" w:cs="Times New Roman"/>
                <w:bCs/>
              </w:rPr>
              <w:t>.</w:t>
            </w:r>
          </w:p>
        </w:tc>
        <w:tc>
          <w:tcPr>
            <w:tcW w:w="1950" w:type="dxa"/>
          </w:tcPr>
          <w:p w:rsidR="00580ADE" w:rsidRPr="00862595" w:rsidRDefault="00580ADE" w:rsidP="00580ADE">
            <w:pPr>
              <w:widowControl w:val="0"/>
              <w:autoSpaceDE w:val="0"/>
              <w:autoSpaceDN w:val="0"/>
              <w:adjustRightInd w:val="0"/>
              <w:spacing w:after="0"/>
              <w:rPr>
                <w:rFonts w:ascii="Times New Roman" w:eastAsia="Times New Roman" w:hAnsi="Times New Roman" w:cs="Times New Roman"/>
                <w:bCs/>
              </w:rPr>
            </w:pPr>
            <w:r w:rsidRPr="00862595">
              <w:rPr>
                <w:rFonts w:ascii="Times New Roman" w:eastAsia="Times New Roman" w:hAnsi="Times New Roman" w:cs="Times New Roman"/>
                <w:bCs/>
              </w:rPr>
              <w:t>1</w:t>
            </w:r>
          </w:p>
        </w:tc>
      </w:tr>
    </w:tbl>
    <w:p w:rsidR="00580ADE" w:rsidRPr="00862595" w:rsidRDefault="00580ADE" w:rsidP="00580ADE">
      <w:pPr>
        <w:spacing w:after="0"/>
        <w:rPr>
          <w:rFonts w:ascii="Times New Roman" w:eastAsia="Times New Roman" w:hAnsi="Times New Roman" w:cs="Times New Roman"/>
        </w:rPr>
      </w:pPr>
    </w:p>
    <w:p w:rsidR="000425F2" w:rsidRPr="00902250" w:rsidRDefault="00580ADE" w:rsidP="00902250">
      <w:pPr>
        <w:rPr>
          <w:rFonts w:ascii="Times New Roman" w:eastAsia="Times New Roman" w:hAnsi="Times New Roman" w:cs="Times New Roman"/>
        </w:rPr>
      </w:pPr>
      <w:r w:rsidRPr="00862595">
        <w:rPr>
          <w:rFonts w:ascii="Times New Roman" w:eastAsia="Times New Roman" w:hAnsi="Times New Roman" w:cs="Times New Roman"/>
        </w:rPr>
        <w:t>Примечание: первичные средства пожаротушения размещать компактно в месте, легкодоступном для использования в случае пожара.</w:t>
      </w:r>
    </w:p>
    <w:p w:rsidR="00580ADE" w:rsidRPr="00862595" w:rsidRDefault="00580ADE" w:rsidP="00580ADE">
      <w:pPr>
        <w:pStyle w:val="ConsPlusTitle"/>
        <w:jc w:val="center"/>
        <w:rPr>
          <w:rFonts w:ascii="Times New Roman" w:hAnsi="Times New Roman" w:cs="Times New Roman"/>
        </w:rPr>
      </w:pPr>
      <w:r w:rsidRPr="00862595">
        <w:rPr>
          <w:rFonts w:ascii="Times New Roman" w:hAnsi="Times New Roman" w:cs="Times New Roman"/>
        </w:rPr>
        <w:t>ПОСТАНОВЛЕНИЕ</w:t>
      </w:r>
    </w:p>
    <w:p w:rsidR="00580ADE" w:rsidRPr="00862595" w:rsidRDefault="00580ADE" w:rsidP="00580ADE">
      <w:pPr>
        <w:pStyle w:val="ConsPlusTitle"/>
        <w:jc w:val="center"/>
        <w:rPr>
          <w:rFonts w:ascii="Times New Roman" w:hAnsi="Times New Roman" w:cs="Times New Roman"/>
          <w:b w:val="0"/>
        </w:rPr>
      </w:pPr>
      <w:r w:rsidRPr="00862595">
        <w:rPr>
          <w:rFonts w:ascii="Times New Roman" w:hAnsi="Times New Roman" w:cs="Times New Roman"/>
          <w:b w:val="0"/>
        </w:rPr>
        <w:t>от 04 февраля 2020 года № 24</w:t>
      </w:r>
    </w:p>
    <w:p w:rsidR="00580ADE" w:rsidRPr="00862595" w:rsidRDefault="00580ADE" w:rsidP="00580ADE">
      <w:pPr>
        <w:pStyle w:val="ConsPlusTitle"/>
        <w:jc w:val="center"/>
        <w:rPr>
          <w:rFonts w:ascii="Times New Roman" w:hAnsi="Times New Roman" w:cs="Times New Roman"/>
          <w:b w:val="0"/>
        </w:rPr>
      </w:pPr>
      <w:r w:rsidRPr="00862595">
        <w:rPr>
          <w:rFonts w:ascii="Times New Roman" w:hAnsi="Times New Roman" w:cs="Times New Roman"/>
          <w:b w:val="0"/>
        </w:rPr>
        <w:t xml:space="preserve">с. </w:t>
      </w:r>
      <w:proofErr w:type="spellStart"/>
      <w:r w:rsidRPr="00862595">
        <w:rPr>
          <w:rFonts w:ascii="Times New Roman" w:hAnsi="Times New Roman" w:cs="Times New Roman"/>
          <w:b w:val="0"/>
        </w:rPr>
        <w:t>Тельвиска</w:t>
      </w:r>
      <w:proofErr w:type="spellEnd"/>
    </w:p>
    <w:p w:rsidR="00862595" w:rsidRPr="00862595" w:rsidRDefault="00862595" w:rsidP="00580ADE">
      <w:pPr>
        <w:pStyle w:val="ConsPlusTitle"/>
        <w:jc w:val="center"/>
        <w:rPr>
          <w:rFonts w:ascii="Times New Roman" w:hAnsi="Times New Roman" w:cs="Times New Roman"/>
          <w:b w:val="0"/>
        </w:rPr>
      </w:pPr>
    </w:p>
    <w:p w:rsidR="00580ADE" w:rsidRPr="00862595" w:rsidRDefault="00580ADE" w:rsidP="00580ADE">
      <w:pPr>
        <w:pStyle w:val="aa"/>
        <w:ind w:firstLine="709"/>
        <w:jc w:val="center"/>
        <w:rPr>
          <w:b/>
          <w:sz w:val="22"/>
          <w:szCs w:val="22"/>
        </w:rPr>
      </w:pPr>
      <w:r w:rsidRPr="00862595">
        <w:rPr>
          <w:b/>
          <w:sz w:val="22"/>
          <w:szCs w:val="22"/>
        </w:rPr>
        <w:t>Об организации пожарно-профилактической работы в жилом секторе и на объектах с массовым пребыванием людей на территории МО «</w:t>
      </w:r>
      <w:proofErr w:type="spellStart"/>
      <w:r w:rsidRPr="00862595">
        <w:rPr>
          <w:b/>
          <w:sz w:val="22"/>
          <w:szCs w:val="22"/>
        </w:rPr>
        <w:t>Тельвисочный</w:t>
      </w:r>
      <w:proofErr w:type="spellEnd"/>
      <w:r w:rsidRPr="00862595">
        <w:rPr>
          <w:b/>
          <w:sz w:val="22"/>
          <w:szCs w:val="22"/>
        </w:rPr>
        <w:t xml:space="preserve"> сельсовет» Ненецкого автономного округа.</w:t>
      </w:r>
    </w:p>
    <w:p w:rsidR="00580ADE" w:rsidRPr="00862595" w:rsidRDefault="00580ADE" w:rsidP="00580ADE">
      <w:pPr>
        <w:pStyle w:val="aa"/>
        <w:ind w:firstLine="709"/>
        <w:jc w:val="center"/>
        <w:rPr>
          <w:sz w:val="22"/>
          <w:szCs w:val="22"/>
        </w:rPr>
      </w:pPr>
    </w:p>
    <w:p w:rsidR="00580ADE" w:rsidRPr="00580ADE" w:rsidRDefault="00580ADE" w:rsidP="00580ADE">
      <w:pPr>
        <w:pStyle w:val="aa"/>
        <w:ind w:firstLine="709"/>
        <w:rPr>
          <w:sz w:val="22"/>
          <w:szCs w:val="22"/>
        </w:rPr>
      </w:pPr>
      <w:r w:rsidRPr="00862595">
        <w:rPr>
          <w:sz w:val="22"/>
          <w:szCs w:val="22"/>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69-ФЗ «О </w:t>
      </w:r>
      <w:r w:rsidRPr="00580ADE">
        <w:rPr>
          <w:sz w:val="22"/>
          <w:szCs w:val="22"/>
        </w:rPr>
        <w:t>пожарной безопасности», Администрация муниципального образования «</w:t>
      </w:r>
      <w:proofErr w:type="spellStart"/>
      <w:r w:rsidRPr="00580ADE">
        <w:rPr>
          <w:sz w:val="22"/>
          <w:szCs w:val="22"/>
        </w:rPr>
        <w:t>Тельвисочный</w:t>
      </w:r>
      <w:proofErr w:type="spellEnd"/>
      <w:r w:rsidRPr="00580ADE">
        <w:rPr>
          <w:sz w:val="22"/>
          <w:szCs w:val="22"/>
        </w:rPr>
        <w:t xml:space="preserve"> сельсовет» Ненецкого автономного округа ПОСТАНОВЛЯЕТ:</w:t>
      </w:r>
    </w:p>
    <w:p w:rsidR="00580ADE" w:rsidRPr="00580ADE" w:rsidRDefault="00580ADE" w:rsidP="00580ADE">
      <w:pPr>
        <w:shd w:val="clear" w:color="auto" w:fill="FFFFFF"/>
        <w:spacing w:after="0" w:line="240" w:lineRule="auto"/>
        <w:ind w:firstLine="567"/>
        <w:jc w:val="both"/>
        <w:rPr>
          <w:rFonts w:ascii="Times New Roman" w:hAnsi="Times New Roman" w:cs="Times New Roman"/>
        </w:rPr>
      </w:pPr>
      <w:r w:rsidRPr="00580ADE">
        <w:rPr>
          <w:rFonts w:ascii="Times New Roman" w:hAnsi="Times New Roman" w:cs="Times New Roman"/>
        </w:rPr>
        <w:t>1. Утвердить Положение о порядке организации и проведения пожарно-профилактической работы в жилом секторе и на объектах с массовым пребыванием людей на территории муниципального образования «</w:t>
      </w:r>
      <w:proofErr w:type="spellStart"/>
      <w:r w:rsidRPr="00580ADE">
        <w:rPr>
          <w:rFonts w:ascii="Times New Roman" w:hAnsi="Times New Roman" w:cs="Times New Roman"/>
        </w:rPr>
        <w:t>Тельвисочный</w:t>
      </w:r>
      <w:proofErr w:type="spellEnd"/>
      <w:r w:rsidRPr="00580ADE">
        <w:rPr>
          <w:rFonts w:ascii="Times New Roman" w:hAnsi="Times New Roman" w:cs="Times New Roman"/>
        </w:rPr>
        <w:t xml:space="preserve"> сельсовет» Ненецкого автономного округа.</w:t>
      </w:r>
    </w:p>
    <w:p w:rsidR="00580ADE" w:rsidRPr="00580ADE" w:rsidRDefault="00580ADE" w:rsidP="00580ADE">
      <w:pPr>
        <w:shd w:val="clear" w:color="auto" w:fill="FFFFFF"/>
        <w:spacing w:after="0" w:line="240" w:lineRule="auto"/>
        <w:ind w:firstLine="567"/>
        <w:jc w:val="both"/>
        <w:rPr>
          <w:rFonts w:ascii="Times New Roman" w:hAnsi="Times New Roman" w:cs="Times New Roman"/>
        </w:rPr>
      </w:pPr>
      <w:r w:rsidRPr="00580ADE">
        <w:rPr>
          <w:rFonts w:ascii="Times New Roman" w:hAnsi="Times New Roman" w:cs="Times New Roman"/>
          <w:color w:val="000000"/>
        </w:rPr>
        <w:t xml:space="preserve">2. Утвердить </w:t>
      </w:r>
      <w:r w:rsidRPr="00580ADE">
        <w:rPr>
          <w:rFonts w:ascii="Times New Roman" w:hAnsi="Times New Roman" w:cs="Times New Roman"/>
          <w:bCs/>
          <w:color w:val="000000"/>
        </w:rPr>
        <w:t xml:space="preserve">план мероприятий по  пожарно-профилактической работе в жилом секторе и на объектах с массовым пребыванием людей на территории муниципального образования  </w:t>
      </w:r>
      <w:r w:rsidRPr="00580ADE">
        <w:rPr>
          <w:rFonts w:ascii="Times New Roman" w:hAnsi="Times New Roman" w:cs="Times New Roman"/>
        </w:rPr>
        <w:t>«</w:t>
      </w:r>
      <w:proofErr w:type="spellStart"/>
      <w:r w:rsidRPr="00580ADE">
        <w:rPr>
          <w:rFonts w:ascii="Times New Roman" w:hAnsi="Times New Roman" w:cs="Times New Roman"/>
        </w:rPr>
        <w:t>Тельвисочный</w:t>
      </w:r>
      <w:proofErr w:type="spellEnd"/>
      <w:r w:rsidRPr="00580ADE">
        <w:rPr>
          <w:rFonts w:ascii="Times New Roman" w:hAnsi="Times New Roman" w:cs="Times New Roman"/>
        </w:rPr>
        <w:t xml:space="preserve"> сельсовет» Ненецкого автономного округа.</w:t>
      </w:r>
    </w:p>
    <w:p w:rsidR="00580ADE" w:rsidRPr="00580ADE" w:rsidRDefault="00580ADE" w:rsidP="00580ADE">
      <w:pPr>
        <w:shd w:val="clear" w:color="auto" w:fill="FFFFFF"/>
        <w:spacing w:after="0" w:line="240" w:lineRule="auto"/>
        <w:ind w:firstLine="567"/>
        <w:jc w:val="both"/>
        <w:rPr>
          <w:rFonts w:ascii="Times New Roman" w:hAnsi="Times New Roman" w:cs="Times New Roman"/>
        </w:rPr>
      </w:pPr>
      <w:r w:rsidRPr="00580ADE">
        <w:rPr>
          <w:rFonts w:ascii="Times New Roman" w:hAnsi="Times New Roman" w:cs="Times New Roman"/>
        </w:rPr>
        <w:t>3. Назначить лицом, ответственным за проведение противопожарной пропаганды и обучение населения мерам пожарной безопасности, Семяшкину Ирину Александровну, специалиста  администрации муниципального образования  «</w:t>
      </w:r>
      <w:proofErr w:type="spellStart"/>
      <w:r w:rsidRPr="00580ADE">
        <w:rPr>
          <w:rFonts w:ascii="Times New Roman" w:hAnsi="Times New Roman" w:cs="Times New Roman"/>
        </w:rPr>
        <w:t>Тельвисочный</w:t>
      </w:r>
      <w:proofErr w:type="spellEnd"/>
      <w:r w:rsidRPr="00580ADE">
        <w:rPr>
          <w:rFonts w:ascii="Times New Roman" w:hAnsi="Times New Roman" w:cs="Times New Roman"/>
        </w:rPr>
        <w:t xml:space="preserve"> сельсовет» Ненецкого автономного округа.</w:t>
      </w:r>
    </w:p>
    <w:p w:rsidR="00580ADE" w:rsidRPr="00580ADE" w:rsidRDefault="00580ADE" w:rsidP="00862595">
      <w:pPr>
        <w:spacing w:line="240" w:lineRule="auto"/>
        <w:jc w:val="both"/>
        <w:rPr>
          <w:rFonts w:ascii="Times New Roman" w:hAnsi="Times New Roman" w:cs="Times New Roman"/>
        </w:rPr>
      </w:pPr>
      <w:r w:rsidRPr="00580ADE">
        <w:rPr>
          <w:rFonts w:ascii="Times New Roman" w:hAnsi="Times New Roman" w:cs="Times New Roman"/>
        </w:rPr>
        <w:t xml:space="preserve">    4. Настоящее Постановление подлежит официальному опубликованию.</w:t>
      </w:r>
    </w:p>
    <w:p w:rsidR="00580ADE" w:rsidRPr="00580ADE" w:rsidRDefault="00580ADE" w:rsidP="00580ADE">
      <w:pPr>
        <w:pStyle w:val="a8"/>
        <w:jc w:val="both"/>
        <w:rPr>
          <w:rFonts w:ascii="Times New Roman" w:hAnsi="Times New Roman" w:cs="Times New Roman"/>
        </w:rPr>
      </w:pPr>
      <w:r w:rsidRPr="00580ADE">
        <w:rPr>
          <w:rFonts w:ascii="Times New Roman" w:hAnsi="Times New Roman" w:cs="Times New Roman"/>
        </w:rPr>
        <w:t xml:space="preserve">И.о. Главы муниципального образования </w:t>
      </w:r>
    </w:p>
    <w:p w:rsidR="00580ADE" w:rsidRPr="00580ADE" w:rsidRDefault="00580ADE" w:rsidP="00580ADE">
      <w:pPr>
        <w:pStyle w:val="a8"/>
        <w:jc w:val="both"/>
        <w:rPr>
          <w:rFonts w:ascii="Times New Roman" w:hAnsi="Times New Roman" w:cs="Times New Roman"/>
        </w:rPr>
      </w:pPr>
      <w:r w:rsidRPr="00580ADE">
        <w:rPr>
          <w:rFonts w:ascii="Times New Roman" w:hAnsi="Times New Roman" w:cs="Times New Roman"/>
        </w:rPr>
        <w:t>«</w:t>
      </w:r>
      <w:proofErr w:type="spellStart"/>
      <w:r w:rsidRPr="00580ADE">
        <w:rPr>
          <w:rFonts w:ascii="Times New Roman" w:hAnsi="Times New Roman" w:cs="Times New Roman"/>
        </w:rPr>
        <w:t>Тельвисочный</w:t>
      </w:r>
      <w:proofErr w:type="spellEnd"/>
      <w:r w:rsidRPr="00580ADE">
        <w:rPr>
          <w:rFonts w:ascii="Times New Roman" w:hAnsi="Times New Roman" w:cs="Times New Roman"/>
        </w:rPr>
        <w:t xml:space="preserve"> сельсовет» </w:t>
      </w:r>
    </w:p>
    <w:p w:rsidR="00580ADE" w:rsidRPr="00580ADE" w:rsidRDefault="00580ADE" w:rsidP="00902250">
      <w:pPr>
        <w:pStyle w:val="a8"/>
        <w:jc w:val="both"/>
        <w:rPr>
          <w:rFonts w:ascii="Times New Roman" w:hAnsi="Times New Roman" w:cs="Times New Roman"/>
        </w:rPr>
      </w:pPr>
      <w:r w:rsidRPr="00580ADE">
        <w:rPr>
          <w:rFonts w:ascii="Times New Roman" w:hAnsi="Times New Roman" w:cs="Times New Roman"/>
        </w:rPr>
        <w:t xml:space="preserve">Ненецкого автономного округа </w:t>
      </w:r>
      <w:r w:rsidRPr="00580ADE">
        <w:rPr>
          <w:rFonts w:ascii="Times New Roman" w:hAnsi="Times New Roman" w:cs="Times New Roman"/>
        </w:rPr>
        <w:tab/>
      </w:r>
      <w:r w:rsidRPr="00580ADE">
        <w:rPr>
          <w:rFonts w:ascii="Times New Roman" w:hAnsi="Times New Roman" w:cs="Times New Roman"/>
        </w:rPr>
        <w:tab/>
      </w:r>
      <w:r w:rsidRPr="00580ADE">
        <w:rPr>
          <w:rFonts w:ascii="Times New Roman" w:hAnsi="Times New Roman" w:cs="Times New Roman"/>
        </w:rPr>
        <w:tab/>
      </w:r>
      <w:r w:rsidRPr="00580ADE">
        <w:rPr>
          <w:rFonts w:ascii="Times New Roman" w:hAnsi="Times New Roman" w:cs="Times New Roman"/>
        </w:rPr>
        <w:tab/>
      </w:r>
      <w:r w:rsidRPr="00580ADE">
        <w:rPr>
          <w:rFonts w:ascii="Times New Roman" w:hAnsi="Times New Roman" w:cs="Times New Roman"/>
        </w:rPr>
        <w:tab/>
      </w:r>
      <w:r>
        <w:rPr>
          <w:rFonts w:ascii="Times New Roman" w:hAnsi="Times New Roman" w:cs="Times New Roman"/>
        </w:rPr>
        <w:t xml:space="preserve">                          </w:t>
      </w:r>
      <w:r w:rsidRPr="00580ADE">
        <w:rPr>
          <w:rFonts w:ascii="Times New Roman" w:hAnsi="Times New Roman" w:cs="Times New Roman"/>
        </w:rPr>
        <w:t xml:space="preserve">      Л.А. </w:t>
      </w:r>
      <w:proofErr w:type="spellStart"/>
      <w:r w:rsidRPr="00580ADE">
        <w:rPr>
          <w:rFonts w:ascii="Times New Roman" w:hAnsi="Times New Roman" w:cs="Times New Roman"/>
        </w:rPr>
        <w:t>Хаймина</w:t>
      </w:r>
      <w:proofErr w:type="spellEnd"/>
    </w:p>
    <w:p w:rsidR="00580ADE" w:rsidRPr="00580ADE" w:rsidRDefault="00580ADE" w:rsidP="00580ADE">
      <w:pPr>
        <w:spacing w:after="0"/>
        <w:jc w:val="right"/>
        <w:rPr>
          <w:rFonts w:ascii="Times New Roman" w:hAnsi="Times New Roman" w:cs="Times New Roman"/>
        </w:rPr>
      </w:pPr>
      <w:r w:rsidRPr="00580ADE">
        <w:rPr>
          <w:rFonts w:ascii="Times New Roman" w:hAnsi="Times New Roman" w:cs="Times New Roman"/>
        </w:rPr>
        <w:lastRenderedPageBreak/>
        <w:t xml:space="preserve">Приложение </w:t>
      </w:r>
    </w:p>
    <w:p w:rsidR="00580ADE" w:rsidRPr="00580ADE" w:rsidRDefault="00580ADE" w:rsidP="00580ADE">
      <w:pPr>
        <w:spacing w:after="0"/>
        <w:jc w:val="right"/>
        <w:rPr>
          <w:rFonts w:ascii="Times New Roman" w:hAnsi="Times New Roman" w:cs="Times New Roman"/>
        </w:rPr>
      </w:pPr>
      <w:r w:rsidRPr="00580ADE">
        <w:rPr>
          <w:rFonts w:ascii="Times New Roman" w:hAnsi="Times New Roman" w:cs="Times New Roman"/>
        </w:rPr>
        <w:t>к постановлению Администрации</w:t>
      </w:r>
    </w:p>
    <w:p w:rsidR="00580ADE" w:rsidRPr="00580ADE" w:rsidRDefault="00580ADE" w:rsidP="00580ADE">
      <w:pPr>
        <w:spacing w:after="0"/>
        <w:jc w:val="right"/>
        <w:rPr>
          <w:rFonts w:ascii="Times New Roman" w:hAnsi="Times New Roman" w:cs="Times New Roman"/>
        </w:rPr>
      </w:pPr>
      <w:r w:rsidRPr="00580ADE">
        <w:rPr>
          <w:rFonts w:ascii="Times New Roman" w:hAnsi="Times New Roman" w:cs="Times New Roman"/>
        </w:rPr>
        <w:t>МО «</w:t>
      </w:r>
      <w:proofErr w:type="spellStart"/>
      <w:r w:rsidRPr="00580ADE">
        <w:rPr>
          <w:rFonts w:ascii="Times New Roman" w:hAnsi="Times New Roman" w:cs="Times New Roman"/>
        </w:rPr>
        <w:t>Тельвисочный</w:t>
      </w:r>
      <w:proofErr w:type="spellEnd"/>
      <w:r w:rsidRPr="00580ADE">
        <w:rPr>
          <w:rFonts w:ascii="Times New Roman" w:hAnsi="Times New Roman" w:cs="Times New Roman"/>
        </w:rPr>
        <w:t xml:space="preserve"> сельсовет» НАО</w:t>
      </w:r>
    </w:p>
    <w:p w:rsidR="00580ADE" w:rsidRPr="00580ADE" w:rsidRDefault="00580ADE" w:rsidP="00580ADE">
      <w:pPr>
        <w:spacing w:after="0"/>
        <w:jc w:val="right"/>
        <w:rPr>
          <w:rFonts w:ascii="Times New Roman" w:hAnsi="Times New Roman" w:cs="Times New Roman"/>
        </w:rPr>
      </w:pPr>
      <w:r w:rsidRPr="00580ADE">
        <w:rPr>
          <w:rFonts w:ascii="Times New Roman" w:hAnsi="Times New Roman" w:cs="Times New Roman"/>
        </w:rPr>
        <w:t>от 04.02.2020 № 24</w:t>
      </w:r>
    </w:p>
    <w:p w:rsidR="00580ADE" w:rsidRPr="00580ADE" w:rsidRDefault="00580ADE" w:rsidP="00580ADE">
      <w:pPr>
        <w:tabs>
          <w:tab w:val="left" w:pos="980"/>
        </w:tabs>
        <w:spacing w:after="0" w:line="240" w:lineRule="auto"/>
        <w:jc w:val="center"/>
        <w:rPr>
          <w:rFonts w:ascii="Times New Roman" w:hAnsi="Times New Roman" w:cs="Times New Roman"/>
        </w:rPr>
      </w:pPr>
      <w:r w:rsidRPr="00580ADE">
        <w:rPr>
          <w:rFonts w:ascii="Times New Roman" w:hAnsi="Times New Roman" w:cs="Times New Roman"/>
        </w:rPr>
        <w:t xml:space="preserve">Положение </w:t>
      </w:r>
    </w:p>
    <w:p w:rsidR="00580ADE" w:rsidRPr="00580ADE" w:rsidRDefault="00580ADE" w:rsidP="00580ADE">
      <w:pPr>
        <w:tabs>
          <w:tab w:val="left" w:pos="980"/>
        </w:tabs>
        <w:spacing w:after="0" w:line="240" w:lineRule="auto"/>
        <w:jc w:val="center"/>
        <w:rPr>
          <w:rFonts w:ascii="Times New Roman" w:hAnsi="Times New Roman" w:cs="Times New Roman"/>
        </w:rPr>
      </w:pPr>
      <w:r w:rsidRPr="00580ADE">
        <w:rPr>
          <w:rFonts w:ascii="Times New Roman" w:hAnsi="Times New Roman" w:cs="Times New Roman"/>
        </w:rPr>
        <w:t xml:space="preserve">о порядке организации и проведения пожарно-профилактической работы в жилом секторе и на объектах с массовым пребыванием людей на территории  </w:t>
      </w:r>
      <w:r w:rsidRPr="00580ADE">
        <w:rPr>
          <w:rFonts w:ascii="Times New Roman" w:hAnsi="Times New Roman" w:cs="Times New Roman"/>
          <w:bCs/>
          <w:color w:val="000000"/>
        </w:rPr>
        <w:t xml:space="preserve">муниципального образования  </w:t>
      </w:r>
      <w:r w:rsidRPr="00580ADE">
        <w:rPr>
          <w:rFonts w:ascii="Times New Roman" w:hAnsi="Times New Roman" w:cs="Times New Roman"/>
        </w:rPr>
        <w:t>«</w:t>
      </w:r>
      <w:proofErr w:type="spellStart"/>
      <w:r w:rsidRPr="00580ADE">
        <w:rPr>
          <w:rFonts w:ascii="Times New Roman" w:hAnsi="Times New Roman" w:cs="Times New Roman"/>
        </w:rPr>
        <w:t>Тельвисочный</w:t>
      </w:r>
      <w:proofErr w:type="spellEnd"/>
      <w:r w:rsidRPr="00580ADE">
        <w:rPr>
          <w:rFonts w:ascii="Times New Roman" w:hAnsi="Times New Roman" w:cs="Times New Roman"/>
        </w:rPr>
        <w:t xml:space="preserve"> сельсовет»</w:t>
      </w:r>
    </w:p>
    <w:p w:rsidR="00580ADE" w:rsidRPr="00580ADE" w:rsidRDefault="00580ADE" w:rsidP="00580ADE">
      <w:pPr>
        <w:tabs>
          <w:tab w:val="left" w:pos="980"/>
        </w:tabs>
        <w:spacing w:after="0" w:line="240" w:lineRule="auto"/>
        <w:jc w:val="center"/>
        <w:rPr>
          <w:rFonts w:ascii="Times New Roman" w:hAnsi="Times New Roman" w:cs="Times New Roman"/>
          <w:bCs/>
          <w:color w:val="000000"/>
        </w:rPr>
      </w:pPr>
      <w:r w:rsidRPr="00580ADE">
        <w:rPr>
          <w:rFonts w:ascii="Times New Roman" w:hAnsi="Times New Roman" w:cs="Times New Roman"/>
        </w:rPr>
        <w:t xml:space="preserve"> Ненецкого автономного округа.</w:t>
      </w:r>
    </w:p>
    <w:p w:rsidR="00580ADE" w:rsidRPr="00580ADE" w:rsidRDefault="00580ADE" w:rsidP="00580ADE">
      <w:pPr>
        <w:tabs>
          <w:tab w:val="left" w:pos="980"/>
        </w:tabs>
        <w:spacing w:after="0" w:line="240" w:lineRule="auto"/>
        <w:jc w:val="center"/>
        <w:rPr>
          <w:rFonts w:ascii="Times New Roman" w:hAnsi="Times New Roman" w:cs="Times New Roman"/>
        </w:rPr>
      </w:pPr>
      <w:r w:rsidRPr="00580ADE">
        <w:rPr>
          <w:rFonts w:ascii="Times New Roman" w:hAnsi="Times New Roman" w:cs="Times New Roman"/>
          <w:b/>
        </w:rPr>
        <w:t> </w:t>
      </w:r>
    </w:p>
    <w:p w:rsidR="00580ADE" w:rsidRPr="00580ADE" w:rsidRDefault="00862595" w:rsidP="00580ADE">
      <w:pPr>
        <w:tabs>
          <w:tab w:val="left" w:pos="980"/>
        </w:tabs>
        <w:spacing w:after="0" w:line="240" w:lineRule="auto"/>
        <w:ind w:left="1080" w:hanging="720"/>
        <w:jc w:val="center"/>
        <w:rPr>
          <w:rFonts w:ascii="Times New Roman" w:hAnsi="Times New Roman" w:cs="Times New Roman"/>
        </w:rPr>
      </w:pPr>
      <w:r>
        <w:rPr>
          <w:rFonts w:ascii="Times New Roman" w:hAnsi="Times New Roman" w:cs="Times New Roman"/>
        </w:rPr>
        <w:t>I.</w:t>
      </w:r>
      <w:r w:rsidR="00580ADE" w:rsidRPr="00580ADE">
        <w:rPr>
          <w:rFonts w:ascii="Times New Roman" w:hAnsi="Times New Roman" w:cs="Times New Roman"/>
        </w:rPr>
        <w:t xml:space="preserve"> Общие положения</w:t>
      </w:r>
    </w:p>
    <w:p w:rsidR="00580ADE" w:rsidRPr="00580ADE" w:rsidRDefault="00580ADE" w:rsidP="00580ADE">
      <w:pPr>
        <w:tabs>
          <w:tab w:val="left" w:pos="980"/>
        </w:tabs>
        <w:spacing w:after="0" w:line="240" w:lineRule="auto"/>
        <w:ind w:left="1080"/>
        <w:rPr>
          <w:rFonts w:ascii="Times New Roman" w:hAnsi="Times New Roman" w:cs="Times New Roman"/>
        </w:rPr>
      </w:pPr>
      <w:r w:rsidRPr="00580ADE">
        <w:rPr>
          <w:rFonts w:ascii="Times New Roman" w:hAnsi="Times New Roman" w:cs="Times New Roman"/>
          <w:b/>
        </w:rPr>
        <w:t> </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 xml:space="preserve">1. Положение о порядке проведения противопожарной пропаганды и обучения населения муниципального образования  </w:t>
      </w:r>
      <w:r w:rsidRPr="00580ADE">
        <w:rPr>
          <w:rFonts w:ascii="Times New Roman" w:hAnsi="Times New Roman" w:cs="Times New Roman"/>
          <w:bCs/>
          <w:color w:val="000000"/>
        </w:rPr>
        <w:t xml:space="preserve">муниципального образования  </w:t>
      </w:r>
      <w:r w:rsidRPr="00580ADE">
        <w:rPr>
          <w:rFonts w:ascii="Times New Roman" w:hAnsi="Times New Roman" w:cs="Times New Roman"/>
        </w:rPr>
        <w:t>«</w:t>
      </w:r>
      <w:proofErr w:type="spellStart"/>
      <w:r w:rsidRPr="00580ADE">
        <w:rPr>
          <w:rFonts w:ascii="Times New Roman" w:hAnsi="Times New Roman" w:cs="Times New Roman"/>
        </w:rPr>
        <w:t>Тельвисочный</w:t>
      </w:r>
      <w:proofErr w:type="spellEnd"/>
      <w:r w:rsidRPr="00580ADE">
        <w:rPr>
          <w:rFonts w:ascii="Times New Roman" w:hAnsi="Times New Roman" w:cs="Times New Roman"/>
        </w:rPr>
        <w:t xml:space="preserve"> сельсовет» Ненецкого автономного округа  мерам пожарной безопасности определяет цели, задачи, порядок и периодичность проведения противопожарной пропаганды и обучения населения мерам пожарной безопасности.</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2. Основными целями обучения населения мерам пожарной безопасности и проведения противопожарной пропаганды являются:</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1) снижение количества пожаров и степени тяжести их последствий;</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2) совершенствование знаний населения в области пожарной безопасности.</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3. Основными задачами в сфере обучения населения мерам пожарной   безопасности и проведения противопожарной пропаганды являются:</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1) совершенствование знаний и навыков населения по организации и проведению мероприятий, направленных на предотвращение пожаров, порядку действий при возникновении пожара, изучению приемов применения первичных средств пожаротушения;</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 xml:space="preserve">2) повышение эффективности взаимодействия администрации муниципального образования  </w:t>
      </w:r>
      <w:r w:rsidRPr="00580ADE">
        <w:rPr>
          <w:rFonts w:ascii="Times New Roman" w:hAnsi="Times New Roman" w:cs="Times New Roman"/>
          <w:bCs/>
          <w:color w:val="000000"/>
        </w:rPr>
        <w:t xml:space="preserve">  </w:t>
      </w:r>
      <w:r w:rsidRPr="00580ADE">
        <w:rPr>
          <w:rFonts w:ascii="Times New Roman" w:hAnsi="Times New Roman" w:cs="Times New Roman"/>
        </w:rPr>
        <w:t>«</w:t>
      </w:r>
      <w:proofErr w:type="spellStart"/>
      <w:r w:rsidRPr="00580ADE">
        <w:rPr>
          <w:rFonts w:ascii="Times New Roman" w:hAnsi="Times New Roman" w:cs="Times New Roman"/>
        </w:rPr>
        <w:t>Тельвисочный</w:t>
      </w:r>
      <w:proofErr w:type="spellEnd"/>
      <w:r w:rsidRPr="00580ADE">
        <w:rPr>
          <w:rFonts w:ascii="Times New Roman" w:hAnsi="Times New Roman" w:cs="Times New Roman"/>
        </w:rPr>
        <w:t xml:space="preserve"> сельсовет» Ненецкого автономного округа, организаций и населения в сфере обеспечения пожарной безопасности;</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3) совершенствование форм и методов противопожарной пропаганды;</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4) оперативное доведение до населения информации в области пожарной безопасности;</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5) создание условий для привлечения граждан на добровольной основе к деятельности по предупреждению и тушению пожаров, а также участия населения в борьбе с пожарами.</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6) Противопожарную пропаганду проводят работники администрации муниципального образования  «</w:t>
      </w:r>
      <w:proofErr w:type="spellStart"/>
      <w:r w:rsidRPr="00580ADE">
        <w:rPr>
          <w:rFonts w:ascii="Times New Roman" w:hAnsi="Times New Roman" w:cs="Times New Roman"/>
        </w:rPr>
        <w:t>Тельвисочный</w:t>
      </w:r>
      <w:proofErr w:type="spellEnd"/>
      <w:r w:rsidRPr="00580ADE">
        <w:rPr>
          <w:rFonts w:ascii="Times New Roman" w:hAnsi="Times New Roman" w:cs="Times New Roman"/>
        </w:rPr>
        <w:t xml:space="preserve"> сельсовет» НАО</w:t>
      </w:r>
      <w:proofErr w:type="gramStart"/>
      <w:r w:rsidRPr="00580ADE">
        <w:rPr>
          <w:rFonts w:ascii="Times New Roman" w:hAnsi="Times New Roman" w:cs="Times New Roman"/>
        </w:rPr>
        <w:t xml:space="preserve"> ,</w:t>
      </w:r>
      <w:proofErr w:type="gramEnd"/>
      <w:r w:rsidRPr="00580ADE">
        <w:rPr>
          <w:rFonts w:ascii="Times New Roman" w:hAnsi="Times New Roman" w:cs="Times New Roman"/>
        </w:rPr>
        <w:t xml:space="preserve"> личный состав КУ НАО «ОГПС» ОП с. </w:t>
      </w:r>
      <w:proofErr w:type="spellStart"/>
      <w:r w:rsidRPr="00580ADE">
        <w:rPr>
          <w:rFonts w:ascii="Times New Roman" w:hAnsi="Times New Roman" w:cs="Times New Roman"/>
        </w:rPr>
        <w:t>Тельвиска</w:t>
      </w:r>
      <w:proofErr w:type="spellEnd"/>
      <w:r w:rsidRPr="00580ADE">
        <w:rPr>
          <w:rFonts w:ascii="Times New Roman" w:hAnsi="Times New Roman" w:cs="Times New Roman"/>
        </w:rPr>
        <w:t>, участники добровольной пожарной охраны,  а также руководители учреждений и организаций.</w:t>
      </w:r>
    </w:p>
    <w:p w:rsidR="00580ADE" w:rsidRPr="00580ADE" w:rsidRDefault="00580ADE" w:rsidP="00580ADE">
      <w:pPr>
        <w:adjustRightInd w:val="0"/>
        <w:spacing w:after="0" w:line="240" w:lineRule="auto"/>
        <w:outlineLvl w:val="1"/>
        <w:rPr>
          <w:rFonts w:ascii="Times New Roman" w:hAnsi="Times New Roman" w:cs="Times New Roman"/>
        </w:rPr>
      </w:pPr>
      <w:r w:rsidRPr="00580ADE">
        <w:rPr>
          <w:rFonts w:ascii="Times New Roman" w:hAnsi="Times New Roman" w:cs="Times New Roman"/>
          <w:b/>
        </w:rPr>
        <w:t> </w:t>
      </w:r>
    </w:p>
    <w:p w:rsidR="00580ADE" w:rsidRPr="00580ADE" w:rsidRDefault="00580ADE" w:rsidP="00580ADE">
      <w:pPr>
        <w:adjustRightInd w:val="0"/>
        <w:spacing w:after="0" w:line="240" w:lineRule="auto"/>
        <w:ind w:left="1080"/>
        <w:jc w:val="center"/>
        <w:outlineLvl w:val="1"/>
        <w:rPr>
          <w:rFonts w:ascii="Times New Roman" w:hAnsi="Times New Roman" w:cs="Times New Roman"/>
        </w:rPr>
      </w:pPr>
      <w:r w:rsidRPr="00580ADE">
        <w:rPr>
          <w:rFonts w:ascii="Times New Roman" w:hAnsi="Times New Roman" w:cs="Times New Roman"/>
        </w:rPr>
        <w:t>II. Организация противопожарной пропаганды</w:t>
      </w:r>
    </w:p>
    <w:p w:rsidR="00580ADE" w:rsidRPr="00580ADE" w:rsidRDefault="00580ADE" w:rsidP="00580ADE">
      <w:pPr>
        <w:adjustRightInd w:val="0"/>
        <w:spacing w:after="0" w:line="240" w:lineRule="auto"/>
        <w:ind w:left="1080"/>
        <w:jc w:val="both"/>
        <w:rPr>
          <w:rFonts w:ascii="Times New Roman" w:hAnsi="Times New Roman" w:cs="Times New Roman"/>
        </w:rPr>
      </w:pPr>
      <w:r w:rsidRPr="00580ADE">
        <w:rPr>
          <w:rFonts w:ascii="Times New Roman" w:hAnsi="Times New Roman" w:cs="Times New Roman"/>
        </w:rPr>
        <w:t> </w:t>
      </w:r>
    </w:p>
    <w:p w:rsidR="00580ADE" w:rsidRPr="00580ADE" w:rsidRDefault="00580ADE" w:rsidP="00580ADE">
      <w:pPr>
        <w:adjustRightInd w:val="0"/>
        <w:spacing w:after="0" w:line="240" w:lineRule="auto"/>
        <w:ind w:firstLine="567"/>
        <w:jc w:val="both"/>
        <w:rPr>
          <w:rFonts w:ascii="Times New Roman" w:hAnsi="Times New Roman" w:cs="Times New Roman"/>
        </w:rPr>
      </w:pPr>
      <w:r w:rsidRPr="00580ADE">
        <w:rPr>
          <w:rFonts w:ascii="Times New Roman" w:hAnsi="Times New Roman" w:cs="Times New Roman"/>
        </w:rPr>
        <w:t xml:space="preserve">1. Администрация </w:t>
      </w:r>
      <w:r w:rsidRPr="00580ADE">
        <w:rPr>
          <w:rFonts w:ascii="Times New Roman" w:hAnsi="Times New Roman" w:cs="Times New Roman"/>
          <w:bCs/>
          <w:color w:val="000000"/>
        </w:rPr>
        <w:t xml:space="preserve">муниципального образования  </w:t>
      </w:r>
      <w:r w:rsidRPr="00580ADE">
        <w:rPr>
          <w:rFonts w:ascii="Times New Roman" w:hAnsi="Times New Roman" w:cs="Times New Roman"/>
        </w:rPr>
        <w:t>«</w:t>
      </w:r>
      <w:proofErr w:type="spellStart"/>
      <w:r w:rsidRPr="00580ADE">
        <w:rPr>
          <w:rFonts w:ascii="Times New Roman" w:hAnsi="Times New Roman" w:cs="Times New Roman"/>
        </w:rPr>
        <w:t>Тельвисочный</w:t>
      </w:r>
      <w:proofErr w:type="spellEnd"/>
      <w:r w:rsidRPr="00580ADE">
        <w:rPr>
          <w:rFonts w:ascii="Times New Roman" w:hAnsi="Times New Roman" w:cs="Times New Roman"/>
        </w:rPr>
        <w:t xml:space="preserve"> сельсовет» Ненецкого автономного округа проводит противопожарную пропаганду посредством:</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rPr>
        <w:t>- изготовления и распространения среди населения противопожарных памяток, листовок;</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rPr>
        <w:t>- изготовления и размещения социальной рекламы по пожарной безопасности;</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rPr>
        <w:t>- организации конкурсов, выставок, соревнований на противопожарную тематику;</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rPr>
        <w:t>- привлечения средств массовой информации;</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rPr>
        <w:t xml:space="preserve">- размещение информационного материала на противопожарную тематику на сайте администрации </w:t>
      </w:r>
      <w:r w:rsidRPr="00862595">
        <w:rPr>
          <w:rFonts w:ascii="Times New Roman" w:hAnsi="Times New Roman" w:cs="Times New Roman"/>
          <w:bCs/>
        </w:rPr>
        <w:t xml:space="preserve">муниципального образования  </w:t>
      </w:r>
      <w:r w:rsidRPr="00862595">
        <w:rPr>
          <w:rFonts w:ascii="Times New Roman" w:hAnsi="Times New Roman" w:cs="Times New Roman"/>
        </w:rPr>
        <w:t>«</w:t>
      </w:r>
      <w:proofErr w:type="spellStart"/>
      <w:r w:rsidRPr="00862595">
        <w:rPr>
          <w:rFonts w:ascii="Times New Roman" w:hAnsi="Times New Roman" w:cs="Times New Roman"/>
        </w:rPr>
        <w:t>Тельвисочный</w:t>
      </w:r>
      <w:proofErr w:type="spellEnd"/>
      <w:r w:rsidRPr="00862595">
        <w:rPr>
          <w:rFonts w:ascii="Times New Roman" w:hAnsi="Times New Roman" w:cs="Times New Roman"/>
        </w:rPr>
        <w:t xml:space="preserve"> сельсовет» Ненецкого автономного округа в сети Интернет;</w:t>
      </w:r>
    </w:p>
    <w:p w:rsidR="00580ADE" w:rsidRPr="00862595" w:rsidRDefault="00580ADE" w:rsidP="00580ADE">
      <w:pPr>
        <w:adjustRightInd w:val="0"/>
        <w:spacing w:after="0" w:line="240" w:lineRule="auto"/>
        <w:ind w:firstLine="567"/>
        <w:jc w:val="both"/>
        <w:rPr>
          <w:rFonts w:ascii="Times New Roman" w:hAnsi="Times New Roman" w:cs="Times New Roman"/>
          <w:spacing w:val="1"/>
        </w:rPr>
      </w:pPr>
      <w:r w:rsidRPr="00862595">
        <w:rPr>
          <w:rFonts w:ascii="Times New Roman" w:hAnsi="Times New Roman" w:cs="Times New Roman"/>
        </w:rPr>
        <w:t xml:space="preserve">- </w:t>
      </w:r>
      <w:r w:rsidRPr="00862595">
        <w:rPr>
          <w:rFonts w:ascii="Times New Roman" w:hAnsi="Times New Roman" w:cs="Times New Roman"/>
          <w:spacing w:val="1"/>
        </w:rPr>
        <w:t>проведение встреч, сходов, собраний с населением по вопросам обеспечения пожарной безопасности;</w:t>
      </w:r>
    </w:p>
    <w:p w:rsidR="00580ADE" w:rsidRPr="00862595" w:rsidRDefault="00580ADE" w:rsidP="00580ADE">
      <w:pPr>
        <w:adjustRightInd w:val="0"/>
        <w:spacing w:after="0" w:line="240" w:lineRule="auto"/>
        <w:ind w:firstLine="567"/>
        <w:jc w:val="both"/>
        <w:rPr>
          <w:rFonts w:ascii="Times New Roman" w:hAnsi="Times New Roman" w:cs="Times New Roman"/>
          <w:spacing w:val="1"/>
        </w:rPr>
      </w:pPr>
      <w:r w:rsidRPr="00862595">
        <w:rPr>
          <w:rFonts w:ascii="Times New Roman" w:hAnsi="Times New Roman" w:cs="Times New Roman"/>
          <w:spacing w:val="1"/>
        </w:rPr>
        <w:t>- проведения занятий, бесед, консультаций с неработающим населением по вопросам пожарной безопасности;</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spacing w:val="1"/>
        </w:rPr>
        <w:t>- использования других, не запрещенных законодательством Российской Федерации форм информирования населения, в целях оперативного доведения информации о требованиях действующего законодательства в области пожарной безопасности.</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rPr>
        <w:t>2. Учреждениям и организациям рекомендуется проводить противопожарную пропаганду посредством:</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rPr>
        <w:t>- изготовления и распространения среди работников организации памяток и листовок о мерах пожарной безопасности;</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rPr>
        <w:t>- размещения в помещениях и на территории учреждения информационных стендов пожарной безопасности;</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rPr>
        <w:t xml:space="preserve">3. Для организации работы по пропаганде мер пожарной безопасности, обучения населения мерам пожарной безопасности на территории </w:t>
      </w:r>
      <w:r w:rsidRPr="00862595">
        <w:rPr>
          <w:rFonts w:ascii="Times New Roman" w:hAnsi="Times New Roman" w:cs="Times New Roman"/>
          <w:bCs/>
        </w:rPr>
        <w:t xml:space="preserve">муниципального образования  </w:t>
      </w:r>
      <w:r w:rsidRPr="00862595">
        <w:rPr>
          <w:rFonts w:ascii="Times New Roman" w:hAnsi="Times New Roman" w:cs="Times New Roman"/>
        </w:rPr>
        <w:t>«</w:t>
      </w:r>
      <w:proofErr w:type="spellStart"/>
      <w:r w:rsidRPr="00862595">
        <w:rPr>
          <w:rFonts w:ascii="Times New Roman" w:hAnsi="Times New Roman" w:cs="Times New Roman"/>
        </w:rPr>
        <w:t>Тельвисочный</w:t>
      </w:r>
      <w:proofErr w:type="spellEnd"/>
      <w:r w:rsidRPr="00862595">
        <w:rPr>
          <w:rFonts w:ascii="Times New Roman" w:hAnsi="Times New Roman" w:cs="Times New Roman"/>
        </w:rPr>
        <w:t xml:space="preserve"> сельсовет» Ненецкого автономного округа поселения  назначается ответственное должностное лицо. </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rPr>
        <w:lastRenderedPageBreak/>
        <w:t xml:space="preserve">4. На противопожарную пропаганду  в местном бюджете  в обязательном порядке предусматриваются денежные средства на текущий год. </w:t>
      </w:r>
    </w:p>
    <w:p w:rsidR="00580ADE" w:rsidRPr="00862595" w:rsidRDefault="00580ADE" w:rsidP="00580ADE">
      <w:pPr>
        <w:adjustRightInd w:val="0"/>
        <w:spacing w:after="0" w:line="240" w:lineRule="auto"/>
        <w:ind w:firstLine="567"/>
        <w:jc w:val="both"/>
        <w:rPr>
          <w:rFonts w:ascii="Times New Roman" w:hAnsi="Times New Roman" w:cs="Times New Roman"/>
        </w:rPr>
      </w:pPr>
      <w:r w:rsidRPr="00862595">
        <w:rPr>
          <w:rFonts w:ascii="Times New Roman" w:hAnsi="Times New Roman" w:cs="Times New Roman"/>
        </w:rPr>
        <w:t>5. Противопожарная пропаганда и обучение населения мерам пожарной безопасности проводится на постоянной основе и непрерывно.</w:t>
      </w:r>
    </w:p>
    <w:p w:rsidR="00580ADE" w:rsidRPr="00862595" w:rsidRDefault="00580ADE" w:rsidP="002212F6">
      <w:pPr>
        <w:pStyle w:val="ConsTitle"/>
        <w:ind w:right="0"/>
        <w:jc w:val="center"/>
        <w:rPr>
          <w:rFonts w:ascii="Times New Roman" w:hAnsi="Times New Roman" w:cs="Times New Roman"/>
          <w:bCs w:val="0"/>
          <w:sz w:val="24"/>
          <w:szCs w:val="24"/>
        </w:rPr>
      </w:pPr>
    </w:p>
    <w:p w:rsidR="00862595" w:rsidRPr="00862595" w:rsidRDefault="00862595" w:rsidP="00862595">
      <w:pPr>
        <w:pStyle w:val="ConsPlusTitle"/>
        <w:jc w:val="center"/>
        <w:rPr>
          <w:rFonts w:ascii="Times New Roman" w:hAnsi="Times New Roman" w:cs="Times New Roman"/>
        </w:rPr>
      </w:pPr>
      <w:r w:rsidRPr="00862595">
        <w:rPr>
          <w:rFonts w:ascii="Times New Roman" w:hAnsi="Times New Roman" w:cs="Times New Roman"/>
        </w:rPr>
        <w:t>ПОСТАНОВЛЕНИЕ</w:t>
      </w:r>
    </w:p>
    <w:p w:rsidR="00862595" w:rsidRPr="00862595" w:rsidRDefault="00862595" w:rsidP="00862595">
      <w:pPr>
        <w:pStyle w:val="ConsPlusTitle"/>
        <w:jc w:val="center"/>
        <w:rPr>
          <w:rFonts w:ascii="Times New Roman" w:hAnsi="Times New Roman" w:cs="Times New Roman"/>
        </w:rPr>
      </w:pPr>
    </w:p>
    <w:p w:rsidR="00862595" w:rsidRPr="00862595" w:rsidRDefault="00862595" w:rsidP="00862595">
      <w:pPr>
        <w:pStyle w:val="ConsPlusTitle"/>
        <w:jc w:val="center"/>
        <w:rPr>
          <w:rFonts w:ascii="Times New Roman" w:hAnsi="Times New Roman" w:cs="Times New Roman"/>
          <w:b w:val="0"/>
        </w:rPr>
      </w:pPr>
      <w:r w:rsidRPr="00862595">
        <w:rPr>
          <w:rFonts w:ascii="Times New Roman" w:hAnsi="Times New Roman" w:cs="Times New Roman"/>
          <w:b w:val="0"/>
        </w:rPr>
        <w:t>от 04 февраля 2020 года № 25</w:t>
      </w:r>
    </w:p>
    <w:p w:rsidR="00862595" w:rsidRPr="00862595" w:rsidRDefault="00862595" w:rsidP="00862595">
      <w:pPr>
        <w:pStyle w:val="ConsPlusTitle"/>
        <w:jc w:val="center"/>
        <w:rPr>
          <w:rFonts w:ascii="Times New Roman" w:hAnsi="Times New Roman" w:cs="Times New Roman"/>
          <w:b w:val="0"/>
        </w:rPr>
      </w:pPr>
      <w:r w:rsidRPr="00862595">
        <w:rPr>
          <w:rFonts w:ascii="Times New Roman" w:hAnsi="Times New Roman" w:cs="Times New Roman"/>
          <w:b w:val="0"/>
        </w:rPr>
        <w:t xml:space="preserve">с. </w:t>
      </w:r>
      <w:proofErr w:type="spellStart"/>
      <w:r w:rsidRPr="00862595">
        <w:rPr>
          <w:rFonts w:ascii="Times New Roman" w:hAnsi="Times New Roman" w:cs="Times New Roman"/>
          <w:b w:val="0"/>
        </w:rPr>
        <w:t>Тельвиска</w:t>
      </w:r>
      <w:proofErr w:type="spellEnd"/>
    </w:p>
    <w:p w:rsidR="00862595" w:rsidRPr="00862595" w:rsidRDefault="00862595" w:rsidP="00862595">
      <w:pPr>
        <w:pStyle w:val="aa"/>
        <w:ind w:firstLine="709"/>
        <w:jc w:val="center"/>
        <w:rPr>
          <w:b/>
          <w:sz w:val="22"/>
          <w:szCs w:val="22"/>
        </w:rPr>
      </w:pPr>
      <w:r w:rsidRPr="00862595">
        <w:rPr>
          <w:b/>
          <w:sz w:val="22"/>
          <w:szCs w:val="22"/>
        </w:rPr>
        <w:t>Об утверждении порядка установления, в случае повышения пожарной опасности, особого противопожарного режима на территории МО «</w:t>
      </w:r>
      <w:proofErr w:type="spellStart"/>
      <w:r w:rsidRPr="00862595">
        <w:rPr>
          <w:b/>
          <w:sz w:val="22"/>
          <w:szCs w:val="22"/>
        </w:rPr>
        <w:t>Тельвисочный</w:t>
      </w:r>
      <w:proofErr w:type="spellEnd"/>
      <w:r w:rsidRPr="00862595">
        <w:rPr>
          <w:b/>
          <w:sz w:val="22"/>
          <w:szCs w:val="22"/>
        </w:rPr>
        <w:t xml:space="preserve"> сельсовет» Ненецкого автономного округа.</w:t>
      </w:r>
    </w:p>
    <w:p w:rsidR="00862595" w:rsidRPr="00862595" w:rsidRDefault="00862595" w:rsidP="00862595">
      <w:pPr>
        <w:pStyle w:val="aa"/>
        <w:ind w:firstLine="709"/>
        <w:jc w:val="center"/>
        <w:rPr>
          <w:sz w:val="22"/>
          <w:szCs w:val="22"/>
        </w:rPr>
      </w:pPr>
    </w:p>
    <w:p w:rsidR="00862595" w:rsidRPr="00862595" w:rsidRDefault="00862595" w:rsidP="00862595">
      <w:pPr>
        <w:pStyle w:val="aa"/>
        <w:ind w:firstLine="709"/>
        <w:rPr>
          <w:sz w:val="22"/>
          <w:szCs w:val="22"/>
        </w:rPr>
      </w:pPr>
      <w:r w:rsidRPr="00862595">
        <w:rPr>
          <w:sz w:val="22"/>
          <w:szCs w:val="22"/>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69-ФЗ «О пожарной безопасности», </w:t>
      </w:r>
    </w:p>
    <w:p w:rsidR="00862595" w:rsidRPr="00862595" w:rsidRDefault="00862595" w:rsidP="00862595">
      <w:pPr>
        <w:pStyle w:val="aa"/>
        <w:ind w:firstLine="709"/>
        <w:rPr>
          <w:sz w:val="22"/>
          <w:szCs w:val="22"/>
        </w:rPr>
      </w:pPr>
      <w:r w:rsidRPr="00862595">
        <w:rPr>
          <w:sz w:val="22"/>
          <w:szCs w:val="22"/>
        </w:rPr>
        <w:t xml:space="preserve">В соответствии с Федеральным законом от 21.12.1994 № 69-ФЗ «О пожарной безопасности», Правилами противопожарного режима в Российской Федерации, утвержденными постановлением Правительства Российской Федерации от 25.04.2012 № 390, в целях обеспечения первичных мер пожарной безопасности в населенных пунктах </w:t>
      </w:r>
      <w:proofErr w:type="spellStart"/>
      <w:r w:rsidRPr="00862595">
        <w:rPr>
          <w:sz w:val="22"/>
          <w:szCs w:val="22"/>
        </w:rPr>
        <w:t>Тельвисочного</w:t>
      </w:r>
      <w:proofErr w:type="spellEnd"/>
      <w:r w:rsidRPr="00862595">
        <w:rPr>
          <w:sz w:val="22"/>
          <w:szCs w:val="22"/>
        </w:rPr>
        <w:t xml:space="preserve"> сельсовета в пожароопасные периоды, Администрация муниципального образования «</w:t>
      </w:r>
      <w:proofErr w:type="spellStart"/>
      <w:r w:rsidRPr="00862595">
        <w:rPr>
          <w:sz w:val="22"/>
          <w:szCs w:val="22"/>
        </w:rPr>
        <w:t>Тельвисочный</w:t>
      </w:r>
      <w:proofErr w:type="spellEnd"/>
      <w:r w:rsidRPr="00862595">
        <w:rPr>
          <w:sz w:val="22"/>
          <w:szCs w:val="22"/>
        </w:rPr>
        <w:t xml:space="preserve"> сельсовет» Ненецкого автономного округа ПОСТАНОВЛЯЕТ:</w:t>
      </w:r>
    </w:p>
    <w:p w:rsidR="00862595" w:rsidRPr="00862595" w:rsidRDefault="00862595" w:rsidP="00862595">
      <w:pPr>
        <w:pStyle w:val="aa"/>
        <w:ind w:firstLine="709"/>
        <w:rPr>
          <w:sz w:val="22"/>
          <w:szCs w:val="22"/>
        </w:rPr>
      </w:pP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1. Утвердить Порядок установления, в случае повышения пожарной опасности, особого противопожарного режима на территории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Ненецкого автономного округа, согласно приложению.</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2.  Настоящее постановление вступает в силу после его официального опубликования (обнародования) в установленном порядке.</w:t>
      </w:r>
    </w:p>
    <w:p w:rsidR="00862595" w:rsidRPr="00862595" w:rsidRDefault="00862595" w:rsidP="00862595">
      <w:pPr>
        <w:pStyle w:val="a8"/>
        <w:ind w:firstLine="708"/>
        <w:jc w:val="both"/>
        <w:rPr>
          <w:rFonts w:ascii="Times New Roman" w:eastAsia="Times New Roman" w:hAnsi="Times New Roman" w:cs="Times New Roman"/>
        </w:rPr>
      </w:pPr>
    </w:p>
    <w:p w:rsidR="00862595" w:rsidRPr="00862595" w:rsidRDefault="00862595" w:rsidP="00862595">
      <w:pPr>
        <w:pStyle w:val="a8"/>
        <w:jc w:val="both"/>
        <w:rPr>
          <w:rFonts w:ascii="Times New Roman" w:eastAsia="Times New Roman" w:hAnsi="Times New Roman" w:cs="Times New Roman"/>
        </w:rPr>
      </w:pPr>
      <w:r w:rsidRPr="00862595">
        <w:rPr>
          <w:rFonts w:ascii="Times New Roman" w:eastAsia="Times New Roman" w:hAnsi="Times New Roman" w:cs="Times New Roman"/>
        </w:rPr>
        <w:t xml:space="preserve">И.о. Главы муниципального образования </w:t>
      </w:r>
    </w:p>
    <w:p w:rsidR="00862595" w:rsidRPr="00862595" w:rsidRDefault="00862595" w:rsidP="00862595">
      <w:pPr>
        <w:pStyle w:val="a8"/>
        <w:jc w:val="both"/>
        <w:rPr>
          <w:rFonts w:ascii="Times New Roman" w:eastAsia="Times New Roman" w:hAnsi="Times New Roman" w:cs="Times New Roman"/>
        </w:rPr>
      </w:pPr>
      <w:r w:rsidRPr="00862595">
        <w:rPr>
          <w:rFonts w:ascii="Times New Roman" w:eastAsia="Times New Roman" w:hAnsi="Times New Roman" w:cs="Times New Roman"/>
        </w:rPr>
        <w:t>«</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w:t>
      </w:r>
    </w:p>
    <w:p w:rsidR="00862595" w:rsidRPr="00862595" w:rsidRDefault="00862595" w:rsidP="00862595">
      <w:pPr>
        <w:pStyle w:val="a8"/>
        <w:jc w:val="both"/>
        <w:rPr>
          <w:rFonts w:ascii="Times New Roman" w:eastAsia="Times New Roman" w:hAnsi="Times New Roman" w:cs="Times New Roman"/>
        </w:rPr>
      </w:pPr>
      <w:r w:rsidRPr="00862595">
        <w:rPr>
          <w:rFonts w:ascii="Times New Roman" w:eastAsia="Times New Roman" w:hAnsi="Times New Roman" w:cs="Times New Roman"/>
        </w:rPr>
        <w:t xml:space="preserve">Ненецкого автономного округа </w:t>
      </w:r>
      <w:r w:rsidRPr="00862595">
        <w:rPr>
          <w:rFonts w:ascii="Times New Roman" w:eastAsia="Times New Roman" w:hAnsi="Times New Roman" w:cs="Times New Roman"/>
        </w:rPr>
        <w:tab/>
      </w:r>
      <w:r w:rsidRPr="00862595">
        <w:rPr>
          <w:rFonts w:ascii="Times New Roman" w:eastAsia="Times New Roman" w:hAnsi="Times New Roman" w:cs="Times New Roman"/>
        </w:rPr>
        <w:tab/>
      </w:r>
      <w:r w:rsidRPr="00862595">
        <w:rPr>
          <w:rFonts w:ascii="Times New Roman" w:eastAsia="Times New Roman" w:hAnsi="Times New Roman" w:cs="Times New Roman"/>
        </w:rPr>
        <w:tab/>
      </w:r>
      <w:r w:rsidRPr="00862595">
        <w:rPr>
          <w:rFonts w:ascii="Times New Roman" w:eastAsia="Times New Roman" w:hAnsi="Times New Roman" w:cs="Times New Roman"/>
        </w:rPr>
        <w:tab/>
      </w:r>
      <w:r w:rsidRPr="00862595">
        <w:rPr>
          <w:rFonts w:ascii="Times New Roman" w:eastAsia="Times New Roman" w:hAnsi="Times New Roman" w:cs="Times New Roman"/>
        </w:rPr>
        <w:tab/>
        <w:t xml:space="preserve">      Л.А. </w:t>
      </w:r>
      <w:proofErr w:type="spellStart"/>
      <w:r w:rsidRPr="00862595">
        <w:rPr>
          <w:rFonts w:ascii="Times New Roman" w:eastAsia="Times New Roman" w:hAnsi="Times New Roman" w:cs="Times New Roman"/>
        </w:rPr>
        <w:t>Хаймина</w:t>
      </w:r>
      <w:proofErr w:type="spellEnd"/>
    </w:p>
    <w:p w:rsidR="00862595" w:rsidRPr="00862595" w:rsidRDefault="00862595" w:rsidP="00862595">
      <w:pPr>
        <w:pStyle w:val="a8"/>
        <w:jc w:val="both"/>
        <w:rPr>
          <w:rFonts w:ascii="Times New Roman" w:eastAsia="Times New Roman" w:hAnsi="Times New Roman" w:cs="Times New Roman"/>
        </w:rPr>
      </w:pPr>
    </w:p>
    <w:p w:rsidR="00862595" w:rsidRPr="00862595" w:rsidRDefault="00862595" w:rsidP="00862595">
      <w:pPr>
        <w:spacing w:after="0"/>
        <w:jc w:val="right"/>
        <w:rPr>
          <w:rFonts w:ascii="Times New Roman" w:eastAsia="Times New Roman" w:hAnsi="Times New Roman" w:cs="Times New Roman"/>
        </w:rPr>
      </w:pPr>
      <w:r w:rsidRPr="00862595">
        <w:rPr>
          <w:rFonts w:ascii="Times New Roman" w:eastAsia="Times New Roman" w:hAnsi="Times New Roman" w:cs="Times New Roman"/>
        </w:rPr>
        <w:t xml:space="preserve">Приложение </w:t>
      </w:r>
    </w:p>
    <w:p w:rsidR="00862595" w:rsidRPr="00862595" w:rsidRDefault="00862595" w:rsidP="00862595">
      <w:pPr>
        <w:spacing w:after="0"/>
        <w:jc w:val="right"/>
        <w:rPr>
          <w:rFonts w:ascii="Times New Roman" w:eastAsia="Times New Roman" w:hAnsi="Times New Roman" w:cs="Times New Roman"/>
        </w:rPr>
      </w:pPr>
      <w:r w:rsidRPr="00862595">
        <w:rPr>
          <w:rFonts w:ascii="Times New Roman" w:eastAsia="Times New Roman" w:hAnsi="Times New Roman" w:cs="Times New Roman"/>
        </w:rPr>
        <w:t>к постановлению Администрации</w:t>
      </w:r>
    </w:p>
    <w:p w:rsidR="00862595" w:rsidRPr="00862595" w:rsidRDefault="00862595" w:rsidP="00862595">
      <w:pPr>
        <w:spacing w:after="0"/>
        <w:jc w:val="right"/>
        <w:rPr>
          <w:rFonts w:ascii="Times New Roman" w:eastAsia="Times New Roman" w:hAnsi="Times New Roman" w:cs="Times New Roman"/>
        </w:rPr>
      </w:pPr>
      <w:r w:rsidRPr="00862595">
        <w:rPr>
          <w:rFonts w:ascii="Times New Roman" w:eastAsia="Times New Roman" w:hAnsi="Times New Roman" w:cs="Times New Roman"/>
        </w:rPr>
        <w:t>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w:t>
      </w:r>
    </w:p>
    <w:p w:rsidR="00862595" w:rsidRPr="00862595" w:rsidRDefault="00862595" w:rsidP="00862595">
      <w:pPr>
        <w:spacing w:after="0"/>
        <w:jc w:val="right"/>
        <w:rPr>
          <w:rFonts w:ascii="Times New Roman" w:eastAsia="Times New Roman" w:hAnsi="Times New Roman" w:cs="Times New Roman"/>
        </w:rPr>
      </w:pPr>
      <w:r w:rsidRPr="00862595">
        <w:rPr>
          <w:rFonts w:ascii="Times New Roman" w:eastAsia="Times New Roman" w:hAnsi="Times New Roman" w:cs="Times New Roman"/>
        </w:rPr>
        <w:t>от 04.02.2020 № 25</w:t>
      </w:r>
    </w:p>
    <w:p w:rsidR="00862595" w:rsidRPr="00862595" w:rsidRDefault="00862595" w:rsidP="00862595">
      <w:pPr>
        <w:spacing w:after="0"/>
        <w:jc w:val="right"/>
        <w:rPr>
          <w:rFonts w:ascii="Times New Roman" w:eastAsia="Times New Roman" w:hAnsi="Times New Roman" w:cs="Times New Roman"/>
        </w:rPr>
      </w:pPr>
    </w:p>
    <w:p w:rsidR="00862595" w:rsidRPr="00862595" w:rsidRDefault="00862595" w:rsidP="00862595">
      <w:pPr>
        <w:spacing w:after="0"/>
        <w:jc w:val="center"/>
        <w:rPr>
          <w:rFonts w:ascii="Times New Roman" w:eastAsia="Times New Roman" w:hAnsi="Times New Roman" w:cs="Times New Roman"/>
        </w:rPr>
      </w:pPr>
      <w:r w:rsidRPr="00862595">
        <w:rPr>
          <w:rFonts w:ascii="Times New Roman" w:eastAsia="Times New Roman" w:hAnsi="Times New Roman" w:cs="Times New Roman"/>
        </w:rPr>
        <w:t>Порядок установления, в случае повышения пожарной опасности, особого противопожарного режима на территории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Ненецкого автономного округа.</w:t>
      </w:r>
    </w:p>
    <w:p w:rsidR="00862595" w:rsidRPr="00862595" w:rsidRDefault="00862595" w:rsidP="00862595">
      <w:pPr>
        <w:spacing w:after="0"/>
        <w:jc w:val="center"/>
        <w:rPr>
          <w:rFonts w:ascii="Times New Roman" w:eastAsia="Times New Roman" w:hAnsi="Times New Roman" w:cs="Times New Roman"/>
        </w:rPr>
      </w:pPr>
    </w:p>
    <w:p w:rsidR="00862595" w:rsidRPr="00862595" w:rsidRDefault="00862595" w:rsidP="00862595">
      <w:pPr>
        <w:spacing w:after="113" w:line="240" w:lineRule="auto"/>
        <w:jc w:val="center"/>
        <w:rPr>
          <w:rFonts w:ascii="Times New Roman" w:eastAsia="Times New Roman" w:hAnsi="Times New Roman" w:cs="Times New Roman"/>
        </w:rPr>
      </w:pPr>
      <w:r w:rsidRPr="00862595">
        <w:rPr>
          <w:rFonts w:ascii="Times New Roman" w:eastAsia="Times New Roman" w:hAnsi="Times New Roman" w:cs="Times New Roman"/>
        </w:rPr>
        <w:t>1. Общие положения</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1.1. Настоящий Порядок установления, в случае повышения пожарной опасности, особого противопожарного режима на территории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Ненецкого автономного округа (далее - Порядок) разработан в соответствии с Федеральным законом от 21.12.1994 № 69-ФЗ «О пожарной безопасности», Федеральным законом от 06.10.2003 № 131-ФЗ «Об общих принципах организации местного самоуправления в Российской Федерации».</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1.2. Противопожарный режим - правила поведения людей, порядок организации производства и (или) содержания помещений (территорий), обеспечивающие предупреждение нарушений требований пожарной безопасности и тушение пожаров.</w:t>
      </w:r>
    </w:p>
    <w:p w:rsidR="00862595" w:rsidRPr="00862595" w:rsidRDefault="00862595" w:rsidP="00862595">
      <w:pPr>
        <w:spacing w:after="113" w:line="240" w:lineRule="auto"/>
        <w:jc w:val="center"/>
        <w:rPr>
          <w:rFonts w:ascii="Times New Roman" w:eastAsia="Times New Roman" w:hAnsi="Times New Roman" w:cs="Times New Roman"/>
        </w:rPr>
      </w:pPr>
      <w:r w:rsidRPr="00862595">
        <w:rPr>
          <w:rFonts w:ascii="Times New Roman" w:eastAsia="Times New Roman" w:hAnsi="Times New Roman" w:cs="Times New Roman"/>
        </w:rPr>
        <w:t>2. Установление особого противопожарного режима.</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2.1. В случае повышения пожарной опасности глава администрации сельского поселения распоряжением администрации устанавливает особый противопожарный режим на территории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2.2. Распоряжение об установлении особого противопожарного режима является обязательным для исполнения предприятиями, организациями, учреждениями и гражданами на территории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2.3. В распоряжении об установлении особого противопожарного режима указывается:</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lastRenderedPageBreak/>
        <w:t>- обстоятельства, послужившие основанием для введения особого противопожарного режима;</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границы территории, на которой устанавливается особый противопожарный режим;</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время начала установления особого противопожарного режима;</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срок, на который устанавливается особый противопожарный режим;</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перечень и пределы применения дополнительных требований пожарной безопасности, вводимых в целях обеспечения особого противопожарного режима;</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должностные лица ответственные за осуществление мер особого противопожарного режима.</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2.4. </w:t>
      </w:r>
      <w:proofErr w:type="gramStart"/>
      <w:r w:rsidRPr="00862595">
        <w:rPr>
          <w:rFonts w:ascii="Times New Roman" w:eastAsia="Times New Roman" w:hAnsi="Times New Roman" w:cs="Times New Roman"/>
        </w:rPr>
        <w:t>В случае необходимости принятия экстренного решения об установлении особого противопожарного режима на территории сельского поселения, по указанию главы администрации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 решение о введении особого противопожарного режима на территории сельского поселения может быть принято на заседании Комиссии по предупреждению и ликвидации чрезвычайных ситуаций и обеспечения пожарной безопасности в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 (далее - КЧС и ОПБ).</w:t>
      </w:r>
      <w:proofErr w:type="gramEnd"/>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2.5. В решении об установлении особого противопожарного режима обязательно должны быть отражены мероприятия, указанные в пункте 2.3. настоящего Порядка.</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2.6. Решение принимается большинством голосов членов КЧС и ОПБ и подписывается председателем КЧС и ОПБ (или лицом его замещающим).</w:t>
      </w:r>
    </w:p>
    <w:p w:rsidR="00862595" w:rsidRPr="00862595" w:rsidRDefault="00862595" w:rsidP="00862595">
      <w:pPr>
        <w:spacing w:after="113" w:line="240" w:lineRule="auto"/>
        <w:jc w:val="center"/>
        <w:rPr>
          <w:rFonts w:ascii="Times New Roman" w:eastAsia="Times New Roman" w:hAnsi="Times New Roman" w:cs="Times New Roman"/>
        </w:rPr>
      </w:pPr>
      <w:r w:rsidRPr="00862595">
        <w:rPr>
          <w:rFonts w:ascii="Times New Roman" w:eastAsia="Times New Roman" w:hAnsi="Times New Roman" w:cs="Times New Roman"/>
        </w:rPr>
        <w:t>3. Разработка и проведение мероприятий в условиях противопожарного режима.</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3.1. Разработку комплекса мер, направленных на устранение повышенной опасности и </w:t>
      </w:r>
      <w:proofErr w:type="gramStart"/>
      <w:r w:rsidRPr="00862595">
        <w:rPr>
          <w:rFonts w:ascii="Times New Roman" w:eastAsia="Times New Roman" w:hAnsi="Times New Roman" w:cs="Times New Roman"/>
        </w:rPr>
        <w:t>контроль за</w:t>
      </w:r>
      <w:proofErr w:type="gramEnd"/>
      <w:r w:rsidRPr="00862595">
        <w:rPr>
          <w:rFonts w:ascii="Times New Roman" w:eastAsia="Times New Roman" w:hAnsi="Times New Roman" w:cs="Times New Roman"/>
        </w:rPr>
        <w:t xml:space="preserve"> их выполнением осуществляет администрация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 При этом назначается должностное лицо, ответственное за организацию выполнения требований пожарной безопасности и координацию действий сил и средств на указанной территории, которое имеет статус руководителя тушения пожара и в своих действиях руководствуется положениями Федерального закона от 21.12.1994 № 69-ФЗ «О пожарной безопасности».</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3.2. В рамках обеспечения особого противопожарного режима на межселенной территории разрабатываются и проводятся следующие мероприятия:</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создается комиссия по борьбе с пожарами;</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принимаются меры по своевременной очистке территорий от горючих отходов и мусора;</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осуществляется информирование в установленном законодательством порядке уполномоченными органами о нарушениях требований пожарной безопасности;</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проводятся наблюдения за противопожарным состоянием на территории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 и прилегающим к нему зонам, путем несения дежурства гражданами и работниками организаций, предприятий и учреждений;</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xml:space="preserve">- предусматриваются мероприятия, исключающие возможность </w:t>
      </w:r>
      <w:proofErr w:type="spellStart"/>
      <w:r w:rsidRPr="00862595">
        <w:rPr>
          <w:rFonts w:ascii="Times New Roman" w:eastAsia="Times New Roman" w:hAnsi="Times New Roman" w:cs="Times New Roman"/>
        </w:rPr>
        <w:t>переброса</w:t>
      </w:r>
      <w:proofErr w:type="spellEnd"/>
      <w:r w:rsidRPr="00862595">
        <w:rPr>
          <w:rFonts w:ascii="Times New Roman" w:eastAsia="Times New Roman" w:hAnsi="Times New Roman" w:cs="Times New Roman"/>
        </w:rPr>
        <w:t xml:space="preserve"> огня от пожаров на здания и сооружения, расположенные на территории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 и на прилегающие к нему зоны;</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проведение, совместно с должностными лицами противопожарной службы, разъяснительной работы с населением об опасностях разведения костров на территории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 и прилегающих к нему зон;</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временное приостановление разведения костров, проведение пожароопасных работ на определенных участках;</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принимает иные дополнительные меры пожарной безопасности, не противоречащие законодательству Российской Федерации.</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3.3. Руководителям организаций не зависимо от форм собственности и</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ведомственной принадлежности рекомендуется при установлении особого противопожарного режима:</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организовать круглосуточное дежурство имеющихся подразделений добровольной пожарной охраны (дружины) и пожарной (приспособленной для целей пожаротушения) техники;</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предусматривать использование для целей пожаротушения, имеющуюся водовозную и землеройную технику (в том числе обеспечение ее водительским составом и ГСМ);</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обеспечивать запасы воды для целей пожаротушения;</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lastRenderedPageBreak/>
        <w:t>- принимать меры по уборке сухой травы, иного горючего мусора с территорий, прилегающих к границам предприятий, организаций и учреждений;</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осуществлять иные мероприятия, связанные с решением вопросов содействия пожарной охране при тушении пожаров.</w:t>
      </w:r>
    </w:p>
    <w:p w:rsidR="00862595" w:rsidRPr="00862595" w:rsidRDefault="00862595" w:rsidP="00862595">
      <w:pPr>
        <w:spacing w:after="113" w:line="240" w:lineRule="auto"/>
        <w:jc w:val="center"/>
        <w:rPr>
          <w:rFonts w:ascii="Times New Roman" w:eastAsia="Times New Roman" w:hAnsi="Times New Roman" w:cs="Times New Roman"/>
        </w:rPr>
      </w:pPr>
      <w:r w:rsidRPr="00862595">
        <w:rPr>
          <w:rFonts w:ascii="Times New Roman" w:eastAsia="Times New Roman" w:hAnsi="Times New Roman" w:cs="Times New Roman"/>
        </w:rPr>
        <w:t>4. Дополнительные требования пожарной безопасности, действующие в период особого противопожарного режима.</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4.1. На период действия особого противопожарного режима могут устанавливаться дополнительные требования безопасности:</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передача информационных сообщений о введении особого противопожарного режима через средства оповещения гражданской обороны;</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организация дежурства граждан и работников предприятий, расположенных в муниципальном образовании, при пожарной части в помощь членам ДПД;</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организация патрулирования территории сельского поселения силами местного населения и членов добровольных пожарных формирований с первичными средствами пожаротушения;</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проведение разъяснительной работы о мерах пожарной безопасности и действиях в случае пожара через средства массовой информации на безвозмездной основе;</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запрет посещения гражданами лесных массивов;</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усиление охраны объектов, обеспечивающих жизнедеятельность населения;</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 эвакуация населения за пределы территории поселения, на которой введен особый противопожарный режим.</w:t>
      </w:r>
    </w:p>
    <w:p w:rsidR="00862595" w:rsidRPr="00862595" w:rsidRDefault="00862595" w:rsidP="00862595">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4.2. Установление (введение) других дополнительных требований пожарной безопасности в период особого противопожарного режима может производиться по согласованию с Государственной противопожарной службой.</w:t>
      </w:r>
    </w:p>
    <w:p w:rsidR="001E1D82" w:rsidRDefault="00862595" w:rsidP="00902250">
      <w:pPr>
        <w:spacing w:after="113" w:line="240" w:lineRule="auto"/>
        <w:jc w:val="both"/>
        <w:rPr>
          <w:rFonts w:ascii="Times New Roman" w:eastAsia="Times New Roman" w:hAnsi="Times New Roman" w:cs="Times New Roman"/>
        </w:rPr>
      </w:pPr>
      <w:r w:rsidRPr="00862595">
        <w:rPr>
          <w:rFonts w:ascii="Times New Roman" w:eastAsia="Times New Roman" w:hAnsi="Times New Roman" w:cs="Times New Roman"/>
        </w:rPr>
        <w:t>5. Информирование об установлении особого противопожарного режима Информация об установлении (введении) особого противопожарного режима незамедлительно доводится до сведения жителей МО «</w:t>
      </w:r>
      <w:proofErr w:type="spellStart"/>
      <w:r w:rsidRPr="00862595">
        <w:rPr>
          <w:rFonts w:ascii="Times New Roman" w:eastAsia="Times New Roman" w:hAnsi="Times New Roman" w:cs="Times New Roman"/>
        </w:rPr>
        <w:t>Тельвисочный</w:t>
      </w:r>
      <w:proofErr w:type="spellEnd"/>
      <w:r w:rsidRPr="00862595">
        <w:rPr>
          <w:rFonts w:ascii="Times New Roman" w:eastAsia="Times New Roman" w:hAnsi="Times New Roman" w:cs="Times New Roman"/>
        </w:rPr>
        <w:t xml:space="preserve"> сельсовет» НАО путем обнародования.</w:t>
      </w:r>
    </w:p>
    <w:p w:rsidR="00902250" w:rsidRPr="00902250" w:rsidRDefault="00902250" w:rsidP="00902250">
      <w:pPr>
        <w:spacing w:after="113" w:line="240" w:lineRule="auto"/>
        <w:jc w:val="both"/>
        <w:rPr>
          <w:rFonts w:ascii="Times New Roman" w:eastAsia="Times New Roman" w:hAnsi="Times New Roman" w:cs="Times New Roman"/>
        </w:rPr>
      </w:pPr>
    </w:p>
    <w:p w:rsidR="00862595" w:rsidRPr="001E1D82" w:rsidRDefault="00862595" w:rsidP="00862595">
      <w:pPr>
        <w:pStyle w:val="ConsPlusTitle"/>
        <w:jc w:val="center"/>
        <w:rPr>
          <w:rFonts w:ascii="Times New Roman" w:hAnsi="Times New Roman" w:cs="Times New Roman"/>
        </w:rPr>
      </w:pPr>
      <w:r w:rsidRPr="001E1D82">
        <w:rPr>
          <w:rFonts w:ascii="Times New Roman" w:hAnsi="Times New Roman" w:cs="Times New Roman"/>
        </w:rPr>
        <w:t>ПОСТАНОВЛЕНИЕ</w:t>
      </w:r>
    </w:p>
    <w:p w:rsidR="00862595" w:rsidRPr="001E1D82" w:rsidRDefault="00862595" w:rsidP="00862595">
      <w:pPr>
        <w:pStyle w:val="ConsPlusTitle"/>
        <w:jc w:val="center"/>
        <w:rPr>
          <w:rFonts w:ascii="Times New Roman" w:hAnsi="Times New Roman" w:cs="Times New Roman"/>
        </w:rPr>
      </w:pPr>
    </w:p>
    <w:p w:rsidR="00862595" w:rsidRPr="001E1D82" w:rsidRDefault="00862595" w:rsidP="00862595">
      <w:pPr>
        <w:pStyle w:val="ConsPlusTitle"/>
        <w:jc w:val="center"/>
        <w:rPr>
          <w:rFonts w:ascii="Times New Roman" w:hAnsi="Times New Roman" w:cs="Times New Roman"/>
          <w:b w:val="0"/>
        </w:rPr>
      </w:pPr>
      <w:r w:rsidRPr="001E1D82">
        <w:rPr>
          <w:rFonts w:ascii="Times New Roman" w:hAnsi="Times New Roman" w:cs="Times New Roman"/>
          <w:b w:val="0"/>
        </w:rPr>
        <w:t>от 05 февраля 2020 года № 26</w:t>
      </w:r>
    </w:p>
    <w:p w:rsidR="00862595" w:rsidRPr="00902250" w:rsidRDefault="00862595" w:rsidP="00902250">
      <w:pPr>
        <w:pStyle w:val="ConsPlusTitle"/>
        <w:jc w:val="center"/>
        <w:rPr>
          <w:rFonts w:ascii="Times New Roman" w:hAnsi="Times New Roman" w:cs="Times New Roman"/>
          <w:b w:val="0"/>
        </w:rPr>
      </w:pPr>
      <w:r w:rsidRPr="001E1D82">
        <w:rPr>
          <w:rFonts w:ascii="Times New Roman" w:hAnsi="Times New Roman" w:cs="Times New Roman"/>
          <w:b w:val="0"/>
        </w:rPr>
        <w:t xml:space="preserve">с. </w:t>
      </w:r>
      <w:proofErr w:type="spellStart"/>
      <w:r w:rsidRPr="001E1D82">
        <w:rPr>
          <w:rFonts w:ascii="Times New Roman" w:hAnsi="Times New Roman" w:cs="Times New Roman"/>
          <w:b w:val="0"/>
        </w:rPr>
        <w:t>Тельвиска</w:t>
      </w:r>
      <w:proofErr w:type="spellEnd"/>
    </w:p>
    <w:p w:rsidR="00862595" w:rsidRPr="001E1D82" w:rsidRDefault="00862595" w:rsidP="00862595">
      <w:pPr>
        <w:pStyle w:val="ConsPlusTitle"/>
        <w:jc w:val="center"/>
        <w:rPr>
          <w:rFonts w:ascii="Times New Roman" w:hAnsi="Times New Roman" w:cs="Times New Roman"/>
        </w:rPr>
      </w:pPr>
      <w:r w:rsidRPr="001E1D82">
        <w:rPr>
          <w:rFonts w:ascii="Times New Roman" w:hAnsi="Times New Roman" w:cs="Times New Roman"/>
        </w:rPr>
        <w:t xml:space="preserve">О плате за пользование жилым помещением для нанимателей </w:t>
      </w:r>
    </w:p>
    <w:p w:rsidR="00862595" w:rsidRPr="001E1D82" w:rsidRDefault="00862595" w:rsidP="00862595">
      <w:pPr>
        <w:pStyle w:val="ConsPlusTitle"/>
        <w:jc w:val="center"/>
        <w:rPr>
          <w:rFonts w:ascii="Times New Roman" w:hAnsi="Times New Roman" w:cs="Times New Roman"/>
        </w:rPr>
      </w:pPr>
      <w:r w:rsidRPr="001E1D82">
        <w:rPr>
          <w:rFonts w:ascii="Times New Roman" w:hAnsi="Times New Roman" w:cs="Times New Roman"/>
        </w:rPr>
        <w:t>жилых помещений по договорам социального найма и договорам</w:t>
      </w:r>
    </w:p>
    <w:p w:rsidR="00862595" w:rsidRPr="001E1D82" w:rsidRDefault="00862595" w:rsidP="00862595">
      <w:pPr>
        <w:pStyle w:val="ConsPlusTitle"/>
        <w:jc w:val="center"/>
        <w:rPr>
          <w:rFonts w:ascii="Times New Roman" w:hAnsi="Times New Roman" w:cs="Times New Roman"/>
        </w:rPr>
      </w:pPr>
      <w:r w:rsidRPr="001E1D82">
        <w:rPr>
          <w:rFonts w:ascii="Times New Roman" w:hAnsi="Times New Roman" w:cs="Times New Roman"/>
        </w:rPr>
        <w:t xml:space="preserve"> найма жилых помещений муниципального жилищного фонда</w:t>
      </w:r>
    </w:p>
    <w:p w:rsidR="00862595" w:rsidRPr="001E1D82" w:rsidRDefault="00862595" w:rsidP="00862595">
      <w:pPr>
        <w:pStyle w:val="ConsPlusTitle"/>
        <w:jc w:val="center"/>
        <w:rPr>
          <w:rFonts w:ascii="Times New Roman" w:hAnsi="Times New Roman" w:cs="Times New Roman"/>
        </w:rPr>
      </w:pPr>
      <w:r w:rsidRPr="001E1D82">
        <w:rPr>
          <w:rFonts w:ascii="Times New Roman" w:hAnsi="Times New Roman" w:cs="Times New Roman"/>
        </w:rPr>
        <w:t>муниципального образования «</w:t>
      </w:r>
      <w:proofErr w:type="spellStart"/>
      <w:r w:rsidRPr="001E1D82">
        <w:rPr>
          <w:rFonts w:ascii="Times New Roman" w:hAnsi="Times New Roman" w:cs="Times New Roman"/>
        </w:rPr>
        <w:t>Тельвисочный</w:t>
      </w:r>
      <w:proofErr w:type="spellEnd"/>
      <w:r w:rsidRPr="001E1D82">
        <w:rPr>
          <w:rFonts w:ascii="Times New Roman" w:hAnsi="Times New Roman" w:cs="Times New Roman"/>
        </w:rPr>
        <w:t xml:space="preserve"> сельсовет» </w:t>
      </w:r>
    </w:p>
    <w:p w:rsidR="00862595" w:rsidRPr="001E1D82" w:rsidRDefault="00862595" w:rsidP="00862595">
      <w:pPr>
        <w:pStyle w:val="ConsPlusTitle"/>
        <w:jc w:val="center"/>
        <w:rPr>
          <w:rFonts w:ascii="Times New Roman" w:hAnsi="Times New Roman" w:cs="Times New Roman"/>
        </w:rPr>
      </w:pPr>
      <w:r w:rsidRPr="001E1D82">
        <w:rPr>
          <w:rFonts w:ascii="Times New Roman" w:hAnsi="Times New Roman" w:cs="Times New Roman"/>
        </w:rPr>
        <w:t>Ненецкого автономного округа в 2020 году.</w:t>
      </w:r>
    </w:p>
    <w:p w:rsidR="00862595" w:rsidRPr="001E1D82" w:rsidRDefault="00862595" w:rsidP="00862595">
      <w:pPr>
        <w:pStyle w:val="ConsPlusTitle"/>
        <w:jc w:val="center"/>
        <w:rPr>
          <w:rFonts w:ascii="Times New Roman" w:hAnsi="Times New Roman" w:cs="Times New Roman"/>
        </w:rPr>
      </w:pPr>
    </w:p>
    <w:p w:rsidR="00862595" w:rsidRPr="001E1D82" w:rsidRDefault="00862595" w:rsidP="00862595">
      <w:pPr>
        <w:autoSpaceDE w:val="0"/>
        <w:autoSpaceDN w:val="0"/>
        <w:adjustRightInd w:val="0"/>
        <w:spacing w:after="0" w:line="240" w:lineRule="auto"/>
        <w:ind w:firstLine="709"/>
        <w:jc w:val="both"/>
        <w:rPr>
          <w:rFonts w:ascii="Times New Roman" w:hAnsi="Times New Roman" w:cs="Times New Roman"/>
          <w:color w:val="000000"/>
        </w:rPr>
      </w:pPr>
      <w:r w:rsidRPr="001E1D82">
        <w:rPr>
          <w:rFonts w:ascii="Times New Roman" w:hAnsi="Times New Roman" w:cs="Times New Roman"/>
          <w:color w:val="000000"/>
        </w:rPr>
        <w:t xml:space="preserve">В соответствии с </w:t>
      </w:r>
      <w:hyperlink r:id="rId8" w:history="1">
        <w:r w:rsidRPr="001E1D82">
          <w:rPr>
            <w:rFonts w:ascii="Times New Roman" w:hAnsi="Times New Roman" w:cs="Times New Roman"/>
            <w:color w:val="000000"/>
          </w:rPr>
          <w:t>частью 3 статьи 156</w:t>
        </w:r>
      </w:hyperlink>
      <w:r w:rsidRPr="001E1D82">
        <w:rPr>
          <w:rFonts w:ascii="Times New Roman" w:hAnsi="Times New Roman" w:cs="Times New Roman"/>
          <w:color w:val="000000"/>
        </w:rPr>
        <w:t xml:space="preserve"> Жилищного кодекса Российской Федерации, Федеральным </w:t>
      </w:r>
      <w:hyperlink r:id="rId9" w:history="1">
        <w:r w:rsidRPr="001E1D82">
          <w:rPr>
            <w:rFonts w:ascii="Times New Roman" w:hAnsi="Times New Roman" w:cs="Times New Roman"/>
            <w:color w:val="000000"/>
          </w:rPr>
          <w:t>законом</w:t>
        </w:r>
      </w:hyperlink>
      <w:r w:rsidRPr="001E1D82">
        <w:rPr>
          <w:rFonts w:ascii="Times New Roman" w:hAnsi="Times New Roman" w:cs="Times New Roman"/>
          <w:color w:val="000000"/>
        </w:rPr>
        <w:t xml:space="preserve"> 06.10.2003 N 131-ФЗ "Об общих принципах организации местного самоуправления в Российской Федерации", </w:t>
      </w:r>
      <w:hyperlink r:id="rId10" w:history="1">
        <w:r w:rsidRPr="001E1D82">
          <w:rPr>
            <w:rFonts w:ascii="Times New Roman" w:hAnsi="Times New Roman" w:cs="Times New Roman"/>
            <w:color w:val="000000"/>
          </w:rPr>
          <w:t>Приказом</w:t>
        </w:r>
      </w:hyperlink>
      <w:r w:rsidRPr="001E1D82">
        <w:rPr>
          <w:rFonts w:ascii="Times New Roman" w:hAnsi="Times New Roman" w:cs="Times New Roman"/>
          <w:color w:val="000000"/>
        </w:rPr>
        <w:t xml:space="preserve"> Минстроя России от 27.09.2016 N 668/</w:t>
      </w:r>
      <w:proofErr w:type="spellStart"/>
      <w:proofErr w:type="gramStart"/>
      <w:r w:rsidRPr="001E1D82">
        <w:rPr>
          <w:rFonts w:ascii="Times New Roman" w:hAnsi="Times New Roman" w:cs="Times New Roman"/>
          <w:color w:val="000000"/>
        </w:rPr>
        <w:t>пр</w:t>
      </w:r>
      <w:proofErr w:type="spellEnd"/>
      <w:proofErr w:type="gramEnd"/>
      <w:r w:rsidRPr="001E1D82">
        <w:rPr>
          <w:rFonts w:ascii="Times New Roman" w:hAnsi="Times New Roman" w:cs="Times New Roman"/>
          <w:color w:val="000000"/>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w:t>
      </w:r>
      <w:proofErr w:type="gramStart"/>
      <w:r w:rsidRPr="001E1D82">
        <w:rPr>
          <w:rFonts w:ascii="Times New Roman" w:hAnsi="Times New Roman" w:cs="Times New Roman"/>
          <w:color w:val="000000"/>
        </w:rPr>
        <w:t xml:space="preserve">жилищного фонда", </w:t>
      </w:r>
      <w:r w:rsidRPr="001E1D82">
        <w:rPr>
          <w:rFonts w:ascii="Times New Roman" w:hAnsi="Times New Roman" w:cs="Times New Roman"/>
          <w:bCs/>
        </w:rPr>
        <w:t>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w:t>
      </w:r>
      <w:proofErr w:type="spellStart"/>
      <w:r w:rsidRPr="001E1D82">
        <w:rPr>
          <w:rFonts w:ascii="Times New Roman" w:hAnsi="Times New Roman" w:cs="Times New Roman"/>
          <w:bCs/>
        </w:rPr>
        <w:t>Тельвисочный</w:t>
      </w:r>
      <w:proofErr w:type="spellEnd"/>
      <w:r w:rsidRPr="001E1D82">
        <w:rPr>
          <w:rFonts w:ascii="Times New Roman" w:hAnsi="Times New Roman" w:cs="Times New Roman"/>
          <w:bCs/>
        </w:rPr>
        <w:t xml:space="preserve"> сельсовет» Ненецкого автономного округа, утвержденного Решением Совета депутатов муниципального образования «</w:t>
      </w:r>
      <w:proofErr w:type="spellStart"/>
      <w:r w:rsidRPr="001E1D82">
        <w:rPr>
          <w:rFonts w:ascii="Times New Roman" w:hAnsi="Times New Roman" w:cs="Times New Roman"/>
          <w:bCs/>
        </w:rPr>
        <w:t>Тельвисочный</w:t>
      </w:r>
      <w:proofErr w:type="spellEnd"/>
      <w:r w:rsidRPr="001E1D82">
        <w:rPr>
          <w:rFonts w:ascii="Times New Roman" w:hAnsi="Times New Roman" w:cs="Times New Roman"/>
          <w:bCs/>
        </w:rPr>
        <w:t xml:space="preserve"> сельсовет» Ненецкого автономного округа от 27.07.2018 № 1</w:t>
      </w:r>
      <w:r w:rsidRPr="001E1D82">
        <w:rPr>
          <w:rFonts w:ascii="Times New Roman" w:hAnsi="Times New Roman" w:cs="Times New Roman"/>
          <w:color w:val="000000"/>
        </w:rPr>
        <w:t xml:space="preserve"> Администрация муниципального образования «</w:t>
      </w:r>
      <w:proofErr w:type="spellStart"/>
      <w:r w:rsidRPr="001E1D82">
        <w:rPr>
          <w:rFonts w:ascii="Times New Roman" w:hAnsi="Times New Roman" w:cs="Times New Roman"/>
          <w:color w:val="000000"/>
        </w:rPr>
        <w:t>Тельвисочный</w:t>
      </w:r>
      <w:proofErr w:type="spellEnd"/>
      <w:r w:rsidRPr="001E1D82">
        <w:rPr>
          <w:rFonts w:ascii="Times New Roman" w:hAnsi="Times New Roman" w:cs="Times New Roman"/>
          <w:color w:val="000000"/>
        </w:rPr>
        <w:t xml:space="preserve"> сельсовет» Ненецкого автономного округа ПОСТАНОВЛЯЕТ:</w:t>
      </w:r>
      <w:proofErr w:type="gramEnd"/>
    </w:p>
    <w:p w:rsidR="00862595" w:rsidRPr="001E1D82" w:rsidRDefault="00862595" w:rsidP="00862595">
      <w:pPr>
        <w:pStyle w:val="ConsPlusNormal"/>
        <w:ind w:firstLine="540"/>
        <w:jc w:val="both"/>
        <w:rPr>
          <w:rFonts w:ascii="Times New Roman" w:hAnsi="Times New Roman" w:cs="Times New Roman"/>
          <w:sz w:val="22"/>
          <w:szCs w:val="22"/>
        </w:rPr>
      </w:pPr>
    </w:p>
    <w:p w:rsidR="00862595" w:rsidRPr="001E1D82" w:rsidRDefault="00862595" w:rsidP="00862595">
      <w:pPr>
        <w:pStyle w:val="ConsPlusNormal"/>
        <w:spacing w:after="240"/>
        <w:ind w:firstLine="709"/>
        <w:jc w:val="both"/>
        <w:rPr>
          <w:rFonts w:ascii="Times New Roman" w:hAnsi="Times New Roman" w:cs="Times New Roman"/>
          <w:sz w:val="22"/>
          <w:szCs w:val="22"/>
        </w:rPr>
      </w:pPr>
      <w:r w:rsidRPr="001E1D82">
        <w:rPr>
          <w:rFonts w:ascii="Times New Roman" w:hAnsi="Times New Roman" w:cs="Times New Roman"/>
          <w:color w:val="000000"/>
          <w:sz w:val="22"/>
          <w:szCs w:val="22"/>
        </w:rPr>
        <w:t>1</w:t>
      </w:r>
      <w:r w:rsidRPr="001E1D82">
        <w:rPr>
          <w:rFonts w:ascii="Times New Roman" w:hAnsi="Times New Roman" w:cs="Times New Roman"/>
          <w:sz w:val="22"/>
          <w:szCs w:val="22"/>
        </w:rPr>
        <w:t xml:space="preserve">. Установить </w:t>
      </w:r>
      <w:hyperlink w:anchor="Par30" w:history="1">
        <w:r w:rsidRPr="001E1D82">
          <w:rPr>
            <w:rFonts w:ascii="Times New Roman" w:hAnsi="Times New Roman" w:cs="Times New Roman"/>
            <w:sz w:val="22"/>
            <w:szCs w:val="22"/>
          </w:rPr>
          <w:t>коэффициенты</w:t>
        </w:r>
      </w:hyperlink>
      <w:r w:rsidRPr="001E1D82">
        <w:rPr>
          <w:rFonts w:ascii="Times New Roman" w:hAnsi="Times New Roman" w:cs="Times New Roman"/>
          <w:sz w:val="22"/>
          <w:szCs w:val="22"/>
        </w:rPr>
        <w:t xml:space="preserve"> для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Pr="001E1D82">
        <w:rPr>
          <w:rFonts w:ascii="Times New Roman" w:hAnsi="Times New Roman" w:cs="Times New Roman"/>
          <w:sz w:val="22"/>
          <w:szCs w:val="22"/>
        </w:rPr>
        <w:t>Тельвисочный</w:t>
      </w:r>
      <w:proofErr w:type="spellEnd"/>
      <w:r w:rsidRPr="001E1D82">
        <w:rPr>
          <w:rFonts w:ascii="Times New Roman" w:hAnsi="Times New Roman" w:cs="Times New Roman"/>
          <w:sz w:val="22"/>
          <w:szCs w:val="22"/>
        </w:rPr>
        <w:t xml:space="preserve"> сельсовет» Ненецкого автономного округа согласно Приложению 1.</w:t>
      </w:r>
    </w:p>
    <w:p w:rsidR="00A52D7A" w:rsidRDefault="00862595" w:rsidP="00862595">
      <w:pPr>
        <w:pStyle w:val="ConsPlusNormal"/>
        <w:spacing w:after="240"/>
        <w:ind w:firstLine="709"/>
        <w:jc w:val="both"/>
        <w:rPr>
          <w:rFonts w:ascii="Times New Roman" w:hAnsi="Times New Roman" w:cs="Times New Roman"/>
          <w:sz w:val="22"/>
          <w:szCs w:val="22"/>
        </w:rPr>
      </w:pPr>
      <w:r w:rsidRPr="001E1D82">
        <w:rPr>
          <w:rFonts w:ascii="Times New Roman" w:hAnsi="Times New Roman" w:cs="Times New Roman"/>
          <w:color w:val="000000"/>
          <w:sz w:val="22"/>
          <w:szCs w:val="22"/>
        </w:rPr>
        <w:lastRenderedPageBreak/>
        <w:t xml:space="preserve">2. Установить </w:t>
      </w:r>
      <w:hyperlink w:anchor="Par70" w:history="1">
        <w:r w:rsidRPr="001E1D82">
          <w:rPr>
            <w:rFonts w:ascii="Times New Roman" w:hAnsi="Times New Roman" w:cs="Times New Roman"/>
            <w:color w:val="000000"/>
            <w:sz w:val="22"/>
            <w:szCs w:val="22"/>
          </w:rPr>
          <w:t>размер</w:t>
        </w:r>
      </w:hyperlink>
      <w:r w:rsidRPr="001E1D82">
        <w:rPr>
          <w:rFonts w:ascii="Times New Roman" w:hAnsi="Times New Roman" w:cs="Times New Roman"/>
          <w:sz w:val="22"/>
          <w:szCs w:val="22"/>
        </w:rPr>
        <w:t xml:space="preserve">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Pr="001E1D82">
        <w:rPr>
          <w:rFonts w:ascii="Times New Roman" w:hAnsi="Times New Roman" w:cs="Times New Roman"/>
          <w:sz w:val="22"/>
          <w:szCs w:val="22"/>
        </w:rPr>
        <w:t>Тельвисочный</w:t>
      </w:r>
      <w:proofErr w:type="spellEnd"/>
      <w:r w:rsidRPr="001E1D82">
        <w:rPr>
          <w:rFonts w:ascii="Times New Roman" w:hAnsi="Times New Roman" w:cs="Times New Roman"/>
          <w:sz w:val="22"/>
          <w:szCs w:val="22"/>
        </w:rPr>
        <w:t xml:space="preserve"> сельсовет» Ненецкого автономного округа согласно Приложению 2.</w:t>
      </w:r>
    </w:p>
    <w:p w:rsidR="00902250" w:rsidRDefault="00862595" w:rsidP="00862595">
      <w:pPr>
        <w:pStyle w:val="ConsPlusNormal"/>
        <w:spacing w:after="240"/>
        <w:ind w:firstLine="709"/>
        <w:jc w:val="both"/>
        <w:rPr>
          <w:rFonts w:ascii="Times New Roman" w:hAnsi="Times New Roman" w:cs="Times New Roman"/>
          <w:sz w:val="22"/>
          <w:szCs w:val="22"/>
        </w:rPr>
      </w:pPr>
      <w:r w:rsidRPr="001E1D82">
        <w:rPr>
          <w:rFonts w:ascii="Times New Roman" w:hAnsi="Times New Roman" w:cs="Times New Roman"/>
          <w:sz w:val="22"/>
          <w:szCs w:val="22"/>
        </w:rPr>
        <w:t xml:space="preserve">3. </w:t>
      </w:r>
      <w:r w:rsidRPr="001E1D82">
        <w:rPr>
          <w:rFonts w:ascii="Times New Roman" w:hAnsi="Times New Roman" w:cs="Times New Roman"/>
          <w:sz w:val="22"/>
          <w:szCs w:val="22"/>
          <w:lang w:eastAsia="ru-RU"/>
        </w:rPr>
        <w:t xml:space="preserve">Установить на 2020 год базовый размер платы за наем жилого помещения (НБ) </w:t>
      </w:r>
      <w:r w:rsidRPr="001E1D82">
        <w:rPr>
          <w:rFonts w:ascii="Times New Roman" w:hAnsi="Times New Roman" w:cs="Times New Roman"/>
          <w:sz w:val="22"/>
          <w:szCs w:val="22"/>
        </w:rPr>
        <w:t>в размере 62,8 рублей.</w:t>
      </w:r>
    </w:p>
    <w:p w:rsidR="00862595" w:rsidRPr="001E1D82" w:rsidRDefault="00862595" w:rsidP="00862595">
      <w:pPr>
        <w:pStyle w:val="ConsPlusNormal"/>
        <w:spacing w:after="240"/>
        <w:ind w:firstLine="709"/>
        <w:jc w:val="both"/>
        <w:rPr>
          <w:rFonts w:ascii="Times New Roman" w:hAnsi="Times New Roman" w:cs="Times New Roman"/>
          <w:sz w:val="22"/>
          <w:szCs w:val="22"/>
        </w:rPr>
      </w:pPr>
      <w:r w:rsidRPr="001E1D82">
        <w:rPr>
          <w:rFonts w:ascii="Times New Roman" w:hAnsi="Times New Roman" w:cs="Times New Roman"/>
          <w:sz w:val="22"/>
          <w:szCs w:val="22"/>
        </w:rPr>
        <w:t>4.Признать утратившим силу постановление Администрации муниципального образования «</w:t>
      </w:r>
      <w:proofErr w:type="spellStart"/>
      <w:r w:rsidRPr="001E1D82">
        <w:rPr>
          <w:rFonts w:ascii="Times New Roman" w:hAnsi="Times New Roman" w:cs="Times New Roman"/>
          <w:sz w:val="22"/>
          <w:szCs w:val="22"/>
        </w:rPr>
        <w:t>Тельвисочный</w:t>
      </w:r>
      <w:proofErr w:type="spellEnd"/>
      <w:r w:rsidRPr="001E1D82">
        <w:rPr>
          <w:rFonts w:ascii="Times New Roman" w:hAnsi="Times New Roman" w:cs="Times New Roman"/>
          <w:sz w:val="22"/>
          <w:szCs w:val="22"/>
        </w:rPr>
        <w:t xml:space="preserve"> сельсовет» Ненецкого автономного округа от 06 мая 2019 года № 50.</w:t>
      </w:r>
    </w:p>
    <w:p w:rsidR="00862595" w:rsidRPr="001E1D82" w:rsidRDefault="00862595" w:rsidP="00862595">
      <w:pPr>
        <w:pStyle w:val="ConsPlusNormal"/>
        <w:ind w:firstLine="709"/>
        <w:jc w:val="both"/>
        <w:rPr>
          <w:rFonts w:ascii="Times New Roman" w:hAnsi="Times New Roman" w:cs="Times New Roman"/>
          <w:sz w:val="22"/>
          <w:szCs w:val="22"/>
        </w:rPr>
      </w:pPr>
      <w:r w:rsidRPr="001E1D82">
        <w:rPr>
          <w:rFonts w:ascii="Times New Roman" w:hAnsi="Times New Roman" w:cs="Times New Roman"/>
          <w:sz w:val="22"/>
          <w:szCs w:val="22"/>
        </w:rPr>
        <w:t xml:space="preserve">5. Настоящее Постановление вступает в силу после опубликования и распространяет свое действие на отношения, возникшие с 1 января 2020 года. </w:t>
      </w:r>
    </w:p>
    <w:p w:rsidR="00862595" w:rsidRPr="001E1D82" w:rsidRDefault="00862595" w:rsidP="00862595">
      <w:pPr>
        <w:spacing w:after="0" w:line="240" w:lineRule="auto"/>
        <w:jc w:val="both"/>
        <w:rPr>
          <w:rFonts w:ascii="Times New Roman" w:hAnsi="Times New Roman" w:cs="Times New Roman"/>
        </w:rPr>
      </w:pPr>
    </w:p>
    <w:p w:rsidR="00862595" w:rsidRPr="001E1D82" w:rsidRDefault="00862595" w:rsidP="00862595">
      <w:pPr>
        <w:spacing w:after="0" w:line="240" w:lineRule="auto"/>
        <w:jc w:val="both"/>
        <w:rPr>
          <w:rFonts w:ascii="Times New Roman" w:hAnsi="Times New Roman" w:cs="Times New Roman"/>
        </w:rPr>
      </w:pPr>
    </w:p>
    <w:p w:rsidR="00862595" w:rsidRPr="001E1D82" w:rsidRDefault="00862595" w:rsidP="00862595">
      <w:pPr>
        <w:spacing w:after="0" w:line="240" w:lineRule="auto"/>
        <w:jc w:val="both"/>
        <w:rPr>
          <w:rFonts w:ascii="Times New Roman" w:hAnsi="Times New Roman" w:cs="Times New Roman"/>
        </w:rPr>
      </w:pPr>
      <w:r w:rsidRPr="001E1D82">
        <w:rPr>
          <w:rFonts w:ascii="Times New Roman" w:hAnsi="Times New Roman" w:cs="Times New Roman"/>
        </w:rPr>
        <w:t>и.о. Главы Администрации</w:t>
      </w:r>
    </w:p>
    <w:p w:rsidR="00862595" w:rsidRPr="001E1D82" w:rsidRDefault="00862595" w:rsidP="00862595">
      <w:pPr>
        <w:spacing w:after="0" w:line="240" w:lineRule="auto"/>
        <w:jc w:val="both"/>
        <w:rPr>
          <w:rFonts w:ascii="Times New Roman" w:hAnsi="Times New Roman" w:cs="Times New Roman"/>
        </w:rPr>
      </w:pPr>
      <w:r w:rsidRPr="001E1D82">
        <w:rPr>
          <w:rFonts w:ascii="Times New Roman" w:hAnsi="Times New Roman" w:cs="Times New Roman"/>
        </w:rPr>
        <w:t xml:space="preserve"> муниципального образования</w:t>
      </w:r>
    </w:p>
    <w:p w:rsidR="00862595" w:rsidRPr="001E1D82" w:rsidRDefault="00862595" w:rsidP="00862595">
      <w:pPr>
        <w:spacing w:after="0" w:line="240" w:lineRule="auto"/>
        <w:jc w:val="both"/>
        <w:rPr>
          <w:rFonts w:ascii="Times New Roman" w:hAnsi="Times New Roman" w:cs="Times New Roman"/>
        </w:rPr>
      </w:pPr>
      <w:r w:rsidRPr="001E1D82">
        <w:rPr>
          <w:rFonts w:ascii="Times New Roman" w:hAnsi="Times New Roman" w:cs="Times New Roman"/>
        </w:rPr>
        <w:t>«</w:t>
      </w:r>
      <w:proofErr w:type="spellStart"/>
      <w:r w:rsidRPr="001E1D82">
        <w:rPr>
          <w:rFonts w:ascii="Times New Roman" w:hAnsi="Times New Roman" w:cs="Times New Roman"/>
        </w:rPr>
        <w:t>Тельвисочный</w:t>
      </w:r>
      <w:proofErr w:type="spellEnd"/>
      <w:r w:rsidRPr="001E1D82">
        <w:rPr>
          <w:rFonts w:ascii="Times New Roman" w:hAnsi="Times New Roman" w:cs="Times New Roman"/>
        </w:rPr>
        <w:t xml:space="preserve"> сельсовет»</w:t>
      </w:r>
    </w:p>
    <w:p w:rsidR="00A52D7A" w:rsidRDefault="00862595" w:rsidP="00A52D7A">
      <w:pPr>
        <w:spacing w:after="0" w:line="240" w:lineRule="auto"/>
        <w:jc w:val="both"/>
        <w:rPr>
          <w:rFonts w:ascii="Times New Roman" w:hAnsi="Times New Roman" w:cs="Times New Roman"/>
        </w:rPr>
      </w:pPr>
      <w:r w:rsidRPr="001E1D82">
        <w:rPr>
          <w:rFonts w:ascii="Times New Roman" w:hAnsi="Times New Roman" w:cs="Times New Roman"/>
        </w:rPr>
        <w:t xml:space="preserve">Ненецкого автономного округа                                        </w:t>
      </w:r>
      <w:r w:rsidR="001E1D82">
        <w:rPr>
          <w:rFonts w:ascii="Times New Roman" w:hAnsi="Times New Roman" w:cs="Times New Roman"/>
        </w:rPr>
        <w:t xml:space="preserve">                                 </w:t>
      </w:r>
      <w:r w:rsidRPr="001E1D82">
        <w:rPr>
          <w:rFonts w:ascii="Times New Roman" w:hAnsi="Times New Roman" w:cs="Times New Roman"/>
        </w:rPr>
        <w:t xml:space="preserve">            </w:t>
      </w:r>
      <w:r w:rsidR="001E1D82">
        <w:rPr>
          <w:rFonts w:ascii="Times New Roman" w:hAnsi="Times New Roman" w:cs="Times New Roman"/>
        </w:rPr>
        <w:t xml:space="preserve">   </w:t>
      </w:r>
      <w:r w:rsidRPr="001E1D82">
        <w:rPr>
          <w:rFonts w:ascii="Times New Roman" w:hAnsi="Times New Roman" w:cs="Times New Roman"/>
        </w:rPr>
        <w:t xml:space="preserve">     </w:t>
      </w:r>
      <w:proofErr w:type="spellStart"/>
      <w:r w:rsidRPr="001E1D82">
        <w:rPr>
          <w:rFonts w:ascii="Times New Roman" w:hAnsi="Times New Roman" w:cs="Times New Roman"/>
        </w:rPr>
        <w:t>Л.А.Хаймина</w:t>
      </w:r>
      <w:proofErr w:type="spellEnd"/>
    </w:p>
    <w:p w:rsidR="00DD45FB" w:rsidRDefault="00DD45FB" w:rsidP="00A52D7A">
      <w:pPr>
        <w:spacing w:after="0" w:line="240" w:lineRule="auto"/>
        <w:jc w:val="both"/>
        <w:rPr>
          <w:rFonts w:ascii="Times New Roman" w:hAnsi="Times New Roman" w:cs="Times New Roman"/>
        </w:rPr>
      </w:pPr>
    </w:p>
    <w:p w:rsidR="00862595" w:rsidRPr="001E1D82" w:rsidRDefault="00862595" w:rsidP="00884A10">
      <w:pPr>
        <w:pStyle w:val="ConsPlusNormal"/>
        <w:jc w:val="right"/>
        <w:outlineLvl w:val="0"/>
        <w:rPr>
          <w:rFonts w:ascii="Times New Roman" w:hAnsi="Times New Roman" w:cs="Times New Roman"/>
          <w:sz w:val="22"/>
          <w:szCs w:val="22"/>
        </w:rPr>
      </w:pPr>
      <w:r w:rsidRPr="001E1D82">
        <w:rPr>
          <w:rFonts w:ascii="Times New Roman" w:hAnsi="Times New Roman" w:cs="Times New Roman"/>
          <w:sz w:val="22"/>
          <w:szCs w:val="22"/>
        </w:rPr>
        <w:t>Приложение 1</w:t>
      </w:r>
    </w:p>
    <w:p w:rsidR="00862595" w:rsidRPr="001E1D82" w:rsidRDefault="00862595" w:rsidP="00862595">
      <w:pPr>
        <w:pStyle w:val="ConsPlusNormal"/>
        <w:jc w:val="right"/>
        <w:rPr>
          <w:rFonts w:ascii="Times New Roman" w:hAnsi="Times New Roman" w:cs="Times New Roman"/>
          <w:sz w:val="22"/>
          <w:szCs w:val="22"/>
        </w:rPr>
      </w:pPr>
      <w:r w:rsidRPr="001E1D82">
        <w:rPr>
          <w:rFonts w:ascii="Times New Roman" w:hAnsi="Times New Roman" w:cs="Times New Roman"/>
          <w:sz w:val="22"/>
          <w:szCs w:val="22"/>
        </w:rPr>
        <w:t>к Постановлению Администрации</w:t>
      </w:r>
    </w:p>
    <w:p w:rsidR="00862595" w:rsidRPr="001E1D82" w:rsidRDefault="00862595" w:rsidP="00862595">
      <w:pPr>
        <w:pStyle w:val="ConsPlusNormal"/>
        <w:jc w:val="right"/>
        <w:rPr>
          <w:rFonts w:ascii="Times New Roman" w:hAnsi="Times New Roman" w:cs="Times New Roman"/>
          <w:sz w:val="22"/>
          <w:szCs w:val="22"/>
        </w:rPr>
      </w:pPr>
      <w:r w:rsidRPr="001E1D82">
        <w:rPr>
          <w:rFonts w:ascii="Times New Roman" w:hAnsi="Times New Roman" w:cs="Times New Roman"/>
          <w:sz w:val="22"/>
          <w:szCs w:val="22"/>
        </w:rPr>
        <w:t>МО «</w:t>
      </w:r>
      <w:proofErr w:type="spellStart"/>
      <w:r w:rsidRPr="001E1D82">
        <w:rPr>
          <w:rFonts w:ascii="Times New Roman" w:hAnsi="Times New Roman" w:cs="Times New Roman"/>
          <w:sz w:val="22"/>
          <w:szCs w:val="22"/>
        </w:rPr>
        <w:t>Тельвисочный</w:t>
      </w:r>
      <w:proofErr w:type="spellEnd"/>
      <w:r w:rsidRPr="001E1D82">
        <w:rPr>
          <w:rFonts w:ascii="Times New Roman" w:hAnsi="Times New Roman" w:cs="Times New Roman"/>
          <w:sz w:val="22"/>
          <w:szCs w:val="22"/>
        </w:rPr>
        <w:t xml:space="preserve"> сельсовет» НАО</w:t>
      </w:r>
    </w:p>
    <w:p w:rsidR="00862595" w:rsidRPr="001E1D82" w:rsidRDefault="00862595" w:rsidP="00862595">
      <w:pPr>
        <w:pStyle w:val="ConsPlusNormal"/>
        <w:ind w:firstLine="709"/>
        <w:jc w:val="right"/>
        <w:rPr>
          <w:rFonts w:ascii="Times New Roman" w:hAnsi="Times New Roman" w:cs="Times New Roman"/>
          <w:sz w:val="22"/>
          <w:szCs w:val="22"/>
        </w:rPr>
      </w:pPr>
      <w:r w:rsidRPr="001E1D82">
        <w:rPr>
          <w:rFonts w:ascii="Times New Roman" w:hAnsi="Times New Roman" w:cs="Times New Roman"/>
          <w:sz w:val="22"/>
          <w:szCs w:val="22"/>
        </w:rPr>
        <w:t>от 02.02.2020  № 26</w:t>
      </w:r>
    </w:p>
    <w:p w:rsidR="00862595" w:rsidRPr="001E1D82" w:rsidRDefault="00862595" w:rsidP="00862595">
      <w:pPr>
        <w:pStyle w:val="ConsPlusNormal"/>
        <w:jc w:val="both"/>
        <w:rPr>
          <w:rFonts w:ascii="Times New Roman" w:hAnsi="Times New Roman" w:cs="Times New Roman"/>
          <w:sz w:val="22"/>
          <w:szCs w:val="22"/>
        </w:rPr>
      </w:pPr>
    </w:p>
    <w:bookmarkStart w:id="10" w:name="Par30"/>
    <w:bookmarkEnd w:id="10"/>
    <w:p w:rsidR="00862595" w:rsidRPr="001E1D82" w:rsidRDefault="00017D29" w:rsidP="00862595">
      <w:pPr>
        <w:pStyle w:val="ConsPlusNormal"/>
        <w:jc w:val="center"/>
        <w:outlineLvl w:val="1"/>
        <w:rPr>
          <w:rFonts w:ascii="Times New Roman" w:hAnsi="Times New Roman" w:cs="Times New Roman"/>
          <w:b/>
          <w:color w:val="000000"/>
          <w:sz w:val="22"/>
          <w:szCs w:val="22"/>
        </w:rPr>
      </w:pPr>
      <w:r w:rsidRPr="001E1D82">
        <w:rPr>
          <w:rFonts w:ascii="Times New Roman" w:hAnsi="Times New Roman" w:cs="Times New Roman"/>
          <w:b/>
          <w:color w:val="000000"/>
          <w:sz w:val="22"/>
          <w:szCs w:val="22"/>
        </w:rPr>
        <w:fldChar w:fldCharType="begin"/>
      </w:r>
      <w:r w:rsidR="00862595" w:rsidRPr="001E1D82">
        <w:rPr>
          <w:rFonts w:ascii="Times New Roman" w:hAnsi="Times New Roman" w:cs="Times New Roman"/>
          <w:b/>
          <w:color w:val="000000"/>
          <w:sz w:val="22"/>
          <w:szCs w:val="22"/>
        </w:rPr>
        <w:instrText xml:space="preserve">HYPERLINK \l Par30  </w:instrText>
      </w:r>
      <w:r w:rsidRPr="001E1D82">
        <w:rPr>
          <w:rFonts w:ascii="Times New Roman" w:hAnsi="Times New Roman" w:cs="Times New Roman"/>
          <w:b/>
          <w:color w:val="000000"/>
          <w:sz w:val="22"/>
          <w:szCs w:val="22"/>
        </w:rPr>
        <w:fldChar w:fldCharType="separate"/>
      </w:r>
      <w:r w:rsidR="00862595" w:rsidRPr="001E1D82">
        <w:rPr>
          <w:rFonts w:ascii="Times New Roman" w:hAnsi="Times New Roman" w:cs="Times New Roman"/>
          <w:b/>
          <w:color w:val="000000"/>
          <w:sz w:val="22"/>
          <w:szCs w:val="22"/>
        </w:rPr>
        <w:t>Коэффициенты</w:t>
      </w:r>
      <w:r w:rsidRPr="001E1D82">
        <w:rPr>
          <w:rFonts w:ascii="Times New Roman" w:hAnsi="Times New Roman" w:cs="Times New Roman"/>
          <w:b/>
          <w:color w:val="000000"/>
          <w:sz w:val="22"/>
          <w:szCs w:val="22"/>
        </w:rPr>
        <w:fldChar w:fldCharType="end"/>
      </w:r>
      <w:r w:rsidR="00862595" w:rsidRPr="001E1D82">
        <w:rPr>
          <w:rFonts w:ascii="Times New Roman" w:hAnsi="Times New Roman" w:cs="Times New Roman"/>
          <w:b/>
          <w:color w:val="000000"/>
          <w:sz w:val="22"/>
          <w:szCs w:val="22"/>
        </w:rPr>
        <w:t xml:space="preserve"> </w:t>
      </w:r>
    </w:p>
    <w:p w:rsidR="00862595" w:rsidRPr="001E1D82" w:rsidRDefault="00862595" w:rsidP="00862595">
      <w:pPr>
        <w:pStyle w:val="ConsPlusNormal"/>
        <w:jc w:val="center"/>
        <w:outlineLvl w:val="1"/>
        <w:rPr>
          <w:rFonts w:ascii="Times New Roman" w:hAnsi="Times New Roman" w:cs="Times New Roman"/>
          <w:b/>
          <w:color w:val="000000"/>
          <w:sz w:val="22"/>
          <w:szCs w:val="22"/>
        </w:rPr>
      </w:pPr>
      <w:r w:rsidRPr="001E1D82">
        <w:rPr>
          <w:rFonts w:ascii="Times New Roman" w:hAnsi="Times New Roman" w:cs="Times New Roman"/>
          <w:b/>
          <w:color w:val="000000"/>
          <w:sz w:val="22"/>
          <w:szCs w:val="22"/>
        </w:rPr>
        <w:t>для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Pr="001E1D82">
        <w:rPr>
          <w:rFonts w:ascii="Times New Roman" w:hAnsi="Times New Roman" w:cs="Times New Roman"/>
          <w:b/>
          <w:color w:val="000000"/>
          <w:sz w:val="22"/>
          <w:szCs w:val="22"/>
        </w:rPr>
        <w:t>Тельвисочный</w:t>
      </w:r>
      <w:proofErr w:type="spellEnd"/>
      <w:r w:rsidRPr="001E1D82">
        <w:rPr>
          <w:rFonts w:ascii="Times New Roman" w:hAnsi="Times New Roman" w:cs="Times New Roman"/>
          <w:b/>
          <w:color w:val="000000"/>
          <w:sz w:val="22"/>
          <w:szCs w:val="22"/>
        </w:rPr>
        <w:t xml:space="preserve"> сельсовет» </w:t>
      </w:r>
    </w:p>
    <w:p w:rsidR="00862595" w:rsidRPr="001E1D82" w:rsidRDefault="00862595" w:rsidP="00862595">
      <w:pPr>
        <w:pStyle w:val="ConsPlusNormal"/>
        <w:jc w:val="center"/>
        <w:outlineLvl w:val="1"/>
        <w:rPr>
          <w:rFonts w:ascii="Times New Roman" w:hAnsi="Times New Roman" w:cs="Times New Roman"/>
          <w:b/>
          <w:sz w:val="22"/>
          <w:szCs w:val="22"/>
        </w:rPr>
      </w:pPr>
      <w:r w:rsidRPr="001E1D82">
        <w:rPr>
          <w:rFonts w:ascii="Times New Roman" w:hAnsi="Times New Roman" w:cs="Times New Roman"/>
          <w:b/>
          <w:color w:val="000000"/>
          <w:sz w:val="22"/>
          <w:szCs w:val="22"/>
        </w:rPr>
        <w:t>Ненецкого автономного округа</w:t>
      </w:r>
      <w:r w:rsidRPr="001E1D82">
        <w:rPr>
          <w:rFonts w:ascii="Times New Roman" w:hAnsi="Times New Roman" w:cs="Times New Roman"/>
          <w:b/>
          <w:sz w:val="22"/>
          <w:szCs w:val="22"/>
        </w:rPr>
        <w:t xml:space="preserve"> </w:t>
      </w:r>
    </w:p>
    <w:p w:rsidR="00862595" w:rsidRPr="001E1D82" w:rsidRDefault="00862595" w:rsidP="00862595">
      <w:pPr>
        <w:pStyle w:val="ConsPlusNormal"/>
        <w:jc w:val="center"/>
        <w:outlineLvl w:val="1"/>
        <w:rPr>
          <w:rFonts w:ascii="Times New Roman" w:hAnsi="Times New Roman" w:cs="Times New Roman"/>
          <w:sz w:val="22"/>
          <w:szCs w:val="22"/>
        </w:rPr>
      </w:pPr>
    </w:p>
    <w:p w:rsidR="00862595" w:rsidRPr="001E1D82" w:rsidRDefault="00862595" w:rsidP="00862595">
      <w:pPr>
        <w:pStyle w:val="ConsPlusNormal"/>
        <w:jc w:val="center"/>
        <w:outlineLvl w:val="1"/>
        <w:rPr>
          <w:rFonts w:ascii="Times New Roman" w:hAnsi="Times New Roman" w:cs="Times New Roman"/>
          <w:sz w:val="22"/>
          <w:szCs w:val="22"/>
        </w:rPr>
      </w:pPr>
      <w:r w:rsidRPr="001E1D82">
        <w:rPr>
          <w:rFonts w:ascii="Times New Roman" w:hAnsi="Times New Roman" w:cs="Times New Roman"/>
          <w:sz w:val="22"/>
          <w:szCs w:val="22"/>
        </w:rPr>
        <w:t>1. Параметры оценки потребительских свойств и их значения</w:t>
      </w:r>
    </w:p>
    <w:p w:rsidR="00862595" w:rsidRPr="001E1D82" w:rsidRDefault="00862595" w:rsidP="00862595">
      <w:pPr>
        <w:pStyle w:val="ConsPlusNormal"/>
        <w:jc w:val="both"/>
        <w:rPr>
          <w:rFonts w:ascii="Times New Roman" w:hAnsi="Times New Roman" w:cs="Times New Roman"/>
          <w:sz w:val="22"/>
          <w:szCs w:val="22"/>
        </w:rPr>
      </w:pPr>
    </w:p>
    <w:p w:rsidR="00862595" w:rsidRPr="001E1D82" w:rsidRDefault="00862595" w:rsidP="00862595">
      <w:pPr>
        <w:autoSpaceDE w:val="0"/>
        <w:autoSpaceDN w:val="0"/>
        <w:adjustRightInd w:val="0"/>
        <w:spacing w:line="240" w:lineRule="auto"/>
        <w:jc w:val="both"/>
        <w:rPr>
          <w:rFonts w:ascii="Times New Roman" w:hAnsi="Times New Roman" w:cs="Times New Roman"/>
        </w:rPr>
      </w:pPr>
      <w:r w:rsidRPr="001E1D82">
        <w:rPr>
          <w:rFonts w:ascii="Times New Roman" w:hAnsi="Times New Roman" w:cs="Times New Roman"/>
        </w:rPr>
        <w:t>1.1. Коэффициент, характеризующий качество жилого помещения (К</w:t>
      </w:r>
      <w:proofErr w:type="gramStart"/>
      <w:r w:rsidRPr="001E1D82">
        <w:rPr>
          <w:rFonts w:ascii="Times New Roman" w:hAnsi="Times New Roman" w:cs="Times New Roman"/>
        </w:rPr>
        <w:t>1</w:t>
      </w:r>
      <w:proofErr w:type="gramEnd"/>
      <w:r w:rsidRPr="001E1D82">
        <w:rPr>
          <w:rFonts w:ascii="Times New Roman" w:hAnsi="Times New Roman" w:cs="Times New Roman"/>
        </w:rPr>
        <w:t>).</w:t>
      </w:r>
    </w:p>
    <w:tbl>
      <w:tblPr>
        <w:tblW w:w="9781" w:type="dxa"/>
        <w:tblInd w:w="62" w:type="dxa"/>
        <w:tblLayout w:type="fixed"/>
        <w:tblCellMar>
          <w:top w:w="102" w:type="dxa"/>
          <w:left w:w="62" w:type="dxa"/>
          <w:bottom w:w="102" w:type="dxa"/>
          <w:right w:w="62" w:type="dxa"/>
        </w:tblCellMar>
        <w:tblLook w:val="0000"/>
      </w:tblPr>
      <w:tblGrid>
        <w:gridCol w:w="4536"/>
        <w:gridCol w:w="3686"/>
        <w:gridCol w:w="1559"/>
      </w:tblGrid>
      <w:tr w:rsidR="00862595" w:rsidRPr="001E1D82" w:rsidTr="00862595">
        <w:trPr>
          <w:trHeight w:val="247"/>
        </w:trPr>
        <w:tc>
          <w:tcPr>
            <w:tcW w:w="453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b/>
                <w:sz w:val="22"/>
                <w:szCs w:val="22"/>
              </w:rPr>
            </w:pPr>
            <w:r w:rsidRPr="001E1D82">
              <w:rPr>
                <w:rFonts w:ascii="Times New Roman" w:hAnsi="Times New Roman" w:cs="Times New Roman"/>
                <w:b/>
                <w:sz w:val="22"/>
                <w:szCs w:val="22"/>
              </w:rPr>
              <w:t>Материал стен дома</w:t>
            </w:r>
          </w:p>
        </w:tc>
        <w:tc>
          <w:tcPr>
            <w:tcW w:w="368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b/>
                <w:sz w:val="22"/>
                <w:szCs w:val="22"/>
              </w:rPr>
            </w:pPr>
            <w:r w:rsidRPr="001E1D82">
              <w:rPr>
                <w:rFonts w:ascii="Times New Roman" w:hAnsi="Times New Roman" w:cs="Times New Roman"/>
                <w:b/>
                <w:sz w:val="22"/>
                <w:szCs w:val="22"/>
              </w:rPr>
              <w:t>Степень износа жилого дома, в котором расположено жилое помещение</w:t>
            </w:r>
          </w:p>
        </w:tc>
        <w:tc>
          <w:tcPr>
            <w:tcW w:w="1559"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b/>
                <w:sz w:val="22"/>
                <w:szCs w:val="22"/>
              </w:rPr>
            </w:pPr>
            <w:r w:rsidRPr="001E1D82">
              <w:rPr>
                <w:rFonts w:ascii="Times New Roman" w:hAnsi="Times New Roman" w:cs="Times New Roman"/>
                <w:b/>
                <w:sz w:val="22"/>
                <w:szCs w:val="22"/>
              </w:rPr>
              <w:t>Коэффициент</w:t>
            </w:r>
          </w:p>
        </w:tc>
      </w:tr>
      <w:tr w:rsidR="00862595" w:rsidRPr="001E1D82" w:rsidTr="00DD45FB">
        <w:trPr>
          <w:trHeight w:val="416"/>
        </w:trPr>
        <w:tc>
          <w:tcPr>
            <w:tcW w:w="453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Кирпич, газосиликатные блоки между железобетонными колоннами</w:t>
            </w:r>
          </w:p>
        </w:tc>
        <w:tc>
          <w:tcPr>
            <w:tcW w:w="368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Для домов, имеющих износ более 60%</w:t>
            </w:r>
          </w:p>
        </w:tc>
        <w:tc>
          <w:tcPr>
            <w:tcW w:w="1559"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1,0</w:t>
            </w:r>
          </w:p>
        </w:tc>
      </w:tr>
      <w:tr w:rsidR="00862595" w:rsidRPr="001E1D82" w:rsidTr="00862595">
        <w:trPr>
          <w:trHeight w:val="535"/>
        </w:trPr>
        <w:tc>
          <w:tcPr>
            <w:tcW w:w="453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Кирпич, газосиликатные блоки между железобетонными колоннами</w:t>
            </w:r>
          </w:p>
        </w:tc>
        <w:tc>
          <w:tcPr>
            <w:tcW w:w="368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Для домов, имеющих износ более 30% до 60% включительно</w:t>
            </w:r>
          </w:p>
        </w:tc>
        <w:tc>
          <w:tcPr>
            <w:tcW w:w="1559"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1,1</w:t>
            </w:r>
          </w:p>
        </w:tc>
      </w:tr>
      <w:tr w:rsidR="00862595" w:rsidRPr="001E1D82" w:rsidTr="00862595">
        <w:trPr>
          <w:trHeight w:val="489"/>
        </w:trPr>
        <w:tc>
          <w:tcPr>
            <w:tcW w:w="453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Кирпич, газосиликатные блоки между железобетонными колоннами</w:t>
            </w:r>
          </w:p>
        </w:tc>
        <w:tc>
          <w:tcPr>
            <w:tcW w:w="368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Для домов, имеющих износ до 30% включительно</w:t>
            </w:r>
          </w:p>
        </w:tc>
        <w:tc>
          <w:tcPr>
            <w:tcW w:w="1559"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1,2</w:t>
            </w:r>
          </w:p>
        </w:tc>
      </w:tr>
      <w:tr w:rsidR="00862595" w:rsidRPr="001E1D82" w:rsidTr="00862595">
        <w:trPr>
          <w:trHeight w:val="489"/>
        </w:trPr>
        <w:tc>
          <w:tcPr>
            <w:tcW w:w="453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Железобетонные панели, ЛСТК (легкие стальные технологические конструкции)</w:t>
            </w:r>
          </w:p>
        </w:tc>
        <w:tc>
          <w:tcPr>
            <w:tcW w:w="368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Для домов, имеющих износ более 60%</w:t>
            </w:r>
          </w:p>
        </w:tc>
        <w:tc>
          <w:tcPr>
            <w:tcW w:w="1559"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0,8</w:t>
            </w:r>
          </w:p>
        </w:tc>
      </w:tr>
      <w:tr w:rsidR="00862595" w:rsidRPr="001E1D82" w:rsidTr="00862595">
        <w:trPr>
          <w:trHeight w:val="489"/>
        </w:trPr>
        <w:tc>
          <w:tcPr>
            <w:tcW w:w="453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Железобетонные панели, ЛСТК (легкие стальные технологические конструкции)</w:t>
            </w:r>
          </w:p>
        </w:tc>
        <w:tc>
          <w:tcPr>
            <w:tcW w:w="368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Для домов, имеющих износ более 30% до 60% включительно</w:t>
            </w:r>
          </w:p>
        </w:tc>
        <w:tc>
          <w:tcPr>
            <w:tcW w:w="1559"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0,9</w:t>
            </w:r>
          </w:p>
        </w:tc>
      </w:tr>
      <w:tr w:rsidR="00862595" w:rsidRPr="001E1D82" w:rsidTr="00862595">
        <w:trPr>
          <w:trHeight w:val="451"/>
        </w:trPr>
        <w:tc>
          <w:tcPr>
            <w:tcW w:w="453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Железобетонные панели, ЛСТК (легкие стальные технологические конструкции)</w:t>
            </w:r>
          </w:p>
        </w:tc>
        <w:tc>
          <w:tcPr>
            <w:tcW w:w="368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Для домов, имеющих износ до 30% включительно</w:t>
            </w:r>
          </w:p>
        </w:tc>
        <w:tc>
          <w:tcPr>
            <w:tcW w:w="1559"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1,0</w:t>
            </w:r>
          </w:p>
        </w:tc>
      </w:tr>
      <w:tr w:rsidR="00862595" w:rsidRPr="001E1D82" w:rsidTr="00862595">
        <w:trPr>
          <w:trHeight w:val="405"/>
        </w:trPr>
        <w:tc>
          <w:tcPr>
            <w:tcW w:w="453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Деревянные, смешанные</w:t>
            </w:r>
          </w:p>
        </w:tc>
        <w:tc>
          <w:tcPr>
            <w:tcW w:w="368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Для домов, имеющих износ более 60%</w:t>
            </w:r>
          </w:p>
        </w:tc>
        <w:tc>
          <w:tcPr>
            <w:tcW w:w="1559"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0,8</w:t>
            </w:r>
          </w:p>
        </w:tc>
      </w:tr>
      <w:tr w:rsidR="00862595" w:rsidRPr="001E1D82" w:rsidTr="00862595">
        <w:trPr>
          <w:trHeight w:val="203"/>
        </w:trPr>
        <w:tc>
          <w:tcPr>
            <w:tcW w:w="453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Деревянные, смешанные</w:t>
            </w:r>
          </w:p>
        </w:tc>
        <w:tc>
          <w:tcPr>
            <w:tcW w:w="368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 xml:space="preserve">Для домов, имеющих износ более </w:t>
            </w:r>
            <w:r w:rsidRPr="001E1D82">
              <w:rPr>
                <w:rFonts w:ascii="Times New Roman" w:hAnsi="Times New Roman" w:cs="Times New Roman"/>
                <w:sz w:val="22"/>
                <w:szCs w:val="22"/>
              </w:rPr>
              <w:lastRenderedPageBreak/>
              <w:t>30% до 60% включительно</w:t>
            </w:r>
          </w:p>
        </w:tc>
        <w:tc>
          <w:tcPr>
            <w:tcW w:w="1559"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lastRenderedPageBreak/>
              <w:t>0,9</w:t>
            </w:r>
          </w:p>
        </w:tc>
      </w:tr>
      <w:tr w:rsidR="00862595" w:rsidRPr="001E1D82" w:rsidTr="00862595">
        <w:trPr>
          <w:trHeight w:val="494"/>
        </w:trPr>
        <w:tc>
          <w:tcPr>
            <w:tcW w:w="453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lastRenderedPageBreak/>
              <w:t xml:space="preserve">Деревянные, смешанные </w:t>
            </w:r>
          </w:p>
        </w:tc>
        <w:tc>
          <w:tcPr>
            <w:tcW w:w="3686"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Для домов, имеющих износ до 30% включительно</w:t>
            </w:r>
          </w:p>
        </w:tc>
        <w:tc>
          <w:tcPr>
            <w:tcW w:w="1559"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1,0</w:t>
            </w:r>
          </w:p>
        </w:tc>
      </w:tr>
    </w:tbl>
    <w:p w:rsidR="00862595" w:rsidRPr="001E1D82" w:rsidRDefault="00862595" w:rsidP="00862595">
      <w:pPr>
        <w:autoSpaceDE w:val="0"/>
        <w:autoSpaceDN w:val="0"/>
        <w:adjustRightInd w:val="0"/>
        <w:spacing w:before="240" w:after="0" w:line="240" w:lineRule="auto"/>
        <w:jc w:val="both"/>
        <w:rPr>
          <w:rFonts w:ascii="Times New Roman" w:hAnsi="Times New Roman" w:cs="Times New Roman"/>
        </w:rPr>
      </w:pPr>
      <w:r w:rsidRPr="001E1D82">
        <w:rPr>
          <w:rFonts w:ascii="Times New Roman" w:hAnsi="Times New Roman" w:cs="Times New Roman"/>
        </w:rPr>
        <w:t>1.2. Коэффициент, характеризующий благоустройство жилого помещения (К</w:t>
      </w:r>
      <w:proofErr w:type="gramStart"/>
      <w:r w:rsidRPr="001E1D82">
        <w:rPr>
          <w:rFonts w:ascii="Times New Roman" w:hAnsi="Times New Roman" w:cs="Times New Roman"/>
        </w:rPr>
        <w:t>2</w:t>
      </w:r>
      <w:proofErr w:type="gramEnd"/>
      <w:r w:rsidRPr="001E1D82">
        <w:rPr>
          <w:rFonts w:ascii="Times New Roman" w:hAnsi="Times New Roman" w:cs="Times New Roman"/>
        </w:rPr>
        <w:t>).</w:t>
      </w:r>
    </w:p>
    <w:p w:rsidR="00862595" w:rsidRPr="001E1D82" w:rsidRDefault="00862595" w:rsidP="00862595">
      <w:pPr>
        <w:autoSpaceDE w:val="0"/>
        <w:autoSpaceDN w:val="0"/>
        <w:adjustRightInd w:val="0"/>
        <w:spacing w:after="0" w:line="240" w:lineRule="auto"/>
        <w:ind w:firstLine="540"/>
        <w:jc w:val="both"/>
        <w:rPr>
          <w:rFonts w:ascii="Times New Roman" w:hAnsi="Times New Roman" w:cs="Times New Roman"/>
        </w:rPr>
      </w:pPr>
    </w:p>
    <w:p w:rsidR="00862595" w:rsidRPr="001E1D82" w:rsidRDefault="00862595" w:rsidP="00862595">
      <w:pPr>
        <w:autoSpaceDE w:val="0"/>
        <w:autoSpaceDN w:val="0"/>
        <w:adjustRightInd w:val="0"/>
        <w:spacing w:after="0" w:line="240" w:lineRule="auto"/>
        <w:ind w:firstLine="709"/>
        <w:jc w:val="both"/>
        <w:rPr>
          <w:rFonts w:ascii="Times New Roman" w:hAnsi="Times New Roman" w:cs="Times New Roman"/>
        </w:rPr>
      </w:pPr>
      <w:r w:rsidRPr="001E1D82">
        <w:rPr>
          <w:rFonts w:ascii="Times New Roman" w:hAnsi="Times New Roman" w:cs="Times New Roman"/>
        </w:rPr>
        <w:t>Жилые дома:</w:t>
      </w:r>
    </w:p>
    <w:p w:rsidR="00862595" w:rsidRPr="001E1D82" w:rsidRDefault="00862595" w:rsidP="00862595">
      <w:pPr>
        <w:autoSpaceDE w:val="0"/>
        <w:autoSpaceDN w:val="0"/>
        <w:adjustRightInd w:val="0"/>
        <w:spacing w:after="0" w:line="240" w:lineRule="auto"/>
        <w:ind w:firstLine="709"/>
        <w:jc w:val="both"/>
        <w:rPr>
          <w:rFonts w:ascii="Times New Roman" w:hAnsi="Times New Roman" w:cs="Times New Roman"/>
          <w:b/>
        </w:rPr>
      </w:pPr>
      <w:r w:rsidRPr="001E1D82">
        <w:rPr>
          <w:rFonts w:ascii="Times New Roman" w:hAnsi="Times New Roman" w:cs="Times New Roman"/>
        </w:rPr>
        <w:t xml:space="preserve">-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 </w:t>
      </w:r>
      <w:r w:rsidRPr="001E1D82">
        <w:rPr>
          <w:rFonts w:ascii="Times New Roman" w:hAnsi="Times New Roman" w:cs="Times New Roman"/>
          <w:b/>
        </w:rPr>
        <w:t>1,0;</w:t>
      </w:r>
    </w:p>
    <w:p w:rsidR="00862595" w:rsidRPr="001E1D82" w:rsidRDefault="00862595" w:rsidP="00862595">
      <w:pPr>
        <w:autoSpaceDE w:val="0"/>
        <w:autoSpaceDN w:val="0"/>
        <w:adjustRightInd w:val="0"/>
        <w:spacing w:after="0" w:line="240" w:lineRule="auto"/>
        <w:ind w:firstLine="709"/>
        <w:jc w:val="both"/>
        <w:rPr>
          <w:rFonts w:ascii="Times New Roman" w:hAnsi="Times New Roman" w:cs="Times New Roman"/>
          <w:b/>
        </w:rPr>
      </w:pPr>
      <w:r w:rsidRPr="001E1D82">
        <w:rPr>
          <w:rFonts w:ascii="Times New Roman" w:hAnsi="Times New Roman" w:cs="Times New Roman"/>
        </w:rPr>
        <w:t xml:space="preserve">- 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 </w:t>
      </w:r>
      <w:r w:rsidRPr="001E1D82">
        <w:rPr>
          <w:rFonts w:ascii="Times New Roman" w:hAnsi="Times New Roman" w:cs="Times New Roman"/>
          <w:b/>
        </w:rPr>
        <w:t>0,9;</w:t>
      </w:r>
    </w:p>
    <w:p w:rsidR="00DD45FB" w:rsidRDefault="00862595" w:rsidP="00DD45FB">
      <w:pPr>
        <w:autoSpaceDE w:val="0"/>
        <w:autoSpaceDN w:val="0"/>
        <w:adjustRightInd w:val="0"/>
        <w:spacing w:line="240" w:lineRule="auto"/>
        <w:ind w:firstLine="709"/>
        <w:jc w:val="both"/>
        <w:rPr>
          <w:rFonts w:ascii="Times New Roman" w:hAnsi="Times New Roman" w:cs="Times New Roman"/>
          <w:b/>
        </w:rPr>
      </w:pPr>
      <w:r w:rsidRPr="001E1D82">
        <w:rPr>
          <w:rFonts w:ascii="Times New Roman" w:hAnsi="Times New Roman" w:cs="Times New Roman"/>
        </w:rPr>
        <w:t xml:space="preserve">- неблагоустроенные – </w:t>
      </w:r>
      <w:r w:rsidRPr="001E1D82">
        <w:rPr>
          <w:rFonts w:ascii="Times New Roman" w:hAnsi="Times New Roman" w:cs="Times New Roman"/>
          <w:b/>
        </w:rPr>
        <w:t>0,8.</w:t>
      </w:r>
    </w:p>
    <w:p w:rsidR="00862595" w:rsidRPr="00DD45FB" w:rsidRDefault="00862595" w:rsidP="00DD45FB">
      <w:pPr>
        <w:autoSpaceDE w:val="0"/>
        <w:autoSpaceDN w:val="0"/>
        <w:adjustRightInd w:val="0"/>
        <w:spacing w:line="240" w:lineRule="auto"/>
        <w:ind w:firstLine="709"/>
        <w:jc w:val="both"/>
        <w:rPr>
          <w:rFonts w:ascii="Times New Roman" w:hAnsi="Times New Roman" w:cs="Times New Roman"/>
          <w:b/>
        </w:rPr>
      </w:pPr>
      <w:r w:rsidRPr="001E1D82">
        <w:rPr>
          <w:rFonts w:ascii="Times New Roman" w:hAnsi="Times New Roman" w:cs="Times New Roman"/>
        </w:rPr>
        <w:t>1.3. Коэффициент, характеризующий месторасположение дома (К3).</w:t>
      </w:r>
    </w:p>
    <w:p w:rsidR="00862595" w:rsidRPr="001E1D82" w:rsidRDefault="00862595" w:rsidP="00862595">
      <w:pPr>
        <w:autoSpaceDE w:val="0"/>
        <w:autoSpaceDN w:val="0"/>
        <w:adjustRightInd w:val="0"/>
        <w:spacing w:after="0" w:line="240" w:lineRule="auto"/>
        <w:ind w:firstLine="709"/>
        <w:jc w:val="both"/>
        <w:rPr>
          <w:rFonts w:ascii="Times New Roman" w:hAnsi="Times New Roman" w:cs="Times New Roman"/>
        </w:rPr>
      </w:pPr>
      <w:r w:rsidRPr="001E1D82">
        <w:rPr>
          <w:rFonts w:ascii="Times New Roman" w:hAnsi="Times New Roman" w:cs="Times New Roman"/>
        </w:rPr>
        <w:t xml:space="preserve">Жилые дома: </w:t>
      </w:r>
    </w:p>
    <w:p w:rsidR="00862595" w:rsidRPr="001E1D82" w:rsidRDefault="00862595" w:rsidP="00862595">
      <w:pPr>
        <w:autoSpaceDE w:val="0"/>
        <w:autoSpaceDN w:val="0"/>
        <w:adjustRightInd w:val="0"/>
        <w:spacing w:after="0" w:line="240" w:lineRule="auto"/>
        <w:ind w:firstLine="709"/>
        <w:jc w:val="both"/>
        <w:rPr>
          <w:rFonts w:ascii="Times New Roman" w:hAnsi="Times New Roman" w:cs="Times New Roman"/>
        </w:rPr>
      </w:pPr>
      <w:r w:rsidRPr="001E1D82">
        <w:rPr>
          <w:rFonts w:ascii="Times New Roman" w:hAnsi="Times New Roman" w:cs="Times New Roman"/>
        </w:rPr>
        <w:t xml:space="preserve">- в населенном пункте </w:t>
      </w:r>
      <w:proofErr w:type="spellStart"/>
      <w:r w:rsidRPr="001E1D82">
        <w:rPr>
          <w:rFonts w:ascii="Times New Roman" w:hAnsi="Times New Roman" w:cs="Times New Roman"/>
        </w:rPr>
        <w:t>с</w:t>
      </w:r>
      <w:proofErr w:type="gramStart"/>
      <w:r w:rsidRPr="001E1D82">
        <w:rPr>
          <w:rFonts w:ascii="Times New Roman" w:hAnsi="Times New Roman" w:cs="Times New Roman"/>
        </w:rPr>
        <w:t>.Т</w:t>
      </w:r>
      <w:proofErr w:type="gramEnd"/>
      <w:r w:rsidRPr="001E1D82">
        <w:rPr>
          <w:rFonts w:ascii="Times New Roman" w:hAnsi="Times New Roman" w:cs="Times New Roman"/>
        </w:rPr>
        <w:t>ельвиска</w:t>
      </w:r>
      <w:proofErr w:type="spellEnd"/>
      <w:r w:rsidRPr="001E1D82">
        <w:rPr>
          <w:rFonts w:ascii="Times New Roman" w:hAnsi="Times New Roman" w:cs="Times New Roman"/>
        </w:rPr>
        <w:t xml:space="preserve"> - </w:t>
      </w:r>
      <w:r w:rsidRPr="001E1D82">
        <w:rPr>
          <w:rFonts w:ascii="Times New Roman" w:hAnsi="Times New Roman" w:cs="Times New Roman"/>
          <w:b/>
          <w:i/>
        </w:rPr>
        <w:t>1</w:t>
      </w:r>
      <w:r w:rsidRPr="001E1D82">
        <w:rPr>
          <w:rFonts w:ascii="Times New Roman" w:hAnsi="Times New Roman" w:cs="Times New Roman"/>
          <w:b/>
        </w:rPr>
        <w:t>;</w:t>
      </w:r>
    </w:p>
    <w:p w:rsidR="00862595" w:rsidRPr="001E1D82" w:rsidRDefault="00A52D7A" w:rsidP="00862595">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862595" w:rsidRPr="001E1D82">
        <w:rPr>
          <w:rFonts w:ascii="Times New Roman" w:hAnsi="Times New Roman" w:cs="Times New Roman"/>
        </w:rPr>
        <w:t xml:space="preserve">- в населенном пункте </w:t>
      </w:r>
      <w:proofErr w:type="spellStart"/>
      <w:r w:rsidR="00862595" w:rsidRPr="001E1D82">
        <w:rPr>
          <w:rFonts w:ascii="Times New Roman" w:hAnsi="Times New Roman" w:cs="Times New Roman"/>
        </w:rPr>
        <w:t>д</w:t>
      </w:r>
      <w:proofErr w:type="gramStart"/>
      <w:r w:rsidR="00862595" w:rsidRPr="001E1D82">
        <w:rPr>
          <w:rFonts w:ascii="Times New Roman" w:hAnsi="Times New Roman" w:cs="Times New Roman"/>
        </w:rPr>
        <w:t>.М</w:t>
      </w:r>
      <w:proofErr w:type="gramEnd"/>
      <w:r w:rsidR="00862595" w:rsidRPr="001E1D82">
        <w:rPr>
          <w:rFonts w:ascii="Times New Roman" w:hAnsi="Times New Roman" w:cs="Times New Roman"/>
        </w:rPr>
        <w:t>акарово</w:t>
      </w:r>
      <w:proofErr w:type="spellEnd"/>
      <w:r w:rsidR="00862595" w:rsidRPr="001E1D82">
        <w:rPr>
          <w:rFonts w:ascii="Times New Roman" w:hAnsi="Times New Roman" w:cs="Times New Roman"/>
        </w:rPr>
        <w:t xml:space="preserve">  </w:t>
      </w:r>
      <w:r w:rsidR="00862595" w:rsidRPr="001E1D82">
        <w:rPr>
          <w:rFonts w:ascii="Times New Roman" w:hAnsi="Times New Roman" w:cs="Times New Roman"/>
          <w:b/>
        </w:rPr>
        <w:t xml:space="preserve">- </w:t>
      </w:r>
      <w:r w:rsidR="00862595" w:rsidRPr="001E1D82">
        <w:rPr>
          <w:rFonts w:ascii="Times New Roman" w:hAnsi="Times New Roman" w:cs="Times New Roman"/>
          <w:b/>
          <w:i/>
        </w:rPr>
        <w:t>0,9</w:t>
      </w:r>
      <w:r w:rsidR="00862595" w:rsidRPr="001E1D82">
        <w:rPr>
          <w:rFonts w:ascii="Times New Roman" w:hAnsi="Times New Roman" w:cs="Times New Roman"/>
          <w:i/>
        </w:rPr>
        <w:t>.</w:t>
      </w:r>
    </w:p>
    <w:p w:rsidR="00862595" w:rsidRPr="001E1D82" w:rsidRDefault="00862595" w:rsidP="00862595">
      <w:pPr>
        <w:pStyle w:val="ConsPlusNormal"/>
        <w:ind w:firstLine="709"/>
        <w:jc w:val="both"/>
        <w:rPr>
          <w:rFonts w:ascii="Times New Roman" w:hAnsi="Times New Roman" w:cs="Times New Roman"/>
          <w:sz w:val="22"/>
          <w:szCs w:val="22"/>
        </w:rPr>
      </w:pPr>
      <w:r w:rsidRPr="001E1D82">
        <w:rPr>
          <w:rFonts w:ascii="Times New Roman" w:hAnsi="Times New Roman" w:cs="Times New Roman"/>
          <w:sz w:val="22"/>
          <w:szCs w:val="22"/>
          <w:lang w:eastAsia="ru-RU"/>
        </w:rPr>
        <w:t>- в населенном пункте д</w:t>
      </w:r>
      <w:proofErr w:type="gramStart"/>
      <w:r w:rsidRPr="001E1D82">
        <w:rPr>
          <w:rFonts w:ascii="Times New Roman" w:hAnsi="Times New Roman" w:cs="Times New Roman"/>
          <w:sz w:val="22"/>
          <w:szCs w:val="22"/>
          <w:lang w:eastAsia="ru-RU"/>
        </w:rPr>
        <w:t>.У</w:t>
      </w:r>
      <w:proofErr w:type="gramEnd"/>
      <w:r w:rsidRPr="001E1D82">
        <w:rPr>
          <w:rFonts w:ascii="Times New Roman" w:hAnsi="Times New Roman" w:cs="Times New Roman"/>
          <w:sz w:val="22"/>
          <w:szCs w:val="22"/>
          <w:lang w:eastAsia="ru-RU"/>
        </w:rPr>
        <w:t xml:space="preserve">стье  - </w:t>
      </w:r>
      <w:r w:rsidRPr="001E1D82">
        <w:rPr>
          <w:rFonts w:ascii="Times New Roman" w:hAnsi="Times New Roman" w:cs="Times New Roman"/>
          <w:b/>
          <w:i/>
          <w:sz w:val="22"/>
          <w:szCs w:val="22"/>
          <w:lang w:eastAsia="ru-RU"/>
        </w:rPr>
        <w:t>0,8.</w:t>
      </w:r>
    </w:p>
    <w:p w:rsidR="00862595" w:rsidRPr="001E1D82" w:rsidRDefault="00862595" w:rsidP="00862595">
      <w:pPr>
        <w:pStyle w:val="ConsPlusNormal"/>
        <w:jc w:val="both"/>
        <w:rPr>
          <w:rFonts w:ascii="Times New Roman" w:hAnsi="Times New Roman" w:cs="Times New Roman"/>
          <w:sz w:val="22"/>
          <w:szCs w:val="22"/>
        </w:rPr>
      </w:pPr>
    </w:p>
    <w:p w:rsidR="00862595" w:rsidRDefault="00862595" w:rsidP="00DD45FB">
      <w:pPr>
        <w:pStyle w:val="ConsPlusNormal"/>
        <w:numPr>
          <w:ilvl w:val="0"/>
          <w:numId w:val="56"/>
        </w:numPr>
        <w:jc w:val="center"/>
        <w:outlineLvl w:val="1"/>
        <w:rPr>
          <w:rFonts w:ascii="Times New Roman" w:hAnsi="Times New Roman" w:cs="Times New Roman"/>
          <w:sz w:val="22"/>
          <w:szCs w:val="22"/>
        </w:rPr>
      </w:pPr>
      <w:r w:rsidRPr="001E1D82">
        <w:rPr>
          <w:rFonts w:ascii="Times New Roman" w:hAnsi="Times New Roman" w:cs="Times New Roman"/>
          <w:sz w:val="22"/>
          <w:szCs w:val="22"/>
        </w:rPr>
        <w:t>Коэффициент соответствия платы</w:t>
      </w:r>
    </w:p>
    <w:p w:rsidR="00DD45FB" w:rsidRPr="001E1D82" w:rsidRDefault="00DD45FB" w:rsidP="00DD45FB">
      <w:pPr>
        <w:pStyle w:val="ConsPlusNormal"/>
        <w:numPr>
          <w:ilvl w:val="0"/>
          <w:numId w:val="56"/>
        </w:numPr>
        <w:jc w:val="center"/>
        <w:outlineLvl w:val="1"/>
        <w:rPr>
          <w:rFonts w:ascii="Times New Roman" w:hAnsi="Times New Roman" w:cs="Times New Roman"/>
          <w:sz w:val="22"/>
          <w:szCs w:val="22"/>
        </w:rPr>
      </w:pPr>
    </w:p>
    <w:p w:rsidR="00DE219D" w:rsidRPr="00DD45FB" w:rsidRDefault="00862595" w:rsidP="00862595">
      <w:pPr>
        <w:pStyle w:val="ConsPlusNormal"/>
        <w:ind w:firstLine="709"/>
        <w:jc w:val="both"/>
        <w:rPr>
          <w:rFonts w:ascii="Times New Roman" w:hAnsi="Times New Roman" w:cs="Times New Roman"/>
          <w:b/>
          <w:sz w:val="22"/>
          <w:szCs w:val="22"/>
        </w:rPr>
        <w:sectPr w:rsidR="00DE219D" w:rsidRPr="00DD45FB" w:rsidSect="00DD45FB">
          <w:footnotePr>
            <w:pos w:val="beneathText"/>
          </w:footnotePr>
          <w:pgSz w:w="11906" w:h="16838"/>
          <w:pgMar w:top="720" w:right="720" w:bottom="720" w:left="720" w:header="987" w:footer="709" w:gutter="0"/>
          <w:cols w:space="708"/>
          <w:titlePg/>
          <w:docGrid w:linePitch="360"/>
        </w:sectPr>
      </w:pPr>
      <w:r w:rsidRPr="001E1D82">
        <w:rPr>
          <w:rFonts w:ascii="Times New Roman" w:hAnsi="Times New Roman" w:cs="Times New Roman"/>
          <w:sz w:val="22"/>
          <w:szCs w:val="22"/>
        </w:rPr>
        <w:t>Величина коэффициента соответствия платы К</w:t>
      </w:r>
      <w:r w:rsidRPr="001E1D82">
        <w:rPr>
          <w:rFonts w:ascii="Times New Roman" w:hAnsi="Times New Roman" w:cs="Times New Roman"/>
          <w:sz w:val="22"/>
          <w:szCs w:val="22"/>
          <w:vertAlign w:val="subscript"/>
        </w:rPr>
        <w:t>с</w:t>
      </w:r>
      <w:r w:rsidRPr="001E1D82">
        <w:rPr>
          <w:rFonts w:ascii="Times New Roman" w:hAnsi="Times New Roman" w:cs="Times New Roman"/>
          <w:sz w:val="22"/>
          <w:szCs w:val="22"/>
        </w:rPr>
        <w:t xml:space="preserve"> устанавливается единым для всех граждан, занимающих муниципальные жилые помещения, в размере </w:t>
      </w:r>
      <w:r w:rsidRPr="001E1D82">
        <w:rPr>
          <w:rFonts w:ascii="Times New Roman" w:hAnsi="Times New Roman" w:cs="Times New Roman"/>
          <w:b/>
          <w:i/>
          <w:sz w:val="22"/>
          <w:szCs w:val="22"/>
        </w:rPr>
        <w:t>0,13</w:t>
      </w:r>
    </w:p>
    <w:p w:rsidR="00A52D7A" w:rsidRDefault="00A52D7A"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rsidP="00862595">
      <w:pPr>
        <w:pStyle w:val="ConsPlusNormal"/>
        <w:ind w:firstLine="709"/>
        <w:jc w:val="both"/>
        <w:rPr>
          <w:rFonts w:ascii="Times New Roman" w:hAnsi="Times New Roman" w:cs="Times New Roman"/>
          <w:sz w:val="22"/>
          <w:szCs w:val="22"/>
        </w:rPr>
      </w:pPr>
    </w:p>
    <w:p w:rsidR="00DD45FB" w:rsidRDefault="00DD45FB">
      <w:pPr>
        <w:rPr>
          <w:rFonts w:ascii="Times New Roman" w:eastAsia="Calibri" w:hAnsi="Times New Roman" w:cs="Times New Roman"/>
          <w:lang w:eastAsia="en-US"/>
        </w:rPr>
      </w:pPr>
    </w:p>
    <w:p w:rsidR="00862595" w:rsidRPr="001E1D82" w:rsidRDefault="00862595" w:rsidP="00862595">
      <w:pPr>
        <w:pStyle w:val="ConsPlusNormal"/>
        <w:pageBreakBefore/>
        <w:jc w:val="right"/>
        <w:outlineLvl w:val="0"/>
        <w:rPr>
          <w:rFonts w:ascii="Times New Roman" w:hAnsi="Times New Roman" w:cs="Times New Roman"/>
          <w:sz w:val="22"/>
          <w:szCs w:val="22"/>
        </w:rPr>
      </w:pPr>
      <w:r w:rsidRPr="001E1D82">
        <w:rPr>
          <w:rFonts w:ascii="Times New Roman" w:hAnsi="Times New Roman" w:cs="Times New Roman"/>
          <w:sz w:val="22"/>
          <w:szCs w:val="22"/>
        </w:rPr>
        <w:lastRenderedPageBreak/>
        <w:t>Приложение 2</w:t>
      </w:r>
    </w:p>
    <w:p w:rsidR="00862595" w:rsidRPr="001E1D82" w:rsidRDefault="00862595" w:rsidP="00862595">
      <w:pPr>
        <w:pStyle w:val="ConsPlusNormal"/>
        <w:jc w:val="right"/>
        <w:rPr>
          <w:rFonts w:ascii="Times New Roman" w:hAnsi="Times New Roman" w:cs="Times New Roman"/>
          <w:sz w:val="22"/>
          <w:szCs w:val="22"/>
        </w:rPr>
      </w:pPr>
      <w:r w:rsidRPr="001E1D82">
        <w:rPr>
          <w:rFonts w:ascii="Times New Roman" w:hAnsi="Times New Roman" w:cs="Times New Roman"/>
          <w:sz w:val="22"/>
          <w:szCs w:val="22"/>
        </w:rPr>
        <w:t>к Постановлению Администрации</w:t>
      </w:r>
    </w:p>
    <w:p w:rsidR="00862595" w:rsidRPr="001E1D82" w:rsidRDefault="00862595" w:rsidP="00862595">
      <w:pPr>
        <w:pStyle w:val="ConsPlusNormal"/>
        <w:jc w:val="right"/>
        <w:rPr>
          <w:rFonts w:ascii="Times New Roman" w:hAnsi="Times New Roman" w:cs="Times New Roman"/>
          <w:sz w:val="22"/>
          <w:szCs w:val="22"/>
        </w:rPr>
      </w:pPr>
      <w:r w:rsidRPr="001E1D82">
        <w:rPr>
          <w:rFonts w:ascii="Times New Roman" w:hAnsi="Times New Roman" w:cs="Times New Roman"/>
          <w:sz w:val="22"/>
          <w:szCs w:val="22"/>
        </w:rPr>
        <w:t>МО «</w:t>
      </w:r>
      <w:proofErr w:type="spellStart"/>
      <w:r w:rsidRPr="001E1D82">
        <w:rPr>
          <w:rFonts w:ascii="Times New Roman" w:hAnsi="Times New Roman" w:cs="Times New Roman"/>
          <w:sz w:val="22"/>
          <w:szCs w:val="22"/>
        </w:rPr>
        <w:t>Тельвисочный</w:t>
      </w:r>
      <w:proofErr w:type="spellEnd"/>
      <w:r w:rsidRPr="001E1D82">
        <w:rPr>
          <w:rFonts w:ascii="Times New Roman" w:hAnsi="Times New Roman" w:cs="Times New Roman"/>
          <w:sz w:val="22"/>
          <w:szCs w:val="22"/>
        </w:rPr>
        <w:t xml:space="preserve"> сельсовет» НАО</w:t>
      </w:r>
    </w:p>
    <w:p w:rsidR="00862595" w:rsidRPr="00A52D7A" w:rsidRDefault="00862595" w:rsidP="00A52D7A">
      <w:pPr>
        <w:pStyle w:val="ConsPlusNormal"/>
        <w:jc w:val="right"/>
        <w:rPr>
          <w:rFonts w:ascii="Times New Roman" w:hAnsi="Times New Roman" w:cs="Times New Roman"/>
          <w:sz w:val="22"/>
          <w:szCs w:val="22"/>
        </w:rPr>
      </w:pPr>
      <w:r w:rsidRPr="001E1D82">
        <w:rPr>
          <w:rFonts w:ascii="Times New Roman" w:hAnsi="Times New Roman" w:cs="Times New Roman"/>
          <w:sz w:val="22"/>
          <w:szCs w:val="22"/>
        </w:rPr>
        <w:t>от 02.02.2020 № 26</w:t>
      </w:r>
    </w:p>
    <w:p w:rsidR="00862595" w:rsidRPr="001E1D82" w:rsidRDefault="00017D29" w:rsidP="00862595">
      <w:pPr>
        <w:pStyle w:val="ConsPlusNormal"/>
        <w:jc w:val="center"/>
        <w:rPr>
          <w:rFonts w:ascii="Times New Roman" w:hAnsi="Times New Roman" w:cs="Times New Roman"/>
          <w:b/>
          <w:sz w:val="22"/>
          <w:szCs w:val="22"/>
        </w:rPr>
      </w:pPr>
      <w:hyperlink w:anchor="Par70" w:history="1">
        <w:r w:rsidR="00862595" w:rsidRPr="001E1D82">
          <w:rPr>
            <w:rFonts w:ascii="Times New Roman" w:hAnsi="Times New Roman" w:cs="Times New Roman"/>
            <w:b/>
            <w:color w:val="000000"/>
            <w:sz w:val="22"/>
            <w:szCs w:val="22"/>
          </w:rPr>
          <w:t>Размер</w:t>
        </w:r>
      </w:hyperlink>
    </w:p>
    <w:p w:rsidR="00862595" w:rsidRPr="001E1D82" w:rsidRDefault="00862595" w:rsidP="00862595">
      <w:pPr>
        <w:pStyle w:val="ConsPlusNormal"/>
        <w:jc w:val="center"/>
        <w:rPr>
          <w:rFonts w:ascii="Times New Roman" w:hAnsi="Times New Roman" w:cs="Times New Roman"/>
          <w:b/>
          <w:sz w:val="22"/>
          <w:szCs w:val="22"/>
        </w:rPr>
      </w:pPr>
      <w:r w:rsidRPr="001E1D82">
        <w:rPr>
          <w:rFonts w:ascii="Times New Roman" w:hAnsi="Times New Roman" w:cs="Times New Roman"/>
          <w:b/>
          <w:sz w:val="22"/>
          <w:szCs w:val="22"/>
        </w:rPr>
        <w:t>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Pr="001E1D82">
        <w:rPr>
          <w:rFonts w:ascii="Times New Roman" w:hAnsi="Times New Roman" w:cs="Times New Roman"/>
          <w:b/>
          <w:sz w:val="22"/>
          <w:szCs w:val="22"/>
        </w:rPr>
        <w:t>Тельвисочный</w:t>
      </w:r>
      <w:proofErr w:type="spellEnd"/>
      <w:r w:rsidRPr="001E1D82">
        <w:rPr>
          <w:rFonts w:ascii="Times New Roman" w:hAnsi="Times New Roman" w:cs="Times New Roman"/>
          <w:b/>
          <w:sz w:val="22"/>
          <w:szCs w:val="22"/>
        </w:rPr>
        <w:t xml:space="preserve"> сельсовет»</w:t>
      </w:r>
    </w:p>
    <w:p w:rsidR="00862595" w:rsidRPr="001E1D82" w:rsidRDefault="00862595" w:rsidP="00862595">
      <w:pPr>
        <w:pStyle w:val="ConsPlusNormal"/>
        <w:jc w:val="center"/>
        <w:rPr>
          <w:rFonts w:ascii="Times New Roman" w:hAnsi="Times New Roman" w:cs="Times New Roman"/>
          <w:b/>
          <w:sz w:val="22"/>
          <w:szCs w:val="22"/>
        </w:rPr>
      </w:pPr>
      <w:r w:rsidRPr="001E1D82">
        <w:rPr>
          <w:rFonts w:ascii="Times New Roman" w:hAnsi="Times New Roman" w:cs="Times New Roman"/>
          <w:b/>
          <w:sz w:val="22"/>
          <w:szCs w:val="22"/>
        </w:rPr>
        <w:t xml:space="preserve"> Ненецкого автономного округа</w:t>
      </w:r>
    </w:p>
    <w:p w:rsidR="00862595" w:rsidRPr="001E1D82" w:rsidRDefault="00862595" w:rsidP="00862595">
      <w:pPr>
        <w:pStyle w:val="ConsPlusNormal"/>
        <w:jc w:val="center"/>
        <w:rPr>
          <w:rFonts w:ascii="Times New Roman" w:hAnsi="Times New Roman" w:cs="Times New Roman"/>
          <w:b/>
          <w:sz w:val="22"/>
          <w:szCs w:val="22"/>
        </w:rPr>
      </w:pPr>
    </w:p>
    <w:p w:rsidR="00862595" w:rsidRPr="001E1D82" w:rsidRDefault="00862595" w:rsidP="00862595">
      <w:pPr>
        <w:pStyle w:val="ConsPlusNormal"/>
        <w:jc w:val="center"/>
        <w:rPr>
          <w:rFonts w:ascii="Times New Roman" w:hAnsi="Times New Roman" w:cs="Times New Roman"/>
          <w:b/>
          <w:sz w:val="22"/>
          <w:szCs w:val="22"/>
        </w:rPr>
      </w:pPr>
    </w:p>
    <w:tbl>
      <w:tblPr>
        <w:tblW w:w="11341" w:type="dxa"/>
        <w:tblInd w:w="-364" w:type="dxa"/>
        <w:tblLayout w:type="fixed"/>
        <w:tblCellMar>
          <w:top w:w="102" w:type="dxa"/>
          <w:left w:w="62" w:type="dxa"/>
          <w:bottom w:w="102" w:type="dxa"/>
          <w:right w:w="62" w:type="dxa"/>
        </w:tblCellMar>
        <w:tblLook w:val="0000"/>
      </w:tblPr>
      <w:tblGrid>
        <w:gridCol w:w="852"/>
        <w:gridCol w:w="4110"/>
        <w:gridCol w:w="1417"/>
        <w:gridCol w:w="2411"/>
        <w:gridCol w:w="2551"/>
      </w:tblGrid>
      <w:tr w:rsidR="00862595" w:rsidRPr="001E1D82" w:rsidTr="00884A10">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b/>
                <w:sz w:val="22"/>
                <w:szCs w:val="22"/>
              </w:rPr>
            </w:pPr>
            <w:r w:rsidRPr="001E1D82">
              <w:rPr>
                <w:rFonts w:ascii="Times New Roman" w:hAnsi="Times New Roman" w:cs="Times New Roman"/>
                <w:b/>
                <w:sz w:val="22"/>
                <w:szCs w:val="22"/>
              </w:rPr>
              <w:t>N</w:t>
            </w:r>
          </w:p>
          <w:p w:rsidR="00862595" w:rsidRPr="001E1D82" w:rsidRDefault="00862595" w:rsidP="00862595">
            <w:pPr>
              <w:pStyle w:val="ConsPlusNormal"/>
              <w:jc w:val="center"/>
              <w:rPr>
                <w:rFonts w:ascii="Times New Roman" w:hAnsi="Times New Roman" w:cs="Times New Roman"/>
                <w:b/>
                <w:sz w:val="22"/>
                <w:szCs w:val="22"/>
              </w:rPr>
            </w:pPr>
            <w:r w:rsidRPr="001E1D82">
              <w:rPr>
                <w:rFonts w:ascii="Times New Roman" w:hAnsi="Times New Roman" w:cs="Times New Roman"/>
                <w:b/>
                <w:sz w:val="22"/>
                <w:szCs w:val="22"/>
              </w:rPr>
              <w:t xml:space="preserve"> </w:t>
            </w:r>
            <w:proofErr w:type="spellStart"/>
            <w:proofErr w:type="gramStart"/>
            <w:r w:rsidRPr="001E1D82">
              <w:rPr>
                <w:rFonts w:ascii="Times New Roman" w:hAnsi="Times New Roman" w:cs="Times New Roman"/>
                <w:b/>
                <w:sz w:val="22"/>
                <w:szCs w:val="22"/>
              </w:rPr>
              <w:t>п</w:t>
            </w:r>
            <w:proofErr w:type="spellEnd"/>
            <w:proofErr w:type="gramEnd"/>
            <w:r w:rsidRPr="001E1D82">
              <w:rPr>
                <w:rFonts w:ascii="Times New Roman" w:hAnsi="Times New Roman" w:cs="Times New Roman"/>
                <w:b/>
                <w:sz w:val="22"/>
                <w:szCs w:val="22"/>
              </w:rPr>
              <w:t>/</w:t>
            </w:r>
            <w:proofErr w:type="spellStart"/>
            <w:r w:rsidRPr="001E1D82">
              <w:rPr>
                <w:rFonts w:ascii="Times New Roman" w:hAnsi="Times New Roman" w:cs="Times New Roman"/>
                <w:b/>
                <w:sz w:val="22"/>
                <w:szCs w:val="22"/>
              </w:rPr>
              <w:t>п</w:t>
            </w:r>
            <w:proofErr w:type="spellEnd"/>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b/>
                <w:sz w:val="22"/>
                <w:szCs w:val="22"/>
              </w:rPr>
            </w:pPr>
            <w:r w:rsidRPr="001E1D82">
              <w:rPr>
                <w:rFonts w:ascii="Times New Roman" w:hAnsi="Times New Roman" w:cs="Times New Roman"/>
                <w:b/>
                <w:sz w:val="22"/>
                <w:szCs w:val="22"/>
              </w:rPr>
              <w:t>виды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b/>
                <w:sz w:val="22"/>
                <w:szCs w:val="22"/>
              </w:rPr>
            </w:pPr>
            <w:r w:rsidRPr="001E1D82">
              <w:rPr>
                <w:rFonts w:ascii="Times New Roman" w:hAnsi="Times New Roman" w:cs="Times New Roman"/>
                <w:b/>
                <w:sz w:val="22"/>
                <w:szCs w:val="22"/>
              </w:rPr>
              <w:t>единица измерения</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autoSpaceDE w:val="0"/>
              <w:autoSpaceDN w:val="0"/>
              <w:adjustRightInd w:val="0"/>
              <w:spacing w:after="0" w:line="240" w:lineRule="auto"/>
              <w:jc w:val="center"/>
              <w:rPr>
                <w:rFonts w:ascii="Times New Roman" w:hAnsi="Times New Roman" w:cs="Times New Roman"/>
                <w:b/>
              </w:rPr>
            </w:pPr>
            <w:r w:rsidRPr="001E1D82">
              <w:rPr>
                <w:rFonts w:ascii="Times New Roman" w:hAnsi="Times New Roman" w:cs="Times New Roman"/>
                <w:b/>
              </w:rPr>
              <w:t>жилые дома, расположенные</w:t>
            </w:r>
          </w:p>
          <w:p w:rsidR="00862595" w:rsidRPr="001E1D82" w:rsidRDefault="00862595" w:rsidP="00862595">
            <w:pPr>
              <w:pStyle w:val="ConsPlusNormal"/>
              <w:jc w:val="center"/>
              <w:rPr>
                <w:rFonts w:ascii="Times New Roman" w:hAnsi="Times New Roman" w:cs="Times New Roman"/>
                <w:b/>
                <w:sz w:val="22"/>
                <w:szCs w:val="22"/>
              </w:rPr>
            </w:pP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b/>
                <w:sz w:val="22"/>
                <w:szCs w:val="22"/>
              </w:rPr>
            </w:pPr>
            <w:r w:rsidRPr="001E1D82">
              <w:rPr>
                <w:rFonts w:ascii="Times New Roman" w:hAnsi="Times New Roman" w:cs="Times New Roman"/>
                <w:b/>
                <w:sz w:val="22"/>
                <w:szCs w:val="22"/>
              </w:rPr>
              <w:t>размер платы</w:t>
            </w:r>
          </w:p>
          <w:p w:rsidR="00862595" w:rsidRPr="001E1D82" w:rsidRDefault="00862595" w:rsidP="00862595">
            <w:pPr>
              <w:pStyle w:val="ConsPlusNormal"/>
              <w:jc w:val="center"/>
              <w:rPr>
                <w:rFonts w:ascii="Times New Roman" w:hAnsi="Times New Roman" w:cs="Times New Roman"/>
                <w:b/>
                <w:sz w:val="22"/>
                <w:szCs w:val="22"/>
              </w:rPr>
            </w:pPr>
            <w:r w:rsidRPr="001E1D82">
              <w:rPr>
                <w:rFonts w:ascii="Times New Roman" w:hAnsi="Times New Roman" w:cs="Times New Roman"/>
                <w:b/>
                <w:sz w:val="22"/>
                <w:szCs w:val="22"/>
              </w:rPr>
              <w:t>на 2020 год</w:t>
            </w:r>
          </w:p>
        </w:tc>
      </w:tr>
      <w:tr w:rsidR="00862595" w:rsidRPr="001E1D82" w:rsidTr="00884A10">
        <w:trPr>
          <w:trHeight w:val="277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Дома деревянного исполнения</w:t>
            </w:r>
          </w:p>
          <w:p w:rsidR="00862595" w:rsidRPr="001E1D82" w:rsidRDefault="00862595" w:rsidP="00862595">
            <w:pPr>
              <w:pStyle w:val="ConsPlusNormal"/>
              <w:rPr>
                <w:rFonts w:ascii="Times New Roman" w:hAnsi="Times New Roman" w:cs="Times New Roman"/>
                <w:i/>
                <w:sz w:val="22"/>
                <w:szCs w:val="22"/>
              </w:rPr>
            </w:pPr>
            <w:r w:rsidRPr="001E1D82">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ул</w:t>
            </w:r>
            <w:proofErr w:type="gramStart"/>
            <w:r w:rsidRPr="001E1D82">
              <w:rPr>
                <w:rFonts w:ascii="Times New Roman" w:hAnsi="Times New Roman" w:cs="Times New Roman"/>
                <w:sz w:val="22"/>
                <w:szCs w:val="22"/>
              </w:rPr>
              <w:t>.П</w:t>
            </w:r>
            <w:proofErr w:type="gramEnd"/>
            <w:r w:rsidRPr="001E1D82">
              <w:rPr>
                <w:rFonts w:ascii="Times New Roman" w:hAnsi="Times New Roman" w:cs="Times New Roman"/>
                <w:sz w:val="22"/>
                <w:szCs w:val="22"/>
              </w:rPr>
              <w:t xml:space="preserve">олярная 3б, </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Полярная 5а,</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Полярная д.1</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д. Устье:</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8,16</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7,89</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7,62</w:t>
            </w:r>
          </w:p>
        </w:tc>
      </w:tr>
      <w:tr w:rsidR="00862595" w:rsidRPr="001E1D82" w:rsidTr="00884A10">
        <w:trPr>
          <w:trHeight w:val="270"/>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2.</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Дома деревянного исполнения</w:t>
            </w:r>
          </w:p>
          <w:p w:rsidR="00862595" w:rsidRPr="001E1D82" w:rsidRDefault="00862595" w:rsidP="00862595">
            <w:pPr>
              <w:pStyle w:val="ConsPlusNormal"/>
              <w:rPr>
                <w:rFonts w:ascii="Times New Roman" w:hAnsi="Times New Roman" w:cs="Times New Roman"/>
                <w:i/>
                <w:sz w:val="22"/>
                <w:szCs w:val="22"/>
              </w:rPr>
            </w:pPr>
            <w:r w:rsidRPr="001E1D82">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д. Устье:</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7,89</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7,62</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7,35</w:t>
            </w:r>
          </w:p>
        </w:tc>
      </w:tr>
      <w:tr w:rsidR="00862595" w:rsidRPr="001E1D82" w:rsidTr="00884A10">
        <w:trPr>
          <w:trHeight w:val="34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3.</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Дома деревянного исполнения</w:t>
            </w:r>
          </w:p>
          <w:p w:rsidR="00862595" w:rsidRPr="001E1D82" w:rsidRDefault="00862595" w:rsidP="00862595">
            <w:pPr>
              <w:pStyle w:val="ConsPlusNormal"/>
              <w:rPr>
                <w:rFonts w:ascii="Times New Roman" w:hAnsi="Times New Roman" w:cs="Times New Roman"/>
                <w:i/>
                <w:sz w:val="22"/>
                <w:szCs w:val="22"/>
              </w:rPr>
            </w:pPr>
            <w:r w:rsidRPr="001E1D82">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д. Устье:</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7,62</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7,35</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7,08</w:t>
            </w:r>
          </w:p>
        </w:tc>
      </w:tr>
      <w:tr w:rsidR="00862595" w:rsidRPr="001E1D82" w:rsidTr="00884A10">
        <w:trPr>
          <w:trHeight w:val="210"/>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4.</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Дома деревянного исполнения</w:t>
            </w:r>
          </w:p>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1E1D82">
              <w:rPr>
                <w:rFonts w:ascii="Times New Roman" w:hAnsi="Times New Roman" w:cs="Times New Roman"/>
                <w:sz w:val="22"/>
                <w:szCs w:val="22"/>
              </w:rPr>
              <w:t>имеющие</w:t>
            </w:r>
            <w:proofErr w:type="gramEnd"/>
            <w:r w:rsidRPr="001E1D82">
              <w:rPr>
                <w:rFonts w:ascii="Times New Roman" w:hAnsi="Times New Roman" w:cs="Times New Roman"/>
                <w:sz w:val="22"/>
                <w:szCs w:val="22"/>
              </w:rPr>
              <w:t xml:space="preserve">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rPr>
              <w:t>Пустозерская</w:t>
            </w:r>
            <w:proofErr w:type="spellEnd"/>
            <w:r w:rsidRPr="001E1D82">
              <w:rPr>
                <w:rFonts w:ascii="Times New Roman" w:hAnsi="Times New Roman" w:cs="Times New Roman"/>
                <w:sz w:val="22"/>
                <w:szCs w:val="22"/>
              </w:rPr>
              <w:t xml:space="preserve"> д.20,</w:t>
            </w: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rPr>
              <w:t>Пустозерская</w:t>
            </w:r>
            <w:proofErr w:type="spellEnd"/>
            <w:r w:rsidRPr="001E1D82">
              <w:rPr>
                <w:rFonts w:ascii="Times New Roman" w:hAnsi="Times New Roman" w:cs="Times New Roman"/>
                <w:sz w:val="22"/>
                <w:szCs w:val="22"/>
              </w:rPr>
              <w:t xml:space="preserve"> д.16,</w:t>
            </w: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rPr>
              <w:t>Пустозерская</w:t>
            </w:r>
            <w:proofErr w:type="spellEnd"/>
            <w:r w:rsidRPr="001E1D82">
              <w:rPr>
                <w:rFonts w:ascii="Times New Roman" w:hAnsi="Times New Roman" w:cs="Times New Roman"/>
                <w:sz w:val="22"/>
                <w:szCs w:val="22"/>
              </w:rPr>
              <w:t xml:space="preserve"> д.22</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Молодежная д.3,</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Центральная д.10,</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Рябиновая д.12,</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Центральная д.4,</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Лесная д.9,</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p>
          <w:p w:rsidR="00862595" w:rsidRPr="001E1D82" w:rsidRDefault="00862595" w:rsidP="00862595">
            <w:pPr>
              <w:pStyle w:val="ConsPlusNormal"/>
              <w:jc w:val="center"/>
              <w:rPr>
                <w:rFonts w:ascii="Times New Roman" w:hAnsi="Times New Roman" w:cs="Times New Roman"/>
                <w:sz w:val="22"/>
                <w:szCs w:val="22"/>
                <w:u w:val="single"/>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д. Устье:</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lastRenderedPageBreak/>
              <w:t>7,89</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7,62</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7,35</w:t>
            </w:r>
          </w:p>
        </w:tc>
      </w:tr>
      <w:tr w:rsidR="00862595" w:rsidRPr="001E1D82" w:rsidTr="00884A10">
        <w:trPr>
          <w:trHeight w:val="6438"/>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lastRenderedPageBreak/>
              <w:t>5.</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Дома деревянного исполнения</w:t>
            </w:r>
          </w:p>
          <w:p w:rsidR="00862595" w:rsidRPr="001E1D82" w:rsidRDefault="00862595" w:rsidP="00862595">
            <w:pPr>
              <w:pStyle w:val="ConsPlusNormal"/>
              <w:rPr>
                <w:rFonts w:ascii="Times New Roman" w:hAnsi="Times New Roman" w:cs="Times New Roman"/>
                <w:i/>
                <w:sz w:val="22"/>
                <w:szCs w:val="22"/>
              </w:rPr>
            </w:pPr>
            <w:r w:rsidRPr="001E1D82">
              <w:rPr>
                <w:rFonts w:ascii="Times New Roman" w:hAnsi="Times New Roman" w:cs="Times New Roman"/>
                <w:sz w:val="22"/>
                <w:szCs w:val="22"/>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1E1D82">
              <w:rPr>
                <w:rFonts w:ascii="Times New Roman" w:hAnsi="Times New Roman" w:cs="Times New Roman"/>
                <w:sz w:val="22"/>
                <w:szCs w:val="22"/>
              </w:rPr>
              <w:t>имеющие</w:t>
            </w:r>
            <w:proofErr w:type="gramEnd"/>
            <w:r w:rsidRPr="001E1D82">
              <w:rPr>
                <w:rFonts w:ascii="Times New Roman" w:hAnsi="Times New Roman" w:cs="Times New Roman"/>
                <w:sz w:val="22"/>
                <w:szCs w:val="22"/>
              </w:rPr>
              <w:t xml:space="preserve">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Молодежная д. 11</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Цветочная д.1</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Совхозная д.2</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Совхозная д.5</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Совхозная д.4</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Полярная д.5</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Набережная д.11,</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Рябиновая д.9,</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Набережная д.8,</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Набережная д.9,</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Набережная д.5,</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Лесная д.1,</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Лесная д.10,</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Лесная д.12,</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Центральная д.1,</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Набережная д.12</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д. Устье:</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7,62</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7,35</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7,08</w:t>
            </w:r>
          </w:p>
        </w:tc>
      </w:tr>
      <w:tr w:rsidR="00862595" w:rsidRPr="001E1D82" w:rsidTr="00884A10">
        <w:trPr>
          <w:trHeight w:val="330"/>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6.</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Дома деревянного исполнения</w:t>
            </w:r>
          </w:p>
          <w:p w:rsidR="00862595" w:rsidRPr="001E1D82" w:rsidRDefault="00862595" w:rsidP="00862595">
            <w:pPr>
              <w:pStyle w:val="ConsPlusNormal"/>
              <w:rPr>
                <w:rFonts w:ascii="Times New Roman" w:hAnsi="Times New Roman" w:cs="Times New Roman"/>
                <w:sz w:val="22"/>
                <w:szCs w:val="22"/>
              </w:rPr>
            </w:pPr>
            <w:proofErr w:type="gramStart"/>
            <w:r w:rsidRPr="001E1D82">
              <w:rPr>
                <w:rFonts w:ascii="Times New Roman" w:hAnsi="Times New Roman" w:cs="Times New Roman"/>
                <w:sz w:val="22"/>
                <w:szCs w:val="22"/>
              </w:rPr>
              <w:t>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roofErr w:type="gramEnd"/>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Полярная д.4,</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Совхозная д.1,</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Лесная д.2,</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Центральная д.3,</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Рябиновая д.6,</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7,35</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7,08</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6,80</w:t>
            </w:r>
          </w:p>
        </w:tc>
      </w:tr>
      <w:tr w:rsidR="00862595" w:rsidRPr="001E1D82" w:rsidTr="00884A10">
        <w:trPr>
          <w:trHeight w:val="67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Дома деревянного исполнения, неблагоустроенные  имеющие износ до 30% включительно.</w:t>
            </w:r>
          </w:p>
          <w:p w:rsidR="00862595" w:rsidRPr="001E1D82" w:rsidRDefault="00862595" w:rsidP="00862595">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Рябиновая д.2</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д. Устье:</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7,62</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7,35</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7,08</w:t>
            </w:r>
          </w:p>
        </w:tc>
      </w:tr>
      <w:tr w:rsidR="00862595" w:rsidRPr="001E1D82" w:rsidTr="00884A10">
        <w:trPr>
          <w:trHeight w:val="109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8.</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sz w:val="22"/>
                <w:szCs w:val="22"/>
              </w:rPr>
            </w:pPr>
            <w:r w:rsidRPr="001E1D82">
              <w:rPr>
                <w:rFonts w:ascii="Times New Roman" w:hAnsi="Times New Roman" w:cs="Times New Roman"/>
                <w:sz w:val="22"/>
                <w:szCs w:val="22"/>
              </w:rPr>
              <w:t>Дома деревянного исполнения, неблагоустроенные, имеющие износ более 30% до 60% включительно</w:t>
            </w:r>
          </w:p>
          <w:p w:rsidR="00862595" w:rsidRPr="001E1D82" w:rsidRDefault="00862595" w:rsidP="00862595">
            <w:pPr>
              <w:pStyle w:val="ConsPlusNormal"/>
              <w:tabs>
                <w:tab w:val="left" w:pos="1155"/>
              </w:tabs>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д. Устье:</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lastRenderedPageBreak/>
              <w:t>7,35</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7,08</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6,53</w:t>
            </w:r>
          </w:p>
        </w:tc>
      </w:tr>
      <w:tr w:rsidR="00862595" w:rsidRPr="001E1D82" w:rsidTr="00884A10">
        <w:trPr>
          <w:trHeight w:val="2567"/>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lastRenderedPageBreak/>
              <w:t>9.</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rPr>
                <w:rFonts w:ascii="Times New Roman" w:hAnsi="Times New Roman" w:cs="Times New Roman"/>
                <w:i/>
                <w:sz w:val="22"/>
                <w:szCs w:val="22"/>
              </w:rPr>
            </w:pPr>
            <w:r w:rsidRPr="001E1D82">
              <w:rPr>
                <w:rFonts w:ascii="Times New Roman" w:hAnsi="Times New Roman" w:cs="Times New Roman"/>
                <w:sz w:val="22"/>
                <w:szCs w:val="22"/>
              </w:rPr>
              <w:t xml:space="preserve">Дома деревянного исполнения, неблагоустроенные, имеющие износ более 60% </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Рябиновая д.3</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Рябиновая д.5</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7,08</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6,80</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6,53</w:t>
            </w:r>
          </w:p>
        </w:tc>
      </w:tr>
      <w:tr w:rsidR="00862595" w:rsidRPr="001E1D82" w:rsidTr="00884A10">
        <w:trPr>
          <w:trHeight w:val="28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10.</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i/>
                <w:sz w:val="22"/>
                <w:szCs w:val="22"/>
              </w:rPr>
            </w:pPr>
            <w:r w:rsidRPr="001E1D82">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rPr>
              <w:t>Пустозерская</w:t>
            </w:r>
            <w:proofErr w:type="spellEnd"/>
            <w:r w:rsidRPr="001E1D82">
              <w:rPr>
                <w:rFonts w:ascii="Times New Roman" w:hAnsi="Times New Roman" w:cs="Times New Roman"/>
                <w:sz w:val="22"/>
                <w:szCs w:val="22"/>
              </w:rPr>
              <w:t xml:space="preserve"> д.30А</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д. Устье:</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8,71</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8,44</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8,16</w:t>
            </w:r>
          </w:p>
        </w:tc>
      </w:tr>
      <w:tr w:rsidR="00862595" w:rsidRPr="001E1D82" w:rsidTr="00884A10">
        <w:trPr>
          <w:trHeight w:val="2820"/>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11.</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p w:rsidR="00862595" w:rsidRPr="001E1D82" w:rsidRDefault="00862595" w:rsidP="00862595">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8,44</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8,16</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7,89</w:t>
            </w:r>
          </w:p>
        </w:tc>
      </w:tr>
      <w:tr w:rsidR="00862595" w:rsidRPr="001E1D82" w:rsidTr="00884A10">
        <w:trPr>
          <w:trHeight w:val="2952"/>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12.</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i/>
                <w:sz w:val="22"/>
                <w:szCs w:val="22"/>
              </w:rPr>
            </w:pPr>
            <w:r w:rsidRPr="001E1D82">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8,16</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7,89</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7,62</w:t>
            </w:r>
          </w:p>
        </w:tc>
      </w:tr>
      <w:tr w:rsidR="00862595" w:rsidRPr="001E1D82" w:rsidTr="00884A10">
        <w:trPr>
          <w:trHeight w:val="25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13.</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1E1D82">
              <w:rPr>
                <w:rFonts w:ascii="Times New Roman" w:hAnsi="Times New Roman" w:cs="Times New Roman"/>
                <w:sz w:val="22"/>
                <w:szCs w:val="22"/>
              </w:rPr>
              <w:t>г(</w:t>
            </w:r>
            <w:proofErr w:type="gramEnd"/>
            <w:r w:rsidRPr="001E1D82">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p w:rsidR="00862595" w:rsidRPr="001E1D82" w:rsidRDefault="00862595" w:rsidP="00862595">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8,44</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8,16</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7,89</w:t>
            </w:r>
          </w:p>
        </w:tc>
      </w:tr>
      <w:tr w:rsidR="00862595" w:rsidRPr="001E1D82" w:rsidTr="00884A10">
        <w:trPr>
          <w:trHeight w:val="270"/>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lastRenderedPageBreak/>
              <w:t>14.</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1E1D82">
              <w:rPr>
                <w:rFonts w:ascii="Times New Roman" w:hAnsi="Times New Roman" w:cs="Times New Roman"/>
                <w:sz w:val="22"/>
                <w:szCs w:val="22"/>
              </w:rPr>
              <w:t>г(</w:t>
            </w:r>
            <w:proofErr w:type="gramEnd"/>
            <w:r w:rsidRPr="001E1D82">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p w:rsidR="00862595" w:rsidRPr="001E1D82" w:rsidRDefault="00862595" w:rsidP="00862595">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8,16</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7,89</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7,62</w:t>
            </w:r>
          </w:p>
        </w:tc>
      </w:tr>
      <w:tr w:rsidR="00862595" w:rsidRPr="001E1D82" w:rsidTr="00884A10">
        <w:trPr>
          <w:trHeight w:val="180"/>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15.</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i/>
                <w:sz w:val="22"/>
                <w:szCs w:val="22"/>
              </w:rPr>
            </w:pPr>
            <w:r w:rsidRPr="001E1D82">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1E1D82">
              <w:rPr>
                <w:rFonts w:ascii="Times New Roman" w:hAnsi="Times New Roman" w:cs="Times New Roman"/>
                <w:sz w:val="22"/>
                <w:szCs w:val="22"/>
              </w:rPr>
              <w:t>г(</w:t>
            </w:r>
            <w:proofErr w:type="gramEnd"/>
            <w:r w:rsidRPr="001E1D82">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7,89</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7,62</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7,35</w:t>
            </w:r>
          </w:p>
        </w:tc>
      </w:tr>
      <w:tr w:rsidR="00862595" w:rsidRPr="001E1D82" w:rsidTr="00884A10">
        <w:trPr>
          <w:trHeight w:val="28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16.</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кирпичного и блочного исполнения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8,16</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7,89</w:t>
            </w:r>
          </w:p>
          <w:p w:rsidR="00862595" w:rsidRPr="001E1D82" w:rsidRDefault="00862595" w:rsidP="00862595">
            <w:pPr>
              <w:rPr>
                <w:rFonts w:ascii="Times New Roman" w:hAnsi="Times New Roman" w:cs="Times New Roman"/>
              </w:rPr>
            </w:pPr>
            <w:r w:rsidRPr="001E1D82">
              <w:rPr>
                <w:rFonts w:ascii="Times New Roman" w:hAnsi="Times New Roman" w:cs="Times New Roman"/>
              </w:rPr>
              <w:t xml:space="preserve">      7,62</w:t>
            </w:r>
          </w:p>
        </w:tc>
      </w:tr>
      <w:tr w:rsidR="00862595" w:rsidRPr="001E1D82" w:rsidTr="00884A10">
        <w:trPr>
          <w:trHeight w:val="25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17.</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кирпичного и блочного исполнения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7,89</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7,62</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7,35</w:t>
            </w:r>
          </w:p>
        </w:tc>
      </w:tr>
      <w:tr w:rsidR="00862595" w:rsidRPr="001E1D82" w:rsidTr="00884A10">
        <w:trPr>
          <w:trHeight w:val="240"/>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18.</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кирпичного и блочного исполнения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7,62</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7,35</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7,08</w:t>
            </w:r>
          </w:p>
        </w:tc>
      </w:tr>
      <w:tr w:rsidR="00862595" w:rsidRPr="001E1D82" w:rsidTr="00884A10">
        <w:trPr>
          <w:trHeight w:val="240"/>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19.</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 xml:space="preserve">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w:t>
            </w:r>
            <w:r w:rsidRPr="001E1D82">
              <w:rPr>
                <w:rFonts w:ascii="Times New Roman" w:hAnsi="Times New Roman" w:cs="Times New Roman"/>
                <w:sz w:val="22"/>
                <w:szCs w:val="22"/>
              </w:rPr>
              <w:lastRenderedPageBreak/>
              <w:t>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rPr>
              <w:t>Пустозерская</w:t>
            </w:r>
            <w:proofErr w:type="spellEnd"/>
            <w:r w:rsidRPr="001E1D82">
              <w:rPr>
                <w:rFonts w:ascii="Times New Roman" w:hAnsi="Times New Roman" w:cs="Times New Roman"/>
                <w:sz w:val="22"/>
                <w:szCs w:val="22"/>
              </w:rPr>
              <w:t xml:space="preserve"> 30б, </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8,16</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7,89</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lastRenderedPageBreak/>
              <w:t>7,62</w:t>
            </w:r>
          </w:p>
        </w:tc>
      </w:tr>
      <w:tr w:rsidR="00862595" w:rsidRPr="001E1D82" w:rsidTr="00884A10">
        <w:trPr>
          <w:trHeight w:val="22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lastRenderedPageBreak/>
              <w:t>20.</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7,89</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7,62</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7,35</w:t>
            </w:r>
          </w:p>
        </w:tc>
      </w:tr>
      <w:tr w:rsidR="00862595" w:rsidRPr="001E1D82" w:rsidTr="00884A10">
        <w:trPr>
          <w:trHeight w:val="22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21.</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7,62</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7,35</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7,08</w:t>
            </w:r>
          </w:p>
        </w:tc>
      </w:tr>
      <w:tr w:rsidR="00862595" w:rsidRPr="001E1D82" w:rsidTr="00884A10">
        <w:trPr>
          <w:trHeight w:val="22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22.</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1E1D82">
              <w:rPr>
                <w:rFonts w:ascii="Times New Roman" w:hAnsi="Times New Roman" w:cs="Times New Roman"/>
                <w:sz w:val="22"/>
                <w:szCs w:val="22"/>
              </w:rPr>
              <w:t>г(</w:t>
            </w:r>
            <w:proofErr w:type="gramEnd"/>
            <w:r w:rsidRPr="001E1D82">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7,62</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7,62</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7,35</w:t>
            </w:r>
          </w:p>
        </w:tc>
      </w:tr>
      <w:tr w:rsidR="00862595" w:rsidRPr="001E1D82" w:rsidTr="00884A10">
        <w:trPr>
          <w:trHeight w:val="225"/>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23.</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1E1D82">
              <w:rPr>
                <w:rFonts w:ascii="Times New Roman" w:hAnsi="Times New Roman" w:cs="Times New Roman"/>
                <w:sz w:val="22"/>
                <w:szCs w:val="22"/>
              </w:rPr>
              <w:t>г(</w:t>
            </w:r>
            <w:proofErr w:type="gramEnd"/>
            <w:r w:rsidRPr="001E1D82">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u w:val="single"/>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u w:val="single"/>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7,62</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7,35</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7,08</w:t>
            </w:r>
          </w:p>
        </w:tc>
      </w:tr>
      <w:tr w:rsidR="00862595" w:rsidRPr="001E1D82" w:rsidTr="00884A10">
        <w:trPr>
          <w:trHeight w:val="240"/>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24.</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1E1D82">
              <w:rPr>
                <w:rFonts w:ascii="Times New Roman" w:hAnsi="Times New Roman" w:cs="Times New Roman"/>
                <w:sz w:val="22"/>
                <w:szCs w:val="22"/>
              </w:rPr>
              <w:t>г(</w:t>
            </w:r>
            <w:proofErr w:type="gramEnd"/>
            <w:r w:rsidRPr="001E1D82">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7,35</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7,08</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6,80</w:t>
            </w:r>
          </w:p>
        </w:tc>
      </w:tr>
      <w:tr w:rsidR="00862595" w:rsidRPr="001E1D82" w:rsidTr="00884A10">
        <w:trPr>
          <w:trHeight w:val="240"/>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lastRenderedPageBreak/>
              <w:t>25.</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proofErr w:type="spellStart"/>
            <w:r w:rsidRPr="001E1D82">
              <w:rPr>
                <w:rFonts w:ascii="Times New Roman" w:hAnsi="Times New Roman" w:cs="Times New Roman"/>
                <w:sz w:val="22"/>
                <w:szCs w:val="22"/>
                <w:u w:val="single"/>
              </w:rPr>
              <w:t>д</w:t>
            </w:r>
            <w:proofErr w:type="gramStart"/>
            <w:r w:rsidRPr="001E1D82">
              <w:rPr>
                <w:rFonts w:ascii="Times New Roman" w:hAnsi="Times New Roman" w:cs="Times New Roman"/>
                <w:sz w:val="22"/>
                <w:szCs w:val="22"/>
                <w:u w:val="single"/>
              </w:rPr>
              <w:t>.М</w:t>
            </w:r>
            <w:proofErr w:type="gramEnd"/>
            <w:r w:rsidRPr="001E1D82">
              <w:rPr>
                <w:rFonts w:ascii="Times New Roman" w:hAnsi="Times New Roman" w:cs="Times New Roman"/>
                <w:sz w:val="22"/>
                <w:szCs w:val="22"/>
                <w:u w:val="single"/>
              </w:rPr>
              <w:t>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7,62</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7,35</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7,08</w:t>
            </w:r>
          </w:p>
        </w:tc>
      </w:tr>
      <w:tr w:rsidR="00862595" w:rsidRPr="001E1D82" w:rsidTr="00884A10">
        <w:trPr>
          <w:trHeight w:val="300"/>
        </w:trPr>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26.</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7,35</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7,08</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6,80</w:t>
            </w:r>
          </w:p>
        </w:tc>
      </w:tr>
      <w:tr w:rsidR="00862595" w:rsidRPr="001E1D82" w:rsidTr="00884A10">
        <w:tc>
          <w:tcPr>
            <w:tcW w:w="852"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27.</w:t>
            </w:r>
          </w:p>
        </w:tc>
        <w:tc>
          <w:tcPr>
            <w:tcW w:w="4110"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both"/>
              <w:rPr>
                <w:rFonts w:ascii="Times New Roman" w:hAnsi="Times New Roman" w:cs="Times New Roman"/>
                <w:sz w:val="22"/>
                <w:szCs w:val="22"/>
              </w:rPr>
            </w:pPr>
            <w:r w:rsidRPr="001E1D82">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с. </w:t>
            </w:r>
            <w:proofErr w:type="spellStart"/>
            <w:r w:rsidRPr="001E1D82">
              <w:rPr>
                <w:rFonts w:ascii="Times New Roman" w:hAnsi="Times New Roman" w:cs="Times New Roman"/>
                <w:sz w:val="22"/>
                <w:szCs w:val="22"/>
                <w:u w:val="single"/>
              </w:rPr>
              <w:t>Тельвиска</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 xml:space="preserve">д. </w:t>
            </w:r>
            <w:proofErr w:type="spellStart"/>
            <w:r w:rsidRPr="001E1D82">
              <w:rPr>
                <w:rFonts w:ascii="Times New Roman" w:hAnsi="Times New Roman" w:cs="Times New Roman"/>
                <w:sz w:val="22"/>
                <w:szCs w:val="22"/>
                <w:u w:val="single"/>
              </w:rPr>
              <w:t>Макарово</w:t>
            </w:r>
            <w:proofErr w:type="spellEnd"/>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p w:rsidR="00862595" w:rsidRPr="001E1D82" w:rsidRDefault="00862595" w:rsidP="00862595">
            <w:pPr>
              <w:pStyle w:val="ConsPlusNormal"/>
              <w:jc w:val="center"/>
              <w:rPr>
                <w:rFonts w:ascii="Times New Roman" w:hAnsi="Times New Roman" w:cs="Times New Roman"/>
                <w:sz w:val="22"/>
                <w:szCs w:val="22"/>
              </w:rPr>
            </w:pP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u w:val="single"/>
              </w:rPr>
              <w:t>д. Устье</w:t>
            </w:r>
            <w:r w:rsidRPr="001E1D82">
              <w:rPr>
                <w:rFonts w:ascii="Times New Roman" w:hAnsi="Times New Roman" w:cs="Times New Roman"/>
                <w:sz w:val="22"/>
                <w:szCs w:val="22"/>
              </w:rPr>
              <w:t>:</w:t>
            </w:r>
          </w:p>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862595" w:rsidRPr="001E1D82" w:rsidRDefault="00862595" w:rsidP="00862595">
            <w:pPr>
              <w:pStyle w:val="ConsPlusNormal"/>
              <w:jc w:val="center"/>
              <w:rPr>
                <w:rFonts w:ascii="Times New Roman" w:hAnsi="Times New Roman" w:cs="Times New Roman"/>
                <w:sz w:val="22"/>
                <w:szCs w:val="22"/>
              </w:rPr>
            </w:pPr>
            <w:r w:rsidRPr="001E1D82">
              <w:rPr>
                <w:rFonts w:ascii="Times New Roman" w:hAnsi="Times New Roman" w:cs="Times New Roman"/>
                <w:sz w:val="22"/>
                <w:szCs w:val="22"/>
              </w:rPr>
              <w:t>7,08</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6,80</w:t>
            </w:r>
          </w:p>
          <w:p w:rsidR="00862595" w:rsidRPr="001E1D82" w:rsidRDefault="00862595" w:rsidP="00862595">
            <w:pPr>
              <w:jc w:val="center"/>
              <w:rPr>
                <w:rFonts w:ascii="Times New Roman" w:hAnsi="Times New Roman" w:cs="Times New Roman"/>
              </w:rPr>
            </w:pPr>
          </w:p>
          <w:p w:rsidR="00862595" w:rsidRPr="001E1D82" w:rsidRDefault="00862595" w:rsidP="00862595">
            <w:pPr>
              <w:jc w:val="center"/>
              <w:rPr>
                <w:rFonts w:ascii="Times New Roman" w:hAnsi="Times New Roman" w:cs="Times New Roman"/>
              </w:rPr>
            </w:pPr>
            <w:r w:rsidRPr="001E1D82">
              <w:rPr>
                <w:rFonts w:ascii="Times New Roman" w:hAnsi="Times New Roman" w:cs="Times New Roman"/>
              </w:rPr>
              <w:t>6,53</w:t>
            </w:r>
          </w:p>
        </w:tc>
      </w:tr>
    </w:tbl>
    <w:p w:rsidR="00862595" w:rsidRDefault="00862595" w:rsidP="002212F6">
      <w:pPr>
        <w:pStyle w:val="ConsTitle"/>
        <w:ind w:right="0"/>
        <w:jc w:val="center"/>
        <w:rPr>
          <w:rFonts w:ascii="Times New Roman" w:hAnsi="Times New Roman" w:cs="Times New Roman"/>
          <w:bCs w:val="0"/>
          <w:sz w:val="24"/>
          <w:szCs w:val="24"/>
        </w:rPr>
      </w:pPr>
    </w:p>
    <w:p w:rsidR="00862595" w:rsidRDefault="00862595" w:rsidP="002212F6">
      <w:pPr>
        <w:pStyle w:val="ConsTitle"/>
        <w:ind w:right="0"/>
        <w:jc w:val="center"/>
        <w:rPr>
          <w:rFonts w:ascii="Times New Roman" w:hAnsi="Times New Roman" w:cs="Times New Roman"/>
          <w:bCs w:val="0"/>
          <w:sz w:val="24"/>
          <w:szCs w:val="24"/>
        </w:rPr>
      </w:pPr>
    </w:p>
    <w:p w:rsidR="002212F6" w:rsidRPr="002212F6" w:rsidRDefault="002212F6" w:rsidP="002212F6">
      <w:pPr>
        <w:pStyle w:val="ConsTitle"/>
        <w:ind w:right="0"/>
        <w:jc w:val="center"/>
        <w:rPr>
          <w:rFonts w:ascii="Times New Roman" w:hAnsi="Times New Roman" w:cs="Times New Roman"/>
          <w:sz w:val="24"/>
          <w:szCs w:val="24"/>
        </w:rPr>
      </w:pPr>
      <w:r w:rsidRPr="002212F6">
        <w:rPr>
          <w:rFonts w:ascii="Times New Roman" w:hAnsi="Times New Roman" w:cs="Times New Roman"/>
          <w:bCs w:val="0"/>
          <w:sz w:val="24"/>
          <w:szCs w:val="24"/>
        </w:rPr>
        <w:t>РАСПОРЯЖЕНИЕ</w:t>
      </w:r>
    </w:p>
    <w:p w:rsidR="002212F6" w:rsidRPr="002212F6" w:rsidRDefault="002212F6" w:rsidP="002212F6">
      <w:pPr>
        <w:pStyle w:val="ConsTitle"/>
        <w:ind w:right="0"/>
        <w:jc w:val="center"/>
        <w:rPr>
          <w:rFonts w:ascii="Times New Roman" w:hAnsi="Times New Roman" w:cs="Times New Roman"/>
          <w:b w:val="0"/>
          <w:sz w:val="24"/>
          <w:szCs w:val="24"/>
        </w:rPr>
      </w:pPr>
      <w:r w:rsidRPr="002212F6">
        <w:rPr>
          <w:rFonts w:ascii="Times New Roman" w:hAnsi="Times New Roman" w:cs="Times New Roman"/>
          <w:b w:val="0"/>
          <w:sz w:val="24"/>
          <w:szCs w:val="24"/>
        </w:rPr>
        <w:t>от 10 февраля 2020 года № 19</w:t>
      </w:r>
    </w:p>
    <w:p w:rsidR="002212F6" w:rsidRPr="002212F6" w:rsidRDefault="002212F6" w:rsidP="002212F6">
      <w:pPr>
        <w:pStyle w:val="ConsTitle"/>
        <w:ind w:right="0"/>
        <w:jc w:val="center"/>
        <w:rPr>
          <w:rFonts w:ascii="Times New Roman" w:hAnsi="Times New Roman" w:cs="Times New Roman"/>
          <w:b w:val="0"/>
          <w:sz w:val="24"/>
          <w:szCs w:val="24"/>
        </w:rPr>
      </w:pPr>
      <w:r w:rsidRPr="002212F6">
        <w:rPr>
          <w:rFonts w:ascii="Times New Roman" w:hAnsi="Times New Roman" w:cs="Times New Roman"/>
          <w:b w:val="0"/>
          <w:sz w:val="24"/>
          <w:szCs w:val="24"/>
        </w:rPr>
        <w:t>с.Тельвиска</w:t>
      </w:r>
    </w:p>
    <w:p w:rsidR="002212F6" w:rsidRPr="002212F6" w:rsidRDefault="002212F6" w:rsidP="002212F6">
      <w:pPr>
        <w:pStyle w:val="-S"/>
        <w:jc w:val="center"/>
      </w:pPr>
      <w:r w:rsidRPr="002212F6">
        <w:t>О проведении публичных слушаний по проекту</w:t>
      </w:r>
    </w:p>
    <w:p w:rsidR="002212F6" w:rsidRPr="002212F6" w:rsidRDefault="002212F6" w:rsidP="002212F6">
      <w:pPr>
        <w:pStyle w:val="-S"/>
        <w:jc w:val="center"/>
      </w:pPr>
      <w:r w:rsidRPr="002212F6">
        <w:t>Решения Совета депутатов муниципального образования</w:t>
      </w:r>
    </w:p>
    <w:p w:rsidR="002212F6" w:rsidRPr="002212F6" w:rsidRDefault="002212F6" w:rsidP="002212F6">
      <w:pPr>
        <w:pStyle w:val="-S"/>
        <w:jc w:val="center"/>
      </w:pPr>
      <w:r w:rsidRPr="002212F6">
        <w:t>«Тельвисочный сельсовет» Ненецкого автономного округа</w:t>
      </w:r>
    </w:p>
    <w:p w:rsidR="002212F6" w:rsidRPr="002212F6" w:rsidRDefault="002212F6" w:rsidP="002212F6">
      <w:pPr>
        <w:pStyle w:val="-S"/>
        <w:jc w:val="center"/>
      </w:pPr>
      <w:r w:rsidRPr="002212F6">
        <w:t>«О внесении изменений и дополнений в Устав муниципального образования «Тельвисочный сельсовет» Ненецкого автономного округа»</w:t>
      </w:r>
    </w:p>
    <w:p w:rsidR="002212F6" w:rsidRPr="002212F6" w:rsidRDefault="002212F6" w:rsidP="002212F6">
      <w:pPr>
        <w:pStyle w:val="ConsPlusTitle"/>
        <w:widowControl/>
        <w:jc w:val="center"/>
        <w:rPr>
          <w:rFonts w:ascii="Times New Roman" w:hAnsi="Times New Roman" w:cs="Times New Roman"/>
          <w:sz w:val="24"/>
          <w:szCs w:val="24"/>
        </w:rPr>
      </w:pPr>
    </w:p>
    <w:p w:rsidR="002212F6" w:rsidRPr="002212F6" w:rsidRDefault="002212F6" w:rsidP="002212F6">
      <w:pPr>
        <w:autoSpaceDE w:val="0"/>
        <w:autoSpaceDN w:val="0"/>
        <w:adjustRightInd w:val="0"/>
        <w:ind w:firstLine="540"/>
        <w:jc w:val="both"/>
        <w:rPr>
          <w:rFonts w:ascii="Times New Roman" w:hAnsi="Times New Roman" w:cs="Times New Roman"/>
          <w:sz w:val="24"/>
          <w:szCs w:val="24"/>
        </w:rPr>
      </w:pPr>
      <w:r w:rsidRPr="002212F6">
        <w:rPr>
          <w:rFonts w:ascii="Times New Roman" w:hAnsi="Times New Roman" w:cs="Times New Roman"/>
          <w:color w:val="000000"/>
          <w:sz w:val="24"/>
          <w:szCs w:val="24"/>
        </w:rPr>
        <w:t xml:space="preserve">Руководствуясь пунктом 4 </w:t>
      </w:r>
      <w:r w:rsidRPr="002212F6">
        <w:rPr>
          <w:rFonts w:ascii="Times New Roman" w:hAnsi="Times New Roman" w:cs="Times New Roman"/>
          <w:sz w:val="24"/>
          <w:szCs w:val="24"/>
        </w:rPr>
        <w:t xml:space="preserve">статьи 78 Устава муниципального образования  «Тельвисочный сельсовет» Ненецкого автономного округа,  Порядком </w:t>
      </w:r>
      <w:r w:rsidRPr="002212F6">
        <w:rPr>
          <w:rFonts w:ascii="Times New Roman" w:hAnsi="Times New Roman" w:cs="Times New Roman"/>
          <w:bCs/>
          <w:sz w:val="24"/>
          <w:szCs w:val="24"/>
        </w:rPr>
        <w:t xml:space="preserve">организации и проведения публичных слушаний </w:t>
      </w:r>
      <w:r w:rsidRPr="002212F6">
        <w:rPr>
          <w:rFonts w:ascii="Times New Roman" w:hAnsi="Times New Roman" w:cs="Times New Roman"/>
          <w:sz w:val="24"/>
          <w:szCs w:val="24"/>
        </w:rPr>
        <w:t>в  муниципальном образовании «Тельвисочный сельсовет» Ненецкого автономного округа, утвержденным Советом депутатов МО «Тельвисочный    сельсовет» НАО от 25.07.2014 № 2</w:t>
      </w:r>
      <w:r w:rsidRPr="002212F6">
        <w:rPr>
          <w:rFonts w:ascii="Times New Roman" w:hAnsi="Times New Roman" w:cs="Times New Roman"/>
          <w:bCs/>
          <w:color w:val="000000"/>
          <w:sz w:val="24"/>
          <w:szCs w:val="24"/>
        </w:rPr>
        <w:t xml:space="preserve">, </w:t>
      </w:r>
      <w:r w:rsidRPr="002212F6">
        <w:rPr>
          <w:rFonts w:ascii="Times New Roman" w:hAnsi="Times New Roman" w:cs="Times New Roman"/>
          <w:sz w:val="24"/>
          <w:szCs w:val="24"/>
        </w:rPr>
        <w:t>постановляю:</w:t>
      </w:r>
    </w:p>
    <w:p w:rsidR="002212F6" w:rsidRPr="002212F6" w:rsidRDefault="002212F6" w:rsidP="002212F6">
      <w:pPr>
        <w:pStyle w:val="a8"/>
        <w:numPr>
          <w:ilvl w:val="0"/>
          <w:numId w:val="5"/>
        </w:numPr>
        <w:autoSpaceDE w:val="0"/>
        <w:autoSpaceDN w:val="0"/>
        <w:adjustRightInd w:val="0"/>
        <w:ind w:left="0" w:firstLine="568"/>
        <w:jc w:val="both"/>
        <w:rPr>
          <w:rFonts w:ascii="Times New Roman" w:hAnsi="Times New Roman" w:cs="Times New Roman"/>
          <w:sz w:val="24"/>
          <w:szCs w:val="24"/>
        </w:rPr>
      </w:pPr>
      <w:r w:rsidRPr="002212F6">
        <w:rPr>
          <w:rFonts w:ascii="Times New Roman" w:hAnsi="Times New Roman" w:cs="Times New Roman"/>
          <w:sz w:val="24"/>
          <w:szCs w:val="24"/>
        </w:rPr>
        <w:t>Провести публичные слушания по проекту Решения Совета депутатов муниципального образования  «Тельвисочный сельсовет» Ненецкого автономного округа «О внесении изменений и дополнений в Устав муниципального образования «Тельвисочный сельсовет» Ненецкого автономного округа».</w:t>
      </w:r>
    </w:p>
    <w:p w:rsidR="002212F6" w:rsidRPr="002212F6" w:rsidRDefault="002212F6" w:rsidP="002212F6">
      <w:pPr>
        <w:pStyle w:val="-S"/>
      </w:pPr>
      <w:r w:rsidRPr="002212F6">
        <w:t xml:space="preserve">Для организации и проведения публичных слушаний создать организационный комитет  в составе: </w:t>
      </w:r>
    </w:p>
    <w:p w:rsidR="002212F6" w:rsidRPr="002212F6" w:rsidRDefault="002212F6" w:rsidP="002212F6">
      <w:pPr>
        <w:pStyle w:val="-S"/>
        <w:rPr>
          <w:color w:val="000000"/>
        </w:rPr>
      </w:pPr>
      <w:r w:rsidRPr="002212F6">
        <w:rPr>
          <w:color w:val="000000"/>
        </w:rPr>
        <w:t>председатель:</w:t>
      </w:r>
    </w:p>
    <w:p w:rsidR="002212F6" w:rsidRPr="002212F6" w:rsidRDefault="002212F6" w:rsidP="002212F6">
      <w:pPr>
        <w:pStyle w:val="-S"/>
        <w:rPr>
          <w:color w:val="000000"/>
        </w:rPr>
      </w:pPr>
      <w:r w:rsidRPr="002212F6">
        <w:rPr>
          <w:color w:val="000000"/>
        </w:rPr>
        <w:t>Семяшкина Ирина Александровна - депутат  совета депутатов МО «Тельвисочный  сельсовет» НАО;</w:t>
      </w:r>
    </w:p>
    <w:p w:rsidR="002212F6" w:rsidRPr="002212F6" w:rsidRDefault="002212F6" w:rsidP="002212F6">
      <w:pPr>
        <w:pStyle w:val="-S"/>
        <w:rPr>
          <w:color w:val="000000"/>
        </w:rPr>
      </w:pPr>
      <w:r w:rsidRPr="002212F6">
        <w:rPr>
          <w:color w:val="000000"/>
        </w:rPr>
        <w:t>заместитель председателя:</w:t>
      </w:r>
    </w:p>
    <w:p w:rsidR="002212F6" w:rsidRPr="002212F6" w:rsidRDefault="002212F6" w:rsidP="002212F6">
      <w:pPr>
        <w:pStyle w:val="-S"/>
        <w:rPr>
          <w:color w:val="000000"/>
          <w:lang w:eastAsia="en-US"/>
        </w:rPr>
      </w:pPr>
      <w:proofErr w:type="spellStart"/>
      <w:r w:rsidRPr="002212F6">
        <w:rPr>
          <w:color w:val="000000"/>
        </w:rPr>
        <w:t>Вокуева</w:t>
      </w:r>
      <w:proofErr w:type="spellEnd"/>
      <w:r w:rsidRPr="002212F6">
        <w:rPr>
          <w:color w:val="000000"/>
        </w:rPr>
        <w:t xml:space="preserve"> Ольга </w:t>
      </w:r>
      <w:proofErr w:type="spellStart"/>
      <w:r w:rsidRPr="002212F6">
        <w:rPr>
          <w:color w:val="000000"/>
        </w:rPr>
        <w:t>Паладьевна</w:t>
      </w:r>
      <w:proofErr w:type="spellEnd"/>
      <w:r w:rsidRPr="002212F6">
        <w:rPr>
          <w:color w:val="000000"/>
        </w:rPr>
        <w:t xml:space="preserve"> – депутат совета депутатов МО «Тельвисочный сельсовет» НАО;</w:t>
      </w:r>
    </w:p>
    <w:p w:rsidR="002212F6" w:rsidRPr="002212F6" w:rsidRDefault="002212F6" w:rsidP="002212F6">
      <w:pPr>
        <w:pStyle w:val="-S"/>
        <w:rPr>
          <w:color w:val="000000"/>
        </w:rPr>
      </w:pPr>
      <w:r w:rsidRPr="002212F6">
        <w:rPr>
          <w:color w:val="000000"/>
        </w:rPr>
        <w:lastRenderedPageBreak/>
        <w:t>секретарь:</w:t>
      </w:r>
    </w:p>
    <w:p w:rsidR="002212F6" w:rsidRPr="002212F6" w:rsidRDefault="002212F6" w:rsidP="002212F6">
      <w:pPr>
        <w:pStyle w:val="-S"/>
        <w:rPr>
          <w:color w:val="000000"/>
        </w:rPr>
      </w:pPr>
      <w:proofErr w:type="spellStart"/>
      <w:r w:rsidRPr="002212F6">
        <w:rPr>
          <w:color w:val="000000"/>
        </w:rPr>
        <w:t>Хаймина</w:t>
      </w:r>
      <w:proofErr w:type="spellEnd"/>
      <w:r w:rsidRPr="002212F6">
        <w:rPr>
          <w:color w:val="000000"/>
        </w:rPr>
        <w:t xml:space="preserve"> Людмила Александровна – ведущий специалист Администрации МО «Тельвисочный сельсовет» НАО.</w:t>
      </w:r>
    </w:p>
    <w:p w:rsidR="002212F6" w:rsidRPr="002212F6" w:rsidRDefault="002212F6" w:rsidP="002212F6">
      <w:pPr>
        <w:pStyle w:val="a8"/>
        <w:ind w:firstLine="708"/>
        <w:jc w:val="both"/>
        <w:rPr>
          <w:rFonts w:ascii="Times New Roman" w:hAnsi="Times New Roman" w:cs="Times New Roman"/>
          <w:sz w:val="24"/>
          <w:szCs w:val="24"/>
        </w:rPr>
      </w:pPr>
      <w:r w:rsidRPr="002212F6">
        <w:rPr>
          <w:rFonts w:ascii="Times New Roman" w:hAnsi="Times New Roman" w:cs="Times New Roman"/>
          <w:sz w:val="24"/>
          <w:szCs w:val="24"/>
        </w:rPr>
        <w:t xml:space="preserve">3. Проект Решения Совета депутатов муниципального образования  «Тельвисочный сельсовет» Ненецкого автономного округа </w:t>
      </w:r>
      <w:r w:rsidRPr="002212F6">
        <w:rPr>
          <w:rFonts w:ascii="Times New Roman" w:hAnsi="Times New Roman" w:cs="Times New Roman"/>
          <w:b/>
          <w:sz w:val="24"/>
          <w:szCs w:val="24"/>
        </w:rPr>
        <w:t>№ 3 от 27.12.2019</w:t>
      </w:r>
      <w:r w:rsidRPr="002212F6">
        <w:rPr>
          <w:rFonts w:ascii="Times New Roman" w:hAnsi="Times New Roman" w:cs="Times New Roman"/>
          <w:sz w:val="24"/>
          <w:szCs w:val="24"/>
        </w:rPr>
        <w:t xml:space="preserve"> «О внесении изменений и дополнений в Устав муниципального образования «Тельвисочный  сельсовет» Ненецкого автономного округа» опубликован в информационном  бюллетене  «Вестник  муниципального образования  «Тельвисочный  сельсовет» НАО» </w:t>
      </w:r>
      <w:r w:rsidRPr="002212F6">
        <w:rPr>
          <w:rFonts w:ascii="Times New Roman" w:hAnsi="Times New Roman" w:cs="Times New Roman"/>
          <w:b/>
          <w:sz w:val="24"/>
          <w:szCs w:val="24"/>
        </w:rPr>
        <w:t>№ 22 от 28.12.2019</w:t>
      </w:r>
      <w:r w:rsidRPr="002212F6">
        <w:rPr>
          <w:rFonts w:ascii="Times New Roman" w:hAnsi="Times New Roman" w:cs="Times New Roman"/>
          <w:sz w:val="24"/>
          <w:szCs w:val="24"/>
        </w:rPr>
        <w:t xml:space="preserve">  для его обсуждения.</w:t>
      </w:r>
    </w:p>
    <w:p w:rsidR="002212F6" w:rsidRPr="002212F6" w:rsidRDefault="002212F6" w:rsidP="002212F6">
      <w:pPr>
        <w:pStyle w:val="a8"/>
        <w:jc w:val="both"/>
        <w:rPr>
          <w:rFonts w:ascii="Times New Roman" w:hAnsi="Times New Roman" w:cs="Times New Roman"/>
          <w:sz w:val="24"/>
          <w:szCs w:val="24"/>
        </w:rPr>
      </w:pPr>
      <w:r w:rsidRPr="002212F6">
        <w:rPr>
          <w:rFonts w:ascii="Times New Roman" w:hAnsi="Times New Roman" w:cs="Times New Roman"/>
          <w:sz w:val="24"/>
          <w:szCs w:val="24"/>
        </w:rPr>
        <w:tab/>
        <w:t>4. Установить следующий порядок учета предложений по проекту указанного правового акта:</w:t>
      </w:r>
    </w:p>
    <w:p w:rsidR="002212F6" w:rsidRPr="002212F6" w:rsidRDefault="002212F6" w:rsidP="002212F6">
      <w:pPr>
        <w:pStyle w:val="a8"/>
        <w:jc w:val="both"/>
        <w:rPr>
          <w:rFonts w:ascii="Times New Roman" w:hAnsi="Times New Roman" w:cs="Times New Roman"/>
          <w:sz w:val="24"/>
          <w:szCs w:val="24"/>
        </w:rPr>
      </w:pPr>
      <w:r w:rsidRPr="002212F6">
        <w:rPr>
          <w:rFonts w:ascii="Times New Roman" w:hAnsi="Times New Roman" w:cs="Times New Roman"/>
          <w:sz w:val="24"/>
          <w:szCs w:val="24"/>
        </w:rPr>
        <w:tab/>
        <w:t xml:space="preserve">4.1. Граждане и юридические лица вправе вносить в Совет депутатов МО «Тельвисочный сельсовет» НАО предложение по проекту Решения «О внесении изменений и дополнений в Устав муниципального образования «Тельвисочный сельсовет» Ненецкого автономного округа» </w:t>
      </w:r>
      <w:r w:rsidRPr="002212F6">
        <w:rPr>
          <w:rFonts w:ascii="Times New Roman" w:hAnsi="Times New Roman" w:cs="Times New Roman"/>
          <w:b/>
          <w:sz w:val="24"/>
          <w:szCs w:val="24"/>
        </w:rPr>
        <w:t xml:space="preserve">в течение 10 дней </w:t>
      </w:r>
      <w:proofErr w:type="gramStart"/>
      <w:r w:rsidRPr="002212F6">
        <w:rPr>
          <w:rFonts w:ascii="Times New Roman" w:hAnsi="Times New Roman" w:cs="Times New Roman"/>
          <w:b/>
          <w:sz w:val="24"/>
          <w:szCs w:val="24"/>
        </w:rPr>
        <w:t>с даты</w:t>
      </w:r>
      <w:proofErr w:type="gramEnd"/>
      <w:r w:rsidRPr="002212F6">
        <w:rPr>
          <w:rFonts w:ascii="Times New Roman" w:hAnsi="Times New Roman" w:cs="Times New Roman"/>
          <w:b/>
          <w:sz w:val="24"/>
          <w:szCs w:val="24"/>
        </w:rPr>
        <w:t xml:space="preserve"> его опубликования</w:t>
      </w:r>
      <w:r w:rsidRPr="002212F6">
        <w:rPr>
          <w:rFonts w:ascii="Times New Roman" w:hAnsi="Times New Roman" w:cs="Times New Roman"/>
          <w:sz w:val="24"/>
          <w:szCs w:val="24"/>
        </w:rPr>
        <w:t>.  Предложения представляются в письменном виде в двух экземплярах, один из которых регистрируется как входящая корреспонденция  Совета депутатов МО «Тельвисочный сельсовет» НАО, второй с отметкой о дате поступления возвращается лицу, внесшему предложения.</w:t>
      </w:r>
    </w:p>
    <w:p w:rsidR="002212F6" w:rsidRPr="002212F6" w:rsidRDefault="002212F6" w:rsidP="002212F6">
      <w:pPr>
        <w:pStyle w:val="a8"/>
        <w:ind w:firstLine="708"/>
        <w:jc w:val="both"/>
        <w:rPr>
          <w:rFonts w:ascii="Times New Roman" w:hAnsi="Times New Roman" w:cs="Times New Roman"/>
          <w:sz w:val="24"/>
          <w:szCs w:val="24"/>
        </w:rPr>
      </w:pPr>
      <w:r w:rsidRPr="002212F6">
        <w:rPr>
          <w:rFonts w:ascii="Times New Roman" w:hAnsi="Times New Roman" w:cs="Times New Roman"/>
          <w:sz w:val="24"/>
          <w:szCs w:val="24"/>
        </w:rPr>
        <w:t>4.2. Учет предложений по проекту указанного правового акта ведется главой МО «Тельвисочный сельсовет» НАО по мере их поступления.</w:t>
      </w:r>
    </w:p>
    <w:p w:rsidR="002212F6" w:rsidRPr="002212F6" w:rsidRDefault="002212F6" w:rsidP="002212F6">
      <w:pPr>
        <w:pStyle w:val="a8"/>
        <w:ind w:firstLine="708"/>
        <w:jc w:val="both"/>
        <w:rPr>
          <w:rFonts w:ascii="Times New Roman" w:hAnsi="Times New Roman" w:cs="Times New Roman"/>
          <w:sz w:val="24"/>
          <w:szCs w:val="24"/>
        </w:rPr>
      </w:pPr>
      <w:r w:rsidRPr="002212F6">
        <w:rPr>
          <w:rFonts w:ascii="Times New Roman" w:hAnsi="Times New Roman" w:cs="Times New Roman"/>
          <w:sz w:val="24"/>
          <w:szCs w:val="24"/>
        </w:rPr>
        <w:t xml:space="preserve">5. Публичные слушания провести </w:t>
      </w:r>
      <w:r w:rsidRPr="002212F6">
        <w:rPr>
          <w:rFonts w:ascii="Times New Roman" w:hAnsi="Times New Roman" w:cs="Times New Roman"/>
          <w:b/>
          <w:sz w:val="24"/>
          <w:szCs w:val="24"/>
        </w:rPr>
        <w:t>18 февраля  2020 года с 09 часов 00</w:t>
      </w:r>
      <w:r w:rsidRPr="002212F6">
        <w:rPr>
          <w:rFonts w:ascii="Times New Roman" w:hAnsi="Times New Roman" w:cs="Times New Roman"/>
          <w:sz w:val="24"/>
          <w:szCs w:val="24"/>
        </w:rPr>
        <w:t xml:space="preserve"> минут в Администрации МО «Тельвисочный сельсовет» НАО, расположенной по адресу: НАО, с</w:t>
      </w:r>
      <w:proofErr w:type="gramStart"/>
      <w:r w:rsidRPr="002212F6">
        <w:rPr>
          <w:rFonts w:ascii="Times New Roman" w:hAnsi="Times New Roman" w:cs="Times New Roman"/>
          <w:sz w:val="24"/>
          <w:szCs w:val="24"/>
        </w:rPr>
        <w:t>.Т</w:t>
      </w:r>
      <w:proofErr w:type="gramEnd"/>
      <w:r w:rsidRPr="002212F6">
        <w:rPr>
          <w:rFonts w:ascii="Times New Roman" w:hAnsi="Times New Roman" w:cs="Times New Roman"/>
          <w:sz w:val="24"/>
          <w:szCs w:val="24"/>
        </w:rPr>
        <w:t>ельвиска, ул.Школьная дом 9.</w:t>
      </w:r>
    </w:p>
    <w:p w:rsidR="002212F6" w:rsidRPr="002212F6" w:rsidRDefault="002212F6" w:rsidP="002212F6">
      <w:pPr>
        <w:pStyle w:val="a8"/>
        <w:ind w:firstLine="708"/>
        <w:jc w:val="both"/>
        <w:rPr>
          <w:rFonts w:ascii="Times New Roman" w:hAnsi="Times New Roman" w:cs="Times New Roman"/>
          <w:sz w:val="24"/>
          <w:szCs w:val="24"/>
        </w:rPr>
      </w:pPr>
      <w:r w:rsidRPr="002212F6">
        <w:rPr>
          <w:rFonts w:ascii="Times New Roman" w:hAnsi="Times New Roman" w:cs="Times New Roman"/>
          <w:sz w:val="24"/>
          <w:szCs w:val="24"/>
        </w:rPr>
        <w:t xml:space="preserve">6. Настоящее распоряжение вступает в силу после его официального опубликования (обнародования). </w:t>
      </w:r>
    </w:p>
    <w:p w:rsidR="002212F6" w:rsidRPr="002212F6" w:rsidRDefault="002212F6" w:rsidP="002212F6">
      <w:pPr>
        <w:jc w:val="both"/>
        <w:rPr>
          <w:rFonts w:ascii="Times New Roman" w:hAnsi="Times New Roman" w:cs="Times New Roman"/>
          <w:sz w:val="24"/>
          <w:szCs w:val="24"/>
        </w:rPr>
      </w:pPr>
    </w:p>
    <w:p w:rsidR="002212F6" w:rsidRPr="002212F6" w:rsidRDefault="002212F6" w:rsidP="002212F6">
      <w:pPr>
        <w:pStyle w:val="a8"/>
        <w:rPr>
          <w:rFonts w:ascii="Times New Roman" w:hAnsi="Times New Roman" w:cs="Times New Roman"/>
          <w:sz w:val="24"/>
          <w:szCs w:val="24"/>
        </w:rPr>
      </w:pPr>
      <w:r w:rsidRPr="002212F6">
        <w:rPr>
          <w:rFonts w:ascii="Times New Roman" w:hAnsi="Times New Roman" w:cs="Times New Roman"/>
          <w:sz w:val="24"/>
          <w:szCs w:val="24"/>
        </w:rPr>
        <w:t>Глава муниципального образования</w:t>
      </w:r>
    </w:p>
    <w:p w:rsidR="002212F6" w:rsidRPr="002212F6" w:rsidRDefault="002212F6" w:rsidP="002212F6">
      <w:pPr>
        <w:pStyle w:val="a8"/>
        <w:rPr>
          <w:rFonts w:ascii="Times New Roman" w:hAnsi="Times New Roman" w:cs="Times New Roman"/>
          <w:sz w:val="24"/>
          <w:szCs w:val="24"/>
        </w:rPr>
      </w:pPr>
      <w:r w:rsidRPr="002212F6">
        <w:rPr>
          <w:rFonts w:ascii="Times New Roman" w:hAnsi="Times New Roman" w:cs="Times New Roman"/>
          <w:sz w:val="24"/>
          <w:szCs w:val="24"/>
        </w:rPr>
        <w:t>«Тельвисочный сельсовет»</w:t>
      </w:r>
    </w:p>
    <w:p w:rsidR="002212F6" w:rsidRPr="002212F6" w:rsidRDefault="002212F6" w:rsidP="002212F6">
      <w:pPr>
        <w:pStyle w:val="a8"/>
        <w:rPr>
          <w:rFonts w:ascii="Times New Roman" w:hAnsi="Times New Roman" w:cs="Times New Roman"/>
          <w:sz w:val="24"/>
          <w:szCs w:val="24"/>
        </w:rPr>
      </w:pPr>
      <w:r w:rsidRPr="002212F6">
        <w:rPr>
          <w:rFonts w:ascii="Times New Roman" w:hAnsi="Times New Roman" w:cs="Times New Roman"/>
          <w:sz w:val="24"/>
          <w:szCs w:val="24"/>
        </w:rPr>
        <w:t>Ненецкого автономного округа</w:t>
      </w:r>
      <w:r w:rsidRPr="002212F6">
        <w:rPr>
          <w:rFonts w:ascii="Times New Roman" w:hAnsi="Times New Roman" w:cs="Times New Roman"/>
          <w:sz w:val="24"/>
          <w:szCs w:val="24"/>
        </w:rPr>
        <w:tab/>
      </w:r>
      <w:r w:rsidRPr="002212F6">
        <w:rPr>
          <w:rFonts w:ascii="Times New Roman" w:hAnsi="Times New Roman" w:cs="Times New Roman"/>
          <w:sz w:val="24"/>
          <w:szCs w:val="24"/>
        </w:rPr>
        <w:tab/>
      </w:r>
      <w:r w:rsidRPr="002212F6">
        <w:rPr>
          <w:rFonts w:ascii="Times New Roman" w:hAnsi="Times New Roman" w:cs="Times New Roman"/>
          <w:sz w:val="24"/>
          <w:szCs w:val="24"/>
        </w:rPr>
        <w:tab/>
      </w:r>
      <w:r w:rsidRPr="002212F6">
        <w:rPr>
          <w:rFonts w:ascii="Times New Roman" w:hAnsi="Times New Roman" w:cs="Times New Roman"/>
          <w:sz w:val="24"/>
          <w:szCs w:val="24"/>
        </w:rPr>
        <w:tab/>
      </w:r>
      <w:r w:rsidRPr="002212F6">
        <w:rPr>
          <w:rFonts w:ascii="Times New Roman" w:hAnsi="Times New Roman" w:cs="Times New Roman"/>
          <w:sz w:val="24"/>
          <w:szCs w:val="24"/>
        </w:rPr>
        <w:tab/>
        <w:t xml:space="preserve">     Д.С.Якубович</w:t>
      </w:r>
    </w:p>
    <w:p w:rsidR="000A13ED" w:rsidRPr="002430F2" w:rsidRDefault="000A13ED" w:rsidP="00826948">
      <w:pPr>
        <w:spacing w:after="0" w:line="240" w:lineRule="auto"/>
        <w:jc w:val="both"/>
        <w:rPr>
          <w:rFonts w:ascii="Times New Roman" w:eastAsia="Times New Roman" w:hAnsi="Times New Roman" w:cs="Times New Roman"/>
          <w:sz w:val="24"/>
          <w:szCs w:val="24"/>
        </w:rPr>
      </w:pPr>
    </w:p>
    <w:p w:rsidR="007256FE" w:rsidRPr="007256FE" w:rsidRDefault="007256FE" w:rsidP="002212F6">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FE36AC" w:rsidRPr="00E87295" w:rsidRDefault="00FE36AC" w:rsidP="00826948">
      <w:pPr>
        <w:spacing w:after="0" w:line="240" w:lineRule="auto"/>
        <w:jc w:val="both"/>
        <w:rPr>
          <w:rFonts w:ascii="Times New Roman" w:eastAsia="Times New Roman" w:hAnsi="Times New Roman" w:cs="Times New Roman"/>
          <w:sz w:val="28"/>
          <w:szCs w:val="28"/>
        </w:rPr>
      </w:pPr>
      <w:bookmarkStart w:id="11" w:name="_GoBack"/>
      <w:bookmarkEnd w:id="11"/>
    </w:p>
    <w:p w:rsidR="00C704FE" w:rsidRPr="0048245C" w:rsidRDefault="00A903A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Информационный бюллетень № 2</w:t>
      </w:r>
      <w:r w:rsidR="00E170FC">
        <w:rPr>
          <w:rFonts w:ascii="Times New Roman" w:eastAsia="Times New Roman" w:hAnsi="Times New Roman" w:cs="Times New Roman"/>
          <w:sz w:val="20"/>
          <w:szCs w:val="20"/>
        </w:rPr>
        <w:t xml:space="preserve"> от </w:t>
      </w:r>
      <w:r w:rsidR="002212F6">
        <w:rPr>
          <w:rFonts w:ascii="Times New Roman" w:eastAsia="Times New Roman" w:hAnsi="Times New Roman" w:cs="Times New Roman"/>
          <w:sz w:val="20"/>
          <w:szCs w:val="20"/>
        </w:rPr>
        <w:t>10 февраля</w:t>
      </w:r>
      <w:r w:rsidR="00A15659">
        <w:rPr>
          <w:rFonts w:ascii="Times New Roman" w:eastAsia="Times New Roman" w:hAnsi="Times New Roman" w:cs="Times New Roman"/>
          <w:sz w:val="20"/>
          <w:szCs w:val="20"/>
        </w:rPr>
        <w:t xml:space="preserve"> </w:t>
      </w:r>
      <w:r w:rsidR="002212F6">
        <w:rPr>
          <w:rFonts w:ascii="Times New Roman" w:eastAsia="Times New Roman" w:hAnsi="Times New Roman" w:cs="Times New Roman"/>
          <w:sz w:val="20"/>
          <w:szCs w:val="20"/>
        </w:rPr>
        <w:t xml:space="preserve"> 2020</w:t>
      </w:r>
      <w:r w:rsidR="003F4CD7">
        <w:rPr>
          <w:rFonts w:ascii="Times New Roman" w:eastAsia="Times New Roman" w:hAnsi="Times New Roman" w:cs="Times New Roman"/>
          <w:sz w:val="20"/>
          <w:szCs w:val="20"/>
        </w:rPr>
        <w:t xml:space="preserve"> </w:t>
      </w:r>
      <w:r w:rsidR="00D271B6" w:rsidRPr="0048245C">
        <w:rPr>
          <w:rFonts w:ascii="Times New Roman" w:eastAsia="Times New Roman" w:hAnsi="Times New Roman" w:cs="Times New Roman"/>
          <w:sz w:val="20"/>
          <w:szCs w:val="20"/>
        </w:rPr>
        <w:t xml:space="preserve"> Издатель: Администрация МО «Тельвисочный сельсовет» НАО и  Совет депутатов МО «Тельвисочный сельсовет» НАО. Село </w:t>
      </w:r>
      <w:proofErr w:type="spellStart"/>
      <w:r w:rsidR="00D271B6" w:rsidRPr="0048245C">
        <w:rPr>
          <w:rFonts w:ascii="Times New Roman" w:eastAsia="Times New Roman" w:hAnsi="Times New Roman" w:cs="Times New Roman"/>
          <w:sz w:val="20"/>
          <w:szCs w:val="20"/>
        </w:rPr>
        <w:t>Тельвиска</w:t>
      </w:r>
      <w:proofErr w:type="spellEnd"/>
      <w:proofErr w:type="gramStart"/>
      <w:r w:rsidR="00D271B6" w:rsidRPr="0048245C">
        <w:rPr>
          <w:rFonts w:ascii="Times New Roman" w:eastAsia="Times New Roman" w:hAnsi="Times New Roman" w:cs="Times New Roman"/>
          <w:sz w:val="20"/>
          <w:szCs w:val="20"/>
        </w:rPr>
        <w:t xml:space="preserve"> ,</w:t>
      </w:r>
      <w:proofErr w:type="gramEnd"/>
      <w:r w:rsidR="00D271B6" w:rsidRPr="0048245C">
        <w:rPr>
          <w:rFonts w:ascii="Times New Roman" w:eastAsia="Times New Roman" w:hAnsi="Times New Roman" w:cs="Times New Roman"/>
          <w:sz w:val="20"/>
          <w:szCs w:val="20"/>
        </w:rPr>
        <w:t xml:space="preserve"> редактор </w:t>
      </w:r>
      <w:proofErr w:type="spellStart"/>
      <w:r w:rsidR="00D271B6" w:rsidRPr="0048245C">
        <w:rPr>
          <w:rFonts w:ascii="Times New Roman" w:eastAsia="Times New Roman" w:hAnsi="Times New Roman" w:cs="Times New Roman"/>
          <w:sz w:val="20"/>
          <w:szCs w:val="20"/>
        </w:rPr>
        <w:t>Слезкина</w:t>
      </w:r>
      <w:proofErr w:type="spellEnd"/>
      <w:r w:rsidR="00D271B6" w:rsidRPr="0048245C">
        <w:rPr>
          <w:rFonts w:ascii="Times New Roman" w:eastAsia="Times New Roman" w:hAnsi="Times New Roman" w:cs="Times New Roman"/>
          <w:sz w:val="20"/>
          <w:szCs w:val="20"/>
        </w:rPr>
        <w:t xml:space="preserve"> Г.А.  Тираж  20 экз. Бесплатно. Отпечатан на принтере Администрации МО «Тельвисочный сельсовет» НАО.</w:t>
      </w:r>
    </w:p>
    <w:sectPr w:rsidR="00C704FE" w:rsidRPr="0048245C" w:rsidSect="00DD45FB">
      <w:type w:val="continuous"/>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A10" w:rsidRDefault="00884A10" w:rsidP="00AD1B3A">
      <w:pPr>
        <w:spacing w:after="0" w:line="240" w:lineRule="auto"/>
      </w:pPr>
      <w:r>
        <w:separator/>
      </w:r>
    </w:p>
  </w:endnote>
  <w:endnote w:type="continuationSeparator" w:id="0">
    <w:p w:rsidR="00884A10" w:rsidRDefault="00884A10"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A10" w:rsidRDefault="00884A10" w:rsidP="00AD1B3A">
      <w:pPr>
        <w:spacing w:after="0" w:line="240" w:lineRule="auto"/>
      </w:pPr>
      <w:r>
        <w:separator/>
      </w:r>
    </w:p>
  </w:footnote>
  <w:footnote w:type="continuationSeparator" w:id="0">
    <w:p w:rsidR="00884A10" w:rsidRDefault="00884A10"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DD3707"/>
    <w:multiLevelType w:val="hybridMultilevel"/>
    <w:tmpl w:val="6D5250E8"/>
    <w:lvl w:ilvl="0" w:tplc="FE4A0C10">
      <w:start w:val="1"/>
      <w:numFmt w:val="bullet"/>
      <w:lvlText w:val=""/>
      <w:lvlJc w:val="left"/>
      <w:pPr>
        <w:ind w:left="800" w:hanging="360"/>
      </w:pPr>
      <w:rPr>
        <w:rFonts w:ascii="Symbol" w:hAnsi="Symbol" w:hint="default"/>
      </w:rPr>
    </w:lvl>
    <w:lvl w:ilvl="1" w:tplc="04190003">
      <w:start w:val="1"/>
      <w:numFmt w:val="bullet"/>
      <w:lvlText w:val="o"/>
      <w:lvlJc w:val="left"/>
      <w:pPr>
        <w:ind w:left="1520" w:hanging="360"/>
      </w:pPr>
      <w:rPr>
        <w:rFonts w:ascii="Courier New" w:hAnsi="Courier New" w:cs="Courier New" w:hint="default"/>
      </w:rPr>
    </w:lvl>
    <w:lvl w:ilvl="2" w:tplc="04190005">
      <w:start w:val="1"/>
      <w:numFmt w:val="bullet"/>
      <w:lvlText w:val=""/>
      <w:lvlJc w:val="left"/>
      <w:pPr>
        <w:ind w:left="2240" w:hanging="360"/>
      </w:pPr>
      <w:rPr>
        <w:rFonts w:ascii="Wingdings" w:hAnsi="Wingdings" w:hint="default"/>
      </w:rPr>
    </w:lvl>
    <w:lvl w:ilvl="3" w:tplc="04190001">
      <w:start w:val="1"/>
      <w:numFmt w:val="bullet"/>
      <w:lvlText w:val=""/>
      <w:lvlJc w:val="left"/>
      <w:pPr>
        <w:ind w:left="2960" w:hanging="360"/>
      </w:pPr>
      <w:rPr>
        <w:rFonts w:ascii="Symbol" w:hAnsi="Symbol" w:hint="default"/>
      </w:rPr>
    </w:lvl>
    <w:lvl w:ilvl="4" w:tplc="04190003">
      <w:start w:val="1"/>
      <w:numFmt w:val="bullet"/>
      <w:lvlText w:val="o"/>
      <w:lvlJc w:val="left"/>
      <w:pPr>
        <w:ind w:left="3680" w:hanging="360"/>
      </w:pPr>
      <w:rPr>
        <w:rFonts w:ascii="Courier New" w:hAnsi="Courier New" w:cs="Courier New" w:hint="default"/>
      </w:rPr>
    </w:lvl>
    <w:lvl w:ilvl="5" w:tplc="04190005">
      <w:start w:val="1"/>
      <w:numFmt w:val="bullet"/>
      <w:lvlText w:val=""/>
      <w:lvlJc w:val="left"/>
      <w:pPr>
        <w:ind w:left="4400" w:hanging="360"/>
      </w:pPr>
      <w:rPr>
        <w:rFonts w:ascii="Wingdings" w:hAnsi="Wingdings" w:hint="default"/>
      </w:rPr>
    </w:lvl>
    <w:lvl w:ilvl="6" w:tplc="04190001">
      <w:start w:val="1"/>
      <w:numFmt w:val="bullet"/>
      <w:lvlText w:val=""/>
      <w:lvlJc w:val="left"/>
      <w:pPr>
        <w:ind w:left="5120" w:hanging="360"/>
      </w:pPr>
      <w:rPr>
        <w:rFonts w:ascii="Symbol" w:hAnsi="Symbol" w:hint="default"/>
      </w:rPr>
    </w:lvl>
    <w:lvl w:ilvl="7" w:tplc="04190003">
      <w:start w:val="1"/>
      <w:numFmt w:val="bullet"/>
      <w:lvlText w:val="o"/>
      <w:lvlJc w:val="left"/>
      <w:pPr>
        <w:ind w:left="5840" w:hanging="360"/>
      </w:pPr>
      <w:rPr>
        <w:rFonts w:ascii="Courier New" w:hAnsi="Courier New" w:cs="Courier New" w:hint="default"/>
      </w:rPr>
    </w:lvl>
    <w:lvl w:ilvl="8" w:tplc="04190005">
      <w:start w:val="1"/>
      <w:numFmt w:val="bullet"/>
      <w:lvlText w:val=""/>
      <w:lvlJc w:val="left"/>
      <w:pPr>
        <w:ind w:left="6560" w:hanging="360"/>
      </w:pPr>
      <w:rPr>
        <w:rFonts w:ascii="Wingdings" w:hAnsi="Wingdings" w:hint="default"/>
      </w:rPr>
    </w:lvl>
  </w:abstractNum>
  <w:abstractNum w:abstractNumId="2">
    <w:nsid w:val="03D40ADB"/>
    <w:multiLevelType w:val="hybridMultilevel"/>
    <w:tmpl w:val="4E28A6FE"/>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nsid w:val="04A42DAD"/>
    <w:multiLevelType w:val="hybridMultilevel"/>
    <w:tmpl w:val="13167F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86707D6"/>
    <w:multiLevelType w:val="hybridMultilevel"/>
    <w:tmpl w:val="B034449A"/>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086B22F8"/>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6">
    <w:nsid w:val="08BF271F"/>
    <w:multiLevelType w:val="hybridMultilevel"/>
    <w:tmpl w:val="2920067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7">
    <w:nsid w:val="0D8E3C46"/>
    <w:multiLevelType w:val="hybridMultilevel"/>
    <w:tmpl w:val="E46ED5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8">
    <w:nsid w:val="109D04DD"/>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9">
    <w:nsid w:val="143F5FB7"/>
    <w:multiLevelType w:val="hybridMultilevel"/>
    <w:tmpl w:val="B188366E"/>
    <w:lvl w:ilvl="0" w:tplc="60587966">
      <w:start w:val="1"/>
      <w:numFmt w:val="decimal"/>
      <w:pStyle w:val="a"/>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10">
    <w:nsid w:val="15F47677"/>
    <w:multiLevelType w:val="hybridMultilevel"/>
    <w:tmpl w:val="A0FC884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1">
    <w:nsid w:val="16974D68"/>
    <w:multiLevelType w:val="hybridMultilevel"/>
    <w:tmpl w:val="07C20DE6"/>
    <w:lvl w:ilvl="0" w:tplc="B60EA69A">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77D4142"/>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3">
    <w:nsid w:val="19046081"/>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4">
    <w:nsid w:val="19186197"/>
    <w:multiLevelType w:val="hybridMultilevel"/>
    <w:tmpl w:val="510A44B6"/>
    <w:lvl w:ilvl="0" w:tplc="742ACA3C">
      <w:start w:val="1"/>
      <w:numFmt w:val="decimal"/>
      <w:lvlText w:val="%1)"/>
      <w:lvlJc w:val="left"/>
      <w:pPr>
        <w:ind w:left="1287" w:hanging="360"/>
      </w:pPr>
      <w:rPr>
        <w:b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19674214"/>
    <w:multiLevelType w:val="hybridMultilevel"/>
    <w:tmpl w:val="6FCEB0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E88063E"/>
    <w:multiLevelType w:val="multilevel"/>
    <w:tmpl w:val="32FAFD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300411"/>
    <w:multiLevelType w:val="multilevel"/>
    <w:tmpl w:val="54A8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A53DB3"/>
    <w:multiLevelType w:val="hybridMultilevel"/>
    <w:tmpl w:val="534274A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9">
    <w:nsid w:val="27465F87"/>
    <w:multiLevelType w:val="hybridMultilevel"/>
    <w:tmpl w:val="727C74D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0">
    <w:nsid w:val="313A30BB"/>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1">
    <w:nsid w:val="339F16CA"/>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2">
    <w:nsid w:val="341F3ECE"/>
    <w:multiLevelType w:val="hybridMultilevel"/>
    <w:tmpl w:val="71FC50F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3A8F2D70"/>
    <w:multiLevelType w:val="singleLevel"/>
    <w:tmpl w:val="DB669180"/>
    <w:lvl w:ilvl="0">
      <w:start w:val="1"/>
      <w:numFmt w:val="bullet"/>
      <w:lvlText w:val="-"/>
      <w:lvlJc w:val="left"/>
      <w:pPr>
        <w:tabs>
          <w:tab w:val="num" w:pos="360"/>
        </w:tabs>
        <w:ind w:left="360" w:hanging="360"/>
      </w:pPr>
      <w:rPr>
        <w:rFonts w:hint="default"/>
      </w:rPr>
    </w:lvl>
  </w:abstractNum>
  <w:abstractNum w:abstractNumId="25">
    <w:nsid w:val="3B3A5EB1"/>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6">
    <w:nsid w:val="3B8C397F"/>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7">
    <w:nsid w:val="3CD03986"/>
    <w:multiLevelType w:val="hybridMultilevel"/>
    <w:tmpl w:val="7FF2EEB6"/>
    <w:lvl w:ilvl="0" w:tplc="B444154C">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8">
    <w:nsid w:val="3D3847B2"/>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9">
    <w:nsid w:val="3D634606"/>
    <w:multiLevelType w:val="hybridMultilevel"/>
    <w:tmpl w:val="534274A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0">
    <w:nsid w:val="44A414CD"/>
    <w:multiLevelType w:val="hybridMultilevel"/>
    <w:tmpl w:val="819A67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5D81FA1"/>
    <w:multiLevelType w:val="hybridMultilevel"/>
    <w:tmpl w:val="96FA8828"/>
    <w:lvl w:ilvl="0" w:tplc="2A94D36C">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2">
    <w:nsid w:val="47AD0B0A"/>
    <w:multiLevelType w:val="hybridMultilevel"/>
    <w:tmpl w:val="7B1413E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3">
    <w:nsid w:val="4A461B21"/>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4">
    <w:nsid w:val="4B1364A9"/>
    <w:multiLevelType w:val="hybridMultilevel"/>
    <w:tmpl w:val="D91464C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5">
    <w:nsid w:val="4BE31104"/>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6">
    <w:nsid w:val="4D3E162F"/>
    <w:multiLevelType w:val="hybridMultilevel"/>
    <w:tmpl w:val="2A2C1E2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4ECC33FF"/>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8">
    <w:nsid w:val="4F326E10"/>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9">
    <w:nsid w:val="4FA106D8"/>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0">
    <w:nsid w:val="51672FC5"/>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1">
    <w:nsid w:val="51A60C26"/>
    <w:multiLevelType w:val="hybridMultilevel"/>
    <w:tmpl w:val="727C74D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2">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nsid w:val="588E050F"/>
    <w:multiLevelType w:val="hybridMultilevel"/>
    <w:tmpl w:val="65062C46"/>
    <w:lvl w:ilvl="0" w:tplc="FE4A0C1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61D325AE"/>
    <w:multiLevelType w:val="multilevel"/>
    <w:tmpl w:val="9EE08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53C06E7"/>
    <w:multiLevelType w:val="hybridMultilevel"/>
    <w:tmpl w:val="1CC4CD66"/>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6">
    <w:nsid w:val="65C91E48"/>
    <w:multiLevelType w:val="hybridMultilevel"/>
    <w:tmpl w:val="7B1413E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7">
    <w:nsid w:val="66F93082"/>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8">
    <w:nsid w:val="67240FDB"/>
    <w:multiLevelType w:val="hybridMultilevel"/>
    <w:tmpl w:val="DABAC542"/>
    <w:lvl w:ilvl="0" w:tplc="0316B68A">
      <w:start w:val="1"/>
      <w:numFmt w:val="decimal"/>
      <w:lvlText w:val="%1)"/>
      <w:lvlJc w:val="left"/>
      <w:pPr>
        <w:ind w:left="928" w:hanging="360"/>
      </w:pPr>
      <w:rPr>
        <w:strike w:val="0"/>
        <w:dstrike w:val="0"/>
        <w:u w:val="none"/>
        <w:effect w:val="none"/>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9">
    <w:nsid w:val="67377710"/>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0">
    <w:nsid w:val="6D35653E"/>
    <w:multiLevelType w:val="hybridMultilevel"/>
    <w:tmpl w:val="C45EBBA8"/>
    <w:lvl w:ilvl="0" w:tplc="5F4E8A3C">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nsid w:val="6E47770D"/>
    <w:multiLevelType w:val="hybridMultilevel"/>
    <w:tmpl w:val="22D8410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2">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74C87634"/>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4">
    <w:nsid w:val="76FF75E7"/>
    <w:multiLevelType w:val="hybridMultilevel"/>
    <w:tmpl w:val="E662DB50"/>
    <w:lvl w:ilvl="0" w:tplc="E02C72AE">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5">
    <w:nsid w:val="79784A80"/>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6">
    <w:nsid w:val="7C691124"/>
    <w:multiLevelType w:val="hybridMultilevel"/>
    <w:tmpl w:val="9056ABB2"/>
    <w:lvl w:ilvl="0" w:tplc="04190011">
      <w:start w:val="1"/>
      <w:numFmt w:val="decimal"/>
      <w:lvlText w:val="%1)"/>
      <w:lvlJc w:val="left"/>
      <w:pPr>
        <w:ind w:left="786"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7">
    <w:nsid w:val="7D0E4DE9"/>
    <w:multiLevelType w:val="hybridMultilevel"/>
    <w:tmpl w:val="628ACAA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8">
    <w:nsid w:val="7DF43EA2"/>
    <w:multiLevelType w:val="hybridMultilevel"/>
    <w:tmpl w:val="F510FB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9">
    <w:nsid w:val="7EE158D6"/>
    <w:multiLevelType w:val="hybridMultilevel"/>
    <w:tmpl w:val="A5BED7C6"/>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60">
    <w:nsid w:val="7FBE7962"/>
    <w:multiLevelType w:val="multilevel"/>
    <w:tmpl w:val="13C0F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1"/>
  </w:num>
  <w:num w:numId="3">
    <w:abstractNumId w:val="58"/>
  </w:num>
  <w:num w:numId="4">
    <w:abstractNumId w:val="3"/>
  </w:num>
  <w:num w:numId="5">
    <w:abstractNumId w:val="23"/>
  </w:num>
  <w:num w:numId="6">
    <w:abstractNumId w:val="5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54"/>
  </w:num>
  <w:num w:numId="47">
    <w:abstractNumId w:val="31"/>
  </w:num>
  <w:num w:numId="48">
    <w:abstractNumId w:val="50"/>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60"/>
  </w:num>
  <w:num w:numId="58">
    <w:abstractNumId w:val="16"/>
  </w:num>
  <w:num w:numId="59">
    <w:abstractNumId w:val="4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01377"/>
  </w:hdrShapeDefaults>
  <w:footnotePr>
    <w:pos w:val="beneathText"/>
    <w:footnote w:id="-1"/>
    <w:footnote w:id="0"/>
  </w:footnotePr>
  <w:endnotePr>
    <w:endnote w:id="-1"/>
    <w:endnote w:id="0"/>
  </w:endnotePr>
  <w:compat>
    <w:useFELayout/>
  </w:compat>
  <w:rsids>
    <w:rsidRoot w:val="001F356E"/>
    <w:rsid w:val="0000091A"/>
    <w:rsid w:val="00002C94"/>
    <w:rsid w:val="00017D29"/>
    <w:rsid w:val="00021870"/>
    <w:rsid w:val="000425F2"/>
    <w:rsid w:val="00044CD2"/>
    <w:rsid w:val="00050A6B"/>
    <w:rsid w:val="00072B5E"/>
    <w:rsid w:val="00074637"/>
    <w:rsid w:val="000A13ED"/>
    <w:rsid w:val="000B2472"/>
    <w:rsid w:val="000C3529"/>
    <w:rsid w:val="000D1BE4"/>
    <w:rsid w:val="001068DA"/>
    <w:rsid w:val="00122EA8"/>
    <w:rsid w:val="001559AC"/>
    <w:rsid w:val="00165A8C"/>
    <w:rsid w:val="001A12F9"/>
    <w:rsid w:val="001C5564"/>
    <w:rsid w:val="001D59A3"/>
    <w:rsid w:val="001E1D82"/>
    <w:rsid w:val="001F1994"/>
    <w:rsid w:val="001F356E"/>
    <w:rsid w:val="001F37EB"/>
    <w:rsid w:val="001F49C0"/>
    <w:rsid w:val="001F4F99"/>
    <w:rsid w:val="00201381"/>
    <w:rsid w:val="002212F6"/>
    <w:rsid w:val="0022270B"/>
    <w:rsid w:val="002430F2"/>
    <w:rsid w:val="00257C23"/>
    <w:rsid w:val="00266C5F"/>
    <w:rsid w:val="00281DA3"/>
    <w:rsid w:val="00294486"/>
    <w:rsid w:val="002D29FC"/>
    <w:rsid w:val="003069FF"/>
    <w:rsid w:val="00315EBD"/>
    <w:rsid w:val="00331910"/>
    <w:rsid w:val="00344A3D"/>
    <w:rsid w:val="00351C0E"/>
    <w:rsid w:val="003560BC"/>
    <w:rsid w:val="003A4491"/>
    <w:rsid w:val="003C2D9D"/>
    <w:rsid w:val="003D3722"/>
    <w:rsid w:val="003E0507"/>
    <w:rsid w:val="003F4CD7"/>
    <w:rsid w:val="0040170A"/>
    <w:rsid w:val="004122B0"/>
    <w:rsid w:val="00415E28"/>
    <w:rsid w:val="004679BB"/>
    <w:rsid w:val="0048245C"/>
    <w:rsid w:val="004873B1"/>
    <w:rsid w:val="0049192B"/>
    <w:rsid w:val="004C06D5"/>
    <w:rsid w:val="004F031C"/>
    <w:rsid w:val="00557397"/>
    <w:rsid w:val="00580ADE"/>
    <w:rsid w:val="00596F71"/>
    <w:rsid w:val="005A39EA"/>
    <w:rsid w:val="005D222A"/>
    <w:rsid w:val="005D486D"/>
    <w:rsid w:val="005E36EF"/>
    <w:rsid w:val="00615CB8"/>
    <w:rsid w:val="00642A7A"/>
    <w:rsid w:val="0065548D"/>
    <w:rsid w:val="00680A69"/>
    <w:rsid w:val="006B561E"/>
    <w:rsid w:val="006C012E"/>
    <w:rsid w:val="00723AC2"/>
    <w:rsid w:val="007256FE"/>
    <w:rsid w:val="0072579A"/>
    <w:rsid w:val="00727130"/>
    <w:rsid w:val="007456F3"/>
    <w:rsid w:val="0076649F"/>
    <w:rsid w:val="007709B9"/>
    <w:rsid w:val="00787BAB"/>
    <w:rsid w:val="007A5B62"/>
    <w:rsid w:val="007A6957"/>
    <w:rsid w:val="007B72ED"/>
    <w:rsid w:val="007E1E98"/>
    <w:rsid w:val="007E5455"/>
    <w:rsid w:val="0080451F"/>
    <w:rsid w:val="00810AC1"/>
    <w:rsid w:val="0081318C"/>
    <w:rsid w:val="00821305"/>
    <w:rsid w:val="00826948"/>
    <w:rsid w:val="00862595"/>
    <w:rsid w:val="00873924"/>
    <w:rsid w:val="00884A10"/>
    <w:rsid w:val="008943CB"/>
    <w:rsid w:val="008B0E3B"/>
    <w:rsid w:val="008E6971"/>
    <w:rsid w:val="008F28EF"/>
    <w:rsid w:val="00902250"/>
    <w:rsid w:val="00940D29"/>
    <w:rsid w:val="0095490C"/>
    <w:rsid w:val="009762D3"/>
    <w:rsid w:val="009C3BDA"/>
    <w:rsid w:val="009C56B4"/>
    <w:rsid w:val="009D5454"/>
    <w:rsid w:val="00A15659"/>
    <w:rsid w:val="00A211AA"/>
    <w:rsid w:val="00A47B52"/>
    <w:rsid w:val="00A511C5"/>
    <w:rsid w:val="00A5240F"/>
    <w:rsid w:val="00A52D7A"/>
    <w:rsid w:val="00A6484A"/>
    <w:rsid w:val="00A727AF"/>
    <w:rsid w:val="00A8198E"/>
    <w:rsid w:val="00A83076"/>
    <w:rsid w:val="00A84BB1"/>
    <w:rsid w:val="00A903A9"/>
    <w:rsid w:val="00A9064C"/>
    <w:rsid w:val="00AA2FAF"/>
    <w:rsid w:val="00AA49A5"/>
    <w:rsid w:val="00AC1488"/>
    <w:rsid w:val="00AD1B3A"/>
    <w:rsid w:val="00B03769"/>
    <w:rsid w:val="00B21DF5"/>
    <w:rsid w:val="00B26A38"/>
    <w:rsid w:val="00B4243E"/>
    <w:rsid w:val="00B451D1"/>
    <w:rsid w:val="00B62ECA"/>
    <w:rsid w:val="00B6480F"/>
    <w:rsid w:val="00B7307F"/>
    <w:rsid w:val="00B83346"/>
    <w:rsid w:val="00B91E24"/>
    <w:rsid w:val="00B97003"/>
    <w:rsid w:val="00BB5F50"/>
    <w:rsid w:val="00BF7296"/>
    <w:rsid w:val="00C10E79"/>
    <w:rsid w:val="00C52AA4"/>
    <w:rsid w:val="00C5328E"/>
    <w:rsid w:val="00C6659A"/>
    <w:rsid w:val="00C704FE"/>
    <w:rsid w:val="00C9023C"/>
    <w:rsid w:val="00C90A46"/>
    <w:rsid w:val="00CA156A"/>
    <w:rsid w:val="00CC1917"/>
    <w:rsid w:val="00D03902"/>
    <w:rsid w:val="00D112AD"/>
    <w:rsid w:val="00D271B6"/>
    <w:rsid w:val="00D40161"/>
    <w:rsid w:val="00D605CF"/>
    <w:rsid w:val="00D7744D"/>
    <w:rsid w:val="00D81E8C"/>
    <w:rsid w:val="00D8514A"/>
    <w:rsid w:val="00DA1FB5"/>
    <w:rsid w:val="00DA38F8"/>
    <w:rsid w:val="00DA4BC0"/>
    <w:rsid w:val="00DD1CA6"/>
    <w:rsid w:val="00DD45FB"/>
    <w:rsid w:val="00DE219D"/>
    <w:rsid w:val="00E170FC"/>
    <w:rsid w:val="00E27304"/>
    <w:rsid w:val="00E4348E"/>
    <w:rsid w:val="00E61C85"/>
    <w:rsid w:val="00E85645"/>
    <w:rsid w:val="00E87295"/>
    <w:rsid w:val="00E9075C"/>
    <w:rsid w:val="00E933BF"/>
    <w:rsid w:val="00EA7411"/>
    <w:rsid w:val="00EB046B"/>
    <w:rsid w:val="00EB15BE"/>
    <w:rsid w:val="00EF5169"/>
    <w:rsid w:val="00F0777C"/>
    <w:rsid w:val="00F52BEC"/>
    <w:rsid w:val="00F64019"/>
    <w:rsid w:val="00F84408"/>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5A8C"/>
  </w:style>
  <w:style w:type="paragraph" w:styleId="1">
    <w:name w:val="heading 1"/>
    <w:basedOn w:val="a0"/>
    <w:next w:val="a0"/>
    <w:link w:val="10"/>
    <w:uiPriority w:val="9"/>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0"/>
    <w:next w:val="a0"/>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0"/>
    <w:next w:val="a0"/>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
    <w:name w:val="heading 4"/>
    <w:basedOn w:val="a0"/>
    <w:next w:val="a0"/>
    <w:link w:val="40"/>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0"/>
    <w:next w:val="a0"/>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0"/>
    <w:next w:val="a0"/>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4">
    <w:name w:val="header"/>
    <w:basedOn w:val="a0"/>
    <w:link w:val="a5"/>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uiPriority w:val="99"/>
    <w:rsid w:val="00AD1B3A"/>
    <w:rPr>
      <w:rFonts w:ascii="Times New Roman" w:eastAsia="Times New Roman" w:hAnsi="Times New Roman" w:cs="Times New Roman"/>
      <w:sz w:val="24"/>
      <w:szCs w:val="24"/>
    </w:rPr>
  </w:style>
  <w:style w:type="paragraph" w:styleId="a6">
    <w:name w:val="footer"/>
    <w:basedOn w:val="a0"/>
    <w:link w:val="a7"/>
    <w:uiPriority w:val="99"/>
    <w:unhideWhenUsed/>
    <w:rsid w:val="00AD1B3A"/>
    <w:pPr>
      <w:tabs>
        <w:tab w:val="center" w:pos="4677"/>
        <w:tab w:val="right" w:pos="9355"/>
      </w:tabs>
      <w:spacing w:after="0" w:line="240" w:lineRule="auto"/>
    </w:pPr>
  </w:style>
  <w:style w:type="character" w:customStyle="1" w:styleId="a7">
    <w:name w:val="Нижний колонтитул Знак"/>
    <w:basedOn w:val="a1"/>
    <w:link w:val="a6"/>
    <w:uiPriority w:val="99"/>
    <w:rsid w:val="00AD1B3A"/>
  </w:style>
  <w:style w:type="paragraph" w:styleId="a8">
    <w:name w:val="No Spacing"/>
    <w:link w:val="a9"/>
    <w:uiPriority w:val="1"/>
    <w:qFormat/>
    <w:rsid w:val="00294486"/>
    <w:pPr>
      <w:spacing w:after="0" w:line="240" w:lineRule="auto"/>
    </w:pPr>
  </w:style>
  <w:style w:type="paragraph" w:customStyle="1" w:styleId="ConsPlusNormal">
    <w:name w:val="ConsPlusNormal"/>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a">
    <w:name w:val="Body Text Indent"/>
    <w:basedOn w:val="a0"/>
    <w:link w:val="ab"/>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b">
    <w:name w:val="Основной текст с отступом Знак"/>
    <w:basedOn w:val="a1"/>
    <w:link w:val="aa"/>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c">
    <w:name w:val="Body Text"/>
    <w:basedOn w:val="a0"/>
    <w:link w:val="ad"/>
    <w:uiPriority w:val="99"/>
    <w:unhideWhenUsed/>
    <w:rsid w:val="0000091A"/>
    <w:pPr>
      <w:spacing w:after="120"/>
    </w:pPr>
  </w:style>
  <w:style w:type="character" w:customStyle="1" w:styleId="ad">
    <w:name w:val="Основной текст Знак"/>
    <w:basedOn w:val="a1"/>
    <w:link w:val="ac"/>
    <w:uiPriority w:val="99"/>
    <w:rsid w:val="0000091A"/>
  </w:style>
  <w:style w:type="paragraph" w:customStyle="1" w:styleId="formattext">
    <w:name w:val="formattext"/>
    <w:basedOn w:val="a0"/>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0"/>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Balloon Text"/>
    <w:basedOn w:val="a0"/>
    <w:link w:val="af0"/>
    <w:uiPriority w:val="99"/>
    <w:rsid w:val="0000091A"/>
    <w:rPr>
      <w:rFonts w:ascii="Tahoma" w:eastAsia="Calibri" w:hAnsi="Tahoma" w:cs="Tahoma"/>
      <w:sz w:val="16"/>
      <w:szCs w:val="16"/>
      <w:lang w:eastAsia="en-US"/>
    </w:rPr>
  </w:style>
  <w:style w:type="character" w:customStyle="1" w:styleId="af0">
    <w:name w:val="Текст выноски Знак"/>
    <w:basedOn w:val="a1"/>
    <w:link w:val="af"/>
    <w:uiPriority w:val="99"/>
    <w:rsid w:val="0000091A"/>
    <w:rPr>
      <w:rFonts w:ascii="Tahoma" w:eastAsia="Calibri" w:hAnsi="Tahoma" w:cs="Tahoma"/>
      <w:sz w:val="16"/>
      <w:szCs w:val="16"/>
      <w:lang w:eastAsia="en-US"/>
    </w:rPr>
  </w:style>
  <w:style w:type="table" w:styleId="af1">
    <w:name w:val="Table Grid"/>
    <w:basedOn w:val="a2"/>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2">
    <w:name w:val="Hyperlink"/>
    <w:uiPriority w:val="99"/>
    <w:unhideWhenUsed/>
    <w:rsid w:val="00B26A38"/>
    <w:rPr>
      <w:color w:val="0000FF"/>
      <w:u w:val="single"/>
    </w:rPr>
  </w:style>
  <w:style w:type="character" w:customStyle="1" w:styleId="a9">
    <w:name w:val="Без интервала Знак"/>
    <w:link w:val="a8"/>
    <w:uiPriority w:val="99"/>
    <w:locked/>
    <w:rsid w:val="00B26A38"/>
  </w:style>
  <w:style w:type="character" w:customStyle="1" w:styleId="10">
    <w:name w:val="Заголовок 1 Знак"/>
    <w:basedOn w:val="a1"/>
    <w:link w:val="1"/>
    <w:uiPriority w:val="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1"/>
    <w:link w:val="2"/>
    <w:rsid w:val="00B26A38"/>
    <w:rPr>
      <w:rFonts w:ascii="Arial" w:eastAsia="Times New Roman" w:hAnsi="Arial" w:cs="Arial"/>
      <w:b/>
      <w:bCs/>
    </w:rPr>
  </w:style>
  <w:style w:type="character" w:customStyle="1" w:styleId="30">
    <w:name w:val="Заголовок 3 Знак"/>
    <w:basedOn w:val="a1"/>
    <w:link w:val="3"/>
    <w:rsid w:val="00B26A38"/>
    <w:rPr>
      <w:rFonts w:ascii="Arial" w:eastAsia="Arial Unicode MS" w:hAnsi="Arial" w:cs="Arial"/>
      <w:b/>
      <w:bCs/>
      <w:i/>
      <w:iCs/>
      <w:color w:val="000000"/>
      <w:sz w:val="24"/>
      <w:szCs w:val="16"/>
    </w:rPr>
  </w:style>
  <w:style w:type="character" w:customStyle="1" w:styleId="40">
    <w:name w:val="Заголовок 4 Знак"/>
    <w:basedOn w:val="a1"/>
    <w:link w:val="4"/>
    <w:rsid w:val="00B26A38"/>
    <w:rPr>
      <w:rFonts w:ascii="Times New Roman" w:eastAsia="Times New Roman" w:hAnsi="Times New Roman" w:cs="Times New Roman"/>
      <w:b/>
      <w:bCs/>
      <w:sz w:val="24"/>
    </w:rPr>
  </w:style>
  <w:style w:type="character" w:customStyle="1" w:styleId="60">
    <w:name w:val="Заголовок 6 Знак"/>
    <w:basedOn w:val="a1"/>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1"/>
    <w:link w:val="7"/>
    <w:rsid w:val="00B26A38"/>
    <w:rPr>
      <w:rFonts w:ascii="Times New Roman" w:eastAsia="Times New Roman" w:hAnsi="Times New Roman" w:cs="Times New Roman"/>
      <w:sz w:val="24"/>
      <w:szCs w:val="24"/>
      <w:lang w:val="en-US" w:eastAsia="en-US"/>
    </w:rPr>
  </w:style>
  <w:style w:type="paragraph" w:styleId="21">
    <w:name w:val="Body Text 2"/>
    <w:basedOn w:val="a0"/>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1"/>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3">
    <w:name w:val="Title"/>
    <w:basedOn w:val="a0"/>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1"/>
    <w:link w:val="af3"/>
    <w:rsid w:val="00B26A38"/>
    <w:rPr>
      <w:rFonts w:ascii="Times New Roman" w:eastAsia="Times New Roman" w:hAnsi="Times New Roman" w:cs="Times New Roman"/>
      <w:b/>
      <w:bCs/>
      <w:sz w:val="28"/>
      <w:szCs w:val="24"/>
    </w:rPr>
  </w:style>
  <w:style w:type="paragraph" w:styleId="23">
    <w:name w:val="Body Text Indent 2"/>
    <w:basedOn w:val="a0"/>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0"/>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0"/>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0"/>
    <w:next w:val="a0"/>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5">
    <w:name w:val="List Paragraph"/>
    <w:basedOn w:val="a0"/>
    <w:qFormat/>
    <w:rsid w:val="00B26A38"/>
    <w:pPr>
      <w:spacing w:after="0" w:line="240" w:lineRule="auto"/>
      <w:ind w:left="708"/>
    </w:pPr>
    <w:rPr>
      <w:rFonts w:ascii="Times New Roman" w:eastAsia="Times New Roman" w:hAnsi="Times New Roman" w:cs="Times New Roman"/>
      <w:sz w:val="24"/>
      <w:szCs w:val="24"/>
    </w:rPr>
  </w:style>
  <w:style w:type="character" w:styleId="af6">
    <w:name w:val="Emphasis"/>
    <w:qFormat/>
    <w:rsid w:val="00DA38F8"/>
    <w:rPr>
      <w:i/>
      <w:iCs/>
    </w:rPr>
  </w:style>
  <w:style w:type="character" w:customStyle="1" w:styleId="apple-converted-space">
    <w:name w:val="apple-converted-space"/>
    <w:basedOn w:val="a1"/>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3"/>
    <w:uiPriority w:val="99"/>
    <w:semiHidden/>
    <w:unhideWhenUsed/>
    <w:rsid w:val="00F0777C"/>
  </w:style>
  <w:style w:type="character" w:customStyle="1" w:styleId="c6">
    <w:name w:val="c6"/>
    <w:rsid w:val="00615CB8"/>
  </w:style>
  <w:style w:type="paragraph" w:customStyle="1" w:styleId="af7">
    <w:name w:val="Знак Знак Знак Знак Знак Знак Знак Знак Знак Знак Знак Знак Знак Знак Знак Знак Знак Знак Знак Знак Знак Знак"/>
    <w:basedOn w:val="a0"/>
    <w:rsid w:val="002430F2"/>
    <w:pPr>
      <w:spacing w:after="160" w:line="240" w:lineRule="exact"/>
      <w:jc w:val="both"/>
    </w:pPr>
    <w:rPr>
      <w:rFonts w:ascii="Verdana" w:eastAsia="Times New Roman" w:hAnsi="Verdana" w:cs="Arial"/>
      <w:sz w:val="20"/>
      <w:szCs w:val="20"/>
      <w:lang w:val="en-US" w:eastAsia="en-US"/>
    </w:rPr>
  </w:style>
  <w:style w:type="character" w:styleId="af8">
    <w:name w:val="FollowedHyperlink"/>
    <w:unhideWhenUsed/>
    <w:rsid w:val="002430F2"/>
    <w:rPr>
      <w:color w:val="800080"/>
      <w:u w:val="single"/>
    </w:rPr>
  </w:style>
  <w:style w:type="paragraph" w:customStyle="1" w:styleId="xl66">
    <w:name w:val="xl66"/>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0"/>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0"/>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0"/>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0"/>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0"/>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0"/>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0"/>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0"/>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0"/>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0"/>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1"/>
    <w:link w:val="5"/>
    <w:rsid w:val="007256FE"/>
    <w:rPr>
      <w:rFonts w:ascii="Arial" w:eastAsia="Times New Roman" w:hAnsi="Arial" w:cs="Times New Roman"/>
      <w:b/>
      <w:bCs/>
      <w:i/>
      <w:iCs/>
      <w:sz w:val="26"/>
      <w:szCs w:val="26"/>
    </w:rPr>
  </w:style>
  <w:style w:type="character" w:customStyle="1" w:styleId="80">
    <w:name w:val="Заголовок 8 Знак"/>
    <w:basedOn w:val="a1"/>
    <w:link w:val="8"/>
    <w:rsid w:val="007256FE"/>
    <w:rPr>
      <w:rFonts w:ascii="Arial" w:eastAsia="Times New Roman" w:hAnsi="Arial" w:cs="Times New Roman"/>
      <w:sz w:val="20"/>
      <w:szCs w:val="16"/>
    </w:rPr>
  </w:style>
  <w:style w:type="character" w:customStyle="1" w:styleId="90">
    <w:name w:val="Заголовок 9 Знак"/>
    <w:basedOn w:val="a1"/>
    <w:link w:val="9"/>
    <w:rsid w:val="007256FE"/>
    <w:rPr>
      <w:rFonts w:ascii="Arial" w:eastAsia="Times New Roman" w:hAnsi="Arial" w:cs="Times New Roman"/>
      <w:sz w:val="24"/>
      <w:szCs w:val="16"/>
    </w:rPr>
  </w:style>
  <w:style w:type="numbering" w:customStyle="1" w:styleId="25">
    <w:name w:val="Нет списка2"/>
    <w:next w:val="a3"/>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9">
    <w:name w:val="page number"/>
    <w:basedOn w:val="a1"/>
    <w:rsid w:val="007256FE"/>
  </w:style>
  <w:style w:type="paragraph" w:customStyle="1" w:styleId="afa">
    <w:basedOn w:val="a0"/>
    <w:next w:val="af3"/>
    <w:link w:val="afb"/>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b">
    <w:name w:val="Название Знак"/>
    <w:link w:val="afa"/>
    <w:rsid w:val="007256FE"/>
    <w:rPr>
      <w:rFonts w:ascii="Arial" w:hAnsi="Arial" w:cs="Arial"/>
      <w:b/>
      <w:bCs/>
      <w:sz w:val="24"/>
      <w:szCs w:val="24"/>
    </w:rPr>
  </w:style>
  <w:style w:type="paragraph" w:styleId="31">
    <w:name w:val="Body Text Indent 3"/>
    <w:basedOn w:val="a0"/>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1"/>
    <w:link w:val="31"/>
    <w:rsid w:val="007256FE"/>
    <w:rPr>
      <w:rFonts w:ascii="Arial" w:eastAsia="Times New Roman" w:hAnsi="Arial" w:cs="Times New Roman"/>
      <w:sz w:val="24"/>
      <w:szCs w:val="16"/>
    </w:rPr>
  </w:style>
  <w:style w:type="paragraph" w:styleId="afc">
    <w:name w:val="Plain Text"/>
    <w:basedOn w:val="a0"/>
    <w:link w:val="afd"/>
    <w:rsid w:val="007256FE"/>
    <w:pPr>
      <w:spacing w:after="0" w:line="240" w:lineRule="auto"/>
    </w:pPr>
    <w:rPr>
      <w:rFonts w:ascii="Courier New" w:eastAsia="Times New Roman" w:hAnsi="Courier New" w:cs="Times New Roman"/>
      <w:sz w:val="20"/>
      <w:szCs w:val="20"/>
    </w:rPr>
  </w:style>
  <w:style w:type="character" w:customStyle="1" w:styleId="afd">
    <w:name w:val="Текст Знак"/>
    <w:basedOn w:val="a1"/>
    <w:link w:val="afc"/>
    <w:rsid w:val="007256FE"/>
    <w:rPr>
      <w:rFonts w:ascii="Courier New" w:eastAsia="Times New Roman" w:hAnsi="Courier New" w:cs="Times New Roman"/>
      <w:sz w:val="20"/>
      <w:szCs w:val="20"/>
    </w:rPr>
  </w:style>
  <w:style w:type="paragraph" w:styleId="13">
    <w:name w:val="toc 1"/>
    <w:basedOn w:val="a0"/>
    <w:next w:val="a0"/>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0"/>
    <w:next w:val="a0"/>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0"/>
    <w:next w:val="a0"/>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1">
    <w:name w:val="toc 4"/>
    <w:basedOn w:val="a0"/>
    <w:next w:val="a0"/>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0"/>
    <w:next w:val="a0"/>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0"/>
    <w:next w:val="a0"/>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0"/>
    <w:next w:val="a0"/>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0"/>
    <w:next w:val="a0"/>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0"/>
    <w:next w:val="a0"/>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e">
    <w:name w:val="table of figures"/>
    <w:basedOn w:val="a0"/>
    <w:next w:val="a0"/>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0"/>
    <w:next w:val="a0"/>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0"/>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1"/>
    <w:link w:val="34"/>
    <w:rsid w:val="007256FE"/>
    <w:rPr>
      <w:rFonts w:ascii="Arial" w:eastAsia="Times New Roman" w:hAnsi="Arial" w:cs="Times New Roman"/>
      <w:sz w:val="20"/>
      <w:szCs w:val="16"/>
    </w:rPr>
  </w:style>
  <w:style w:type="paragraph" w:styleId="aff">
    <w:name w:val="footnote text"/>
    <w:basedOn w:val="a0"/>
    <w:link w:val="aff0"/>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0">
    <w:name w:val="Текст сноски Знак"/>
    <w:basedOn w:val="a1"/>
    <w:link w:val="aff"/>
    <w:semiHidden/>
    <w:rsid w:val="007256FE"/>
    <w:rPr>
      <w:rFonts w:ascii="Arial CYR" w:eastAsia="Times New Roman" w:hAnsi="Arial CYR" w:cs="Times New Roman"/>
      <w:sz w:val="20"/>
      <w:szCs w:val="20"/>
      <w:lang w:val="en-US"/>
    </w:rPr>
  </w:style>
  <w:style w:type="paragraph" w:customStyle="1" w:styleId="Web1">
    <w:name w:val="Обычный (Web)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1">
    <w:name w:val="Closing"/>
    <w:basedOn w:val="a0"/>
    <w:next w:val="aff2"/>
    <w:link w:val="aff3"/>
    <w:rsid w:val="007256FE"/>
    <w:pPr>
      <w:keepNext/>
      <w:spacing w:after="60" w:line="220" w:lineRule="atLeast"/>
    </w:pPr>
    <w:rPr>
      <w:rFonts w:ascii="Arial" w:eastAsia="Times New Roman" w:hAnsi="Arial" w:cs="Times New Roman"/>
      <w:spacing w:val="-5"/>
      <w:sz w:val="20"/>
      <w:szCs w:val="20"/>
      <w:lang w:val="en-US"/>
    </w:rPr>
  </w:style>
  <w:style w:type="character" w:customStyle="1" w:styleId="aff3">
    <w:name w:val="Прощание Знак"/>
    <w:basedOn w:val="a1"/>
    <w:link w:val="aff1"/>
    <w:rsid w:val="007256FE"/>
    <w:rPr>
      <w:rFonts w:ascii="Arial" w:eastAsia="Times New Roman" w:hAnsi="Arial" w:cs="Times New Roman"/>
      <w:spacing w:val="-5"/>
      <w:sz w:val="20"/>
      <w:szCs w:val="20"/>
      <w:lang w:val="en-US"/>
    </w:rPr>
  </w:style>
  <w:style w:type="paragraph" w:styleId="aff2">
    <w:name w:val="Signature"/>
    <w:basedOn w:val="a0"/>
    <w:link w:val="aff4"/>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4">
    <w:name w:val="Подпись Знак"/>
    <w:basedOn w:val="a1"/>
    <w:link w:val="aff2"/>
    <w:rsid w:val="007256FE"/>
    <w:rPr>
      <w:rFonts w:ascii="Arial" w:eastAsia="Times New Roman" w:hAnsi="Arial" w:cs="Times New Roman"/>
      <w:sz w:val="16"/>
      <w:szCs w:val="16"/>
    </w:rPr>
  </w:style>
  <w:style w:type="table" w:customStyle="1" w:styleId="16">
    <w:name w:val="Сетка таблицы1"/>
    <w:basedOn w:val="a2"/>
    <w:next w:val="af1"/>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TOC Heading"/>
    <w:basedOn w:val="1"/>
    <w:next w:val="a0"/>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6">
    <w:name w:val="Абзац"/>
    <w:basedOn w:val="a0"/>
    <w:link w:val="aff7"/>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7">
    <w:name w:val="Абзац Знак"/>
    <w:link w:val="aff6"/>
    <w:rsid w:val="007256FE"/>
    <w:rPr>
      <w:rFonts w:ascii="Calibri" w:eastAsia="Times New Roman" w:hAnsi="Calibri" w:cs="Times New Roman"/>
      <w:sz w:val="24"/>
      <w:szCs w:val="24"/>
    </w:rPr>
  </w:style>
  <w:style w:type="paragraph" w:customStyle="1" w:styleId="Geonika">
    <w:name w:val="Geonika Обычный текст"/>
    <w:basedOn w:val="a0"/>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8">
    <w:name w:val="annotation reference"/>
    <w:uiPriority w:val="99"/>
    <w:rsid w:val="007256FE"/>
    <w:rPr>
      <w:sz w:val="16"/>
      <w:szCs w:val="16"/>
    </w:rPr>
  </w:style>
  <w:style w:type="paragraph" w:styleId="aff9">
    <w:name w:val="annotation text"/>
    <w:basedOn w:val="a0"/>
    <w:link w:val="affa"/>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a">
    <w:name w:val="Текст примечания Знак"/>
    <w:basedOn w:val="a1"/>
    <w:link w:val="aff9"/>
    <w:uiPriority w:val="99"/>
    <w:rsid w:val="007256FE"/>
    <w:rPr>
      <w:rFonts w:ascii="Arial" w:eastAsia="Times New Roman" w:hAnsi="Arial" w:cs="Times New Roman"/>
      <w:sz w:val="20"/>
      <w:szCs w:val="20"/>
    </w:rPr>
  </w:style>
  <w:style w:type="paragraph" w:styleId="affb">
    <w:name w:val="annotation subject"/>
    <w:basedOn w:val="aff9"/>
    <w:next w:val="aff9"/>
    <w:link w:val="affc"/>
    <w:uiPriority w:val="99"/>
    <w:rsid w:val="007256FE"/>
    <w:rPr>
      <w:b/>
      <w:bCs/>
    </w:rPr>
  </w:style>
  <w:style w:type="character" w:customStyle="1" w:styleId="affc">
    <w:name w:val="Тема примечания Знак"/>
    <w:basedOn w:val="affa"/>
    <w:link w:val="affb"/>
    <w:uiPriority w:val="99"/>
    <w:rsid w:val="007256FE"/>
    <w:rPr>
      <w:rFonts w:ascii="Arial" w:eastAsia="Times New Roman" w:hAnsi="Arial" w:cs="Times New Roman"/>
      <w:b/>
      <w:bCs/>
      <w:sz w:val="20"/>
      <w:szCs w:val="20"/>
    </w:rPr>
  </w:style>
  <w:style w:type="paragraph" w:customStyle="1" w:styleId="affd">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d"/>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0"/>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e">
    <w:name w:val="аква"/>
    <w:basedOn w:val="a0"/>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e"/>
    <w:uiPriority w:val="99"/>
    <w:rsid w:val="007256FE"/>
    <w:pPr>
      <w:jc w:val="center"/>
    </w:pPr>
    <w:rPr>
      <w:rFonts w:ascii="Gaze" w:hAnsi="Gaze"/>
      <w:b/>
      <w:bCs/>
      <w:sz w:val="36"/>
    </w:rPr>
  </w:style>
  <w:style w:type="paragraph" w:customStyle="1" w:styleId="afff">
    <w:name w:val="аквамарин"/>
    <w:basedOn w:val="affe"/>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0">
    <w:name w:val="Реферат"/>
    <w:basedOn w:val="a0"/>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1">
    <w:name w:val="реферат"/>
    <w:basedOn w:val="ae"/>
    <w:uiPriority w:val="99"/>
    <w:rsid w:val="007256FE"/>
    <w:pPr>
      <w:suppressAutoHyphens/>
      <w:spacing w:line="360" w:lineRule="auto"/>
      <w:ind w:firstLine="709"/>
      <w:jc w:val="both"/>
    </w:pPr>
  </w:style>
  <w:style w:type="paragraph" w:styleId="afff2">
    <w:name w:val="List"/>
    <w:basedOn w:val="a0"/>
    <w:link w:val="afff3"/>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3">
    <w:name w:val="Список Знак"/>
    <w:link w:val="afff2"/>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0"/>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7256FE"/>
    <w:rPr>
      <w:rFonts w:ascii="Courier New" w:eastAsia="Times New Roman" w:hAnsi="Courier New" w:cs="Times New Roman"/>
      <w:sz w:val="20"/>
      <w:szCs w:val="20"/>
    </w:rPr>
  </w:style>
  <w:style w:type="character" w:styleId="afff4">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0"/>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0"/>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0"/>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0"/>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5">
    <w:name w:val="Subtitle"/>
    <w:aliases w:val="Обычный таблица"/>
    <w:basedOn w:val="a0"/>
    <w:next w:val="a0"/>
    <w:link w:val="afff6"/>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6">
    <w:name w:val="Подзаголовок Знак"/>
    <w:aliases w:val="Обычный таблица Знак"/>
    <w:basedOn w:val="a1"/>
    <w:link w:val="afff5"/>
    <w:rsid w:val="007256FE"/>
    <w:rPr>
      <w:rFonts w:ascii="Times New Roman" w:eastAsia="Times New Roman" w:hAnsi="Times New Roman" w:cs="Times New Roman"/>
      <w:sz w:val="28"/>
      <w:szCs w:val="28"/>
    </w:rPr>
  </w:style>
  <w:style w:type="paragraph" w:customStyle="1" w:styleId="afff7">
    <w:name w:val="Прижатый влево"/>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8">
    <w:name w:val="Нормальный (таблица)"/>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9">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fffa">
    <w:name w:val="Маркированный"/>
    <w:basedOn w:val="a0"/>
    <w:uiPriority w:val="99"/>
    <w:rsid w:val="007256FE"/>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S">
    <w:name w:val="S_Обычный жирный"/>
    <w:basedOn w:val="a0"/>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0"/>
    <w:next w:val="a0"/>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0"/>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0"/>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0"/>
    <w:next w:val="ac"/>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0"/>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b">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c">
    <w:name w:val="Гипертекстовая ссылка"/>
    <w:uiPriority w:val="99"/>
    <w:rsid w:val="007256FE"/>
    <w:rPr>
      <w:b/>
      <w:bCs/>
      <w:color w:val="008000"/>
      <w:sz w:val="20"/>
      <w:szCs w:val="20"/>
      <w:u w:val="single"/>
    </w:rPr>
  </w:style>
  <w:style w:type="paragraph" w:customStyle="1" w:styleId="afffd">
    <w:name w:val="Основной ГП"/>
    <w:basedOn w:val="a0"/>
    <w:link w:val="afffe"/>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e">
    <w:name w:val="Основной ГП Знак"/>
    <w:link w:val="afffd"/>
    <w:rsid w:val="007256FE"/>
    <w:rPr>
      <w:rFonts w:ascii="Tahoma" w:eastAsia="Times New Roman" w:hAnsi="Tahoma" w:cs="Times New Roman"/>
      <w:sz w:val="24"/>
      <w:szCs w:val="24"/>
      <w:lang w:eastAsia="en-US"/>
    </w:rPr>
  </w:style>
  <w:style w:type="paragraph" w:customStyle="1" w:styleId="affff">
    <w:name w:val="Статья ГП"/>
    <w:basedOn w:val="3"/>
    <w:next w:val="afffd"/>
    <w:link w:val="affff0"/>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0">
    <w:name w:val="Статья ГП Знак"/>
    <w:link w:val="affff"/>
    <w:locked/>
    <w:rsid w:val="007256FE"/>
    <w:rPr>
      <w:rFonts w:ascii="Tahoma" w:eastAsia="Times New Roman" w:hAnsi="Tahoma" w:cs="Times New Roman"/>
      <w:b/>
      <w:sz w:val="24"/>
      <w:szCs w:val="24"/>
    </w:rPr>
  </w:style>
  <w:style w:type="character" w:customStyle="1" w:styleId="affff1">
    <w:name w:val="Маркированный ГП Знак"/>
    <w:link w:val="affff2"/>
    <w:locked/>
    <w:rsid w:val="007256FE"/>
    <w:rPr>
      <w:rFonts w:ascii="Tahoma" w:hAnsi="Tahoma"/>
      <w:sz w:val="24"/>
      <w:szCs w:val="24"/>
      <w:lang w:eastAsia="en-US"/>
    </w:rPr>
  </w:style>
  <w:style w:type="paragraph" w:customStyle="1" w:styleId="affff2">
    <w:name w:val="Маркированный ГП"/>
    <w:basedOn w:val="af5"/>
    <w:link w:val="affff1"/>
    <w:rsid w:val="007256FE"/>
    <w:p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3">
    <w:name w:val="Таблица ГП"/>
    <w:basedOn w:val="a0"/>
    <w:link w:val="affff4"/>
    <w:qFormat/>
    <w:rsid w:val="007256FE"/>
    <w:pPr>
      <w:spacing w:after="0" w:line="240" w:lineRule="auto"/>
      <w:jc w:val="both"/>
    </w:pPr>
    <w:rPr>
      <w:rFonts w:ascii="Tahoma" w:eastAsia="Times New Roman" w:hAnsi="Tahoma" w:cs="Times New Roman"/>
      <w:sz w:val="20"/>
      <w:szCs w:val="20"/>
    </w:rPr>
  </w:style>
  <w:style w:type="character" w:customStyle="1" w:styleId="affff4">
    <w:name w:val="Таблица ГП Знак"/>
    <w:link w:val="affff3"/>
    <w:rsid w:val="007256FE"/>
    <w:rPr>
      <w:rFonts w:ascii="Tahoma" w:eastAsia="Times New Roman" w:hAnsi="Tahoma" w:cs="Times New Roman"/>
      <w:sz w:val="20"/>
      <w:szCs w:val="20"/>
    </w:rPr>
  </w:style>
  <w:style w:type="paragraph" w:customStyle="1" w:styleId="100">
    <w:name w:val="Табличный_слева_10"/>
    <w:basedOn w:val="a0"/>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0"/>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0"/>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5">
    <w:name w:val="ПЗЗ"/>
    <w:basedOn w:val="ConsNormal"/>
    <w:link w:val="affff6"/>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6">
    <w:name w:val="ПЗЗ Знак"/>
    <w:link w:val="affff5"/>
    <w:rsid w:val="007256FE"/>
    <w:rPr>
      <w:rFonts w:ascii="Arial" w:eastAsia="Times New Roman" w:hAnsi="Arial" w:cs="Times New Roman"/>
      <w:color w:val="000000"/>
      <w:sz w:val="24"/>
      <w:szCs w:val="24"/>
    </w:rPr>
  </w:style>
  <w:style w:type="paragraph" w:styleId="42">
    <w:name w:val="List Bullet 4"/>
    <w:basedOn w:val="a0"/>
    <w:autoRedefine/>
    <w:unhideWhenUsed/>
    <w:rsid w:val="007256FE"/>
    <w:pPr>
      <w:tabs>
        <w:tab w:val="num" w:pos="1080"/>
      </w:tabs>
      <w:spacing w:after="0" w:line="240" w:lineRule="auto"/>
      <w:ind w:left="1080" w:hanging="360"/>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7">
    <w:name w:val="Block Text"/>
    <w:basedOn w:val="a0"/>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8">
    <w:name w:val="Document Map"/>
    <w:basedOn w:val="a0"/>
    <w:link w:val="affff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9">
    <w:name w:val="Схема документа Знак"/>
    <w:basedOn w:val="a1"/>
    <w:link w:val="affff8"/>
    <w:rsid w:val="007256FE"/>
    <w:rPr>
      <w:rFonts w:ascii="Tahoma" w:eastAsia="Times New Roman" w:hAnsi="Tahoma" w:cs="Times New Roman"/>
      <w:sz w:val="24"/>
      <w:szCs w:val="24"/>
      <w:shd w:val="clear" w:color="auto" w:fill="000080"/>
    </w:rPr>
  </w:style>
  <w:style w:type="paragraph" w:customStyle="1" w:styleId="s1">
    <w:name w:val="s_1"/>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a">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0"/>
    <w:link w:val="affffa"/>
    <w:uiPriority w:val="99"/>
    <w:rsid w:val="007256FE"/>
    <w:pPr>
      <w:widowControl w:val="0"/>
      <w:shd w:val="clear" w:color="auto" w:fill="FFFFFF"/>
      <w:spacing w:after="0" w:line="226" w:lineRule="exact"/>
      <w:ind w:hanging="1060"/>
      <w:jc w:val="both"/>
    </w:pPr>
    <w:rPr>
      <w:sz w:val="18"/>
      <w:szCs w:val="18"/>
    </w:rPr>
  </w:style>
  <w:style w:type="character" w:customStyle="1" w:styleId="affffb">
    <w:name w:val="Статья ПЗЗ Знак"/>
    <w:link w:val="affffc"/>
    <w:locked/>
    <w:rsid w:val="007256FE"/>
    <w:rPr>
      <w:b/>
      <w:sz w:val="24"/>
      <w:szCs w:val="26"/>
      <w:shd w:val="clear" w:color="auto" w:fill="FFFFFF"/>
    </w:rPr>
  </w:style>
  <w:style w:type="paragraph" w:customStyle="1" w:styleId="affffc">
    <w:name w:val="Статья ПЗЗ"/>
    <w:basedOn w:val="3"/>
    <w:link w:val="affffb"/>
    <w:qFormat/>
    <w:rsid w:val="007256FE"/>
    <w:p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0"/>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
    <w:name w:val="Готовый"/>
    <w:basedOn w:val="a0"/>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0"/>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d"/>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d"/>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d"/>
    <w:next w:val="affd"/>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d"/>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0"/>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0"/>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d"/>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0"/>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d"/>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0"/>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0"/>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d"/>
    <w:next w:val="affd"/>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0"/>
    <w:qFormat/>
    <w:rsid w:val="007256FE"/>
    <w:pPr>
      <w:tabs>
        <w:tab w:val="left" w:pos="1072"/>
      </w:tabs>
      <w:suppressAutoHyphens/>
      <w:spacing w:after="0" w:line="240" w:lineRule="auto"/>
      <w:ind w:left="928"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6"/>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2DB14E56DC28D46EAB3BA9C2BC7855BC60D9CD15B87E141276A7A4E4F2F33D04B91C7CDA62796ECM0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DE2DB14E56DC28D46EAB3BA9C2BC7855BC60B92D05987E141276A7A4E4F2F33D04B91C7CDA7239EECMCG" TargetMode="External"/><Relationship Id="rId4" Type="http://schemas.openxmlformats.org/officeDocument/2006/relationships/settings" Target="settings.xml"/><Relationship Id="rId9" Type="http://schemas.openxmlformats.org/officeDocument/2006/relationships/hyperlink" Target="consultantplus://offline/ref=6DE2DB14E56DC28D46EAB3BA9C2BC7855BC7099DDD5987E141276A7A4EE4M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C0F8-4453-4AFB-B737-2C97E02B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20</Pages>
  <Words>7532</Words>
  <Characters>42933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38</cp:revision>
  <cp:lastPrinted>2019-08-15T09:08:00Z</cp:lastPrinted>
  <dcterms:created xsi:type="dcterms:W3CDTF">2019-09-09T08:37:00Z</dcterms:created>
  <dcterms:modified xsi:type="dcterms:W3CDTF">2020-02-19T12:19:00Z</dcterms:modified>
</cp:coreProperties>
</file>