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17" w:rsidRPr="00D13917" w:rsidRDefault="00D13917" w:rsidP="00D139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917">
        <w:rPr>
          <w:rFonts w:ascii="Times New Roman" w:hAnsi="Times New Roman" w:cs="Times New Roman"/>
          <w:b/>
          <w:sz w:val="28"/>
          <w:szCs w:val="28"/>
        </w:rPr>
        <w:t>Избирательная комиссия Ненецкого автономного округа информирует</w:t>
      </w:r>
    </w:p>
    <w:p w:rsidR="00D13917" w:rsidRDefault="00D13917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C1A" w:rsidRDefault="001E11EC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D13917" w:rsidRPr="00D13917">
        <w:rPr>
          <w:rFonts w:ascii="Times New Roman" w:hAnsi="Times New Roman" w:cs="Times New Roman"/>
          <w:sz w:val="28"/>
          <w:szCs w:val="28"/>
        </w:rPr>
        <w:t xml:space="preserve"> открылась подача заявлений для</w:t>
      </w:r>
      <w:r w:rsidR="00D13917">
        <w:rPr>
          <w:rFonts w:ascii="Times New Roman" w:hAnsi="Times New Roman" w:cs="Times New Roman"/>
          <w:sz w:val="28"/>
          <w:szCs w:val="28"/>
        </w:rPr>
        <w:t xml:space="preserve"> </w:t>
      </w:r>
      <w:r w:rsidR="00D13917" w:rsidRPr="00D13917">
        <w:rPr>
          <w:rFonts w:ascii="Times New Roman" w:hAnsi="Times New Roman" w:cs="Times New Roman"/>
          <w:sz w:val="28"/>
          <w:szCs w:val="28"/>
        </w:rPr>
        <w:t>участия в дистанционном электронном голосовании</w:t>
      </w:r>
      <w:r w:rsidR="00D13917">
        <w:rPr>
          <w:rFonts w:ascii="Times New Roman" w:hAnsi="Times New Roman" w:cs="Times New Roman"/>
          <w:sz w:val="28"/>
          <w:szCs w:val="28"/>
        </w:rPr>
        <w:t xml:space="preserve"> (ДЭГ). </w:t>
      </w:r>
    </w:p>
    <w:p w:rsidR="00D13917" w:rsidRDefault="00D13917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проголосовать дистанционно, необходимо в период </w:t>
      </w:r>
      <w:r w:rsidRPr="00217C1A">
        <w:rPr>
          <w:rFonts w:ascii="Times New Roman" w:hAnsi="Times New Roman" w:cs="Times New Roman"/>
          <w:b/>
          <w:sz w:val="28"/>
          <w:szCs w:val="28"/>
        </w:rPr>
        <w:t>с 24 июля по 04 сентября 2023 года</w:t>
      </w:r>
      <w:r>
        <w:rPr>
          <w:rFonts w:ascii="Times New Roman" w:hAnsi="Times New Roman" w:cs="Times New Roman"/>
          <w:sz w:val="28"/>
          <w:szCs w:val="28"/>
        </w:rPr>
        <w:t xml:space="preserve"> подать </w:t>
      </w:r>
      <w:r w:rsidRPr="00541F41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7C1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ДЭГ</w:t>
      </w:r>
      <w:r w:rsidR="00217C1A">
        <w:rPr>
          <w:rFonts w:ascii="Times New Roman" w:hAnsi="Times New Roman" w:cs="Times New Roman"/>
          <w:sz w:val="28"/>
          <w:szCs w:val="28"/>
        </w:rPr>
        <w:t>:</w:t>
      </w:r>
    </w:p>
    <w:p w:rsidR="00217C1A" w:rsidRDefault="00217C1A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1EC">
        <w:rPr>
          <w:rFonts w:ascii="Times New Roman" w:hAnsi="Times New Roman" w:cs="Times New Roman"/>
          <w:sz w:val="28"/>
          <w:szCs w:val="28"/>
        </w:rPr>
        <w:t xml:space="preserve">иметь подтвержденную учетную запись на портале </w:t>
      </w:r>
      <w:proofErr w:type="spellStart"/>
      <w:r w:rsidR="001E11E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C1A" w:rsidRDefault="00217C1A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войти в личный кабинет;</w:t>
      </w:r>
    </w:p>
    <w:p w:rsidR="00217C1A" w:rsidRDefault="00217C1A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воспользоваться помощью робота Макса, размещенного на главной странице портала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сразу зайти во вкладку </w:t>
      </w:r>
      <w:r w:rsidR="007C78E2">
        <w:rPr>
          <w:rFonts w:ascii="Times New Roman" w:hAnsi="Times New Roman" w:cs="Times New Roman"/>
          <w:sz w:val="28"/>
          <w:szCs w:val="28"/>
        </w:rPr>
        <w:t xml:space="preserve">«Единый день голосования 2023. Все возможности для избирателей на </w:t>
      </w:r>
      <w:proofErr w:type="spellStart"/>
      <w:r w:rsidR="007C78E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7C78E2">
        <w:rPr>
          <w:rFonts w:ascii="Times New Roman" w:hAnsi="Times New Roman" w:cs="Times New Roman"/>
          <w:sz w:val="28"/>
          <w:szCs w:val="28"/>
        </w:rPr>
        <w:t>»;</w:t>
      </w:r>
    </w:p>
    <w:p w:rsidR="00541F41" w:rsidRDefault="007C78E2" w:rsidP="00541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заполните необходимые поля, проверьте данные и подайте заявление;</w:t>
      </w:r>
    </w:p>
    <w:p w:rsidR="007568B4" w:rsidRPr="007568B4" w:rsidRDefault="007C78E2" w:rsidP="00541F41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дождитесь подтверждения - уведомление о том, что заявление направлено в ЦИК России, придет в Личный кабинет. Там же можно следить за статусом его обработки. Необходимо помнить, что данные избирателя должны совпадать с регистром избирателем (чтобы это проверить, можно уточнить данные в Избирательной комиссии Ненецкого автономного округа, обратившись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C78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iknao@mail.ru</w:t>
        </w:r>
      </w:hyperlink>
      <w:r w:rsidRPr="007C78E2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ибо по тел: 8(81853) 4-57-65).</w:t>
      </w:r>
      <w:r w:rsidR="00106EA2">
        <w:rPr>
          <w:rFonts w:ascii="Times New Roman" w:hAnsi="Times New Roman" w:cs="Times New Roman"/>
          <w:sz w:val="28"/>
          <w:szCs w:val="28"/>
        </w:rPr>
        <w:t xml:space="preserve"> Если избиратель не прошел </w:t>
      </w:r>
      <w:r w:rsidR="007568B4" w:rsidRPr="007568B4">
        <w:rPr>
          <w:sz w:val="28"/>
          <w:szCs w:val="28"/>
        </w:rPr>
        <w:t xml:space="preserve">проверку данных, он вправе подать заявление ДЭГ после корректировки соответствующих данных </w:t>
      </w:r>
      <w:r w:rsidR="007568B4">
        <w:rPr>
          <w:sz w:val="28"/>
          <w:szCs w:val="28"/>
        </w:rPr>
        <w:t>(</w:t>
      </w:r>
      <w:r w:rsidR="007568B4" w:rsidRPr="007568B4">
        <w:rPr>
          <w:sz w:val="28"/>
          <w:szCs w:val="28"/>
        </w:rPr>
        <w:t>при условии, что не истек срок подачи заявлений ДЭГ</w:t>
      </w:r>
      <w:r w:rsidR="007568B4">
        <w:rPr>
          <w:sz w:val="28"/>
          <w:szCs w:val="28"/>
        </w:rPr>
        <w:t>)</w:t>
      </w:r>
      <w:r w:rsidR="007568B4" w:rsidRPr="007568B4">
        <w:rPr>
          <w:sz w:val="28"/>
          <w:szCs w:val="28"/>
        </w:rPr>
        <w:t>.</w:t>
      </w:r>
    </w:p>
    <w:p w:rsidR="007C78E2" w:rsidRPr="001B5CB1" w:rsidRDefault="007C78E2" w:rsidP="00D1391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C78E2" w:rsidRDefault="007C78E2" w:rsidP="00D1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8E2">
        <w:rPr>
          <w:rFonts w:ascii="Times New Roman" w:hAnsi="Times New Roman" w:cs="Times New Roman"/>
          <w:b/>
          <w:sz w:val="28"/>
          <w:szCs w:val="28"/>
        </w:rPr>
        <w:t>Проголосовать дистанционно можно будет с 08.00 часов 08 сентября и до 2</w:t>
      </w:r>
      <w:r w:rsidR="00106EA2">
        <w:rPr>
          <w:rFonts w:ascii="Times New Roman" w:hAnsi="Times New Roman" w:cs="Times New Roman"/>
          <w:b/>
          <w:sz w:val="28"/>
          <w:szCs w:val="28"/>
        </w:rPr>
        <w:t>0</w:t>
      </w:r>
      <w:r w:rsidRPr="007C78E2">
        <w:rPr>
          <w:rFonts w:ascii="Times New Roman" w:hAnsi="Times New Roman" w:cs="Times New Roman"/>
          <w:b/>
          <w:sz w:val="28"/>
          <w:szCs w:val="28"/>
        </w:rPr>
        <w:t>.00 часов 10 сентября 2023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1F41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1B5CB1" w:rsidRPr="001B5CB1" w:rsidRDefault="00541F41" w:rsidP="001B5CB1">
      <w:pPr>
        <w:pStyle w:val="ConsPlusNormal"/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зайти </w:t>
      </w:r>
      <w:r w:rsidRPr="00481169">
        <w:rPr>
          <w:sz w:val="28"/>
          <w:szCs w:val="28"/>
        </w:rPr>
        <w:t>на специальный портал в сети Интернет (</w:t>
      </w:r>
      <w:proofErr w:type="spellStart"/>
      <w:r w:rsidRPr="00541F41">
        <w:rPr>
          <w:b/>
          <w:sz w:val="28"/>
          <w:szCs w:val="28"/>
        </w:rPr>
        <w:t>vybory.gov.ru</w:t>
      </w:r>
      <w:proofErr w:type="spellEnd"/>
      <w:r>
        <w:rPr>
          <w:sz w:val="28"/>
          <w:szCs w:val="28"/>
        </w:rPr>
        <w:t>)</w:t>
      </w:r>
      <w:r w:rsidRPr="00481169">
        <w:rPr>
          <w:sz w:val="28"/>
          <w:szCs w:val="28"/>
        </w:rPr>
        <w:t xml:space="preserve"> и про</w:t>
      </w:r>
      <w:r>
        <w:rPr>
          <w:sz w:val="28"/>
          <w:szCs w:val="28"/>
        </w:rPr>
        <w:t>йти</w:t>
      </w:r>
      <w:r w:rsidR="001B5CB1">
        <w:rPr>
          <w:sz w:val="28"/>
          <w:szCs w:val="28"/>
        </w:rPr>
        <w:t xml:space="preserve"> процедуру</w:t>
      </w:r>
      <w:r w:rsidRPr="00481169">
        <w:rPr>
          <w:sz w:val="28"/>
          <w:szCs w:val="28"/>
        </w:rPr>
        <w:t xml:space="preserve"> идентификац</w:t>
      </w:r>
      <w:proofErr w:type="gramStart"/>
      <w:r w:rsidRPr="00481169">
        <w:rPr>
          <w:sz w:val="28"/>
          <w:szCs w:val="28"/>
        </w:rPr>
        <w:t>ии и ау</w:t>
      </w:r>
      <w:proofErr w:type="gramEnd"/>
      <w:r w:rsidRPr="00481169">
        <w:rPr>
          <w:sz w:val="28"/>
          <w:szCs w:val="28"/>
        </w:rPr>
        <w:t>тентификации, а также подтверждения личности, после чего получ</w:t>
      </w:r>
      <w:r w:rsidR="001B5CB1">
        <w:rPr>
          <w:sz w:val="28"/>
          <w:szCs w:val="28"/>
        </w:rPr>
        <w:t>ить</w:t>
      </w:r>
      <w:r w:rsidRPr="00481169">
        <w:rPr>
          <w:sz w:val="28"/>
          <w:szCs w:val="28"/>
        </w:rPr>
        <w:t xml:space="preserve"> доступ к дистанционному электронному голосованию.</w:t>
      </w:r>
      <w:r w:rsidR="001B5CB1">
        <w:rPr>
          <w:sz w:val="28"/>
          <w:szCs w:val="28"/>
        </w:rPr>
        <w:t xml:space="preserve"> На экране </w:t>
      </w:r>
      <w:r w:rsidR="001B5CB1" w:rsidRPr="00481169">
        <w:rPr>
          <w:sz w:val="28"/>
          <w:szCs w:val="28"/>
        </w:rPr>
        <w:t>отобра</w:t>
      </w:r>
      <w:r w:rsidR="001B5CB1">
        <w:rPr>
          <w:sz w:val="28"/>
          <w:szCs w:val="28"/>
        </w:rPr>
        <w:t>зится</w:t>
      </w:r>
      <w:r w:rsidR="001B5CB1" w:rsidRPr="00481169">
        <w:rPr>
          <w:sz w:val="28"/>
          <w:szCs w:val="28"/>
        </w:rPr>
        <w:t xml:space="preserve"> порядок заполнения электронного бюллетеня (электронных бюллетеней) и предоставляется возможность после ознакомления со всеми кандидатами (списками кандидатов), осуществить волеизъявление путем проставления в электронном виде отметки (отметок) в квадрате (квадратах), относящемся (относящихся) к позиции (позициям), в </w:t>
      </w:r>
      <w:r w:rsidR="001B5CB1" w:rsidRPr="001B5CB1">
        <w:rPr>
          <w:sz w:val="28"/>
          <w:szCs w:val="28"/>
        </w:rPr>
        <w:t>пользу которой (которых) сделан выбор.</w:t>
      </w:r>
    </w:p>
    <w:p w:rsidR="00217C1A" w:rsidRPr="001B5CB1" w:rsidRDefault="00A7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CB1">
        <w:rPr>
          <w:rFonts w:ascii="Times New Roman" w:hAnsi="Times New Roman" w:cs="Times New Roman"/>
          <w:sz w:val="28"/>
          <w:szCs w:val="28"/>
        </w:rPr>
        <w:t>В дни голосования и</w:t>
      </w:r>
      <w:r w:rsidR="007C78E2" w:rsidRPr="001B5CB1">
        <w:rPr>
          <w:rFonts w:ascii="Times New Roman" w:hAnsi="Times New Roman" w:cs="Times New Roman"/>
          <w:sz w:val="28"/>
          <w:szCs w:val="28"/>
        </w:rPr>
        <w:t>збирател</w:t>
      </w:r>
      <w:r w:rsidRPr="001B5CB1">
        <w:rPr>
          <w:rFonts w:ascii="Times New Roman" w:hAnsi="Times New Roman" w:cs="Times New Roman"/>
          <w:sz w:val="28"/>
          <w:szCs w:val="28"/>
        </w:rPr>
        <w:t xml:space="preserve">ю, подавшему заявление для участия в ДЭГ, </w:t>
      </w:r>
      <w:r w:rsidR="00541F41" w:rsidRPr="001B5CB1">
        <w:rPr>
          <w:rFonts w:ascii="Times New Roman" w:hAnsi="Times New Roman" w:cs="Times New Roman"/>
          <w:sz w:val="28"/>
          <w:szCs w:val="28"/>
        </w:rPr>
        <w:t>обеспечивается возможность проголосовать на выборах, на которых он обладает активным избирательным правом</w:t>
      </w:r>
      <w:r w:rsidR="001B5CB1" w:rsidRPr="001B5CB1">
        <w:rPr>
          <w:rFonts w:ascii="Times New Roman" w:hAnsi="Times New Roman" w:cs="Times New Roman"/>
          <w:sz w:val="28"/>
          <w:szCs w:val="28"/>
        </w:rPr>
        <w:t xml:space="preserve"> (муниципального, регионального уровня). </w:t>
      </w:r>
    </w:p>
    <w:sectPr w:rsidR="00217C1A" w:rsidRPr="001B5CB1" w:rsidSect="0072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13917"/>
    <w:rsid w:val="00106EA2"/>
    <w:rsid w:val="001B5CB1"/>
    <w:rsid w:val="001E11EC"/>
    <w:rsid w:val="00217C1A"/>
    <w:rsid w:val="002A5312"/>
    <w:rsid w:val="00541F41"/>
    <w:rsid w:val="007227EA"/>
    <w:rsid w:val="007568B4"/>
    <w:rsid w:val="007C78E2"/>
    <w:rsid w:val="009B4E64"/>
    <w:rsid w:val="00A700BE"/>
    <w:rsid w:val="00AE7608"/>
    <w:rsid w:val="00D13917"/>
    <w:rsid w:val="00D66CA0"/>
    <w:rsid w:val="00DB08C2"/>
    <w:rsid w:val="00DD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8E2"/>
    <w:rPr>
      <w:color w:val="0000FF" w:themeColor="hyperlink"/>
      <w:u w:val="single"/>
    </w:rPr>
  </w:style>
  <w:style w:type="paragraph" w:customStyle="1" w:styleId="ConsPlusNormal">
    <w:name w:val="ConsPlusNormal"/>
    <w:rsid w:val="00756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n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user8303</dc:creator>
  <cp:lastModifiedBy>MiLa</cp:lastModifiedBy>
  <cp:revision>2</cp:revision>
  <cp:lastPrinted>2023-07-27T07:54:00Z</cp:lastPrinted>
  <dcterms:created xsi:type="dcterms:W3CDTF">2023-07-27T07:54:00Z</dcterms:created>
  <dcterms:modified xsi:type="dcterms:W3CDTF">2023-07-27T07:54:00Z</dcterms:modified>
</cp:coreProperties>
</file>