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4C" w:rsidRDefault="00855D4C" w:rsidP="00C96B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C04C31" w:rsidRPr="00925FF9" w:rsidRDefault="00C04C31" w:rsidP="00C04C3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04C31">
        <w:rPr>
          <w:rFonts w:ascii="Times New Roman" w:hAnsi="Times New Roman" w:cs="Times New Roman"/>
          <w:b/>
          <w:sz w:val="28"/>
          <w:szCs w:val="28"/>
        </w:rPr>
        <w:t>Моральный вред и порядок его возмещения</w:t>
      </w:r>
    </w:p>
    <w:p w:rsidR="00C04C31" w:rsidRPr="00C04C31" w:rsidRDefault="00C04C31" w:rsidP="00C04C31">
      <w:pPr>
        <w:jc w:val="both"/>
        <w:rPr>
          <w:rFonts w:ascii="Times New Roman" w:hAnsi="Times New Roman" w:cs="Times New Roman"/>
          <w:sz w:val="28"/>
          <w:szCs w:val="28"/>
        </w:rPr>
      </w:pPr>
      <w:r w:rsidRPr="00C04C31">
        <w:rPr>
          <w:rFonts w:ascii="Times New Roman" w:hAnsi="Times New Roman" w:cs="Times New Roman"/>
          <w:sz w:val="28"/>
          <w:szCs w:val="28"/>
        </w:rPr>
        <w:t>Гражданским кодексом РФ определены категории, по которым можно требовать возмещение морального вреда:</w:t>
      </w:r>
    </w:p>
    <w:p w:rsidR="00C04C31" w:rsidRPr="00C04C31" w:rsidRDefault="00C04C31" w:rsidP="00C04C31">
      <w:pPr>
        <w:jc w:val="both"/>
        <w:rPr>
          <w:rFonts w:ascii="Times New Roman" w:hAnsi="Times New Roman" w:cs="Times New Roman"/>
          <w:sz w:val="28"/>
          <w:szCs w:val="28"/>
        </w:rPr>
      </w:pPr>
      <w:r w:rsidRPr="00C04C31">
        <w:rPr>
          <w:rFonts w:ascii="Times New Roman" w:hAnsi="Times New Roman" w:cs="Times New Roman"/>
          <w:sz w:val="28"/>
          <w:szCs w:val="28"/>
        </w:rPr>
        <w:t>-нарушение прав гражданина, связанное с дискриминацией в сфере труда (</w:t>
      </w:r>
      <w:proofErr w:type="gramStart"/>
      <w:r w:rsidRPr="00C04C31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C04C31">
        <w:rPr>
          <w:rFonts w:ascii="Times New Roman" w:hAnsi="Times New Roman" w:cs="Times New Roman"/>
          <w:sz w:val="28"/>
          <w:szCs w:val="28"/>
        </w:rPr>
        <w:t>.4 ст. 3 ТК РФ);</w:t>
      </w:r>
    </w:p>
    <w:p w:rsidR="00C04C31" w:rsidRPr="00C04C31" w:rsidRDefault="00C04C31" w:rsidP="00C04C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4C31" w:rsidRPr="00C04C31" w:rsidRDefault="00C04C31" w:rsidP="00C04C31">
      <w:pPr>
        <w:jc w:val="both"/>
        <w:rPr>
          <w:rFonts w:ascii="Times New Roman" w:hAnsi="Times New Roman" w:cs="Times New Roman"/>
          <w:sz w:val="28"/>
          <w:szCs w:val="28"/>
        </w:rPr>
      </w:pPr>
      <w:r w:rsidRPr="00C04C31">
        <w:rPr>
          <w:rFonts w:ascii="Times New Roman" w:hAnsi="Times New Roman" w:cs="Times New Roman"/>
          <w:sz w:val="28"/>
          <w:szCs w:val="28"/>
        </w:rPr>
        <w:t>-совершение работодателем неправомерных действий или бездействия в отношении работника (ст. 237 ТК РФ);</w:t>
      </w:r>
    </w:p>
    <w:p w:rsidR="00C04C31" w:rsidRPr="00C04C31" w:rsidRDefault="00C04C31" w:rsidP="00C04C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4C31" w:rsidRPr="00C04C31" w:rsidRDefault="00C04C31" w:rsidP="00C04C31">
      <w:pPr>
        <w:jc w:val="both"/>
        <w:rPr>
          <w:rFonts w:ascii="Times New Roman" w:hAnsi="Times New Roman" w:cs="Times New Roman"/>
          <w:sz w:val="28"/>
          <w:szCs w:val="28"/>
        </w:rPr>
      </w:pPr>
      <w:r w:rsidRPr="00C04C31">
        <w:rPr>
          <w:rFonts w:ascii="Times New Roman" w:hAnsi="Times New Roman" w:cs="Times New Roman"/>
          <w:sz w:val="28"/>
          <w:szCs w:val="28"/>
        </w:rPr>
        <w:t>-увольнение без законного основания или с нарушением установленного порядка либо незаконный перевод на другую работу (</w:t>
      </w:r>
      <w:proofErr w:type="gramStart"/>
      <w:r w:rsidRPr="00C04C31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C04C31">
        <w:rPr>
          <w:rFonts w:ascii="Times New Roman" w:hAnsi="Times New Roman" w:cs="Times New Roman"/>
          <w:sz w:val="28"/>
          <w:szCs w:val="28"/>
        </w:rPr>
        <w:t>.9 ч. 9 ст. 394 ТК РФ).</w:t>
      </w:r>
    </w:p>
    <w:p w:rsidR="00C04C31" w:rsidRPr="00C04C31" w:rsidRDefault="00C04C31" w:rsidP="00C04C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4C31" w:rsidRPr="00C04C31" w:rsidRDefault="00C04C31" w:rsidP="00C04C31">
      <w:pPr>
        <w:jc w:val="both"/>
        <w:rPr>
          <w:rFonts w:ascii="Times New Roman" w:hAnsi="Times New Roman" w:cs="Times New Roman"/>
          <w:sz w:val="28"/>
          <w:szCs w:val="28"/>
        </w:rPr>
      </w:pPr>
      <w:r w:rsidRPr="00C04C31">
        <w:rPr>
          <w:rFonts w:ascii="Times New Roman" w:hAnsi="Times New Roman" w:cs="Times New Roman"/>
          <w:sz w:val="28"/>
          <w:szCs w:val="28"/>
        </w:rPr>
        <w:t>-нарушение тайны завещания (</w:t>
      </w:r>
      <w:proofErr w:type="gramStart"/>
      <w:r w:rsidRPr="00C04C31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C04C31">
        <w:rPr>
          <w:rFonts w:ascii="Times New Roman" w:hAnsi="Times New Roman" w:cs="Times New Roman"/>
          <w:sz w:val="28"/>
          <w:szCs w:val="28"/>
        </w:rPr>
        <w:t>. 2 ст. 1123 ГК РФ);</w:t>
      </w:r>
    </w:p>
    <w:p w:rsidR="00C04C31" w:rsidRPr="00C04C31" w:rsidRDefault="00C04C31" w:rsidP="00C04C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4C31" w:rsidRPr="00C04C31" w:rsidRDefault="00C04C31" w:rsidP="00C04C31">
      <w:pPr>
        <w:jc w:val="both"/>
        <w:rPr>
          <w:rFonts w:ascii="Times New Roman" w:hAnsi="Times New Roman" w:cs="Times New Roman"/>
          <w:sz w:val="28"/>
          <w:szCs w:val="28"/>
        </w:rPr>
      </w:pPr>
      <w:r w:rsidRPr="00C04C31">
        <w:rPr>
          <w:rFonts w:ascii="Times New Roman" w:hAnsi="Times New Roman" w:cs="Times New Roman"/>
          <w:sz w:val="28"/>
          <w:szCs w:val="28"/>
        </w:rPr>
        <w:t xml:space="preserve">-нарушение личных неимущественных прав автора </w:t>
      </w:r>
      <w:proofErr w:type="gramStart"/>
      <w:r w:rsidRPr="00C04C3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04C31">
        <w:rPr>
          <w:rFonts w:ascii="Times New Roman" w:hAnsi="Times New Roman" w:cs="Times New Roman"/>
          <w:sz w:val="28"/>
          <w:szCs w:val="28"/>
        </w:rPr>
        <w:t>ч.1 ст. 1251 ГК РФ);</w:t>
      </w:r>
    </w:p>
    <w:p w:rsidR="00C04C31" w:rsidRPr="00C04C31" w:rsidRDefault="00C04C31" w:rsidP="00C04C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4C31" w:rsidRPr="00C04C31" w:rsidRDefault="00C04C31" w:rsidP="00C04C31">
      <w:pPr>
        <w:jc w:val="both"/>
        <w:rPr>
          <w:rFonts w:ascii="Times New Roman" w:hAnsi="Times New Roman" w:cs="Times New Roman"/>
          <w:sz w:val="28"/>
          <w:szCs w:val="28"/>
        </w:rPr>
      </w:pPr>
      <w:r w:rsidRPr="00C04C31">
        <w:rPr>
          <w:rFonts w:ascii="Times New Roman" w:hAnsi="Times New Roman" w:cs="Times New Roman"/>
          <w:sz w:val="28"/>
          <w:szCs w:val="28"/>
        </w:rPr>
        <w:t>-нарушение изготовителем (исполнителем, продавцом, уполномоченной организацией или уполномоченным индивидуальным предпринимателем, импортером) прав потребителя (ст. 15 Закона РФ от 7 февраля 1992 г. №2300-I «</w:t>
      </w:r>
      <w:proofErr w:type="spellStart"/>
      <w:r w:rsidRPr="00C04C31">
        <w:rPr>
          <w:rFonts w:ascii="Times New Roman" w:hAnsi="Times New Roman" w:cs="Times New Roman"/>
          <w:sz w:val="28"/>
          <w:szCs w:val="28"/>
        </w:rPr>
        <w:t>Озащите</w:t>
      </w:r>
      <w:proofErr w:type="spellEnd"/>
      <w:r w:rsidRPr="00C04C31">
        <w:rPr>
          <w:rFonts w:ascii="Times New Roman" w:hAnsi="Times New Roman" w:cs="Times New Roman"/>
          <w:sz w:val="28"/>
          <w:szCs w:val="28"/>
        </w:rPr>
        <w:t xml:space="preserve"> прав потребителей»);</w:t>
      </w:r>
    </w:p>
    <w:p w:rsidR="00C04C31" w:rsidRPr="00C04C31" w:rsidRDefault="00C04C31" w:rsidP="00C04C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4C31" w:rsidRPr="00C04C31" w:rsidRDefault="00C04C31" w:rsidP="00C04C31">
      <w:pPr>
        <w:jc w:val="both"/>
        <w:rPr>
          <w:rFonts w:ascii="Times New Roman" w:hAnsi="Times New Roman" w:cs="Times New Roman"/>
          <w:sz w:val="28"/>
          <w:szCs w:val="28"/>
        </w:rPr>
      </w:pPr>
      <w:r w:rsidRPr="00C04C31">
        <w:rPr>
          <w:rFonts w:ascii="Times New Roman" w:hAnsi="Times New Roman" w:cs="Times New Roman"/>
          <w:sz w:val="28"/>
          <w:szCs w:val="28"/>
        </w:rPr>
        <w:t>-нарушение прав и интересов гражданина в результате распространения ненадлежащей рекламы (</w:t>
      </w:r>
      <w:proofErr w:type="gramStart"/>
      <w:r w:rsidRPr="00C04C31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C04C31">
        <w:rPr>
          <w:rFonts w:ascii="Times New Roman" w:hAnsi="Times New Roman" w:cs="Times New Roman"/>
          <w:sz w:val="28"/>
          <w:szCs w:val="28"/>
        </w:rPr>
        <w:t>. 2 ст. 38 Федерального закона от 13 марта 2006 г. «О рекламе»);</w:t>
      </w:r>
    </w:p>
    <w:p w:rsidR="00C04C31" w:rsidRPr="00C04C31" w:rsidRDefault="00C04C31" w:rsidP="00C04C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4C31" w:rsidRPr="00C04C31" w:rsidRDefault="00C04C31" w:rsidP="00C04C31">
      <w:pPr>
        <w:jc w:val="both"/>
        <w:rPr>
          <w:rFonts w:ascii="Times New Roman" w:hAnsi="Times New Roman" w:cs="Times New Roman"/>
          <w:sz w:val="28"/>
          <w:szCs w:val="28"/>
        </w:rPr>
      </w:pPr>
      <w:r w:rsidRPr="00C04C31">
        <w:rPr>
          <w:rFonts w:ascii="Times New Roman" w:hAnsi="Times New Roman" w:cs="Times New Roman"/>
          <w:sz w:val="28"/>
          <w:szCs w:val="28"/>
        </w:rPr>
        <w:t>-нарушение прав и законных интересов гражданина в связи с разглашением информации ограниченного доступа или иным неправомерным использованием такой информации (</w:t>
      </w:r>
      <w:proofErr w:type="gramStart"/>
      <w:r w:rsidRPr="00C04C31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C04C31">
        <w:rPr>
          <w:rFonts w:ascii="Times New Roman" w:hAnsi="Times New Roman" w:cs="Times New Roman"/>
          <w:sz w:val="28"/>
          <w:szCs w:val="28"/>
        </w:rPr>
        <w:t xml:space="preserve">. 2 ст. 17 Федерального закона от 27 </w:t>
      </w:r>
      <w:r w:rsidRPr="00C04C31">
        <w:rPr>
          <w:rFonts w:ascii="Times New Roman" w:hAnsi="Times New Roman" w:cs="Times New Roman"/>
          <w:sz w:val="28"/>
          <w:szCs w:val="28"/>
        </w:rPr>
        <w:lastRenderedPageBreak/>
        <w:t xml:space="preserve">июля 2006 г. № 149-ФЗ «Об информации </w:t>
      </w:r>
      <w:proofErr w:type="spellStart"/>
      <w:r w:rsidRPr="00C04C31">
        <w:rPr>
          <w:rFonts w:ascii="Times New Roman" w:hAnsi="Times New Roman" w:cs="Times New Roman"/>
          <w:sz w:val="28"/>
          <w:szCs w:val="28"/>
        </w:rPr>
        <w:t>инфрмационных</w:t>
      </w:r>
      <w:proofErr w:type="spellEnd"/>
      <w:r w:rsidRPr="00C04C31">
        <w:rPr>
          <w:rFonts w:ascii="Times New Roman" w:hAnsi="Times New Roman" w:cs="Times New Roman"/>
          <w:sz w:val="28"/>
          <w:szCs w:val="28"/>
        </w:rPr>
        <w:t xml:space="preserve"> технологиях и о защите информации»);</w:t>
      </w:r>
    </w:p>
    <w:p w:rsidR="00C04C31" w:rsidRPr="00C04C31" w:rsidRDefault="00C04C31" w:rsidP="00C04C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4C31" w:rsidRPr="00C04C31" w:rsidRDefault="00C04C31" w:rsidP="00C04C31">
      <w:pPr>
        <w:jc w:val="both"/>
        <w:rPr>
          <w:rFonts w:ascii="Times New Roman" w:hAnsi="Times New Roman" w:cs="Times New Roman"/>
          <w:sz w:val="28"/>
          <w:szCs w:val="28"/>
        </w:rPr>
      </w:pPr>
      <w:r w:rsidRPr="00C04C31">
        <w:rPr>
          <w:rFonts w:ascii="Times New Roman" w:hAnsi="Times New Roman" w:cs="Times New Roman"/>
          <w:sz w:val="28"/>
          <w:szCs w:val="28"/>
        </w:rPr>
        <w:t xml:space="preserve">Вне зависимости от вины </w:t>
      </w:r>
      <w:proofErr w:type="spellStart"/>
      <w:r w:rsidRPr="00C04C31">
        <w:rPr>
          <w:rFonts w:ascii="Times New Roman" w:hAnsi="Times New Roman" w:cs="Times New Roman"/>
          <w:sz w:val="28"/>
          <w:szCs w:val="28"/>
        </w:rPr>
        <w:t>причинителя</w:t>
      </w:r>
      <w:proofErr w:type="spellEnd"/>
      <w:r w:rsidRPr="00C04C31">
        <w:rPr>
          <w:rFonts w:ascii="Times New Roman" w:hAnsi="Times New Roman" w:cs="Times New Roman"/>
          <w:sz w:val="28"/>
          <w:szCs w:val="28"/>
        </w:rPr>
        <w:t xml:space="preserve"> вреда можно требовать компенсацию, только если:</w:t>
      </w:r>
    </w:p>
    <w:p w:rsidR="00C04C31" w:rsidRPr="00C04C31" w:rsidRDefault="00C04C31" w:rsidP="00C04C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4C31" w:rsidRPr="00C04C31" w:rsidRDefault="00C04C31" w:rsidP="00C04C31">
      <w:pPr>
        <w:jc w:val="both"/>
        <w:rPr>
          <w:rFonts w:ascii="Times New Roman" w:hAnsi="Times New Roman" w:cs="Times New Roman"/>
          <w:sz w:val="28"/>
          <w:szCs w:val="28"/>
        </w:rPr>
      </w:pPr>
      <w:r w:rsidRPr="00C04C31">
        <w:rPr>
          <w:rFonts w:ascii="Times New Roman" w:hAnsi="Times New Roman" w:cs="Times New Roman"/>
          <w:sz w:val="28"/>
          <w:szCs w:val="28"/>
        </w:rPr>
        <w:t>-источником повышенной опасности причинен вред жизни или здоровью гражданина;</w:t>
      </w:r>
    </w:p>
    <w:p w:rsidR="00C04C31" w:rsidRPr="00C04C31" w:rsidRDefault="00C04C31" w:rsidP="00C04C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4C31" w:rsidRPr="00C04C31" w:rsidRDefault="00C04C31" w:rsidP="00C04C31">
      <w:pPr>
        <w:jc w:val="both"/>
        <w:rPr>
          <w:rFonts w:ascii="Times New Roman" w:hAnsi="Times New Roman" w:cs="Times New Roman"/>
          <w:sz w:val="28"/>
          <w:szCs w:val="28"/>
        </w:rPr>
      </w:pPr>
      <w:r w:rsidRPr="00C04C31">
        <w:rPr>
          <w:rFonts w:ascii="Times New Roman" w:hAnsi="Times New Roman" w:cs="Times New Roman"/>
          <w:sz w:val="28"/>
          <w:szCs w:val="28"/>
        </w:rPr>
        <w:t>-гражданин был незаконно осужден, привлечен к уголовной ответственности либо в отношении него были незаконно применены в качестве мер пресечения заключение под стражу или подписка о невыезде, а также при незаконном наложении на него административного взыскания в виде ареста или исправительных работ;</w:t>
      </w:r>
    </w:p>
    <w:p w:rsidR="00C04C31" w:rsidRPr="00C04C31" w:rsidRDefault="00C04C31" w:rsidP="00C04C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4C31" w:rsidRPr="00C04C31" w:rsidRDefault="00C04C31" w:rsidP="00C04C31">
      <w:pPr>
        <w:jc w:val="both"/>
        <w:rPr>
          <w:rFonts w:ascii="Times New Roman" w:hAnsi="Times New Roman" w:cs="Times New Roman"/>
          <w:sz w:val="28"/>
          <w:szCs w:val="28"/>
        </w:rPr>
      </w:pPr>
      <w:r w:rsidRPr="00C04C31">
        <w:rPr>
          <w:rFonts w:ascii="Times New Roman" w:hAnsi="Times New Roman" w:cs="Times New Roman"/>
          <w:sz w:val="28"/>
          <w:szCs w:val="28"/>
        </w:rPr>
        <w:t>-в отношении гражданина были распространены сведения, порочащие его честь, достоинство и деловую репутацию (ст. 1100 ГК РФ).</w:t>
      </w:r>
    </w:p>
    <w:p w:rsidR="00C04C31" w:rsidRPr="00C04C31" w:rsidRDefault="00C04C31" w:rsidP="00C04C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4C31" w:rsidRPr="00C04C31" w:rsidRDefault="00C04C31" w:rsidP="00C04C31">
      <w:pPr>
        <w:jc w:val="both"/>
        <w:rPr>
          <w:rFonts w:ascii="Times New Roman" w:hAnsi="Times New Roman" w:cs="Times New Roman"/>
          <w:sz w:val="28"/>
          <w:szCs w:val="28"/>
        </w:rPr>
      </w:pPr>
      <w:r w:rsidRPr="00C04C31">
        <w:rPr>
          <w:rFonts w:ascii="Times New Roman" w:hAnsi="Times New Roman" w:cs="Times New Roman"/>
          <w:sz w:val="28"/>
          <w:szCs w:val="28"/>
        </w:rPr>
        <w:t>Моральный вред может подвергаться взысканию в рамках уголовного дела. Если потерпевших несколько человек, то каждый из них вправе предъявить гражданский иск, содержащий самостоятельное требование о компенсации морального вреда и тогда истцу необходимо обращаться к следователю, в производстве которого находится уголовное дело. При рассмотрении уголовного дела заявление подается председательствующему судье.</w:t>
      </w:r>
    </w:p>
    <w:p w:rsidR="00C04C31" w:rsidRPr="00C04C31" w:rsidRDefault="00C04C31" w:rsidP="00C04C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4C31" w:rsidRPr="00C04C31" w:rsidRDefault="00C04C31" w:rsidP="00C04C31">
      <w:pPr>
        <w:jc w:val="both"/>
        <w:rPr>
          <w:rFonts w:ascii="Times New Roman" w:hAnsi="Times New Roman" w:cs="Times New Roman"/>
          <w:sz w:val="28"/>
          <w:szCs w:val="28"/>
        </w:rPr>
      </w:pPr>
      <w:r w:rsidRPr="00C04C31">
        <w:rPr>
          <w:rFonts w:ascii="Times New Roman" w:hAnsi="Times New Roman" w:cs="Times New Roman"/>
          <w:sz w:val="28"/>
          <w:szCs w:val="28"/>
        </w:rPr>
        <w:t>При взыскании морального вреда в гражданском деле бремя доказывания лежит на истце с предоставлением необходимых материалов, а именно документов, подтверждающих причинение истцу морального вреда,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 При участии представителя необходимо прикладывать доверенность представителя.</w:t>
      </w:r>
    </w:p>
    <w:p w:rsidR="00C04C31" w:rsidRPr="00C04C31" w:rsidRDefault="00C04C31" w:rsidP="00C04C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4C31" w:rsidRPr="00C04C31" w:rsidRDefault="00C04C31" w:rsidP="00C04C31">
      <w:pPr>
        <w:jc w:val="both"/>
        <w:rPr>
          <w:rFonts w:ascii="Times New Roman" w:hAnsi="Times New Roman" w:cs="Times New Roman"/>
          <w:sz w:val="28"/>
          <w:szCs w:val="28"/>
        </w:rPr>
      </w:pPr>
      <w:r w:rsidRPr="00C04C31">
        <w:rPr>
          <w:rFonts w:ascii="Times New Roman" w:hAnsi="Times New Roman" w:cs="Times New Roman"/>
          <w:sz w:val="28"/>
          <w:szCs w:val="28"/>
        </w:rPr>
        <w:t>Чем подробнее раскрыты нравственные страдания и как действия/бездействие ответчика отразились на привычном укладе жизни потерпевшего, его физическом и психическом состоянии, тем больше шансов взыскать компенсацию в крупном размере.</w:t>
      </w:r>
    </w:p>
    <w:p w:rsidR="00C04C31" w:rsidRPr="00C04C31" w:rsidRDefault="00C04C31" w:rsidP="00C04C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4C31" w:rsidRPr="00C04C31" w:rsidRDefault="00C04C31" w:rsidP="00C04C31">
      <w:pPr>
        <w:jc w:val="both"/>
        <w:rPr>
          <w:rFonts w:ascii="Times New Roman" w:hAnsi="Times New Roman" w:cs="Times New Roman"/>
          <w:sz w:val="28"/>
          <w:szCs w:val="28"/>
        </w:rPr>
      </w:pPr>
      <w:r w:rsidRPr="00C04C31">
        <w:rPr>
          <w:rFonts w:ascii="Times New Roman" w:hAnsi="Times New Roman" w:cs="Times New Roman"/>
          <w:sz w:val="28"/>
          <w:szCs w:val="28"/>
        </w:rPr>
        <w:t>В защиту прав, свобод и законных интересов граждан, неопределенного круга лиц может обратиться в суд прокурор, если гражданин не может самостоятельно обратиться по состоянию здоровья, возрасту, недееспособности и другим уважительным причинам</w:t>
      </w:r>
      <w:proofErr w:type="gramStart"/>
      <w:r w:rsidRPr="00C04C3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04C3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04C3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04C31">
        <w:rPr>
          <w:rFonts w:ascii="Times New Roman" w:hAnsi="Times New Roman" w:cs="Times New Roman"/>
          <w:sz w:val="28"/>
          <w:szCs w:val="28"/>
        </w:rPr>
        <w:t>т. 45 ГПК РФ)</w:t>
      </w:r>
    </w:p>
    <w:p w:rsidR="00C04C31" w:rsidRDefault="00C04C31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F7"/>
    <w:rsid w:val="00024BB4"/>
    <w:rsid w:val="000259A1"/>
    <w:rsid w:val="00030413"/>
    <w:rsid w:val="0004168C"/>
    <w:rsid w:val="000559C1"/>
    <w:rsid w:val="00063573"/>
    <w:rsid w:val="000650CB"/>
    <w:rsid w:val="00073A38"/>
    <w:rsid w:val="00077310"/>
    <w:rsid w:val="0008086E"/>
    <w:rsid w:val="000A0296"/>
    <w:rsid w:val="000A1508"/>
    <w:rsid w:val="000A69CC"/>
    <w:rsid w:val="000D77B7"/>
    <w:rsid w:val="000D7C9A"/>
    <w:rsid w:val="001017B2"/>
    <w:rsid w:val="00105B99"/>
    <w:rsid w:val="0011060B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B392F"/>
    <w:rsid w:val="001C0FBF"/>
    <w:rsid w:val="001C589C"/>
    <w:rsid w:val="001C5E44"/>
    <w:rsid w:val="001C6A38"/>
    <w:rsid w:val="001D0278"/>
    <w:rsid w:val="001D3F8D"/>
    <w:rsid w:val="001E097B"/>
    <w:rsid w:val="001F69A9"/>
    <w:rsid w:val="00203A8E"/>
    <w:rsid w:val="00217F69"/>
    <w:rsid w:val="00230E80"/>
    <w:rsid w:val="00232CD5"/>
    <w:rsid w:val="002458E7"/>
    <w:rsid w:val="0024769C"/>
    <w:rsid w:val="002562CB"/>
    <w:rsid w:val="00264AD4"/>
    <w:rsid w:val="00266A40"/>
    <w:rsid w:val="00276FF5"/>
    <w:rsid w:val="002903D8"/>
    <w:rsid w:val="002A53CD"/>
    <w:rsid w:val="002B4019"/>
    <w:rsid w:val="002D33C1"/>
    <w:rsid w:val="002E0FAA"/>
    <w:rsid w:val="002F6164"/>
    <w:rsid w:val="002F7C98"/>
    <w:rsid w:val="003154DC"/>
    <w:rsid w:val="0032117C"/>
    <w:rsid w:val="00325991"/>
    <w:rsid w:val="00331D42"/>
    <w:rsid w:val="003326DF"/>
    <w:rsid w:val="0034608B"/>
    <w:rsid w:val="00356B61"/>
    <w:rsid w:val="00356E9B"/>
    <w:rsid w:val="0036526C"/>
    <w:rsid w:val="00365B7B"/>
    <w:rsid w:val="0037205D"/>
    <w:rsid w:val="00372362"/>
    <w:rsid w:val="00373ED7"/>
    <w:rsid w:val="00375BB0"/>
    <w:rsid w:val="00377083"/>
    <w:rsid w:val="003848E1"/>
    <w:rsid w:val="00385A81"/>
    <w:rsid w:val="00387785"/>
    <w:rsid w:val="00391001"/>
    <w:rsid w:val="003D1992"/>
    <w:rsid w:val="003E4171"/>
    <w:rsid w:val="003E5FAD"/>
    <w:rsid w:val="003F158F"/>
    <w:rsid w:val="003F3DBC"/>
    <w:rsid w:val="003F6A94"/>
    <w:rsid w:val="00414189"/>
    <w:rsid w:val="004507AB"/>
    <w:rsid w:val="004578FD"/>
    <w:rsid w:val="00477E25"/>
    <w:rsid w:val="004872D3"/>
    <w:rsid w:val="00496BFD"/>
    <w:rsid w:val="004A360D"/>
    <w:rsid w:val="004B0E6C"/>
    <w:rsid w:val="004D137E"/>
    <w:rsid w:val="004D15D4"/>
    <w:rsid w:val="004D24F4"/>
    <w:rsid w:val="004D5EC9"/>
    <w:rsid w:val="004D731A"/>
    <w:rsid w:val="004D73CD"/>
    <w:rsid w:val="004F7A07"/>
    <w:rsid w:val="00522486"/>
    <w:rsid w:val="005240EB"/>
    <w:rsid w:val="00537BBC"/>
    <w:rsid w:val="005461D9"/>
    <w:rsid w:val="00552E88"/>
    <w:rsid w:val="00564ABC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F1300"/>
    <w:rsid w:val="005F3D97"/>
    <w:rsid w:val="005F49B4"/>
    <w:rsid w:val="00602F87"/>
    <w:rsid w:val="00613631"/>
    <w:rsid w:val="00617748"/>
    <w:rsid w:val="00620613"/>
    <w:rsid w:val="0063764A"/>
    <w:rsid w:val="0064140B"/>
    <w:rsid w:val="006505B7"/>
    <w:rsid w:val="006817FB"/>
    <w:rsid w:val="00683215"/>
    <w:rsid w:val="0069253D"/>
    <w:rsid w:val="006C6B53"/>
    <w:rsid w:val="006C79B5"/>
    <w:rsid w:val="006D0CA9"/>
    <w:rsid w:val="006E15EF"/>
    <w:rsid w:val="006E7FBD"/>
    <w:rsid w:val="006F2FEA"/>
    <w:rsid w:val="006F3892"/>
    <w:rsid w:val="006F50D1"/>
    <w:rsid w:val="00704913"/>
    <w:rsid w:val="00732E1F"/>
    <w:rsid w:val="00733587"/>
    <w:rsid w:val="00736D76"/>
    <w:rsid w:val="0074015C"/>
    <w:rsid w:val="00765A22"/>
    <w:rsid w:val="00771068"/>
    <w:rsid w:val="00772298"/>
    <w:rsid w:val="00776A87"/>
    <w:rsid w:val="0078301B"/>
    <w:rsid w:val="007B170D"/>
    <w:rsid w:val="007B7C44"/>
    <w:rsid w:val="007C3222"/>
    <w:rsid w:val="007C32CA"/>
    <w:rsid w:val="007E6F49"/>
    <w:rsid w:val="007E747E"/>
    <w:rsid w:val="007F3F12"/>
    <w:rsid w:val="00801339"/>
    <w:rsid w:val="00804C95"/>
    <w:rsid w:val="00834739"/>
    <w:rsid w:val="008558EB"/>
    <w:rsid w:val="00855D4C"/>
    <w:rsid w:val="00862F43"/>
    <w:rsid w:val="00883272"/>
    <w:rsid w:val="00883D92"/>
    <w:rsid w:val="00887B67"/>
    <w:rsid w:val="008A0ED2"/>
    <w:rsid w:val="008A234B"/>
    <w:rsid w:val="008A61E6"/>
    <w:rsid w:val="008B36A9"/>
    <w:rsid w:val="008C2890"/>
    <w:rsid w:val="008C4149"/>
    <w:rsid w:val="008E0689"/>
    <w:rsid w:val="008F00C2"/>
    <w:rsid w:val="00911ADA"/>
    <w:rsid w:val="00925FF9"/>
    <w:rsid w:val="00927342"/>
    <w:rsid w:val="0093095D"/>
    <w:rsid w:val="009545E4"/>
    <w:rsid w:val="00956F3B"/>
    <w:rsid w:val="009663D6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332E5"/>
    <w:rsid w:val="00A33C6A"/>
    <w:rsid w:val="00A642BC"/>
    <w:rsid w:val="00A67078"/>
    <w:rsid w:val="00A75BEB"/>
    <w:rsid w:val="00A76238"/>
    <w:rsid w:val="00A85157"/>
    <w:rsid w:val="00AB494C"/>
    <w:rsid w:val="00AC08DB"/>
    <w:rsid w:val="00AC6BB4"/>
    <w:rsid w:val="00AF5014"/>
    <w:rsid w:val="00AF6ECA"/>
    <w:rsid w:val="00B01919"/>
    <w:rsid w:val="00B05D13"/>
    <w:rsid w:val="00B10F89"/>
    <w:rsid w:val="00B123C8"/>
    <w:rsid w:val="00B16629"/>
    <w:rsid w:val="00B256C7"/>
    <w:rsid w:val="00B417D8"/>
    <w:rsid w:val="00B53408"/>
    <w:rsid w:val="00B57B63"/>
    <w:rsid w:val="00B65A47"/>
    <w:rsid w:val="00B8486D"/>
    <w:rsid w:val="00B939DC"/>
    <w:rsid w:val="00B95DA0"/>
    <w:rsid w:val="00BB430F"/>
    <w:rsid w:val="00BC2CBD"/>
    <w:rsid w:val="00BC33F6"/>
    <w:rsid w:val="00BC61A3"/>
    <w:rsid w:val="00BE4D4C"/>
    <w:rsid w:val="00BF257F"/>
    <w:rsid w:val="00BF363F"/>
    <w:rsid w:val="00BF6C7C"/>
    <w:rsid w:val="00C04C31"/>
    <w:rsid w:val="00C114E8"/>
    <w:rsid w:val="00C11ACA"/>
    <w:rsid w:val="00C14612"/>
    <w:rsid w:val="00C307AA"/>
    <w:rsid w:val="00C31A94"/>
    <w:rsid w:val="00C361E5"/>
    <w:rsid w:val="00C4023A"/>
    <w:rsid w:val="00C53C9F"/>
    <w:rsid w:val="00C82353"/>
    <w:rsid w:val="00C93957"/>
    <w:rsid w:val="00C949CC"/>
    <w:rsid w:val="00C96BB8"/>
    <w:rsid w:val="00CA0405"/>
    <w:rsid w:val="00CA1603"/>
    <w:rsid w:val="00CA49BB"/>
    <w:rsid w:val="00CB01B0"/>
    <w:rsid w:val="00CB303B"/>
    <w:rsid w:val="00CB7B2A"/>
    <w:rsid w:val="00CD2428"/>
    <w:rsid w:val="00CD2563"/>
    <w:rsid w:val="00CD395C"/>
    <w:rsid w:val="00CE02F5"/>
    <w:rsid w:val="00D047BF"/>
    <w:rsid w:val="00D1261D"/>
    <w:rsid w:val="00D14F94"/>
    <w:rsid w:val="00D163DE"/>
    <w:rsid w:val="00D2218F"/>
    <w:rsid w:val="00D41698"/>
    <w:rsid w:val="00D73881"/>
    <w:rsid w:val="00D8290B"/>
    <w:rsid w:val="00D84A7A"/>
    <w:rsid w:val="00D85C8E"/>
    <w:rsid w:val="00DA6A59"/>
    <w:rsid w:val="00DA6C4A"/>
    <w:rsid w:val="00DC0424"/>
    <w:rsid w:val="00DD7BEC"/>
    <w:rsid w:val="00DE7A44"/>
    <w:rsid w:val="00DE7EDE"/>
    <w:rsid w:val="00DF2D31"/>
    <w:rsid w:val="00DF3367"/>
    <w:rsid w:val="00DF4C3F"/>
    <w:rsid w:val="00DF6536"/>
    <w:rsid w:val="00E03A60"/>
    <w:rsid w:val="00E07003"/>
    <w:rsid w:val="00E10C4B"/>
    <w:rsid w:val="00E25BDF"/>
    <w:rsid w:val="00E4703D"/>
    <w:rsid w:val="00E60774"/>
    <w:rsid w:val="00E6492D"/>
    <w:rsid w:val="00E65DE5"/>
    <w:rsid w:val="00E75125"/>
    <w:rsid w:val="00E80DEE"/>
    <w:rsid w:val="00EC28EA"/>
    <w:rsid w:val="00EC5CCD"/>
    <w:rsid w:val="00EF29AB"/>
    <w:rsid w:val="00EF60FB"/>
    <w:rsid w:val="00F10A17"/>
    <w:rsid w:val="00F2344D"/>
    <w:rsid w:val="00F24592"/>
    <w:rsid w:val="00F24CBF"/>
    <w:rsid w:val="00F61F24"/>
    <w:rsid w:val="00F919B3"/>
    <w:rsid w:val="00F97713"/>
    <w:rsid w:val="00FB33FD"/>
    <w:rsid w:val="00FB5508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5</cp:revision>
  <cp:lastPrinted>2021-06-21T14:31:00Z</cp:lastPrinted>
  <dcterms:created xsi:type="dcterms:W3CDTF">2021-07-23T12:22:00Z</dcterms:created>
  <dcterms:modified xsi:type="dcterms:W3CDTF">2021-07-23T15:09:00Z</dcterms:modified>
</cp:coreProperties>
</file>