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A6" w:rsidRDefault="00500F4F" w:rsidP="00373449">
      <w:pPr>
        <w:pStyle w:val="ConsTitle"/>
        <w:widowControl/>
        <w:ind w:right="0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noProof/>
          <w:sz w:val="22"/>
          <w:szCs w:val="22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-67945</wp:posOffset>
            </wp:positionV>
            <wp:extent cx="529590" cy="654050"/>
            <wp:effectExtent l="0" t="0" r="0" b="0"/>
            <wp:wrapNone/>
            <wp:docPr id="2" name="Рисунок 2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D2D" w:rsidRDefault="00076D2D" w:rsidP="00076D2D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6F6613" w:rsidRDefault="006F6613" w:rsidP="00076D2D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6F6613" w:rsidRDefault="006F6613" w:rsidP="00076D2D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373449" w:rsidRPr="00076D2D" w:rsidRDefault="006F6613" w:rsidP="00076D2D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</w:t>
      </w:r>
      <w:r w:rsidR="00373449" w:rsidRPr="00076D2D">
        <w:rPr>
          <w:rFonts w:ascii="Times New Roman" w:hAnsi="Times New Roman"/>
          <w:sz w:val="24"/>
          <w:szCs w:val="24"/>
        </w:rPr>
        <w:t>ДЕПУТАТОВ</w:t>
      </w:r>
      <w:r w:rsidR="00076D2D" w:rsidRPr="00076D2D">
        <w:rPr>
          <w:rFonts w:ascii="Times New Roman" w:hAnsi="Times New Roman"/>
          <w:sz w:val="24"/>
          <w:szCs w:val="24"/>
        </w:rPr>
        <w:t xml:space="preserve"> </w:t>
      </w:r>
      <w:r w:rsidR="003C1C67">
        <w:rPr>
          <w:rFonts w:ascii="Times New Roman" w:hAnsi="Times New Roman"/>
          <w:sz w:val="24"/>
          <w:szCs w:val="24"/>
        </w:rPr>
        <w:t>СЕЛЬСКОГОПОСЕЛЕНИЯ</w:t>
      </w:r>
      <w:r w:rsidR="00373449" w:rsidRPr="00076D2D">
        <w:rPr>
          <w:rFonts w:ascii="Times New Roman" w:hAnsi="Times New Roman"/>
          <w:sz w:val="24"/>
          <w:szCs w:val="24"/>
        </w:rPr>
        <w:t xml:space="preserve"> «</w:t>
      </w:r>
      <w:r w:rsidR="00B92C11" w:rsidRPr="00076D2D">
        <w:rPr>
          <w:rFonts w:ascii="Times New Roman" w:hAnsi="Times New Roman"/>
          <w:sz w:val="24"/>
          <w:szCs w:val="24"/>
        </w:rPr>
        <w:t xml:space="preserve">ТЕЛЬВИСОЧНЫЙ </w:t>
      </w:r>
      <w:r w:rsidR="00373449" w:rsidRPr="00076D2D">
        <w:rPr>
          <w:rFonts w:ascii="Times New Roman" w:hAnsi="Times New Roman"/>
          <w:sz w:val="24"/>
          <w:szCs w:val="24"/>
        </w:rPr>
        <w:t>СЕЛЬСОВЕТ»</w:t>
      </w:r>
      <w:r w:rsidR="00076D2D" w:rsidRPr="00076D2D">
        <w:rPr>
          <w:rFonts w:ascii="Times New Roman" w:hAnsi="Times New Roman"/>
          <w:sz w:val="24"/>
          <w:szCs w:val="24"/>
        </w:rPr>
        <w:t xml:space="preserve"> </w:t>
      </w:r>
      <w:r w:rsidR="003C1C67">
        <w:rPr>
          <w:rFonts w:ascii="Times New Roman" w:hAnsi="Times New Roman"/>
          <w:sz w:val="24"/>
          <w:szCs w:val="24"/>
        </w:rPr>
        <w:t xml:space="preserve">ЗАПОЛЯРНОГО РАЙОНА </w:t>
      </w:r>
      <w:r>
        <w:rPr>
          <w:rFonts w:ascii="Times New Roman" w:hAnsi="Times New Roman"/>
          <w:sz w:val="24"/>
          <w:szCs w:val="24"/>
        </w:rPr>
        <w:t xml:space="preserve">НЕНЕЦКОГО АВТОНОМНОГО </w:t>
      </w:r>
      <w:r w:rsidR="00373449" w:rsidRPr="00076D2D">
        <w:rPr>
          <w:rFonts w:ascii="Times New Roman" w:hAnsi="Times New Roman"/>
          <w:sz w:val="24"/>
          <w:szCs w:val="24"/>
        </w:rPr>
        <w:t>ОКРУГА</w:t>
      </w:r>
    </w:p>
    <w:p w:rsidR="00373449" w:rsidRPr="00B74854" w:rsidRDefault="00373449" w:rsidP="00373449">
      <w:pPr>
        <w:pStyle w:val="ConsTitle"/>
        <w:widowControl/>
        <w:ind w:right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373449" w:rsidRPr="006F6613" w:rsidRDefault="00523656" w:rsidP="00373449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__</w:t>
      </w:r>
      <w:r w:rsidR="00B92C11" w:rsidRPr="006F6613">
        <w:rPr>
          <w:rFonts w:ascii="Times New Roman" w:hAnsi="Times New Roman"/>
          <w:b w:val="0"/>
          <w:sz w:val="24"/>
        </w:rPr>
        <w:t xml:space="preserve"> заседание </w:t>
      </w:r>
      <w:r>
        <w:rPr>
          <w:rFonts w:ascii="Times New Roman" w:hAnsi="Times New Roman"/>
          <w:b w:val="0"/>
          <w:sz w:val="24"/>
        </w:rPr>
        <w:t>__</w:t>
      </w:r>
      <w:r w:rsidR="00373449" w:rsidRPr="006F6613">
        <w:rPr>
          <w:rFonts w:ascii="Times New Roman" w:hAnsi="Times New Roman"/>
          <w:b w:val="0"/>
          <w:sz w:val="24"/>
        </w:rPr>
        <w:t>-го созыва</w:t>
      </w:r>
    </w:p>
    <w:p w:rsidR="00373449" w:rsidRDefault="003C1C67" w:rsidP="003C1C67">
      <w:pPr>
        <w:pStyle w:val="ConsTitle"/>
        <w:widowControl/>
        <w:ind w:right="0"/>
        <w:jc w:val="right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ПРОЕКТ</w:t>
      </w:r>
    </w:p>
    <w:p w:rsidR="00076D2D" w:rsidRDefault="00076D2D" w:rsidP="00076D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76D2D" w:rsidRDefault="00076D2D" w:rsidP="00076D2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C1C67">
        <w:rPr>
          <w:rFonts w:ascii="Times New Roman" w:hAnsi="Times New Roman" w:cs="Times New Roman"/>
          <w:b w:val="0"/>
          <w:sz w:val="24"/>
          <w:szCs w:val="24"/>
        </w:rPr>
        <w:t>_________2024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523656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441453" w:rsidRPr="00441453" w:rsidRDefault="00441453" w:rsidP="004414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452F6" w:rsidRDefault="00154C1D" w:rsidP="003734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2A1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</w:t>
      </w:r>
      <w:r w:rsidR="00D452F6">
        <w:rPr>
          <w:rFonts w:ascii="Times New Roman" w:hAnsi="Times New Roman" w:cs="Times New Roman"/>
          <w:sz w:val="24"/>
          <w:szCs w:val="24"/>
        </w:rPr>
        <w:t>татов Сельского поселения</w:t>
      </w:r>
    </w:p>
    <w:p w:rsidR="00D452F6" w:rsidRDefault="00CE12A1" w:rsidP="003734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«Тельвисочный сельсовет» </w:t>
      </w:r>
      <w:r w:rsidR="00D452F6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>
        <w:rPr>
          <w:rFonts w:ascii="Times New Roman" w:hAnsi="Times New Roman" w:cs="Times New Roman"/>
          <w:sz w:val="24"/>
          <w:szCs w:val="24"/>
        </w:rPr>
        <w:t>Ненецкого автономного округа»</w:t>
      </w:r>
    </w:p>
    <w:p w:rsidR="00D452F6" w:rsidRDefault="00CE12A1" w:rsidP="003734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7 от 09.11.2010 года </w:t>
      </w:r>
      <w:r w:rsidR="000C6A4B">
        <w:rPr>
          <w:rFonts w:ascii="Times New Roman" w:hAnsi="Times New Roman" w:cs="Times New Roman"/>
          <w:sz w:val="24"/>
          <w:szCs w:val="24"/>
        </w:rPr>
        <w:t>«О</w:t>
      </w:r>
      <w:r w:rsidR="00154C1D">
        <w:rPr>
          <w:rFonts w:ascii="Times New Roman" w:hAnsi="Times New Roman" w:cs="Times New Roman"/>
          <w:sz w:val="24"/>
          <w:szCs w:val="24"/>
        </w:rPr>
        <w:t xml:space="preserve">б установлении земельного налога </w:t>
      </w:r>
      <w:r w:rsidR="008C73EA">
        <w:rPr>
          <w:rFonts w:ascii="Times New Roman" w:hAnsi="Times New Roman" w:cs="Times New Roman"/>
          <w:sz w:val="24"/>
          <w:szCs w:val="24"/>
        </w:rPr>
        <w:t>на терри</w:t>
      </w:r>
      <w:r w:rsidR="00D452F6">
        <w:rPr>
          <w:rFonts w:ascii="Times New Roman" w:hAnsi="Times New Roman" w:cs="Times New Roman"/>
          <w:sz w:val="24"/>
          <w:szCs w:val="24"/>
        </w:rPr>
        <w:t>тории</w:t>
      </w:r>
    </w:p>
    <w:p w:rsidR="00D452F6" w:rsidRDefault="00D452F6" w:rsidP="003734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8C73EA">
        <w:rPr>
          <w:rFonts w:ascii="Times New Roman" w:hAnsi="Times New Roman" w:cs="Times New Roman"/>
          <w:sz w:val="24"/>
          <w:szCs w:val="24"/>
        </w:rPr>
        <w:t xml:space="preserve"> «</w:t>
      </w:r>
      <w:r w:rsidR="00B92C11">
        <w:rPr>
          <w:rFonts w:ascii="Times New Roman" w:hAnsi="Times New Roman" w:cs="Times New Roman"/>
          <w:sz w:val="24"/>
          <w:szCs w:val="24"/>
        </w:rPr>
        <w:t>Тельвисочный</w:t>
      </w:r>
      <w:r w:rsidR="008C73EA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6F6613" w:rsidRDefault="00154C1D" w:rsidP="003734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="006F6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449" w:rsidRDefault="00373449" w:rsidP="004414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32AA" w:rsidRPr="00980195" w:rsidRDefault="00980195" w:rsidP="00744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80195">
        <w:rPr>
          <w:rFonts w:ascii="Times New Roman" w:hAnsi="Times New Roman"/>
          <w:sz w:val="24"/>
          <w:szCs w:val="24"/>
        </w:rPr>
        <w:t xml:space="preserve">В соответствии с главой 31 части второй Налогового кодекса Российской </w:t>
      </w:r>
      <w:r w:rsidRPr="00980195">
        <w:rPr>
          <w:rFonts w:ascii="Times New Roman" w:hAnsi="Times New Roman"/>
          <w:color w:val="000000"/>
          <w:sz w:val="24"/>
          <w:szCs w:val="24"/>
        </w:rPr>
        <w:t xml:space="preserve">Федерации, </w:t>
      </w:r>
      <w:r w:rsidRPr="009801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Федеральным законом от 12 июля 2024 г. N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Федеральным законом от 6 октября 2003 г. N 131-ФЗ "Об общих принципах организации местного самоуправления в Российской Федерации"</w:t>
      </w:r>
      <w:r w:rsidR="00441453" w:rsidRPr="00980195">
        <w:rPr>
          <w:rFonts w:ascii="Times New Roman" w:hAnsi="Times New Roman"/>
          <w:sz w:val="24"/>
          <w:szCs w:val="24"/>
        </w:rPr>
        <w:t xml:space="preserve">, </w:t>
      </w:r>
      <w:r w:rsidR="00D452F6">
        <w:rPr>
          <w:rFonts w:ascii="Times New Roman" w:hAnsi="Times New Roman"/>
          <w:sz w:val="24"/>
          <w:szCs w:val="24"/>
        </w:rPr>
        <w:t>Совет депутатов Сельского поселения</w:t>
      </w:r>
      <w:r w:rsidR="001032AA" w:rsidRPr="00980195">
        <w:rPr>
          <w:rFonts w:ascii="Times New Roman" w:hAnsi="Times New Roman"/>
          <w:sz w:val="24"/>
          <w:szCs w:val="24"/>
        </w:rPr>
        <w:t xml:space="preserve"> «</w:t>
      </w:r>
      <w:r w:rsidR="00B92C11" w:rsidRPr="00980195">
        <w:rPr>
          <w:rFonts w:ascii="Times New Roman" w:hAnsi="Times New Roman"/>
          <w:sz w:val="24"/>
          <w:szCs w:val="24"/>
        </w:rPr>
        <w:t>Тельвисочный</w:t>
      </w:r>
      <w:r w:rsidR="00D452F6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="001032AA" w:rsidRPr="00980195">
        <w:rPr>
          <w:rFonts w:ascii="Times New Roman" w:hAnsi="Times New Roman"/>
          <w:sz w:val="24"/>
          <w:szCs w:val="24"/>
        </w:rPr>
        <w:t xml:space="preserve"> РЕШИЛ:</w:t>
      </w:r>
    </w:p>
    <w:p w:rsidR="00744F97" w:rsidRPr="001032AA" w:rsidRDefault="00744F97" w:rsidP="00744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42DFA" w:rsidRPr="004159BD" w:rsidRDefault="00441453" w:rsidP="004159B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159BD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980195" w:rsidRPr="004159BD">
        <w:rPr>
          <w:rFonts w:ascii="Times New Roman" w:hAnsi="Times New Roman" w:cs="Times New Roman"/>
          <w:b w:val="0"/>
          <w:sz w:val="24"/>
          <w:szCs w:val="24"/>
        </w:rPr>
        <w:t>Внести в Решение Совета депу</w:t>
      </w:r>
      <w:r w:rsidR="00D452F6">
        <w:rPr>
          <w:rFonts w:ascii="Times New Roman" w:hAnsi="Times New Roman" w:cs="Times New Roman"/>
          <w:b w:val="0"/>
          <w:sz w:val="24"/>
          <w:szCs w:val="24"/>
        </w:rPr>
        <w:t>татов Сельского поселения</w:t>
      </w:r>
      <w:r w:rsidR="00980195" w:rsidRPr="004159BD">
        <w:rPr>
          <w:rFonts w:ascii="Times New Roman" w:hAnsi="Times New Roman" w:cs="Times New Roman"/>
          <w:b w:val="0"/>
          <w:sz w:val="24"/>
          <w:szCs w:val="24"/>
        </w:rPr>
        <w:t xml:space="preserve"> «Тельвисочный сельсовет» </w:t>
      </w:r>
      <w:r w:rsidR="00D452F6">
        <w:rPr>
          <w:rFonts w:ascii="Times New Roman" w:hAnsi="Times New Roman" w:cs="Times New Roman"/>
          <w:b w:val="0"/>
          <w:sz w:val="24"/>
          <w:szCs w:val="24"/>
        </w:rPr>
        <w:t xml:space="preserve">Заполярного района </w:t>
      </w:r>
      <w:r w:rsidR="00980195" w:rsidRPr="004159BD">
        <w:rPr>
          <w:rFonts w:ascii="Times New Roman" w:hAnsi="Times New Roman" w:cs="Times New Roman"/>
          <w:b w:val="0"/>
          <w:sz w:val="24"/>
          <w:szCs w:val="24"/>
        </w:rPr>
        <w:t>Ненецкого автономного округа» № 7 от 09.11.2010 года «Об установлении земельного налога на терри</w:t>
      </w:r>
      <w:r w:rsidR="00D452F6">
        <w:rPr>
          <w:rFonts w:ascii="Times New Roman" w:hAnsi="Times New Roman" w:cs="Times New Roman"/>
          <w:b w:val="0"/>
          <w:sz w:val="24"/>
          <w:szCs w:val="24"/>
        </w:rPr>
        <w:t>тории Сельского поселения</w:t>
      </w:r>
      <w:r w:rsidR="00980195" w:rsidRPr="004159BD">
        <w:rPr>
          <w:rFonts w:ascii="Times New Roman" w:hAnsi="Times New Roman" w:cs="Times New Roman"/>
          <w:b w:val="0"/>
          <w:sz w:val="24"/>
          <w:szCs w:val="24"/>
        </w:rPr>
        <w:t xml:space="preserve"> «Тельвисочный сельсовет» </w:t>
      </w:r>
      <w:r w:rsidR="00D452F6">
        <w:rPr>
          <w:rFonts w:ascii="Times New Roman" w:hAnsi="Times New Roman" w:cs="Times New Roman"/>
          <w:b w:val="0"/>
          <w:sz w:val="24"/>
          <w:szCs w:val="24"/>
        </w:rPr>
        <w:t xml:space="preserve">Заполярного района </w:t>
      </w:r>
      <w:r w:rsidR="00980195" w:rsidRPr="004159BD">
        <w:rPr>
          <w:rFonts w:ascii="Times New Roman" w:hAnsi="Times New Roman" w:cs="Times New Roman"/>
          <w:b w:val="0"/>
          <w:sz w:val="24"/>
          <w:szCs w:val="24"/>
        </w:rPr>
        <w:t>Ненецкого автономного округа</w:t>
      </w:r>
      <w:r w:rsidR="00A42DFA" w:rsidRPr="004159BD">
        <w:rPr>
          <w:rFonts w:ascii="Times New Roman" w:hAnsi="Times New Roman" w:cs="Times New Roman"/>
          <w:b w:val="0"/>
          <w:sz w:val="24"/>
          <w:szCs w:val="24"/>
        </w:rPr>
        <w:t xml:space="preserve"> (далее – Решение) следующие изменения:</w:t>
      </w:r>
    </w:p>
    <w:p w:rsidR="00A42DFA" w:rsidRPr="004159BD" w:rsidRDefault="00A42DFA" w:rsidP="004159B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159BD">
        <w:rPr>
          <w:rFonts w:ascii="Times New Roman" w:hAnsi="Times New Roman" w:cs="Times New Roman"/>
          <w:b w:val="0"/>
          <w:sz w:val="24"/>
          <w:szCs w:val="24"/>
        </w:rPr>
        <w:t xml:space="preserve">1.1. Абзацы 4 и 5 </w:t>
      </w:r>
      <w:r w:rsidR="00E10338" w:rsidRPr="004159BD">
        <w:rPr>
          <w:rFonts w:ascii="Times New Roman" w:hAnsi="Times New Roman" w:cs="Times New Roman"/>
          <w:b w:val="0"/>
          <w:sz w:val="24"/>
          <w:szCs w:val="24"/>
        </w:rPr>
        <w:t xml:space="preserve">пункта 1.1. </w:t>
      </w:r>
      <w:r w:rsidRPr="004159BD">
        <w:rPr>
          <w:rFonts w:ascii="Times New Roman" w:hAnsi="Times New Roman" w:cs="Times New Roman"/>
          <w:b w:val="0"/>
          <w:sz w:val="24"/>
          <w:szCs w:val="24"/>
        </w:rPr>
        <w:t>Решения</w:t>
      </w:r>
      <w:r w:rsidR="00E10338" w:rsidRPr="004159BD">
        <w:rPr>
          <w:rFonts w:ascii="Times New Roman" w:hAnsi="Times New Roman" w:cs="Times New Roman"/>
          <w:b w:val="0"/>
          <w:sz w:val="24"/>
          <w:szCs w:val="24"/>
        </w:rPr>
        <w:t xml:space="preserve"> изложить в следующей редакции:</w:t>
      </w:r>
    </w:p>
    <w:p w:rsidR="00E10338" w:rsidRPr="004159BD" w:rsidRDefault="00E10338" w:rsidP="004159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59BD">
        <w:rPr>
          <w:rFonts w:ascii="Times New Roman" w:hAnsi="Times New Roman"/>
          <w:sz w:val="24"/>
          <w:szCs w:val="24"/>
        </w:rPr>
        <w:t>«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 за исключением указанных в настоящем абзаце 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E10338" w:rsidRPr="004159BD" w:rsidRDefault="00E10338" w:rsidP="004159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59BD">
        <w:rPr>
          <w:rFonts w:ascii="Times New Roman" w:hAnsi="Times New Roman"/>
          <w:sz w:val="24"/>
          <w:szCs w:val="24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 Федеральным законом от 29 июля 2017 года N 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рублей;».</w:t>
      </w:r>
    </w:p>
    <w:p w:rsidR="00FA3435" w:rsidRPr="004159BD" w:rsidRDefault="004159BD" w:rsidP="00FA34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</w:t>
      </w:r>
      <w:r w:rsidR="00441453" w:rsidRPr="004159BD">
        <w:rPr>
          <w:rFonts w:ascii="Times New Roman" w:hAnsi="Times New Roman"/>
          <w:sz w:val="24"/>
          <w:szCs w:val="24"/>
        </w:rPr>
        <w:t xml:space="preserve">. </w:t>
      </w:r>
      <w:r w:rsidRPr="004159BD">
        <w:rPr>
          <w:rFonts w:ascii="Times New Roman" w:hAnsi="Times New Roman"/>
          <w:color w:val="000000"/>
          <w:sz w:val="24"/>
          <w:szCs w:val="24"/>
        </w:rPr>
        <w:t xml:space="preserve">Настоящее Решение вступает в силу 01.01.2025 г., но не ранее </w:t>
      </w:r>
      <w:r w:rsidRPr="004159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чем по истечении одного месяца со дня их официального опубликования</w:t>
      </w:r>
      <w:r w:rsidRPr="004159BD">
        <w:rPr>
          <w:rFonts w:ascii="Times New Roman" w:hAnsi="Times New Roman"/>
          <w:sz w:val="24"/>
          <w:szCs w:val="24"/>
        </w:rPr>
        <w:t xml:space="preserve"> </w:t>
      </w:r>
      <w:r w:rsidRPr="004159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не ранее 1-го числ</w:t>
      </w:r>
      <w:r w:rsidR="00D452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очередного налогового периода</w:t>
      </w:r>
      <w:r w:rsidR="00FA3435" w:rsidRPr="004159BD">
        <w:rPr>
          <w:rFonts w:ascii="Times New Roman" w:hAnsi="Times New Roman"/>
          <w:sz w:val="24"/>
          <w:szCs w:val="24"/>
          <w:lang w:eastAsia="ru-RU"/>
        </w:rPr>
        <w:t>.</w:t>
      </w:r>
    </w:p>
    <w:p w:rsidR="00B53CCE" w:rsidRDefault="00B53CCE" w:rsidP="00B92C11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452F6" w:rsidRDefault="00426F5E" w:rsidP="00B92C11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870763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452F6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23834">
        <w:rPr>
          <w:rFonts w:ascii="Times New Roman" w:hAnsi="Times New Roman" w:cs="Times New Roman"/>
          <w:sz w:val="24"/>
          <w:szCs w:val="24"/>
        </w:rPr>
        <w:t xml:space="preserve"> </w:t>
      </w:r>
      <w:r w:rsidRPr="00715D57">
        <w:rPr>
          <w:rFonts w:ascii="Times New Roman" w:hAnsi="Times New Roman" w:cs="Times New Roman"/>
          <w:sz w:val="24"/>
          <w:szCs w:val="24"/>
        </w:rPr>
        <w:t>«</w:t>
      </w:r>
      <w:r w:rsidR="00B92C11">
        <w:rPr>
          <w:rFonts w:ascii="Times New Roman" w:hAnsi="Times New Roman" w:cs="Times New Roman"/>
          <w:sz w:val="24"/>
          <w:szCs w:val="24"/>
        </w:rPr>
        <w:t xml:space="preserve">Тельвисочный </w:t>
      </w:r>
      <w:r w:rsidRPr="00715D57">
        <w:rPr>
          <w:rFonts w:ascii="Times New Roman" w:hAnsi="Times New Roman" w:cs="Times New Roman"/>
          <w:sz w:val="24"/>
          <w:szCs w:val="24"/>
        </w:rPr>
        <w:t>сельсовет»</w:t>
      </w:r>
    </w:p>
    <w:p w:rsidR="00B92C11" w:rsidRDefault="00D452F6" w:rsidP="00B92C11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Заполярного района</w:t>
      </w:r>
      <w:r w:rsidR="00426F5E" w:rsidRPr="00715D57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енецкого автономного округа                                      Д.С.Якубович</w:t>
      </w:r>
    </w:p>
    <w:p w:rsidR="00B92C11" w:rsidRDefault="00B92C11" w:rsidP="00B92C11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92C11" w:rsidSect="00F1339D">
      <w:pgSz w:w="11906" w:h="16838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23DA2"/>
    <w:multiLevelType w:val="hybridMultilevel"/>
    <w:tmpl w:val="2F9E5060"/>
    <w:lvl w:ilvl="0" w:tplc="0040E66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53"/>
    <w:rsid w:val="00076540"/>
    <w:rsid w:val="00076D2D"/>
    <w:rsid w:val="00090EF3"/>
    <w:rsid w:val="000C6A4B"/>
    <w:rsid w:val="000F57C3"/>
    <w:rsid w:val="001032AA"/>
    <w:rsid w:val="001128A3"/>
    <w:rsid w:val="00121D30"/>
    <w:rsid w:val="0015200E"/>
    <w:rsid w:val="00154C1D"/>
    <w:rsid w:val="001648C6"/>
    <w:rsid w:val="001B3743"/>
    <w:rsid w:val="001E6AB3"/>
    <w:rsid w:val="00250034"/>
    <w:rsid w:val="002B5276"/>
    <w:rsid w:val="002D35EC"/>
    <w:rsid w:val="002E3CA1"/>
    <w:rsid w:val="00317DCC"/>
    <w:rsid w:val="003363CC"/>
    <w:rsid w:val="00354AD0"/>
    <w:rsid w:val="00373449"/>
    <w:rsid w:val="003739A6"/>
    <w:rsid w:val="003751BF"/>
    <w:rsid w:val="0039112E"/>
    <w:rsid w:val="003A167E"/>
    <w:rsid w:val="003B4ED8"/>
    <w:rsid w:val="003C1C67"/>
    <w:rsid w:val="003C5895"/>
    <w:rsid w:val="00412F89"/>
    <w:rsid w:val="004159BD"/>
    <w:rsid w:val="00426F5E"/>
    <w:rsid w:val="00441453"/>
    <w:rsid w:val="00443DAE"/>
    <w:rsid w:val="004520E2"/>
    <w:rsid w:val="0047555C"/>
    <w:rsid w:val="004A47A8"/>
    <w:rsid w:val="00500F4F"/>
    <w:rsid w:val="00523656"/>
    <w:rsid w:val="005A5EE1"/>
    <w:rsid w:val="0060497A"/>
    <w:rsid w:val="00624866"/>
    <w:rsid w:val="006353B2"/>
    <w:rsid w:val="0064320D"/>
    <w:rsid w:val="00643F17"/>
    <w:rsid w:val="00667125"/>
    <w:rsid w:val="00676049"/>
    <w:rsid w:val="006B2334"/>
    <w:rsid w:val="006E56A5"/>
    <w:rsid w:val="006F6613"/>
    <w:rsid w:val="00732E74"/>
    <w:rsid w:val="00735EF3"/>
    <w:rsid w:val="00744F97"/>
    <w:rsid w:val="00745FE5"/>
    <w:rsid w:val="00787C50"/>
    <w:rsid w:val="00797029"/>
    <w:rsid w:val="007C4E6C"/>
    <w:rsid w:val="007E4539"/>
    <w:rsid w:val="007E7D83"/>
    <w:rsid w:val="007F67E8"/>
    <w:rsid w:val="0081449D"/>
    <w:rsid w:val="00814987"/>
    <w:rsid w:val="00822F91"/>
    <w:rsid w:val="008558CE"/>
    <w:rsid w:val="0086239C"/>
    <w:rsid w:val="00873266"/>
    <w:rsid w:val="008C73EA"/>
    <w:rsid w:val="00906E2A"/>
    <w:rsid w:val="00921111"/>
    <w:rsid w:val="00980195"/>
    <w:rsid w:val="00980BDB"/>
    <w:rsid w:val="00A23834"/>
    <w:rsid w:val="00A42DFA"/>
    <w:rsid w:val="00A8101A"/>
    <w:rsid w:val="00AB4588"/>
    <w:rsid w:val="00AC08D5"/>
    <w:rsid w:val="00AF5E4B"/>
    <w:rsid w:val="00B53CCE"/>
    <w:rsid w:val="00B53D54"/>
    <w:rsid w:val="00B76176"/>
    <w:rsid w:val="00B922CB"/>
    <w:rsid w:val="00B92C11"/>
    <w:rsid w:val="00BB7A54"/>
    <w:rsid w:val="00BC181F"/>
    <w:rsid w:val="00BC51E6"/>
    <w:rsid w:val="00BC6310"/>
    <w:rsid w:val="00BD0626"/>
    <w:rsid w:val="00BD7ECF"/>
    <w:rsid w:val="00C171AA"/>
    <w:rsid w:val="00C50870"/>
    <w:rsid w:val="00C770BF"/>
    <w:rsid w:val="00C8793D"/>
    <w:rsid w:val="00C90EF6"/>
    <w:rsid w:val="00CA6F53"/>
    <w:rsid w:val="00CC6725"/>
    <w:rsid w:val="00CD3F35"/>
    <w:rsid w:val="00CE12A1"/>
    <w:rsid w:val="00D07D45"/>
    <w:rsid w:val="00D10794"/>
    <w:rsid w:val="00D452F6"/>
    <w:rsid w:val="00D54DA6"/>
    <w:rsid w:val="00D9171F"/>
    <w:rsid w:val="00DC72CF"/>
    <w:rsid w:val="00DF21CE"/>
    <w:rsid w:val="00E10338"/>
    <w:rsid w:val="00E157A8"/>
    <w:rsid w:val="00E22E5E"/>
    <w:rsid w:val="00E52627"/>
    <w:rsid w:val="00E7393D"/>
    <w:rsid w:val="00EA27CD"/>
    <w:rsid w:val="00ED5331"/>
    <w:rsid w:val="00EF43DA"/>
    <w:rsid w:val="00EF49C7"/>
    <w:rsid w:val="00F1339D"/>
    <w:rsid w:val="00F20594"/>
    <w:rsid w:val="00F208D9"/>
    <w:rsid w:val="00F2449D"/>
    <w:rsid w:val="00F526E2"/>
    <w:rsid w:val="00F83A5A"/>
    <w:rsid w:val="00FA3435"/>
    <w:rsid w:val="00FC0B23"/>
    <w:rsid w:val="00FC2245"/>
    <w:rsid w:val="00FE2450"/>
    <w:rsid w:val="00FE6B82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5A207F-640D-4269-A25A-B743798D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3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453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441453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Title">
    <w:name w:val="ConsTitle"/>
    <w:rsid w:val="0037344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footer"/>
    <w:basedOn w:val="a"/>
    <w:link w:val="a4"/>
    <w:rsid w:val="003734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Нижний колонтитул Знак"/>
    <w:link w:val="a3"/>
    <w:rsid w:val="0037344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E157A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0034"/>
    <w:pPr>
      <w:widowControl w:val="0"/>
    </w:pPr>
    <w:rPr>
      <w:rFonts w:ascii="Courier New" w:eastAsia="Times New Roman" w:hAnsi="Courier New"/>
      <w:snapToGrid w:val="0"/>
    </w:rPr>
  </w:style>
  <w:style w:type="paragraph" w:styleId="a5">
    <w:name w:val="No Spacing"/>
    <w:uiPriority w:val="1"/>
    <w:qFormat/>
    <w:rsid w:val="00F526E2"/>
    <w:rPr>
      <w:sz w:val="22"/>
      <w:szCs w:val="22"/>
      <w:lang w:eastAsia="en-US"/>
    </w:rPr>
  </w:style>
  <w:style w:type="paragraph" w:styleId="a6">
    <w:name w:val="Balloon Text"/>
    <w:basedOn w:val="a"/>
    <w:semiHidden/>
    <w:rsid w:val="00B53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Reanimator Extreme Edition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subject/>
  <dc:creator>Ирина</dc:creator>
  <cp:keywords/>
  <dc:description/>
  <cp:lastModifiedBy>RePack by Diakov</cp:lastModifiedBy>
  <cp:revision>2</cp:revision>
  <cp:lastPrinted>2010-11-13T09:57:00Z</cp:lastPrinted>
  <dcterms:created xsi:type="dcterms:W3CDTF">2024-09-24T06:35:00Z</dcterms:created>
  <dcterms:modified xsi:type="dcterms:W3CDTF">2024-09-24T06:35:00Z</dcterms:modified>
</cp:coreProperties>
</file>