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D77020" w:rsidRDefault="001F356E" w:rsidP="00515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77020">
        <w:rPr>
          <w:rFonts w:ascii="Times New Roman" w:eastAsia="Times New Roman" w:hAnsi="Times New Roman" w:cs="Times New Roman"/>
          <w:b/>
          <w:sz w:val="26"/>
          <w:szCs w:val="26"/>
        </w:rPr>
        <w:t>ИНФОРМАЦИОННЫЙ БЮЛЛЕТЕНЬ</w:t>
      </w:r>
    </w:p>
    <w:p w:rsidR="001F356E" w:rsidRPr="00D77020" w:rsidRDefault="001F356E" w:rsidP="00515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77020">
        <w:rPr>
          <w:rFonts w:ascii="Times New Roman" w:eastAsia="Times New Roman" w:hAnsi="Times New Roman" w:cs="Times New Roman"/>
          <w:b/>
          <w:sz w:val="26"/>
          <w:szCs w:val="26"/>
        </w:rPr>
        <w:t>«ВЕ</w:t>
      </w:r>
      <w:r w:rsidR="001F57B7" w:rsidRPr="00D77020">
        <w:rPr>
          <w:rFonts w:ascii="Times New Roman" w:eastAsia="Times New Roman" w:hAnsi="Times New Roman" w:cs="Times New Roman"/>
          <w:b/>
          <w:sz w:val="26"/>
          <w:szCs w:val="26"/>
        </w:rPr>
        <w:t>СТНИК АДМИНИСТРАЦИИ СЕЛЬСКОГО ПОСЕЛЕНИЯ</w:t>
      </w:r>
    </w:p>
    <w:p w:rsidR="001F356E" w:rsidRPr="00D77020" w:rsidRDefault="001F356E" w:rsidP="00515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77020">
        <w:rPr>
          <w:rFonts w:ascii="Times New Roman" w:eastAsia="Times New Roman" w:hAnsi="Times New Roman" w:cs="Times New Roman"/>
          <w:b/>
          <w:sz w:val="26"/>
          <w:szCs w:val="26"/>
        </w:rPr>
        <w:t>«ТЕЛЬВИСОЧНЫЙ СЕЛЬСОВЕТ»</w:t>
      </w:r>
      <w:r w:rsidR="001F57B7" w:rsidRPr="00D77020">
        <w:rPr>
          <w:rFonts w:ascii="Times New Roman" w:eastAsia="Times New Roman" w:hAnsi="Times New Roman" w:cs="Times New Roman"/>
          <w:b/>
          <w:sz w:val="26"/>
          <w:szCs w:val="26"/>
        </w:rPr>
        <w:t xml:space="preserve"> ЗАПОЛЯРНОГО РАЙОНА</w:t>
      </w:r>
    </w:p>
    <w:p w:rsidR="001F356E" w:rsidRPr="00D77020" w:rsidRDefault="001F356E" w:rsidP="00515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77020">
        <w:rPr>
          <w:rFonts w:ascii="Times New Roman" w:eastAsia="Times New Roman" w:hAnsi="Times New Roman" w:cs="Times New Roman"/>
          <w:b/>
          <w:sz w:val="26"/>
          <w:szCs w:val="26"/>
        </w:rPr>
        <w:t>НЕНЕЦКОГО АВТОНОМНОГО ОКРУГА</w:t>
      </w:r>
      <w:r w:rsidR="001F57B7" w:rsidRPr="00D77020">
        <w:rPr>
          <w:rFonts w:ascii="Times New Roman" w:eastAsia="Times New Roman" w:hAnsi="Times New Roman" w:cs="Times New Roman"/>
          <w:b/>
          <w:sz w:val="26"/>
          <w:szCs w:val="26"/>
        </w:rPr>
        <w:t>»</w:t>
      </w:r>
    </w:p>
    <w:p w:rsidR="001F356E" w:rsidRPr="00D77020" w:rsidRDefault="001F356E" w:rsidP="00515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B7ABA" w:rsidRPr="00D77020" w:rsidRDefault="008A51D8" w:rsidP="005154AB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27 октября</w:t>
      </w:r>
      <w:r w:rsidR="006F47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C6BBD" w:rsidRPr="00D770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37F1" w:rsidRPr="00D77020">
        <w:rPr>
          <w:rFonts w:ascii="Times New Roman" w:eastAsia="Times New Roman" w:hAnsi="Times New Roman" w:cs="Times New Roman"/>
          <w:sz w:val="26"/>
          <w:szCs w:val="26"/>
        </w:rPr>
        <w:t>2025</w:t>
      </w:r>
      <w:r w:rsidR="006F47E8">
        <w:rPr>
          <w:rFonts w:ascii="Times New Roman" w:eastAsia="Times New Roman" w:hAnsi="Times New Roman" w:cs="Times New Roman"/>
          <w:sz w:val="26"/>
          <w:szCs w:val="26"/>
        </w:rPr>
        <w:t xml:space="preserve"> года № 12</w:t>
      </w:r>
    </w:p>
    <w:tbl>
      <w:tblPr>
        <w:tblStyle w:val="af4"/>
        <w:tblW w:w="0" w:type="auto"/>
        <w:tblLook w:val="04A0"/>
      </w:tblPr>
      <w:tblGrid>
        <w:gridCol w:w="2376"/>
      </w:tblGrid>
      <w:tr w:rsidR="00185B04" w:rsidRPr="00D77020" w:rsidTr="00DB6CAD">
        <w:tc>
          <w:tcPr>
            <w:tcW w:w="2376" w:type="dxa"/>
          </w:tcPr>
          <w:p w:rsidR="00185B04" w:rsidRPr="00D77020" w:rsidRDefault="00185B04" w:rsidP="005154AB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D77020">
              <w:rPr>
                <w:rFonts w:ascii="Times New Roman" w:eastAsia="Times New Roman" w:hAnsi="Times New Roman"/>
                <w:b/>
                <w:sz w:val="26"/>
                <w:szCs w:val="26"/>
              </w:rPr>
              <w:t>ОФИЦИАЛЬНО</w:t>
            </w:r>
          </w:p>
        </w:tc>
      </w:tr>
    </w:tbl>
    <w:p w:rsidR="00872034" w:rsidRDefault="00872034" w:rsidP="0020259C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2E20E9" w:rsidRPr="008A51D8" w:rsidRDefault="002E20E9" w:rsidP="002E20E9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1D8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2E20E9" w:rsidRPr="008A51D8" w:rsidRDefault="002E20E9" w:rsidP="002E20E9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8A51D8">
        <w:rPr>
          <w:rFonts w:ascii="Times New Roman" w:hAnsi="Times New Roman" w:cs="Times New Roman"/>
          <w:sz w:val="24"/>
          <w:szCs w:val="24"/>
        </w:rPr>
        <w:t xml:space="preserve">от 08 октября  2025 года № 138  </w:t>
      </w:r>
    </w:p>
    <w:p w:rsidR="002E20E9" w:rsidRPr="008A51D8" w:rsidRDefault="002E20E9" w:rsidP="002E20E9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A51D8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8A51D8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8A51D8">
        <w:rPr>
          <w:rFonts w:ascii="Times New Roman" w:hAnsi="Times New Roman" w:cs="Times New Roman"/>
          <w:sz w:val="24"/>
          <w:szCs w:val="24"/>
        </w:rPr>
        <w:t>ельвиска</w:t>
      </w:r>
      <w:proofErr w:type="spellEnd"/>
    </w:p>
    <w:p w:rsidR="002E20E9" w:rsidRPr="008A51D8" w:rsidRDefault="002E20E9" w:rsidP="002E20E9">
      <w:pPr>
        <w:pStyle w:val="1"/>
        <w:jc w:val="center"/>
        <w:rPr>
          <w:rFonts w:eastAsiaTheme="minorEastAsia"/>
          <w:b w:val="0"/>
          <w:bCs w:val="0"/>
          <w:lang w:eastAsia="ru-RU"/>
        </w:rPr>
      </w:pPr>
    </w:p>
    <w:p w:rsidR="002E20E9" w:rsidRPr="008A51D8" w:rsidRDefault="002E20E9" w:rsidP="002E20E9">
      <w:pPr>
        <w:pStyle w:val="1"/>
        <w:jc w:val="center"/>
      </w:pPr>
      <w:r w:rsidRPr="008A51D8">
        <w:t>Об изъятии для муниципальных нужд</w:t>
      </w:r>
    </w:p>
    <w:p w:rsidR="002E20E9" w:rsidRPr="008A51D8" w:rsidRDefault="002E20E9" w:rsidP="002E20E9">
      <w:pPr>
        <w:pStyle w:val="1"/>
        <w:jc w:val="center"/>
      </w:pPr>
      <w:r w:rsidRPr="008A51D8">
        <w:t>земельного участка и жилого помещения</w:t>
      </w:r>
    </w:p>
    <w:p w:rsidR="002E20E9" w:rsidRPr="008A51D8" w:rsidRDefault="002E20E9" w:rsidP="002E20E9">
      <w:pPr>
        <w:ind w:right="4677"/>
        <w:jc w:val="center"/>
        <w:rPr>
          <w:rFonts w:ascii="Times New Roman" w:hAnsi="Times New Roman" w:cs="Times New Roman"/>
          <w:sz w:val="24"/>
          <w:szCs w:val="24"/>
        </w:rPr>
      </w:pPr>
    </w:p>
    <w:p w:rsidR="002E20E9" w:rsidRPr="008A51D8" w:rsidRDefault="002E20E9" w:rsidP="002E20E9">
      <w:pPr>
        <w:pStyle w:val="1"/>
        <w:ind w:firstLine="708"/>
        <w:rPr>
          <w:rFonts w:eastAsia="Calibri"/>
          <w:b w:val="0"/>
        </w:rPr>
      </w:pPr>
      <w:r w:rsidRPr="008A51D8">
        <w:rPr>
          <w:b w:val="0"/>
        </w:rPr>
        <w:t>В соответствии со ст.32 Жилищного кодекса Российской Федерации, Распоряжения Администрации МО «</w:t>
      </w:r>
      <w:proofErr w:type="spellStart"/>
      <w:r w:rsidRPr="008A51D8">
        <w:rPr>
          <w:b w:val="0"/>
        </w:rPr>
        <w:t>Тельвисочный</w:t>
      </w:r>
      <w:proofErr w:type="spellEnd"/>
      <w:r w:rsidRPr="008A51D8">
        <w:rPr>
          <w:b w:val="0"/>
        </w:rPr>
        <w:t xml:space="preserve"> сельсовет» НАО № 87-осн от 25.05.2020 «О признании многоквартирного жилого дома № 4 по ул</w:t>
      </w:r>
      <w:proofErr w:type="gramStart"/>
      <w:r w:rsidRPr="008A51D8">
        <w:rPr>
          <w:b w:val="0"/>
        </w:rPr>
        <w:t>.П</w:t>
      </w:r>
      <w:proofErr w:type="gramEnd"/>
      <w:r w:rsidRPr="008A51D8">
        <w:rPr>
          <w:b w:val="0"/>
        </w:rPr>
        <w:t xml:space="preserve">олярной в </w:t>
      </w:r>
      <w:proofErr w:type="spellStart"/>
      <w:r w:rsidRPr="008A51D8">
        <w:rPr>
          <w:b w:val="0"/>
        </w:rPr>
        <w:t>с.Тельвиска</w:t>
      </w:r>
      <w:proofErr w:type="spellEnd"/>
      <w:r w:rsidRPr="008A51D8">
        <w:rPr>
          <w:b w:val="0"/>
        </w:rPr>
        <w:t>, аварийным и подлежащим сносу», включенного в Программу «Обеспечение доступным и комфортным жильем и коммунальными услугами граждан, проживающих в Ненецком автономном округе», утвержденную постановлением Администрации НАО № 415-п от 14.11.2013, принимая во внимание  обращение генерального директора Акционерного общества «Ненецкая агропромышленная компания» от 23.07.2025 № 519, Администрация Сельского поселения «</w:t>
      </w:r>
      <w:proofErr w:type="spellStart"/>
      <w:r w:rsidRPr="008A51D8">
        <w:rPr>
          <w:b w:val="0"/>
        </w:rPr>
        <w:t>Тельвисочный</w:t>
      </w:r>
      <w:proofErr w:type="spellEnd"/>
      <w:r w:rsidRPr="008A51D8">
        <w:rPr>
          <w:b w:val="0"/>
        </w:rPr>
        <w:t xml:space="preserve"> сельсовет» ЗР НАО ПОСТАНОВЛЯЕТ:</w:t>
      </w:r>
    </w:p>
    <w:p w:rsidR="002E20E9" w:rsidRPr="008A51D8" w:rsidRDefault="002E20E9" w:rsidP="002E20E9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51D8">
        <w:rPr>
          <w:rFonts w:ascii="Times New Roman" w:hAnsi="Times New Roman" w:cs="Times New Roman"/>
          <w:sz w:val="24"/>
          <w:szCs w:val="24"/>
        </w:rPr>
        <w:t>1. Изъять земельный участок для муниципальных нужд с целью сноса на этом земельном участке многоквартирного жилого дома, признанного аварийным и подлежащим сносу – Распоряжение Администрации МО «</w:t>
      </w:r>
      <w:proofErr w:type="spellStart"/>
      <w:r w:rsidRPr="008A51D8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8A51D8">
        <w:rPr>
          <w:rFonts w:ascii="Times New Roman" w:hAnsi="Times New Roman" w:cs="Times New Roman"/>
          <w:sz w:val="24"/>
          <w:szCs w:val="24"/>
        </w:rPr>
        <w:t xml:space="preserve"> сельсовет» НАО № 87-осн от 25.05.2020.</w:t>
      </w:r>
    </w:p>
    <w:p w:rsidR="002E20E9" w:rsidRPr="008A51D8" w:rsidRDefault="002E20E9" w:rsidP="002E20E9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51D8">
        <w:rPr>
          <w:rFonts w:ascii="Times New Roman" w:hAnsi="Times New Roman" w:cs="Times New Roman"/>
          <w:sz w:val="24"/>
          <w:szCs w:val="24"/>
        </w:rPr>
        <w:t>Местоположение земельного участка подлежащего изъятию: Российская Федерация, Ненецкий автономный округ, Муниципальное образование «</w:t>
      </w:r>
      <w:proofErr w:type="spellStart"/>
      <w:r w:rsidRPr="008A51D8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8A51D8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округа, </w:t>
      </w:r>
      <w:proofErr w:type="spellStart"/>
      <w:r w:rsidRPr="008A51D8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8A51D8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8A51D8">
        <w:rPr>
          <w:rFonts w:ascii="Times New Roman" w:hAnsi="Times New Roman" w:cs="Times New Roman"/>
          <w:sz w:val="24"/>
          <w:szCs w:val="24"/>
        </w:rPr>
        <w:t>ельвиска</w:t>
      </w:r>
      <w:proofErr w:type="spellEnd"/>
      <w:r w:rsidRPr="008A51D8">
        <w:rPr>
          <w:rFonts w:ascii="Times New Roman" w:hAnsi="Times New Roman" w:cs="Times New Roman"/>
          <w:sz w:val="24"/>
          <w:szCs w:val="24"/>
        </w:rPr>
        <w:t>, ул.Полярная, д.4.</w:t>
      </w:r>
    </w:p>
    <w:p w:rsidR="002E20E9" w:rsidRPr="008A51D8" w:rsidRDefault="002E20E9" w:rsidP="002E20E9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51D8">
        <w:rPr>
          <w:rFonts w:ascii="Times New Roman" w:hAnsi="Times New Roman" w:cs="Times New Roman"/>
          <w:sz w:val="24"/>
          <w:szCs w:val="24"/>
        </w:rPr>
        <w:t>Характеристики земельного участка подлежащего изъятию: кадастровый номер: 83:00:040012:110, категория земель – земли населенных пунктов, разрешенное использование – малоэтажная многоквартирная жилая застройка, для малоэтажной застройки.</w:t>
      </w:r>
    </w:p>
    <w:p w:rsidR="002E20E9" w:rsidRPr="008A51D8" w:rsidRDefault="002E20E9" w:rsidP="002E20E9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51D8">
        <w:rPr>
          <w:rFonts w:ascii="Times New Roman" w:hAnsi="Times New Roman" w:cs="Times New Roman"/>
          <w:sz w:val="24"/>
          <w:szCs w:val="24"/>
        </w:rPr>
        <w:t>2. Изъять для муниципальных нужд путем выкупа у Акционерного общества «Ненецкая агропромышленная компания» жилое помещение по адресу:</w:t>
      </w:r>
    </w:p>
    <w:p w:rsidR="002E20E9" w:rsidRPr="008A51D8" w:rsidRDefault="002E20E9" w:rsidP="002E20E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8A51D8">
        <w:rPr>
          <w:rFonts w:ascii="Times New Roman" w:hAnsi="Times New Roman" w:cs="Times New Roman"/>
          <w:sz w:val="24"/>
          <w:szCs w:val="24"/>
        </w:rPr>
        <w:t xml:space="preserve">- Российская Федерация, Ненецкий автономный округ, село </w:t>
      </w:r>
      <w:proofErr w:type="spellStart"/>
      <w:r w:rsidRPr="008A51D8">
        <w:rPr>
          <w:rFonts w:ascii="Times New Roman" w:hAnsi="Times New Roman" w:cs="Times New Roman"/>
          <w:sz w:val="24"/>
          <w:szCs w:val="24"/>
        </w:rPr>
        <w:t>Тельвиска</w:t>
      </w:r>
      <w:proofErr w:type="spellEnd"/>
      <w:r w:rsidRPr="008A51D8">
        <w:rPr>
          <w:rFonts w:ascii="Times New Roman" w:hAnsi="Times New Roman" w:cs="Times New Roman"/>
          <w:sz w:val="24"/>
          <w:szCs w:val="24"/>
        </w:rPr>
        <w:t>, ул</w:t>
      </w:r>
      <w:proofErr w:type="gramStart"/>
      <w:r w:rsidRPr="008A51D8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8A51D8">
        <w:rPr>
          <w:rFonts w:ascii="Times New Roman" w:hAnsi="Times New Roman" w:cs="Times New Roman"/>
          <w:sz w:val="24"/>
          <w:szCs w:val="24"/>
        </w:rPr>
        <w:t xml:space="preserve">олярная, дом № 4, квартира № 9.  </w:t>
      </w:r>
    </w:p>
    <w:p w:rsidR="002E20E9" w:rsidRPr="008A51D8" w:rsidRDefault="002E20E9" w:rsidP="002E20E9">
      <w:pPr>
        <w:pStyle w:val="ab"/>
        <w:ind w:firstLine="708"/>
        <w:jc w:val="both"/>
        <w:rPr>
          <w:rStyle w:val="afffd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8A51D8">
        <w:rPr>
          <w:rFonts w:ascii="Times New Roman" w:hAnsi="Times New Roman" w:cs="Times New Roman"/>
          <w:sz w:val="24"/>
          <w:szCs w:val="24"/>
        </w:rPr>
        <w:t xml:space="preserve">3. Заключить с АО «Ненецкая агропромышленная компания» соглашение </w:t>
      </w:r>
      <w:r w:rsidRPr="008A51D8">
        <w:rPr>
          <w:rStyle w:val="afffd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об изъятии недвижимого имущества путем выкупа для муниципальных нужд.</w:t>
      </w:r>
    </w:p>
    <w:p w:rsidR="002E20E9" w:rsidRPr="008A51D8" w:rsidRDefault="002E20E9" w:rsidP="002E20E9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51D8">
        <w:rPr>
          <w:rStyle w:val="afffd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4. Ведущему специалисту Администрации Сельского поселения «</w:t>
      </w:r>
      <w:proofErr w:type="spellStart"/>
      <w:r w:rsidRPr="008A51D8">
        <w:rPr>
          <w:rStyle w:val="afffd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Тельвисочный</w:t>
      </w:r>
      <w:proofErr w:type="spellEnd"/>
      <w:r w:rsidRPr="008A51D8">
        <w:rPr>
          <w:rStyle w:val="afffd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сельсовет» ЗР НАО – </w:t>
      </w:r>
      <w:proofErr w:type="spellStart"/>
      <w:r w:rsidRPr="008A51D8">
        <w:rPr>
          <w:rStyle w:val="afffd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Хайминой</w:t>
      </w:r>
      <w:proofErr w:type="spellEnd"/>
      <w:r w:rsidRPr="008A51D8">
        <w:rPr>
          <w:rStyle w:val="afffd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Л.А., в течени</w:t>
      </w:r>
      <w:proofErr w:type="gramStart"/>
      <w:r w:rsidRPr="008A51D8">
        <w:rPr>
          <w:rStyle w:val="afffd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proofErr w:type="gramEnd"/>
      <w:r w:rsidRPr="008A51D8">
        <w:rPr>
          <w:rStyle w:val="afffd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пяти дней с момента подписания настоящего Постановления, направить его в </w:t>
      </w:r>
      <w:r w:rsidRPr="008A51D8">
        <w:rPr>
          <w:rFonts w:ascii="Times New Roman" w:hAnsi="Times New Roman" w:cs="Times New Roman"/>
          <w:sz w:val="24"/>
          <w:szCs w:val="24"/>
        </w:rPr>
        <w:t>Филиал публично-правовой компании «</w:t>
      </w:r>
      <w:proofErr w:type="spellStart"/>
      <w:r w:rsidRPr="008A51D8">
        <w:rPr>
          <w:rFonts w:ascii="Times New Roman" w:hAnsi="Times New Roman" w:cs="Times New Roman"/>
          <w:sz w:val="24"/>
          <w:szCs w:val="24"/>
        </w:rPr>
        <w:t>Роскадастр</w:t>
      </w:r>
      <w:proofErr w:type="spellEnd"/>
      <w:r w:rsidRPr="008A51D8">
        <w:rPr>
          <w:rFonts w:ascii="Times New Roman" w:hAnsi="Times New Roman" w:cs="Times New Roman"/>
          <w:sz w:val="24"/>
          <w:szCs w:val="24"/>
        </w:rPr>
        <w:t>» по Архангельской области и Ненецкому автономному округу, а так же в АО «Ненецкая агропромышленная компания».</w:t>
      </w:r>
    </w:p>
    <w:p w:rsidR="002E20E9" w:rsidRPr="008A51D8" w:rsidRDefault="002E20E9" w:rsidP="002E20E9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51D8">
        <w:rPr>
          <w:rFonts w:ascii="Times New Roman" w:hAnsi="Times New Roman" w:cs="Times New Roman"/>
          <w:sz w:val="24"/>
          <w:szCs w:val="24"/>
        </w:rPr>
        <w:t>5. Настоящее постановление вступает в силу после его официального опубликования (обнародования).</w:t>
      </w:r>
    </w:p>
    <w:p w:rsidR="002E20E9" w:rsidRPr="008A51D8" w:rsidRDefault="002E20E9" w:rsidP="002E20E9">
      <w:pPr>
        <w:pStyle w:val="ab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20E9" w:rsidRPr="008A51D8" w:rsidRDefault="002E20E9" w:rsidP="002E20E9">
      <w:pPr>
        <w:pStyle w:val="ab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20E9" w:rsidRPr="008A51D8" w:rsidRDefault="002E20E9" w:rsidP="002E20E9">
      <w:pPr>
        <w:pStyle w:val="ab"/>
        <w:rPr>
          <w:rFonts w:ascii="Times New Roman" w:hAnsi="Times New Roman" w:cs="Times New Roman"/>
          <w:sz w:val="24"/>
          <w:szCs w:val="24"/>
        </w:rPr>
      </w:pPr>
      <w:r w:rsidRPr="008A51D8">
        <w:rPr>
          <w:rFonts w:ascii="Times New Roman" w:hAnsi="Times New Roman" w:cs="Times New Roman"/>
          <w:sz w:val="24"/>
          <w:szCs w:val="24"/>
        </w:rPr>
        <w:t xml:space="preserve">И.о. главы администрации </w:t>
      </w:r>
    </w:p>
    <w:p w:rsidR="002E20E9" w:rsidRPr="008A51D8" w:rsidRDefault="002E20E9" w:rsidP="002E20E9">
      <w:pPr>
        <w:pStyle w:val="ab"/>
        <w:rPr>
          <w:rFonts w:ascii="Times New Roman" w:hAnsi="Times New Roman" w:cs="Times New Roman"/>
          <w:sz w:val="24"/>
          <w:szCs w:val="24"/>
        </w:rPr>
      </w:pPr>
      <w:r w:rsidRPr="008A51D8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2E20E9" w:rsidRPr="008A51D8" w:rsidRDefault="002E20E9" w:rsidP="002E20E9">
      <w:pPr>
        <w:pStyle w:val="ab"/>
        <w:rPr>
          <w:rFonts w:ascii="Times New Roman" w:hAnsi="Times New Roman" w:cs="Times New Roman"/>
          <w:sz w:val="24"/>
          <w:szCs w:val="24"/>
        </w:rPr>
      </w:pPr>
      <w:r w:rsidRPr="008A51D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A51D8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8A51D8">
        <w:rPr>
          <w:rFonts w:ascii="Times New Roman" w:hAnsi="Times New Roman" w:cs="Times New Roman"/>
          <w:sz w:val="24"/>
          <w:szCs w:val="24"/>
        </w:rPr>
        <w:t xml:space="preserve"> сельсовет» ЗР НАО</w:t>
      </w:r>
      <w:r w:rsidRPr="008A51D8">
        <w:rPr>
          <w:rFonts w:ascii="Times New Roman" w:hAnsi="Times New Roman" w:cs="Times New Roman"/>
          <w:sz w:val="24"/>
          <w:szCs w:val="24"/>
        </w:rPr>
        <w:tab/>
      </w:r>
      <w:r w:rsidRPr="008A51D8">
        <w:rPr>
          <w:rFonts w:ascii="Times New Roman" w:hAnsi="Times New Roman" w:cs="Times New Roman"/>
          <w:sz w:val="24"/>
          <w:szCs w:val="24"/>
        </w:rPr>
        <w:tab/>
      </w:r>
      <w:r w:rsidRPr="008A51D8">
        <w:rPr>
          <w:rFonts w:ascii="Times New Roman" w:hAnsi="Times New Roman" w:cs="Times New Roman"/>
          <w:sz w:val="24"/>
          <w:szCs w:val="24"/>
        </w:rPr>
        <w:tab/>
      </w:r>
      <w:r w:rsidRPr="008A51D8">
        <w:rPr>
          <w:rFonts w:ascii="Times New Roman" w:hAnsi="Times New Roman" w:cs="Times New Roman"/>
          <w:sz w:val="24"/>
          <w:szCs w:val="24"/>
        </w:rPr>
        <w:tab/>
      </w:r>
      <w:r w:rsidRPr="008A51D8">
        <w:rPr>
          <w:rFonts w:ascii="Times New Roman" w:hAnsi="Times New Roman" w:cs="Times New Roman"/>
          <w:sz w:val="24"/>
          <w:szCs w:val="24"/>
        </w:rPr>
        <w:tab/>
      </w:r>
      <w:r w:rsidRPr="008A51D8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spellStart"/>
      <w:r w:rsidRPr="008A51D8">
        <w:rPr>
          <w:rFonts w:ascii="Times New Roman" w:hAnsi="Times New Roman" w:cs="Times New Roman"/>
          <w:sz w:val="24"/>
          <w:szCs w:val="24"/>
        </w:rPr>
        <w:t>Л.А.Хаймина</w:t>
      </w:r>
      <w:proofErr w:type="spellEnd"/>
    </w:p>
    <w:p w:rsidR="00715C97" w:rsidRDefault="00715C97" w:rsidP="0020259C">
      <w:pPr>
        <w:pStyle w:val="ab"/>
        <w:rPr>
          <w:rFonts w:ascii="Times New Roman" w:hAnsi="Times New Roman" w:cs="Times New Roman"/>
        </w:rPr>
      </w:pPr>
    </w:p>
    <w:p w:rsidR="008A51D8" w:rsidRDefault="008A51D8" w:rsidP="0020259C">
      <w:pPr>
        <w:pStyle w:val="ab"/>
        <w:rPr>
          <w:rFonts w:ascii="Times New Roman" w:hAnsi="Times New Roman" w:cs="Times New Roman"/>
        </w:rPr>
      </w:pPr>
    </w:p>
    <w:p w:rsidR="008A51D8" w:rsidRPr="002E20E9" w:rsidRDefault="008A51D8" w:rsidP="0020259C">
      <w:pPr>
        <w:pStyle w:val="ab"/>
        <w:rPr>
          <w:rFonts w:ascii="Times New Roman" w:hAnsi="Times New Roman" w:cs="Times New Roman"/>
        </w:rPr>
      </w:pPr>
    </w:p>
    <w:p w:rsidR="002E20E9" w:rsidRPr="008A51D8" w:rsidRDefault="006F47E8" w:rsidP="002E20E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 </w:t>
      </w:r>
      <w:r w:rsidR="002E20E9" w:rsidRPr="008A51D8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2E20E9" w:rsidRPr="008A51D8" w:rsidRDefault="002E20E9" w:rsidP="002E20E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E20E9" w:rsidRPr="008A51D8" w:rsidRDefault="002E20E9" w:rsidP="002E20E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A51D8">
        <w:rPr>
          <w:rFonts w:ascii="Times New Roman" w:hAnsi="Times New Roman" w:cs="Times New Roman"/>
          <w:b w:val="0"/>
          <w:sz w:val="24"/>
          <w:szCs w:val="24"/>
        </w:rPr>
        <w:t>от 10 октября 2025 года № 144</w:t>
      </w:r>
    </w:p>
    <w:p w:rsidR="002E20E9" w:rsidRPr="008A51D8" w:rsidRDefault="002E20E9" w:rsidP="002E20E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A51D8">
        <w:rPr>
          <w:rFonts w:ascii="Times New Roman" w:hAnsi="Times New Roman" w:cs="Times New Roman"/>
          <w:b w:val="0"/>
          <w:sz w:val="24"/>
          <w:szCs w:val="24"/>
        </w:rPr>
        <w:t xml:space="preserve">с. </w:t>
      </w:r>
      <w:proofErr w:type="spellStart"/>
      <w:r w:rsidRPr="008A51D8">
        <w:rPr>
          <w:rFonts w:ascii="Times New Roman" w:hAnsi="Times New Roman" w:cs="Times New Roman"/>
          <w:b w:val="0"/>
          <w:sz w:val="24"/>
          <w:szCs w:val="24"/>
        </w:rPr>
        <w:t>Тельвиска</w:t>
      </w:r>
      <w:proofErr w:type="spellEnd"/>
    </w:p>
    <w:p w:rsidR="002E20E9" w:rsidRPr="008A51D8" w:rsidRDefault="002E20E9" w:rsidP="002E20E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2E20E9" w:rsidRPr="008A51D8" w:rsidRDefault="002E20E9" w:rsidP="002E2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51D8">
        <w:rPr>
          <w:rFonts w:ascii="Times New Roman" w:eastAsia="Times New Roman" w:hAnsi="Times New Roman" w:cs="Times New Roman"/>
          <w:b/>
          <w:sz w:val="24"/>
          <w:szCs w:val="24"/>
        </w:rPr>
        <w:t xml:space="preserve">Об утверждении отчета об исполнении местного бюджета </w:t>
      </w:r>
    </w:p>
    <w:p w:rsidR="002E20E9" w:rsidRPr="008A51D8" w:rsidRDefault="002E20E9" w:rsidP="002E2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51D8">
        <w:rPr>
          <w:rFonts w:ascii="Times New Roman" w:eastAsia="Times New Roman" w:hAnsi="Times New Roman" w:cs="Times New Roman"/>
          <w:b/>
          <w:sz w:val="24"/>
          <w:szCs w:val="24"/>
        </w:rPr>
        <w:t>за девять месяцев 2025 года.</w:t>
      </w:r>
    </w:p>
    <w:p w:rsidR="002E20E9" w:rsidRPr="008A51D8" w:rsidRDefault="002E20E9" w:rsidP="002E2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20E9" w:rsidRPr="008A51D8" w:rsidRDefault="002E20E9" w:rsidP="002E20E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1D8">
        <w:rPr>
          <w:rFonts w:ascii="Times New Roman" w:eastAsia="Times New Roman" w:hAnsi="Times New Roman" w:cs="Times New Roman"/>
          <w:sz w:val="24"/>
          <w:szCs w:val="24"/>
        </w:rPr>
        <w:t>В соответствии с пунктом 5 статьи 264.2 Бюджетного кодекса Российской Федерации, Администрация Сельского поселения «</w:t>
      </w:r>
      <w:proofErr w:type="spellStart"/>
      <w:r w:rsidRPr="008A51D8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8A51D8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 ПОСТАНОВЛЯЕТ:</w:t>
      </w:r>
    </w:p>
    <w:p w:rsidR="002E20E9" w:rsidRPr="008A51D8" w:rsidRDefault="002E20E9" w:rsidP="002E20E9">
      <w:pPr>
        <w:spacing w:line="240" w:lineRule="auto"/>
        <w:ind w:left="60" w:firstLine="64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51D8">
        <w:rPr>
          <w:rFonts w:ascii="Times New Roman" w:eastAsia="Times New Roman" w:hAnsi="Times New Roman" w:cs="Times New Roman"/>
          <w:sz w:val="24"/>
          <w:szCs w:val="24"/>
        </w:rPr>
        <w:t>1.Утвердить отчет  об исполнении местного бюджета за девять месяцев  2025 года  по доходам в сумме  255 806,3 тысяч рублей, по расходам в сумме 253 258,4 тысяч  рублей с превышением доходов над расходами (</w:t>
      </w:r>
      <w:proofErr w:type="spellStart"/>
      <w:r w:rsidRPr="008A51D8">
        <w:rPr>
          <w:rFonts w:ascii="Times New Roman" w:eastAsia="Times New Roman" w:hAnsi="Times New Roman" w:cs="Times New Roman"/>
          <w:sz w:val="24"/>
          <w:szCs w:val="24"/>
        </w:rPr>
        <w:t>профицитом</w:t>
      </w:r>
      <w:proofErr w:type="spellEnd"/>
      <w:r w:rsidRPr="008A51D8">
        <w:rPr>
          <w:rFonts w:ascii="Times New Roman" w:eastAsia="Times New Roman" w:hAnsi="Times New Roman" w:cs="Times New Roman"/>
          <w:sz w:val="24"/>
          <w:szCs w:val="24"/>
        </w:rPr>
        <w:t xml:space="preserve">)  местного бюджета в сумме  2 547,9  тысяч  рублей </w:t>
      </w:r>
      <w:r w:rsidRPr="008A51D8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 следующими показателями:</w:t>
      </w:r>
    </w:p>
    <w:p w:rsidR="002E20E9" w:rsidRPr="008A51D8" w:rsidRDefault="002E20E9" w:rsidP="002E20E9">
      <w:pPr>
        <w:spacing w:after="0" w:line="240" w:lineRule="auto"/>
        <w:ind w:left="62" w:firstLine="64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51D8">
        <w:rPr>
          <w:rFonts w:ascii="Times New Roman" w:eastAsia="Times New Roman" w:hAnsi="Times New Roman" w:cs="Times New Roman"/>
          <w:sz w:val="24"/>
          <w:szCs w:val="24"/>
        </w:rPr>
        <w:t>1) доходы местного бюджета по кодам классификации доходов бюджетов за  девять месяцев  2025 года, согласно приложению № 1 к настоящему постановлению;</w:t>
      </w:r>
    </w:p>
    <w:p w:rsidR="002E20E9" w:rsidRPr="008A51D8" w:rsidRDefault="002E20E9" w:rsidP="002E20E9">
      <w:pPr>
        <w:spacing w:after="0" w:line="240" w:lineRule="auto"/>
        <w:ind w:left="62" w:firstLine="64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51D8">
        <w:rPr>
          <w:rFonts w:ascii="Times New Roman" w:eastAsia="Times New Roman" w:hAnsi="Times New Roman" w:cs="Times New Roman"/>
          <w:sz w:val="24"/>
          <w:szCs w:val="24"/>
        </w:rPr>
        <w:t>2) расходы местного бюджета по ведомственной структуре расходов местного бюджета за  девять месяцев  2025 года, согласно приложению № 2 к настоящему постановлению;</w:t>
      </w:r>
    </w:p>
    <w:p w:rsidR="002E20E9" w:rsidRPr="008A51D8" w:rsidRDefault="002E20E9" w:rsidP="002E20E9">
      <w:pPr>
        <w:spacing w:after="0" w:line="240" w:lineRule="auto"/>
        <w:ind w:left="62" w:firstLine="64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51D8">
        <w:rPr>
          <w:rFonts w:ascii="Times New Roman" w:eastAsia="Times New Roman" w:hAnsi="Times New Roman" w:cs="Times New Roman"/>
          <w:sz w:val="24"/>
          <w:szCs w:val="24"/>
        </w:rPr>
        <w:t>3) расходы местного бюджета по разделам и подразделам классификации расходов бюджетов за  девять месяцев  2025 года, согласно приложению № 3 к настоящему постановлению;</w:t>
      </w:r>
    </w:p>
    <w:p w:rsidR="002E20E9" w:rsidRPr="008A51D8" w:rsidRDefault="002E20E9" w:rsidP="002E20E9">
      <w:pPr>
        <w:spacing w:after="0" w:line="240" w:lineRule="auto"/>
        <w:ind w:left="62" w:firstLine="6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1D8">
        <w:rPr>
          <w:rFonts w:ascii="Times New Roman" w:eastAsia="Times New Roman" w:hAnsi="Times New Roman" w:cs="Times New Roman"/>
          <w:sz w:val="24"/>
          <w:szCs w:val="24"/>
        </w:rPr>
        <w:t xml:space="preserve">4) источники  финансирования дефицита местного бюджета по кодам </w:t>
      </w:r>
      <w:proofErr w:type="gramStart"/>
      <w:r w:rsidRPr="008A51D8">
        <w:rPr>
          <w:rFonts w:ascii="Times New Roman" w:eastAsia="Times New Roman" w:hAnsi="Times New Roman" w:cs="Times New Roman"/>
          <w:sz w:val="24"/>
          <w:szCs w:val="24"/>
        </w:rPr>
        <w:t>классифик</w:t>
      </w:r>
      <w:r w:rsidRPr="008A51D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A51D8">
        <w:rPr>
          <w:rFonts w:ascii="Times New Roman" w:eastAsia="Times New Roman" w:hAnsi="Times New Roman" w:cs="Times New Roman"/>
          <w:sz w:val="24"/>
          <w:szCs w:val="24"/>
        </w:rPr>
        <w:t>ции  источников  финансирования дефицитов бюджетов</w:t>
      </w:r>
      <w:proofErr w:type="gramEnd"/>
      <w:r w:rsidRPr="008A51D8">
        <w:rPr>
          <w:rFonts w:ascii="Times New Roman" w:eastAsia="Times New Roman" w:hAnsi="Times New Roman" w:cs="Times New Roman"/>
          <w:sz w:val="24"/>
          <w:szCs w:val="24"/>
        </w:rPr>
        <w:t xml:space="preserve"> за  девять месяцев  2025   года, согласно приложению № 4 к настоящему постановлению.</w:t>
      </w:r>
    </w:p>
    <w:p w:rsidR="002E20E9" w:rsidRPr="008A51D8" w:rsidRDefault="002E20E9" w:rsidP="002E20E9">
      <w:pPr>
        <w:spacing w:line="240" w:lineRule="auto"/>
        <w:ind w:left="60" w:firstLine="64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51D8">
        <w:rPr>
          <w:rFonts w:ascii="Times New Roman" w:eastAsia="Times New Roman" w:hAnsi="Times New Roman" w:cs="Times New Roman"/>
          <w:sz w:val="24"/>
          <w:szCs w:val="24"/>
        </w:rPr>
        <w:t>2. Настоящее постановление вступает в силу со дня его подписания и подлежит официальному опубликованию.</w:t>
      </w:r>
    </w:p>
    <w:p w:rsidR="002E20E9" w:rsidRPr="008A51D8" w:rsidRDefault="002E20E9" w:rsidP="002E20E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20E9" w:rsidRPr="008A51D8" w:rsidRDefault="002E20E9" w:rsidP="002E2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1D8">
        <w:rPr>
          <w:rFonts w:ascii="Times New Roman" w:eastAsia="Times New Roman" w:hAnsi="Times New Roman" w:cs="Times New Roman"/>
          <w:sz w:val="24"/>
          <w:szCs w:val="24"/>
        </w:rPr>
        <w:t>И.о</w:t>
      </w:r>
      <w:proofErr w:type="gramStart"/>
      <w:r w:rsidRPr="008A51D8"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 w:rsidRPr="008A51D8">
        <w:rPr>
          <w:rFonts w:ascii="Times New Roman" w:eastAsia="Times New Roman" w:hAnsi="Times New Roman" w:cs="Times New Roman"/>
          <w:sz w:val="24"/>
          <w:szCs w:val="24"/>
        </w:rPr>
        <w:t xml:space="preserve">лавы Администрации </w:t>
      </w:r>
    </w:p>
    <w:p w:rsidR="002E20E9" w:rsidRPr="008A51D8" w:rsidRDefault="002E20E9" w:rsidP="002E2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1D8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</w:p>
    <w:p w:rsidR="002E20E9" w:rsidRPr="008A51D8" w:rsidRDefault="002E20E9" w:rsidP="002E2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1D8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8A51D8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8A51D8">
        <w:rPr>
          <w:rFonts w:ascii="Times New Roman" w:eastAsia="Times New Roman" w:hAnsi="Times New Roman" w:cs="Times New Roman"/>
          <w:sz w:val="24"/>
          <w:szCs w:val="24"/>
        </w:rPr>
        <w:t xml:space="preserve"> сельсовет»</w:t>
      </w:r>
    </w:p>
    <w:p w:rsidR="002E20E9" w:rsidRPr="008A51D8" w:rsidRDefault="002E20E9" w:rsidP="002E2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1D8">
        <w:rPr>
          <w:rFonts w:ascii="Times New Roman" w:eastAsia="Times New Roman" w:hAnsi="Times New Roman" w:cs="Times New Roman"/>
          <w:sz w:val="24"/>
          <w:szCs w:val="24"/>
        </w:rPr>
        <w:t>Заполярного района</w:t>
      </w:r>
    </w:p>
    <w:p w:rsidR="002E20E9" w:rsidRPr="008A51D8" w:rsidRDefault="002E20E9" w:rsidP="002E2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1D8">
        <w:rPr>
          <w:rFonts w:ascii="Times New Roman" w:eastAsia="Times New Roman" w:hAnsi="Times New Roman" w:cs="Times New Roman"/>
          <w:sz w:val="24"/>
          <w:szCs w:val="24"/>
        </w:rPr>
        <w:t xml:space="preserve">Ненецкого автономного округа                                                       </w:t>
      </w:r>
      <w:proofErr w:type="spellStart"/>
      <w:r w:rsidRPr="008A51D8">
        <w:rPr>
          <w:rFonts w:ascii="Times New Roman" w:eastAsia="Times New Roman" w:hAnsi="Times New Roman" w:cs="Times New Roman"/>
          <w:sz w:val="24"/>
          <w:szCs w:val="24"/>
        </w:rPr>
        <w:t>Л.А.Хаймина</w:t>
      </w:r>
      <w:proofErr w:type="spellEnd"/>
    </w:p>
    <w:p w:rsidR="008A51D8" w:rsidRDefault="008A51D8" w:rsidP="002E20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20E9" w:rsidRDefault="002E20E9" w:rsidP="002E20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802" w:type="dxa"/>
        <w:tblInd w:w="95" w:type="dxa"/>
        <w:tblLook w:val="04A0"/>
      </w:tblPr>
      <w:tblGrid>
        <w:gridCol w:w="3037"/>
        <w:gridCol w:w="5270"/>
        <w:gridCol w:w="1247"/>
        <w:gridCol w:w="1248"/>
      </w:tblGrid>
      <w:tr w:rsidR="002E20E9" w:rsidRPr="004D474B" w:rsidTr="002E20E9">
        <w:trPr>
          <w:trHeight w:val="156"/>
        </w:trPr>
        <w:tc>
          <w:tcPr>
            <w:tcW w:w="10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Приложение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 Сельского поселения "</w:t>
            </w:r>
            <w:proofErr w:type="spellStart"/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сельсовет" ЗР НАО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D097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от 14</w:t>
            </w: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октября 2025 года № 144           </w:t>
            </w:r>
          </w:p>
        </w:tc>
      </w:tr>
      <w:tr w:rsidR="002E20E9" w:rsidRPr="004D474B" w:rsidTr="002E20E9">
        <w:trPr>
          <w:trHeight w:val="48"/>
        </w:trPr>
        <w:tc>
          <w:tcPr>
            <w:tcW w:w="10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местного бюджета за девять месяцев  2025 года по кодам классификации доходов бюджетов</w:t>
            </w:r>
          </w:p>
        </w:tc>
      </w:tr>
      <w:tr w:rsidR="002E20E9" w:rsidRPr="004D474B" w:rsidTr="002E20E9">
        <w:trPr>
          <w:trHeight w:val="36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уб.</w:t>
            </w:r>
          </w:p>
        </w:tc>
      </w:tr>
      <w:tr w:rsidR="002E20E9" w:rsidRPr="004D474B" w:rsidTr="002E20E9">
        <w:trPr>
          <w:trHeight w:val="207"/>
        </w:trPr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0E9" w:rsidRPr="004D474B" w:rsidRDefault="002E20E9" w:rsidP="002E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Код </w:t>
            </w:r>
          </w:p>
        </w:tc>
        <w:tc>
          <w:tcPr>
            <w:tcW w:w="5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20E9" w:rsidRPr="004D474B" w:rsidRDefault="002E20E9" w:rsidP="002E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Уточненный план на 2025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0E9" w:rsidRPr="004D474B" w:rsidRDefault="002E20E9" w:rsidP="002E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Исполнение </w:t>
            </w:r>
          </w:p>
        </w:tc>
      </w:tr>
      <w:tr w:rsidR="002E20E9" w:rsidRPr="004D474B" w:rsidTr="002E20E9">
        <w:trPr>
          <w:trHeight w:val="207"/>
        </w:trPr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E20E9" w:rsidRPr="004D474B" w:rsidTr="002E20E9">
        <w:trPr>
          <w:trHeight w:val="46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000 1 00 00000 00 0000 000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4 639,10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4 560,20</w:t>
            </w:r>
          </w:p>
        </w:tc>
      </w:tr>
      <w:tr w:rsidR="002E20E9" w:rsidRPr="004D474B" w:rsidTr="002E20E9">
        <w:trPr>
          <w:trHeight w:val="46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000 1 01 00000 00 0000 000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1 296,50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1 098,30</w:t>
            </w:r>
          </w:p>
        </w:tc>
      </w:tr>
      <w:tr w:rsidR="002E20E9" w:rsidRPr="004D474B" w:rsidTr="002E20E9">
        <w:trPr>
          <w:trHeight w:val="46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000 1 01 02000 01 0000 110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1 296,50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1 098,30</w:t>
            </w:r>
          </w:p>
        </w:tc>
      </w:tr>
      <w:tr w:rsidR="002E20E9" w:rsidRPr="004D474B" w:rsidTr="002E20E9">
        <w:trPr>
          <w:trHeight w:val="657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182 1 01 02010 01 0000 110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 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</w:t>
            </w:r>
            <w:proofErr w:type="gramEnd"/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</w:t>
            </w: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606,60</w:t>
            </w:r>
          </w:p>
        </w:tc>
      </w:tr>
      <w:tr w:rsidR="002E20E9" w:rsidRPr="004D474B" w:rsidTr="002E20E9">
        <w:trPr>
          <w:trHeight w:val="166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182 1 01 02210 01 1000 110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 на доходы физических лиц в части суммы налога, относящейся к налоговой базе, указанной в пункте 6 2 статьи 210 Налогового кодекса Российской Федерации, не превышающей 5 миллионов рублей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490,10</w:t>
            </w:r>
          </w:p>
        </w:tc>
      </w:tr>
      <w:tr w:rsidR="002E20E9" w:rsidRPr="004D474B" w:rsidTr="002E20E9">
        <w:trPr>
          <w:trHeight w:val="411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182 1 01 02030 01 3000 110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не </w:t>
            </w:r>
            <w:proofErr w:type="gramStart"/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превышающей</w:t>
            </w:r>
            <w:proofErr w:type="gramEnd"/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1,60</w:t>
            </w:r>
          </w:p>
        </w:tc>
      </w:tr>
      <w:tr w:rsidR="002E20E9" w:rsidRPr="004D474B" w:rsidTr="002E20E9">
        <w:trPr>
          <w:trHeight w:val="137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000 1 03 00000 00 0000 000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887,50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694,00</w:t>
            </w:r>
          </w:p>
        </w:tc>
      </w:tr>
      <w:tr w:rsidR="002E20E9" w:rsidRPr="004D474B" w:rsidTr="002E20E9">
        <w:trPr>
          <w:trHeight w:val="96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000 1 03 02000 01 0000 110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887,50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694,00</w:t>
            </w:r>
          </w:p>
        </w:tc>
      </w:tr>
      <w:tr w:rsidR="002E20E9" w:rsidRPr="004D474B" w:rsidTr="002E20E9">
        <w:trPr>
          <w:trHeight w:val="433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182 1 03 02231 01 0000 110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472,90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351,20</w:t>
            </w:r>
          </w:p>
        </w:tc>
      </w:tr>
      <w:tr w:rsidR="002E20E9" w:rsidRPr="004D474B" w:rsidTr="002E20E9">
        <w:trPr>
          <w:trHeight w:val="481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182 1 03 02241 01 0000 110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инжекторных</w:t>
            </w:r>
            <w:proofErr w:type="spellEnd"/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2,40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2,10</w:t>
            </w:r>
          </w:p>
        </w:tc>
      </w:tr>
      <w:tr w:rsidR="002E20E9" w:rsidRPr="004D474B" w:rsidTr="002E20E9">
        <w:trPr>
          <w:trHeight w:val="433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182 1 03 02251 01 0000 110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485,80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376,50</w:t>
            </w:r>
          </w:p>
        </w:tc>
      </w:tr>
      <w:tr w:rsidR="002E20E9" w:rsidRPr="004D474B" w:rsidTr="002E20E9">
        <w:trPr>
          <w:trHeight w:val="433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182 1 03 02261 01 0000 110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-73,60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-35,80</w:t>
            </w:r>
          </w:p>
        </w:tc>
      </w:tr>
      <w:tr w:rsidR="002E20E9" w:rsidRPr="004D474B" w:rsidTr="002E20E9">
        <w:trPr>
          <w:trHeight w:val="46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000 1 05 00000 00 0000 000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377,60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789,90</w:t>
            </w:r>
          </w:p>
        </w:tc>
      </w:tr>
      <w:tr w:rsidR="002E20E9" w:rsidRPr="004D474B" w:rsidTr="002E20E9">
        <w:trPr>
          <w:trHeight w:val="96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000 1 05 01000 00 0000 110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377,60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789,90</w:t>
            </w:r>
          </w:p>
        </w:tc>
      </w:tr>
      <w:tr w:rsidR="002E20E9" w:rsidRPr="004D474B" w:rsidTr="002E20E9">
        <w:trPr>
          <w:trHeight w:val="99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182 1 05 01011 01 0000 110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314,10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705,70</w:t>
            </w:r>
          </w:p>
        </w:tc>
      </w:tr>
      <w:tr w:rsidR="002E20E9" w:rsidRPr="004D474B" w:rsidTr="002E20E9">
        <w:trPr>
          <w:trHeight w:val="241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182 1 05 01021 01 0000 110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63,50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84,20</w:t>
            </w:r>
          </w:p>
        </w:tc>
      </w:tr>
      <w:tr w:rsidR="002E20E9" w:rsidRPr="004D474B" w:rsidTr="002E20E9">
        <w:trPr>
          <w:trHeight w:val="48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000 1 06 00000 00 0000 000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Налоги на имущество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244,00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161,80</w:t>
            </w:r>
          </w:p>
        </w:tc>
      </w:tr>
      <w:tr w:rsidR="002E20E9" w:rsidRPr="004D474B" w:rsidTr="002E20E9">
        <w:trPr>
          <w:trHeight w:val="144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182 1 06 01030 10 1000 110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87,00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35,60</w:t>
            </w:r>
          </w:p>
        </w:tc>
      </w:tr>
      <w:tr w:rsidR="002E20E9" w:rsidRPr="004D474B" w:rsidTr="002E20E9">
        <w:trPr>
          <w:trHeight w:val="144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182 1 06 06033 10 0000 110</w:t>
            </w:r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49,70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75,60</w:t>
            </w:r>
          </w:p>
        </w:tc>
      </w:tr>
      <w:tr w:rsidR="002E20E9" w:rsidRPr="004D474B" w:rsidTr="002E20E9">
        <w:trPr>
          <w:trHeight w:val="144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182 1 06 06043 10 0000 110</w:t>
            </w:r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107,30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50,60</w:t>
            </w:r>
          </w:p>
        </w:tc>
      </w:tr>
      <w:tr w:rsidR="002E20E9" w:rsidRPr="004D474B" w:rsidTr="002E20E9">
        <w:trPr>
          <w:trHeight w:val="82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000 1 08 00000 00 0000 000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6,90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6,40</w:t>
            </w:r>
          </w:p>
        </w:tc>
      </w:tr>
      <w:tr w:rsidR="002E20E9" w:rsidRPr="004D474B" w:rsidTr="002E20E9">
        <w:trPr>
          <w:trHeight w:val="289"/>
        </w:trPr>
        <w:tc>
          <w:tcPr>
            <w:tcW w:w="30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660 1 08 04020 01 0000 110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</w:t>
            </w: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нотариальных действий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6,90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6,40</w:t>
            </w:r>
          </w:p>
        </w:tc>
      </w:tr>
      <w:tr w:rsidR="002E20E9" w:rsidRPr="004D474B" w:rsidTr="002E20E9">
        <w:trPr>
          <w:trHeight w:val="137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000 1 11 00000 00 0000 000</w:t>
            </w: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1 077,40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1 191,90</w:t>
            </w:r>
          </w:p>
        </w:tc>
      </w:tr>
      <w:tr w:rsidR="002E20E9" w:rsidRPr="004D474B" w:rsidTr="002E20E9">
        <w:trPr>
          <w:trHeight w:val="289"/>
        </w:trPr>
        <w:tc>
          <w:tcPr>
            <w:tcW w:w="30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660 1 11 05025 10 0000 120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2,70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139,60</w:t>
            </w:r>
          </w:p>
        </w:tc>
      </w:tr>
      <w:tr w:rsidR="002E20E9" w:rsidRPr="004D474B" w:rsidTr="002E20E9">
        <w:trPr>
          <w:trHeight w:val="144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660 1 11 05075 10 0000 120</w:t>
            </w:r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129,50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101,90</w:t>
            </w:r>
          </w:p>
        </w:tc>
      </w:tr>
      <w:tr w:rsidR="002E20E9" w:rsidRPr="004D474B" w:rsidTr="002E20E9">
        <w:trPr>
          <w:trHeight w:val="289"/>
        </w:trPr>
        <w:tc>
          <w:tcPr>
            <w:tcW w:w="30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660 1 11 09045 10 0000 120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743,60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866,40</w:t>
            </w:r>
          </w:p>
        </w:tc>
      </w:tr>
      <w:tr w:rsidR="002E20E9" w:rsidRPr="004D474B" w:rsidTr="002E20E9">
        <w:trPr>
          <w:trHeight w:val="289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660 1 11 09080 10 0000 120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201,60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84,00</w:t>
            </w:r>
          </w:p>
        </w:tc>
      </w:tr>
      <w:tr w:rsidR="002E20E9" w:rsidRPr="004D474B" w:rsidTr="002E20E9">
        <w:trPr>
          <w:trHeight w:val="91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000 1 13 00000 00 0000 000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749,20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617,90</w:t>
            </w:r>
          </w:p>
        </w:tc>
      </w:tr>
      <w:tr w:rsidR="002E20E9" w:rsidRPr="004D474B" w:rsidTr="002E20E9">
        <w:trPr>
          <w:trHeight w:val="144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660 1 13 02065 10 0000 130 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302,00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170,70</w:t>
            </w:r>
          </w:p>
        </w:tc>
      </w:tr>
      <w:tr w:rsidR="002E20E9" w:rsidRPr="004D474B" w:rsidTr="002E20E9">
        <w:trPr>
          <w:trHeight w:val="96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660 1 13 02995 10 0000 130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447,20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447,20</w:t>
            </w:r>
          </w:p>
        </w:tc>
      </w:tr>
      <w:tr w:rsidR="002E20E9" w:rsidRPr="004D474B" w:rsidTr="002E20E9">
        <w:trPr>
          <w:trHeight w:val="46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000 2 00 00000 00 0000 000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343 557,80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251 246,10</w:t>
            </w:r>
          </w:p>
        </w:tc>
      </w:tr>
      <w:tr w:rsidR="002E20E9" w:rsidRPr="004D474B" w:rsidTr="002E20E9">
        <w:trPr>
          <w:trHeight w:val="137"/>
        </w:trPr>
        <w:tc>
          <w:tcPr>
            <w:tcW w:w="30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000 2 02 00000 00 0000 000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344 005,00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251 674,80</w:t>
            </w:r>
          </w:p>
        </w:tc>
      </w:tr>
      <w:tr w:rsidR="002E20E9" w:rsidRPr="004D474B" w:rsidTr="002E20E9">
        <w:trPr>
          <w:trHeight w:val="91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000 2 02 10000 00 0000 150</w:t>
            </w: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8 186,30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6 139,80</w:t>
            </w:r>
          </w:p>
        </w:tc>
      </w:tr>
      <w:tr w:rsidR="002E20E9" w:rsidRPr="004D474B" w:rsidTr="002E20E9">
        <w:trPr>
          <w:trHeight w:val="96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000 2 02 15001 00 0000 150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Дотации на выравнивание бюджетной обеспеченности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2 489,80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1 867,50</w:t>
            </w:r>
          </w:p>
        </w:tc>
      </w:tr>
      <w:tr w:rsidR="002E20E9" w:rsidRPr="004D474B" w:rsidTr="002E20E9">
        <w:trPr>
          <w:trHeight w:val="144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660 2 02 15001 10 0000 150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2 489,80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1 867,50</w:t>
            </w:r>
          </w:p>
        </w:tc>
      </w:tr>
      <w:tr w:rsidR="002E20E9" w:rsidRPr="004D474B" w:rsidTr="002E20E9">
        <w:trPr>
          <w:trHeight w:val="192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000 2 02 16001 00 0000 150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5 696,50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4 272,30</w:t>
            </w:r>
          </w:p>
        </w:tc>
      </w:tr>
      <w:tr w:rsidR="002E20E9" w:rsidRPr="004D474B" w:rsidTr="002E20E9">
        <w:trPr>
          <w:trHeight w:val="144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660 2 02 16001 10 0000 150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5 696,50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4 272,30</w:t>
            </w:r>
          </w:p>
        </w:tc>
      </w:tr>
      <w:tr w:rsidR="002E20E9" w:rsidRPr="004D474B" w:rsidTr="002E20E9">
        <w:trPr>
          <w:trHeight w:val="137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000 2 02 20000 00 0000 150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220 151,90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172 679,40</w:t>
            </w:r>
          </w:p>
        </w:tc>
      </w:tr>
      <w:tr w:rsidR="002E20E9" w:rsidRPr="004D474B" w:rsidTr="002E20E9">
        <w:trPr>
          <w:trHeight w:val="337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660 2 02 20077 10 0000 150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местным бюджетам на оказание финансовой поддержки бюджетам муниципальных образований на строительство (приобретение) объектов муниципальной собственности в целях переселения граждан, проживающих в жилых домах, непригодных для проживания и/или с высоким уровнем износа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220 102,40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172 629,90</w:t>
            </w:r>
          </w:p>
        </w:tc>
      </w:tr>
      <w:tr w:rsidR="002E20E9" w:rsidRPr="004D474B" w:rsidTr="002E20E9">
        <w:trPr>
          <w:trHeight w:val="337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660 2 02 29999 10 0000 150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Субсидии местным бюджетам на </w:t>
            </w:r>
            <w:proofErr w:type="spellStart"/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49,50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49,50</w:t>
            </w:r>
          </w:p>
        </w:tc>
      </w:tr>
      <w:tr w:rsidR="002E20E9" w:rsidRPr="004D474B" w:rsidTr="002E20E9">
        <w:trPr>
          <w:trHeight w:val="91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000 2 02 30000 00 0000 150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56 286,00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32 708,90</w:t>
            </w:r>
          </w:p>
        </w:tc>
      </w:tr>
      <w:tr w:rsidR="002E20E9" w:rsidRPr="004D474B" w:rsidTr="002E20E9">
        <w:trPr>
          <w:trHeight w:val="144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000 2 02 30024 00 0000 150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55 987,50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32 486,70</w:t>
            </w:r>
          </w:p>
        </w:tc>
      </w:tr>
      <w:tr w:rsidR="002E20E9" w:rsidRPr="004D474B" w:rsidTr="002E20E9">
        <w:trPr>
          <w:trHeight w:val="144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660 2 02 30024 10 0000 150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55 987,50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32 486,70</w:t>
            </w:r>
          </w:p>
        </w:tc>
      </w:tr>
      <w:tr w:rsidR="002E20E9" w:rsidRPr="004D474B" w:rsidTr="002E20E9">
        <w:trPr>
          <w:trHeight w:val="192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660 2 02 30024 10 0000 150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7,30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7,30</w:t>
            </w:r>
          </w:p>
        </w:tc>
      </w:tr>
      <w:tr w:rsidR="002E20E9" w:rsidRPr="004D474B" w:rsidTr="002E20E9">
        <w:trPr>
          <w:trHeight w:val="289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660 2 02 30024 10 0000 150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Субвенции местным бюджетам на осуществление 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204,00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E20E9" w:rsidRPr="004D474B" w:rsidTr="002E20E9">
        <w:trPr>
          <w:trHeight w:val="289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660 2 02 30024 10 0000 150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Субвенции местным бюджетам </w:t>
            </w:r>
            <w:proofErr w:type="gramStart"/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</w:t>
            </w:r>
            <w:proofErr w:type="gramEnd"/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домах, признанных аварийными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55 776,20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32 479,40</w:t>
            </w:r>
          </w:p>
        </w:tc>
      </w:tr>
      <w:tr w:rsidR="002E20E9" w:rsidRPr="004D474B" w:rsidTr="002E20E9">
        <w:trPr>
          <w:trHeight w:val="144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000 2 02 35118 00 0000 150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298,50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222,20</w:t>
            </w:r>
          </w:p>
        </w:tc>
      </w:tr>
      <w:tr w:rsidR="002E20E9" w:rsidRPr="004D474B" w:rsidTr="002E20E9">
        <w:trPr>
          <w:trHeight w:val="192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660 2 02 35118 10 0000 150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298,50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222,20</w:t>
            </w:r>
          </w:p>
        </w:tc>
      </w:tr>
      <w:tr w:rsidR="002E20E9" w:rsidRPr="004D474B" w:rsidTr="002E20E9">
        <w:trPr>
          <w:trHeight w:val="46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000 2 02 40000 00 0000 150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59 380,80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40 146,70</w:t>
            </w:r>
          </w:p>
        </w:tc>
      </w:tr>
      <w:tr w:rsidR="002E20E9" w:rsidRPr="004D474B" w:rsidTr="002E20E9">
        <w:trPr>
          <w:trHeight w:val="229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000 2 02 40014 00 0000 150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2 693,10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739,80</w:t>
            </w:r>
          </w:p>
        </w:tc>
      </w:tr>
      <w:tr w:rsidR="002E20E9" w:rsidRPr="004D474B" w:rsidTr="002E20E9">
        <w:trPr>
          <w:trHeight w:val="289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660 2 02 40014 10 0000 150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числе: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2 693,10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739,80</w:t>
            </w:r>
          </w:p>
        </w:tc>
      </w:tr>
      <w:tr w:rsidR="002E20E9" w:rsidRPr="004D474B" w:rsidTr="002E20E9">
        <w:trPr>
          <w:trHeight w:val="192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660 2 02 40014 10 0000 150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Иные межбюджетные трансферты в рамках Муниципальной программы "Развитие транспортной инфраструктуры  муниципального района "Заполярный район" на 2021-2030 годы"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969,70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697,90</w:t>
            </w:r>
          </w:p>
        </w:tc>
      </w:tr>
      <w:tr w:rsidR="002E20E9" w:rsidRPr="004D474B" w:rsidTr="002E20E9">
        <w:trPr>
          <w:trHeight w:val="96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660 2 02 40014 10 0000 150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294,60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97,90</w:t>
            </w:r>
          </w:p>
        </w:tc>
      </w:tr>
      <w:tr w:rsidR="002E20E9" w:rsidRPr="004D474B" w:rsidTr="002E20E9">
        <w:trPr>
          <w:trHeight w:val="96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660 2 02 40014 10 0000 150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Обозначение и содержание снегоходных маршрутов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75,10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0,00</w:t>
            </w:r>
          </w:p>
        </w:tc>
      </w:tr>
      <w:tr w:rsidR="002E20E9" w:rsidRPr="004D474B" w:rsidTr="002E20E9">
        <w:trPr>
          <w:trHeight w:val="48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660 2 02 40014 10 0000 150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Другие мероприятия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600,00</w:t>
            </w:r>
          </w:p>
        </w:tc>
      </w:tr>
      <w:tr w:rsidR="002E20E9" w:rsidRPr="004D474B" w:rsidTr="002E20E9">
        <w:trPr>
          <w:trHeight w:val="144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660 2 02 40014 10 0000 150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Содержание дорожного проезда по маршруту с. </w:t>
            </w:r>
            <w:proofErr w:type="spellStart"/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Тельвиска</w:t>
            </w:r>
            <w:proofErr w:type="spellEnd"/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– д. Устье Сельского поселения «</w:t>
            </w:r>
            <w:proofErr w:type="spellStart"/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сельсовет» ЗР НАО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600,00</w:t>
            </w:r>
          </w:p>
        </w:tc>
      </w:tr>
      <w:tr w:rsidR="002E20E9" w:rsidRPr="004D474B" w:rsidTr="002E20E9">
        <w:trPr>
          <w:trHeight w:val="192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660 2 02 40014 10 0000 150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"Безопасность на территории муниципального района "Заполярный район" на 2019-2030 годы"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173,70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41,90</w:t>
            </w:r>
          </w:p>
        </w:tc>
      </w:tr>
      <w:tr w:rsidR="002E20E9" w:rsidRPr="004D474B" w:rsidTr="002E20E9">
        <w:trPr>
          <w:trHeight w:val="144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660 2 02 40014 10 0000 150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41,90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41,90</w:t>
            </w:r>
          </w:p>
        </w:tc>
      </w:tr>
      <w:tr w:rsidR="002E20E9" w:rsidRPr="004D474B" w:rsidTr="002E20E9">
        <w:trPr>
          <w:trHeight w:val="144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660 2 02 40014 10 0000 150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131,80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0,00</w:t>
            </w:r>
          </w:p>
        </w:tc>
      </w:tr>
      <w:tr w:rsidR="002E20E9" w:rsidRPr="004D474B" w:rsidTr="002E20E9">
        <w:trPr>
          <w:trHeight w:val="192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660 2 02 40014 10 0000 150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Иные межбюджетные трансферты в рамках Муниципальной программы "Обеспечение населения муниципального района "Заполярный район" чистой водой" на 2021-2030 годы"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1 549,70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E20E9" w:rsidRPr="004D474B" w:rsidTr="002E20E9">
        <w:trPr>
          <w:trHeight w:val="96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660 2 02 40014 10 0000 150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Создание условий для обеспечения населения чистой водой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1 549,70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E20E9" w:rsidRPr="004D474B" w:rsidTr="002E20E9">
        <w:trPr>
          <w:trHeight w:val="91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000 2 02 49999 00 0000 150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Прочие межбюджетные трансферты, передаваемые бюджетам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56 687,70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39 406,90</w:t>
            </w:r>
          </w:p>
        </w:tc>
      </w:tr>
      <w:tr w:rsidR="002E20E9" w:rsidRPr="004D474B" w:rsidTr="002E20E9">
        <w:trPr>
          <w:trHeight w:val="96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Прочие межбюджетные трансферты, передаваемые бюджетам сельских поселений в том числе: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56 687,70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39 406,90</w:t>
            </w:r>
          </w:p>
        </w:tc>
      </w:tr>
      <w:tr w:rsidR="002E20E9" w:rsidRPr="004D474B" w:rsidTr="002E20E9">
        <w:trPr>
          <w:trHeight w:val="144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12 587,90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9 440,90</w:t>
            </w:r>
          </w:p>
        </w:tc>
      </w:tr>
      <w:tr w:rsidR="002E20E9" w:rsidRPr="004D474B" w:rsidTr="002E20E9">
        <w:trPr>
          <w:trHeight w:val="241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</w:tr>
      <w:tr w:rsidR="002E20E9" w:rsidRPr="004D474B" w:rsidTr="002E20E9">
        <w:trPr>
          <w:trHeight w:val="96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на организацию ритуальных услуг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E20E9" w:rsidRPr="004D474B" w:rsidTr="002E20E9">
        <w:trPr>
          <w:trHeight w:val="192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в рамках МП "Безопасность на территории муниципального района "Заполярный район" на 2019 - 2030 годы" в том числе: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16,00</w:t>
            </w:r>
          </w:p>
        </w:tc>
      </w:tr>
      <w:tr w:rsidR="002E20E9" w:rsidRPr="004D474B" w:rsidTr="002E20E9">
        <w:trPr>
          <w:trHeight w:val="192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16,00</w:t>
            </w:r>
          </w:p>
        </w:tc>
      </w:tr>
      <w:tr w:rsidR="002E20E9" w:rsidRPr="004D474B" w:rsidTr="002E20E9">
        <w:trPr>
          <w:trHeight w:val="192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"Управление муниципальным имуществом  муниципального района "Заполярный район" на 2022-2030 годы"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198,00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155,80</w:t>
            </w:r>
          </w:p>
        </w:tc>
      </w:tr>
      <w:tr w:rsidR="002E20E9" w:rsidRPr="004D474B" w:rsidTr="002E20E9">
        <w:trPr>
          <w:trHeight w:val="144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Выполнение работ по гидравлической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198,00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155,80</w:t>
            </w:r>
          </w:p>
        </w:tc>
      </w:tr>
      <w:tr w:rsidR="002E20E9" w:rsidRPr="004D474B" w:rsidTr="002E20E9">
        <w:trPr>
          <w:trHeight w:val="241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Иные межбюджетные трансферты в рамках Муниципальной программы "Возмещение </w:t>
            </w:r>
            <w:proofErr w:type="gramStart"/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части затрат органов местного самоуправления поселений  муниципального</w:t>
            </w:r>
            <w:proofErr w:type="gramEnd"/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"Заполярный район" на 2024-2030 годы"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7 723,50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4 611,20</w:t>
            </w:r>
          </w:p>
        </w:tc>
      </w:tr>
      <w:tr w:rsidR="002E20E9" w:rsidRPr="004D474B" w:rsidTr="002E20E9">
        <w:trPr>
          <w:trHeight w:val="96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3 063,80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1 536,50</w:t>
            </w:r>
          </w:p>
        </w:tc>
      </w:tr>
      <w:tr w:rsidR="002E20E9" w:rsidRPr="004D474B" w:rsidTr="002E20E9">
        <w:trPr>
          <w:trHeight w:val="96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660 2 02 49999 10 0000 150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Расходы на выплату пенсий за выслугу лет лицам, замещавшим выборные должности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3 422,10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2 258,10</w:t>
            </w:r>
          </w:p>
        </w:tc>
      </w:tr>
      <w:tr w:rsidR="002E20E9" w:rsidRPr="004D474B" w:rsidTr="002E20E9">
        <w:trPr>
          <w:trHeight w:val="144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Расходы на выплату пенсий за выслугу лет лицам, замещавшим должности муниципальной службы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1 237,60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816,60</w:t>
            </w:r>
          </w:p>
        </w:tc>
      </w:tr>
      <w:tr w:rsidR="002E20E9" w:rsidRPr="004D474B" w:rsidTr="002E20E9">
        <w:trPr>
          <w:trHeight w:val="241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на ремонт и содержание автомобильных дорог общего пользования местного значения за счет базового объема бюджетных ассигнований дорожного фонда Заполярного района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1 462,50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1 462,50</w:t>
            </w:r>
          </w:p>
        </w:tc>
      </w:tr>
      <w:tr w:rsidR="002E20E9" w:rsidRPr="004D474B" w:rsidTr="002E20E9">
        <w:trPr>
          <w:trHeight w:val="192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район"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1 462,50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1 462,50</w:t>
            </w:r>
          </w:p>
        </w:tc>
      </w:tr>
      <w:tr w:rsidR="002E20E9" w:rsidRPr="004D474B" w:rsidTr="002E20E9">
        <w:trPr>
          <w:trHeight w:val="96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1 462,50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1 462,50</w:t>
            </w:r>
          </w:p>
        </w:tc>
      </w:tr>
      <w:tr w:rsidR="002E20E9" w:rsidRPr="004D474B" w:rsidTr="002E20E9">
        <w:trPr>
          <w:trHeight w:val="289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2020-2030 годы"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13 583,60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12 115,20</w:t>
            </w:r>
          </w:p>
        </w:tc>
      </w:tr>
      <w:tr w:rsidR="002E20E9" w:rsidRPr="004D474B" w:rsidTr="002E20E9">
        <w:trPr>
          <w:trHeight w:val="144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Приобретение жилых помещений в </w:t>
            </w:r>
            <w:proofErr w:type="spellStart"/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.Т</w:t>
            </w:r>
            <w:proofErr w:type="gramEnd"/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ельвиска</w:t>
            </w:r>
            <w:proofErr w:type="spellEnd"/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Сельского поселения "</w:t>
            </w:r>
            <w:proofErr w:type="spellStart"/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сельсовет" Заполярного района Ненецкого автономного округа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13 583,60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12 115,20</w:t>
            </w:r>
          </w:p>
        </w:tc>
      </w:tr>
      <w:tr w:rsidR="002E20E9" w:rsidRPr="004D474B" w:rsidTr="002E20E9">
        <w:trPr>
          <w:trHeight w:val="241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660 2 02 49999 10 0000150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19 551,80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10 086,10</w:t>
            </w:r>
          </w:p>
        </w:tc>
      </w:tr>
      <w:tr w:rsidR="002E20E9" w:rsidRPr="004D474B" w:rsidTr="002E20E9">
        <w:trPr>
          <w:trHeight w:val="289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Предоставление муниципальным образованиям иных межбюджетных трансфертов на возмещение недополученных доходов или финансового возмещения затрат, возникающих при оказании жителям поселения услуг общественных бань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9 264,70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6 617,20</w:t>
            </w:r>
          </w:p>
        </w:tc>
      </w:tr>
      <w:tr w:rsidR="002E20E9" w:rsidRPr="004D474B" w:rsidTr="002E20E9">
        <w:trPr>
          <w:trHeight w:val="96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Строительство (приобретение), капитальный и текущий ремонт общественных бань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5 136,70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E20E9" w:rsidRPr="004D474B" w:rsidTr="002E20E9">
        <w:trPr>
          <w:trHeight w:val="144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Мероприятие «Капитальный ремонт общественной бани </w:t>
            </w:r>
            <w:proofErr w:type="gramStart"/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в</w:t>
            </w:r>
            <w:proofErr w:type="gramEnd"/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с. </w:t>
            </w:r>
            <w:proofErr w:type="spellStart"/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Тельвиска</w:t>
            </w:r>
            <w:proofErr w:type="spellEnd"/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Сельского</w:t>
            </w:r>
            <w:proofErr w:type="gramEnd"/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поселения «</w:t>
            </w:r>
            <w:proofErr w:type="spellStart"/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сельсовет» ЗР НАО»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2 568,30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0,00</w:t>
            </w:r>
          </w:p>
        </w:tc>
      </w:tr>
      <w:tr w:rsidR="002E20E9" w:rsidRPr="004D474B" w:rsidTr="002E20E9">
        <w:trPr>
          <w:trHeight w:val="144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Мероприятие «Капитальный ремонт общественной бани в д. </w:t>
            </w:r>
            <w:proofErr w:type="spellStart"/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Макарово</w:t>
            </w:r>
            <w:proofErr w:type="spellEnd"/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Сельского поселения «</w:t>
            </w:r>
            <w:proofErr w:type="spellStart"/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сельсовет» ЗР НАО»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2 568,40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E20E9" w:rsidRPr="004D474B" w:rsidTr="002E20E9">
        <w:trPr>
          <w:trHeight w:val="48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Благоустройство территорий поселений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342,60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342,60</w:t>
            </w:r>
          </w:p>
        </w:tc>
      </w:tr>
      <w:tr w:rsidR="002E20E9" w:rsidRPr="004D474B" w:rsidTr="002E20E9">
        <w:trPr>
          <w:trHeight w:val="48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Уличное освещение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3 388,30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1 880,20</w:t>
            </w:r>
          </w:p>
        </w:tc>
      </w:tr>
      <w:tr w:rsidR="002E20E9" w:rsidRPr="004D474B" w:rsidTr="002E20E9">
        <w:trPr>
          <w:trHeight w:val="289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503,60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331,10</w:t>
            </w:r>
          </w:p>
        </w:tc>
      </w:tr>
      <w:tr w:rsidR="002E20E9" w:rsidRPr="004D474B" w:rsidTr="002E20E9">
        <w:trPr>
          <w:trHeight w:val="96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ремонт проездов в населенных пунктах Заполярного района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915,90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915,00</w:t>
            </w:r>
          </w:p>
        </w:tc>
      </w:tr>
      <w:tr w:rsidR="002E20E9" w:rsidRPr="004D474B" w:rsidTr="002E20E9">
        <w:trPr>
          <w:trHeight w:val="192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«Развитие культуры на территории муниципального района «Заполярный район» на 2025-2035 годы»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815,10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815,10</w:t>
            </w:r>
          </w:p>
        </w:tc>
      </w:tr>
      <w:tr w:rsidR="002E20E9" w:rsidRPr="004D474B" w:rsidTr="002E20E9">
        <w:trPr>
          <w:trHeight w:val="96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Организация </w:t>
            </w:r>
            <w:proofErr w:type="spellStart"/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культурно-досуговой</w:t>
            </w:r>
            <w:proofErr w:type="spellEnd"/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деятельности населения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815,10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815,10</w:t>
            </w:r>
          </w:p>
        </w:tc>
      </w:tr>
      <w:tr w:rsidR="002E20E9" w:rsidRPr="004D474B" w:rsidTr="002E20E9">
        <w:trPr>
          <w:trHeight w:val="192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205,30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204,10</w:t>
            </w:r>
          </w:p>
        </w:tc>
      </w:tr>
      <w:tr w:rsidR="002E20E9" w:rsidRPr="004D474B" w:rsidTr="002E20E9">
        <w:trPr>
          <w:trHeight w:val="289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Предоставление муниципальным образованиям иных межбюджетных трансфертов на содержание земельных участков, находящихся в собственности 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205,30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204,10</w:t>
            </w:r>
          </w:p>
        </w:tc>
      </w:tr>
      <w:tr w:rsidR="002E20E9" w:rsidRPr="004D474B" w:rsidTr="002E20E9">
        <w:trPr>
          <w:trHeight w:val="19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000 2 18 00000 00 0000 000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18,40</w:t>
            </w:r>
          </w:p>
        </w:tc>
      </w:tr>
      <w:tr w:rsidR="002E20E9" w:rsidRPr="004D474B" w:rsidTr="002E20E9">
        <w:trPr>
          <w:trHeight w:val="156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660 2 18 60010 10 0000  150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18,40</w:t>
            </w:r>
          </w:p>
        </w:tc>
      </w:tr>
      <w:tr w:rsidR="002E20E9" w:rsidRPr="004D474B" w:rsidTr="002E20E9">
        <w:trPr>
          <w:trHeight w:val="118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000 2 19 00000 00 0000 000</w:t>
            </w:r>
          </w:p>
        </w:tc>
        <w:tc>
          <w:tcPr>
            <w:tcW w:w="5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-447,20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-447,10</w:t>
            </w:r>
          </w:p>
        </w:tc>
      </w:tr>
      <w:tr w:rsidR="002E20E9" w:rsidRPr="004D474B" w:rsidTr="002E20E9">
        <w:trPr>
          <w:trHeight w:val="118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660  2 19 60010 10 0000  150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-447,20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sz w:val="18"/>
                <w:szCs w:val="18"/>
              </w:rPr>
              <w:t>-447,10</w:t>
            </w:r>
          </w:p>
        </w:tc>
      </w:tr>
      <w:tr w:rsidR="002E20E9" w:rsidRPr="004D474B" w:rsidTr="002E20E9">
        <w:trPr>
          <w:trHeight w:val="46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348 196,90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4D474B" w:rsidRDefault="002E20E9" w:rsidP="002E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D4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255 806,30</w:t>
            </w:r>
          </w:p>
        </w:tc>
      </w:tr>
    </w:tbl>
    <w:p w:rsidR="002E20E9" w:rsidRDefault="002E20E9" w:rsidP="002E20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20E9" w:rsidRDefault="002E20E9" w:rsidP="002E20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695" w:type="dxa"/>
        <w:tblInd w:w="95" w:type="dxa"/>
        <w:tblLook w:val="04A0"/>
      </w:tblPr>
      <w:tblGrid>
        <w:gridCol w:w="3980"/>
        <w:gridCol w:w="578"/>
        <w:gridCol w:w="515"/>
        <w:gridCol w:w="515"/>
        <w:gridCol w:w="1573"/>
        <w:gridCol w:w="673"/>
        <w:gridCol w:w="1454"/>
        <w:gridCol w:w="1407"/>
      </w:tblGrid>
      <w:tr w:rsidR="002E20E9" w:rsidRPr="005D0976" w:rsidTr="002E20E9">
        <w:trPr>
          <w:trHeight w:val="400"/>
        </w:trPr>
        <w:tc>
          <w:tcPr>
            <w:tcW w:w="106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 Сельского поселения "</w:t>
            </w:r>
            <w:proofErr w:type="spellStart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сельсовет" ЗР НАО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14 октября 2025 года № 144   </w:t>
            </w:r>
          </w:p>
        </w:tc>
      </w:tr>
      <w:tr w:rsidR="002E20E9" w:rsidRPr="005D0976" w:rsidTr="002E20E9">
        <w:trPr>
          <w:trHeight w:val="380"/>
        </w:trPr>
        <w:tc>
          <w:tcPr>
            <w:tcW w:w="106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0E9" w:rsidRDefault="002E20E9" w:rsidP="002E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Расходы местного бюджета по ведомственной структуре расходов местного бюджета                                            </w:t>
            </w:r>
          </w:p>
          <w:p w:rsidR="002E20E9" w:rsidRPr="005D0976" w:rsidRDefault="002E20E9" w:rsidP="002E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за  девять месяцев  2025 года</w:t>
            </w:r>
          </w:p>
        </w:tc>
      </w:tr>
      <w:tr w:rsidR="002E20E9" w:rsidRPr="005D0976" w:rsidTr="002E20E9">
        <w:trPr>
          <w:trHeight w:val="266"/>
        </w:trPr>
        <w:tc>
          <w:tcPr>
            <w:tcW w:w="3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E20E9" w:rsidRPr="005D0976" w:rsidRDefault="002E20E9" w:rsidP="002E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E20E9" w:rsidRPr="005D0976" w:rsidRDefault="002E20E9" w:rsidP="002E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E20E9" w:rsidRPr="005D0976" w:rsidRDefault="002E20E9" w:rsidP="002E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51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E20E9" w:rsidRPr="005D0976" w:rsidRDefault="002E20E9" w:rsidP="002E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157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E20E9" w:rsidRPr="005D0976" w:rsidRDefault="002E20E9" w:rsidP="002E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Целевая статья</w:t>
            </w:r>
          </w:p>
        </w:tc>
        <w:tc>
          <w:tcPr>
            <w:tcW w:w="67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2E20E9" w:rsidRPr="005D0976" w:rsidRDefault="002E20E9" w:rsidP="002E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Вид расходов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уб.</w:t>
            </w:r>
          </w:p>
        </w:tc>
      </w:tr>
      <w:tr w:rsidR="002E20E9" w:rsidRPr="005D0976" w:rsidTr="002E20E9">
        <w:trPr>
          <w:trHeight w:val="580"/>
        </w:trPr>
        <w:tc>
          <w:tcPr>
            <w:tcW w:w="3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0E9" w:rsidRPr="005D0976" w:rsidRDefault="002E20E9" w:rsidP="002E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Уточненный план   на  2025 год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0E9" w:rsidRPr="005D0976" w:rsidRDefault="002E20E9" w:rsidP="002E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Исполнение </w:t>
            </w:r>
          </w:p>
        </w:tc>
      </w:tr>
      <w:tr w:rsidR="002E20E9" w:rsidRPr="005D0976" w:rsidTr="002E20E9">
        <w:trPr>
          <w:trHeight w:val="119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E20E9" w:rsidRPr="005D0976" w:rsidTr="002E20E9">
        <w:trPr>
          <w:trHeight w:val="113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348 625,1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253 258,4</w:t>
            </w:r>
          </w:p>
        </w:tc>
      </w:tr>
      <w:tr w:rsidR="002E20E9" w:rsidRPr="005D0976" w:rsidTr="002E20E9">
        <w:trPr>
          <w:trHeight w:val="226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Администрация Сельского поселения "</w:t>
            </w:r>
            <w:proofErr w:type="spellStart"/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сельсовет" ЗР НАО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348 625,1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253 258,4</w:t>
            </w:r>
          </w:p>
        </w:tc>
      </w:tr>
      <w:tr w:rsidR="002E20E9" w:rsidRPr="005D0976" w:rsidTr="002E20E9">
        <w:trPr>
          <w:trHeight w:val="113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25 285,4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17 058,1</w:t>
            </w:r>
          </w:p>
        </w:tc>
      </w:tr>
      <w:tr w:rsidR="002E20E9" w:rsidRPr="005D0976" w:rsidTr="002E20E9">
        <w:trPr>
          <w:trHeight w:val="339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4 547,8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3 534,5</w:t>
            </w:r>
          </w:p>
        </w:tc>
      </w:tr>
      <w:tr w:rsidR="002E20E9" w:rsidRPr="005D0976" w:rsidTr="002E20E9">
        <w:trPr>
          <w:trHeight w:val="113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91.0.00.00000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4 047,8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3 034,5</w:t>
            </w:r>
          </w:p>
        </w:tc>
      </w:tr>
      <w:tr w:rsidR="002E20E9" w:rsidRPr="005D0976" w:rsidTr="002E20E9">
        <w:trPr>
          <w:trHeight w:val="226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91.0.00.91010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4 047,8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3 034,5</w:t>
            </w:r>
          </w:p>
        </w:tc>
      </w:tr>
      <w:tr w:rsidR="002E20E9" w:rsidRPr="005D0976" w:rsidTr="002E20E9">
        <w:trPr>
          <w:trHeight w:val="68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91.0.00.91010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4 047,8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3 034,5</w:t>
            </w:r>
          </w:p>
        </w:tc>
      </w:tr>
      <w:tr w:rsidR="002E20E9" w:rsidRPr="005D0976" w:rsidTr="002E20E9">
        <w:trPr>
          <w:trHeight w:val="113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Другие </w:t>
            </w:r>
            <w:proofErr w:type="spellStart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98.0.00.00000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</w:tr>
      <w:tr w:rsidR="002E20E9" w:rsidRPr="005D0976" w:rsidTr="002E20E9">
        <w:trPr>
          <w:trHeight w:val="68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98.0.00.79900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</w:tr>
      <w:tr w:rsidR="002E20E9" w:rsidRPr="005D0976" w:rsidTr="002E20E9">
        <w:trPr>
          <w:trHeight w:val="68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98.0.00.79900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</w:tr>
      <w:tr w:rsidR="002E20E9" w:rsidRPr="005D0976" w:rsidTr="002E20E9">
        <w:trPr>
          <w:trHeight w:val="454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84,0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63,0</w:t>
            </w:r>
          </w:p>
        </w:tc>
      </w:tr>
      <w:tr w:rsidR="002E20E9" w:rsidRPr="005D0976" w:rsidTr="002E20E9">
        <w:trPr>
          <w:trHeight w:val="226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Представительный орган муниципального образования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92.0.00.00000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63,0</w:t>
            </w:r>
          </w:p>
        </w:tc>
      </w:tr>
      <w:tr w:rsidR="002E20E9" w:rsidRPr="005D0976" w:rsidTr="002E20E9">
        <w:trPr>
          <w:trHeight w:val="113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Депутаты представительного органа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92.1.00.00000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63,0</w:t>
            </w:r>
          </w:p>
        </w:tc>
      </w:tr>
      <w:tr w:rsidR="002E20E9" w:rsidRPr="005D0976" w:rsidTr="002E20E9">
        <w:trPr>
          <w:trHeight w:val="226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92.1.00.91010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63,0</w:t>
            </w:r>
          </w:p>
        </w:tc>
      </w:tr>
      <w:tr w:rsidR="002E20E9" w:rsidRPr="005D0976" w:rsidTr="002E20E9">
        <w:trPr>
          <w:trHeight w:val="68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92.1.00.91010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63,0</w:t>
            </w:r>
          </w:p>
        </w:tc>
      </w:tr>
      <w:tr w:rsidR="002E20E9" w:rsidRPr="005D0976" w:rsidTr="002E20E9">
        <w:trPr>
          <w:trHeight w:val="567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15 770,9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10 503,6</w:t>
            </w:r>
          </w:p>
        </w:tc>
      </w:tr>
      <w:tr w:rsidR="002E20E9" w:rsidRPr="005D0976" w:rsidTr="002E20E9">
        <w:trPr>
          <w:trHeight w:val="493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Муниципальная программа "Возмещение </w:t>
            </w:r>
            <w:proofErr w:type="gramStart"/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части затрат органов местного самоуправления поселений муниципального</w:t>
            </w:r>
            <w:proofErr w:type="gramEnd"/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района "Заполярный район" на 2024-2030 годы"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1 423,6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646,3</w:t>
            </w:r>
          </w:p>
        </w:tc>
      </w:tr>
      <w:tr w:rsidR="002E20E9" w:rsidRPr="005D0976" w:rsidTr="002E20E9">
        <w:trPr>
          <w:trHeight w:val="339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оплату коммунальных услуг и приобретение твердого топлива.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43.0.00.89350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1 423,6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646,3</w:t>
            </w:r>
          </w:p>
        </w:tc>
      </w:tr>
      <w:tr w:rsidR="002E20E9" w:rsidRPr="005D0976" w:rsidTr="002E20E9">
        <w:trPr>
          <w:trHeight w:val="339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43.0.00.89350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1 423,6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646,3</w:t>
            </w:r>
          </w:p>
        </w:tc>
      </w:tr>
      <w:tr w:rsidR="002E20E9" w:rsidRPr="005D0976" w:rsidTr="002E20E9">
        <w:trPr>
          <w:trHeight w:val="226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Администрация поселения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93.0.00.00000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14 347,3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9 857,3</w:t>
            </w:r>
          </w:p>
        </w:tc>
      </w:tr>
      <w:tr w:rsidR="002E20E9" w:rsidRPr="005D0976" w:rsidTr="002E20E9">
        <w:trPr>
          <w:trHeight w:val="226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14 347,3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9 857,3</w:t>
            </w:r>
          </w:p>
        </w:tc>
      </w:tr>
      <w:tr w:rsidR="002E20E9" w:rsidRPr="005D0976" w:rsidTr="002E20E9">
        <w:trPr>
          <w:trHeight w:val="68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12 630,6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8 869,0</w:t>
            </w:r>
          </w:p>
        </w:tc>
      </w:tr>
      <w:tr w:rsidR="002E20E9" w:rsidRPr="005D0976" w:rsidTr="002E20E9">
        <w:trPr>
          <w:trHeight w:val="339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1 695,7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974,3</w:t>
            </w:r>
          </w:p>
        </w:tc>
      </w:tr>
      <w:tr w:rsidR="002E20E9" w:rsidRPr="005D0976" w:rsidTr="002E20E9">
        <w:trPr>
          <w:trHeight w:val="113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14,0</w:t>
            </w:r>
          </w:p>
        </w:tc>
      </w:tr>
      <w:tr w:rsidR="002E20E9" w:rsidRPr="005D0976" w:rsidTr="002E20E9">
        <w:trPr>
          <w:trHeight w:val="454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631,1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473,4</w:t>
            </w:r>
          </w:p>
        </w:tc>
      </w:tr>
      <w:tr w:rsidR="002E20E9" w:rsidRPr="005D0976" w:rsidTr="002E20E9">
        <w:trPr>
          <w:trHeight w:val="113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Другие </w:t>
            </w:r>
            <w:proofErr w:type="spellStart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98.0.00.00000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631,1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473,4</w:t>
            </w:r>
          </w:p>
        </w:tc>
      </w:tr>
      <w:tr w:rsidR="002E20E9" w:rsidRPr="005D0976" w:rsidTr="002E20E9">
        <w:trPr>
          <w:trHeight w:val="567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для выполнения переданных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98.0.00.99110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631,1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473,4</w:t>
            </w:r>
          </w:p>
        </w:tc>
      </w:tr>
      <w:tr w:rsidR="002E20E9" w:rsidRPr="005D0976" w:rsidTr="002E20E9">
        <w:trPr>
          <w:trHeight w:val="113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98.0.00.99110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631,1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473,4</w:t>
            </w:r>
          </w:p>
        </w:tc>
      </w:tr>
      <w:tr w:rsidR="002E20E9" w:rsidRPr="005D0976" w:rsidTr="002E20E9">
        <w:trPr>
          <w:trHeight w:val="226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2E20E9" w:rsidRPr="005D0976" w:rsidTr="002E20E9">
        <w:trPr>
          <w:trHeight w:val="113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90.0.00.00000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E20E9" w:rsidRPr="005D0976" w:rsidTr="002E20E9">
        <w:trPr>
          <w:trHeight w:val="113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Резервный фонд 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90.0.00.90010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E20E9" w:rsidRPr="005D0976" w:rsidTr="002E20E9">
        <w:trPr>
          <w:trHeight w:val="113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90.0.00.90010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E20E9" w:rsidRPr="005D0976" w:rsidTr="002E20E9">
        <w:trPr>
          <w:trHeight w:val="226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4 201,6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2 483,6</w:t>
            </w:r>
          </w:p>
        </w:tc>
      </w:tr>
      <w:tr w:rsidR="002E20E9" w:rsidRPr="005D0976" w:rsidTr="002E20E9">
        <w:trPr>
          <w:trHeight w:val="454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75,1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2E20E9" w:rsidRPr="005D0976" w:rsidTr="002E20E9">
        <w:trPr>
          <w:trHeight w:val="567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E20E9" w:rsidRPr="005D0976" w:rsidTr="002E20E9">
        <w:trPr>
          <w:trHeight w:val="226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Обозначение и содержание снегоходных маршрутов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E20E9" w:rsidRPr="005D0976" w:rsidTr="002E20E9">
        <w:trPr>
          <w:trHeight w:val="339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E20E9" w:rsidRPr="005D0976" w:rsidTr="002E20E9">
        <w:trPr>
          <w:trHeight w:val="454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программа   "Управление муниципальным имуществом муниципального района "Заполярный район" на 2022-2030 годы"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198,0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155,8</w:t>
            </w:r>
          </w:p>
        </w:tc>
      </w:tr>
      <w:tr w:rsidR="002E20E9" w:rsidRPr="005D0976" w:rsidTr="002E20E9">
        <w:trPr>
          <w:trHeight w:val="567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межбюджетные трансферты в рамках Муниципальной программы  "Управление муниципальным имуществом муниципального района "Заполярный район" на 2022-2030 годы"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42.0.00.89210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198,0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155,8</w:t>
            </w:r>
          </w:p>
        </w:tc>
      </w:tr>
      <w:tr w:rsidR="002E20E9" w:rsidRPr="005D0976" w:rsidTr="002E20E9">
        <w:trPr>
          <w:trHeight w:val="454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работ по гидравлической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42.0.00.89210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198,0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155,8</w:t>
            </w:r>
          </w:p>
        </w:tc>
      </w:tr>
      <w:tr w:rsidR="002E20E9" w:rsidRPr="005D0976" w:rsidTr="002E20E9">
        <w:trPr>
          <w:trHeight w:val="339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42.0.00.89210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198,0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155,8</w:t>
            </w:r>
          </w:p>
        </w:tc>
      </w:tr>
      <w:tr w:rsidR="002E20E9" w:rsidRPr="005D0976" w:rsidTr="002E20E9">
        <w:trPr>
          <w:trHeight w:val="567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Муниципальная программа "Возмещение </w:t>
            </w:r>
            <w:proofErr w:type="gramStart"/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части затрат органов местного самоуправления поселений муниципального</w:t>
            </w:r>
            <w:proofErr w:type="gramEnd"/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района "Заполярный район" на 2024-2030 годы"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1 640,2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890,2</w:t>
            </w:r>
          </w:p>
        </w:tc>
      </w:tr>
      <w:tr w:rsidR="002E20E9" w:rsidRPr="005D0976" w:rsidTr="002E20E9">
        <w:trPr>
          <w:trHeight w:val="339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межбюджетные </w:t>
            </w:r>
            <w:proofErr w:type="spellStart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трансфертына</w:t>
            </w:r>
            <w:proofErr w:type="spellEnd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оплату коммунальных услуг и приобретение твердого топлива.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1 640,2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890,2</w:t>
            </w:r>
          </w:p>
        </w:tc>
      </w:tr>
      <w:tr w:rsidR="002E20E9" w:rsidRPr="005D0976" w:rsidTr="002E20E9">
        <w:trPr>
          <w:trHeight w:val="339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43.0.00.89350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1 640,2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890,2</w:t>
            </w:r>
          </w:p>
        </w:tc>
      </w:tr>
      <w:tr w:rsidR="002E20E9" w:rsidRPr="005D0976" w:rsidTr="002E20E9">
        <w:trPr>
          <w:trHeight w:val="226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95.0.00.00000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7,3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5,5</w:t>
            </w:r>
          </w:p>
        </w:tc>
      </w:tr>
      <w:tr w:rsidR="002E20E9" w:rsidRPr="005D0976" w:rsidTr="002E20E9">
        <w:trPr>
          <w:trHeight w:val="454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95.0.00.79210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5,5</w:t>
            </w:r>
          </w:p>
        </w:tc>
      </w:tr>
      <w:tr w:rsidR="002E20E9" w:rsidRPr="005D0976" w:rsidTr="002E20E9">
        <w:trPr>
          <w:trHeight w:val="339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95.0.00.79210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5,5</w:t>
            </w:r>
          </w:p>
        </w:tc>
      </w:tr>
      <w:tr w:rsidR="002E20E9" w:rsidRPr="005D0976" w:rsidTr="002E20E9">
        <w:trPr>
          <w:trHeight w:val="226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2 281,0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1 432,1</w:t>
            </w:r>
          </w:p>
        </w:tc>
      </w:tr>
      <w:tr w:rsidR="002E20E9" w:rsidRPr="005D0976" w:rsidTr="002E20E9">
        <w:trPr>
          <w:trHeight w:val="339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Уплата членских взносов в ассоциацию "Совет муниципальных образований Ненецкого автономного округа".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98.0.00.91040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2E20E9" w:rsidRPr="005D0976" w:rsidTr="002E20E9">
        <w:trPr>
          <w:trHeight w:val="113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98.0.00.91040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2E20E9" w:rsidRPr="005D0976" w:rsidTr="002E20E9">
        <w:trPr>
          <w:trHeight w:val="339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 муниципальной собственности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98.0.00.91090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E20E9" w:rsidRPr="005D0976" w:rsidTr="002E20E9">
        <w:trPr>
          <w:trHeight w:val="339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98.0.00.91090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E20E9" w:rsidRPr="005D0976" w:rsidTr="002E20E9">
        <w:trPr>
          <w:trHeight w:val="339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Эксплуатационные и иные расходы по содержанию и обслуживанию объектов муниципальных казны.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98.0.00.91100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1 364,2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854,1</w:t>
            </w:r>
          </w:p>
        </w:tc>
      </w:tr>
      <w:tr w:rsidR="002E20E9" w:rsidRPr="005D0976" w:rsidTr="002E20E9">
        <w:trPr>
          <w:trHeight w:val="339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98.0.00.91100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1 364,2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854,1</w:t>
            </w:r>
          </w:p>
        </w:tc>
      </w:tr>
      <w:tr w:rsidR="002E20E9" w:rsidRPr="005D0976" w:rsidTr="002E20E9">
        <w:trPr>
          <w:trHeight w:val="454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Уплата взносов на капитальный ремонт по помещениям в многоквартирных </w:t>
            </w:r>
            <w:proofErr w:type="gramStart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домах</w:t>
            </w:r>
            <w:proofErr w:type="gramEnd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включенных в региональную программу капитального ремонта жилищного фонда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98.0.00.91110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316,5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197,0</w:t>
            </w:r>
          </w:p>
        </w:tc>
      </w:tr>
      <w:tr w:rsidR="002E20E9" w:rsidRPr="005D0976" w:rsidTr="002E20E9">
        <w:trPr>
          <w:trHeight w:val="339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98.0.00.91110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316,5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197,0</w:t>
            </w:r>
          </w:p>
        </w:tc>
      </w:tr>
      <w:tr w:rsidR="002E20E9" w:rsidRPr="005D0976" w:rsidTr="002E20E9">
        <w:trPr>
          <w:trHeight w:val="113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праздничных мероприятий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98.0.00.91130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370,3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181,0</w:t>
            </w:r>
          </w:p>
        </w:tc>
      </w:tr>
      <w:tr w:rsidR="002E20E9" w:rsidRPr="005D0976" w:rsidTr="002E20E9">
        <w:trPr>
          <w:trHeight w:val="339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98.0.00.91130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370,3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181,0</w:t>
            </w:r>
          </w:p>
        </w:tc>
      </w:tr>
      <w:tr w:rsidR="002E20E9" w:rsidRPr="005D0976" w:rsidTr="002E20E9">
        <w:trPr>
          <w:trHeight w:val="113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298,5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222,2</w:t>
            </w:r>
          </w:p>
        </w:tc>
      </w:tr>
      <w:tr w:rsidR="002E20E9" w:rsidRPr="005D0976" w:rsidTr="002E20E9">
        <w:trPr>
          <w:trHeight w:val="226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298,5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222,2</w:t>
            </w:r>
          </w:p>
        </w:tc>
      </w:tr>
      <w:tr w:rsidR="002E20E9" w:rsidRPr="005D0976" w:rsidTr="002E20E9">
        <w:trPr>
          <w:trHeight w:val="226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Выполнение переданных государственных полномочий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95.0.00.00000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298,5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222,2</w:t>
            </w:r>
          </w:p>
        </w:tc>
      </w:tr>
      <w:tr w:rsidR="002E20E9" w:rsidRPr="005D0976" w:rsidTr="002E20E9">
        <w:trPr>
          <w:trHeight w:val="454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95.0.00.51180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298,5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222,2</w:t>
            </w:r>
          </w:p>
        </w:tc>
      </w:tr>
      <w:tr w:rsidR="002E20E9" w:rsidRPr="005D0976" w:rsidTr="002E20E9">
        <w:trPr>
          <w:trHeight w:val="68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95.0.00.51180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278,7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203,5</w:t>
            </w:r>
          </w:p>
        </w:tc>
      </w:tr>
      <w:tr w:rsidR="002E20E9" w:rsidRPr="005D0976" w:rsidTr="002E20E9">
        <w:trPr>
          <w:trHeight w:val="339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95.0.00.51180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18,7</w:t>
            </w:r>
          </w:p>
        </w:tc>
      </w:tr>
      <w:tr w:rsidR="002E20E9" w:rsidRPr="005D0976" w:rsidTr="002E20E9">
        <w:trPr>
          <w:trHeight w:val="339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352,8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187,7</w:t>
            </w:r>
          </w:p>
        </w:tc>
      </w:tr>
      <w:tr w:rsidR="002E20E9" w:rsidRPr="005D0976" w:rsidTr="002E20E9">
        <w:trPr>
          <w:trHeight w:val="454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290,9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129,8</w:t>
            </w:r>
          </w:p>
        </w:tc>
      </w:tr>
      <w:tr w:rsidR="002E20E9" w:rsidRPr="005D0976" w:rsidTr="002E20E9">
        <w:trPr>
          <w:trHeight w:val="339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131,8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2E20E9" w:rsidRPr="005D0976" w:rsidTr="002E20E9">
        <w:trPr>
          <w:trHeight w:val="454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"Безопасность на территории муниципального района "Заполярный район" на 2019-2030 годы"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131,8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E20E9" w:rsidRPr="005D0976" w:rsidTr="002E20E9">
        <w:trPr>
          <w:trHeight w:val="339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131,8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E20E9" w:rsidRPr="005D0976" w:rsidTr="002E20E9">
        <w:trPr>
          <w:trHeight w:val="339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131,8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E20E9" w:rsidRPr="005D0976" w:rsidTr="002E20E9">
        <w:trPr>
          <w:trHeight w:val="173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159,1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129,8</w:t>
            </w:r>
          </w:p>
        </w:tc>
      </w:tr>
      <w:tr w:rsidR="002E20E9" w:rsidRPr="005D0976" w:rsidTr="002E20E9">
        <w:trPr>
          <w:trHeight w:val="226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первичных мер пожарной безопасности в границах поселения.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98.0.00.92010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159,1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129,8</w:t>
            </w:r>
          </w:p>
        </w:tc>
      </w:tr>
      <w:tr w:rsidR="002E20E9" w:rsidRPr="005D0976" w:rsidTr="002E20E9">
        <w:trPr>
          <w:trHeight w:val="339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98.0.00.92010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159,1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129,8</w:t>
            </w:r>
          </w:p>
        </w:tc>
      </w:tr>
      <w:tr w:rsidR="002E20E9" w:rsidRPr="005D0976" w:rsidTr="002E20E9">
        <w:trPr>
          <w:trHeight w:val="339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61,9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57,9</w:t>
            </w:r>
          </w:p>
        </w:tc>
      </w:tr>
      <w:tr w:rsidR="002E20E9" w:rsidRPr="005D0976" w:rsidTr="002E20E9">
        <w:trPr>
          <w:trHeight w:val="339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61,9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57,9</w:t>
            </w:r>
          </w:p>
        </w:tc>
      </w:tr>
      <w:tr w:rsidR="002E20E9" w:rsidRPr="005D0976" w:rsidTr="002E20E9">
        <w:trPr>
          <w:trHeight w:val="454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 программы "Безопасность на территории муниципального района "Заполярный район" на 2019-2030 годы"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57,9</w:t>
            </w:r>
          </w:p>
        </w:tc>
      </w:tr>
      <w:tr w:rsidR="002E20E9" w:rsidRPr="005D0976" w:rsidTr="002E20E9">
        <w:trPr>
          <w:trHeight w:val="339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41,9</w:t>
            </w:r>
          </w:p>
        </w:tc>
      </w:tr>
      <w:tr w:rsidR="002E20E9" w:rsidRPr="005D0976" w:rsidTr="002E20E9">
        <w:trPr>
          <w:trHeight w:val="339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41,9</w:t>
            </w:r>
          </w:p>
        </w:tc>
      </w:tr>
      <w:tr w:rsidR="002E20E9" w:rsidRPr="005D0976" w:rsidTr="002E20E9">
        <w:trPr>
          <w:trHeight w:val="454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16,0</w:t>
            </w:r>
          </w:p>
        </w:tc>
      </w:tr>
      <w:tr w:rsidR="002E20E9" w:rsidRPr="005D0976" w:rsidTr="002E20E9">
        <w:trPr>
          <w:trHeight w:val="68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16,0</w:t>
            </w:r>
          </w:p>
        </w:tc>
      </w:tr>
      <w:tr w:rsidR="002E20E9" w:rsidRPr="005D0976" w:rsidTr="002E20E9">
        <w:trPr>
          <w:trHeight w:val="113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3 532,8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2 728,9</w:t>
            </w:r>
          </w:p>
        </w:tc>
      </w:tr>
      <w:tr w:rsidR="002E20E9" w:rsidRPr="005D0976" w:rsidTr="002E20E9">
        <w:trPr>
          <w:trHeight w:val="113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894,6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697,9</w:t>
            </w:r>
          </w:p>
        </w:tc>
      </w:tr>
      <w:tr w:rsidR="002E20E9" w:rsidRPr="005D0976" w:rsidTr="002E20E9">
        <w:trPr>
          <w:trHeight w:val="454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894,6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697,9</w:t>
            </w:r>
          </w:p>
        </w:tc>
      </w:tr>
      <w:tr w:rsidR="002E20E9" w:rsidRPr="005D0976" w:rsidTr="002E20E9">
        <w:trPr>
          <w:trHeight w:val="567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894,6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697,9</w:t>
            </w:r>
          </w:p>
        </w:tc>
      </w:tr>
      <w:tr w:rsidR="002E20E9" w:rsidRPr="005D0976" w:rsidTr="002E20E9">
        <w:trPr>
          <w:trHeight w:val="226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294,6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97,9</w:t>
            </w:r>
          </w:p>
        </w:tc>
      </w:tr>
      <w:tr w:rsidR="002E20E9" w:rsidRPr="005D0976" w:rsidTr="002E20E9">
        <w:trPr>
          <w:trHeight w:val="339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294,6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97,9</w:t>
            </w:r>
          </w:p>
        </w:tc>
      </w:tr>
      <w:tr w:rsidR="002E20E9" w:rsidRPr="005D0976" w:rsidTr="002E20E9">
        <w:trPr>
          <w:trHeight w:val="353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"Содержание дорожного проезда по маршруту с. </w:t>
            </w:r>
            <w:proofErr w:type="spellStart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д. Устье Сельского поселения «</w:t>
            </w:r>
            <w:proofErr w:type="spellStart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сельсовет» ЗР НАО"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</w:tr>
      <w:tr w:rsidR="002E20E9" w:rsidRPr="005D0976" w:rsidTr="002E20E9">
        <w:trPr>
          <w:trHeight w:val="339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</w:tr>
      <w:tr w:rsidR="002E20E9" w:rsidRPr="005D0976" w:rsidTr="002E20E9">
        <w:trPr>
          <w:trHeight w:val="113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2 558,2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2 000,0</w:t>
            </w:r>
          </w:p>
        </w:tc>
      </w:tr>
      <w:tr w:rsidR="002E20E9" w:rsidRPr="005D0976" w:rsidTr="002E20E9">
        <w:trPr>
          <w:trHeight w:val="454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1 462,5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1 462,5</w:t>
            </w:r>
          </w:p>
        </w:tc>
      </w:tr>
      <w:tr w:rsidR="002E20E9" w:rsidRPr="005D0976" w:rsidTr="002E20E9">
        <w:trPr>
          <w:trHeight w:val="567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ремонт и содержание автомобильных дорог общего пользования местного значения за счет базового объема бюджетных ассигнований дорожного фонда Заполярного района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39.0.00.9Д110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1 462,5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1 462,5</w:t>
            </w:r>
          </w:p>
        </w:tc>
      </w:tr>
      <w:tr w:rsidR="002E20E9" w:rsidRPr="005D0976" w:rsidTr="002E20E9">
        <w:trPr>
          <w:trHeight w:val="339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39.0.00.9Д110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1 462,5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1 462,5</w:t>
            </w:r>
          </w:p>
        </w:tc>
      </w:tr>
      <w:tr w:rsidR="002E20E9" w:rsidRPr="005D0976" w:rsidTr="002E20E9">
        <w:trPr>
          <w:trHeight w:val="113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1 095,7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537,5</w:t>
            </w:r>
          </w:p>
        </w:tc>
      </w:tr>
      <w:tr w:rsidR="002E20E9" w:rsidRPr="005D0976" w:rsidTr="002E20E9">
        <w:trPr>
          <w:trHeight w:val="113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Муниципальный дорожный фонд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98.0.00.9Д020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1 095,7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537,5</w:t>
            </w:r>
          </w:p>
        </w:tc>
      </w:tr>
      <w:tr w:rsidR="002E20E9" w:rsidRPr="005D0976" w:rsidTr="002E20E9">
        <w:trPr>
          <w:trHeight w:val="339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98.0.00.9Д020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1 095,7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537,5</w:t>
            </w:r>
          </w:p>
        </w:tc>
      </w:tr>
      <w:tr w:rsidR="002E20E9" w:rsidRPr="005D0976" w:rsidTr="002E20E9">
        <w:trPr>
          <w:trHeight w:val="226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31,0</w:t>
            </w:r>
          </w:p>
        </w:tc>
      </w:tr>
      <w:tr w:rsidR="002E20E9" w:rsidRPr="005D0976" w:rsidTr="002E20E9">
        <w:trPr>
          <w:trHeight w:val="113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31,0</w:t>
            </w:r>
          </w:p>
        </w:tc>
      </w:tr>
      <w:tr w:rsidR="002E20E9" w:rsidRPr="005D0976" w:rsidTr="002E20E9">
        <w:trPr>
          <w:trHeight w:val="226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землеустройству и землепользованию.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98.0.00.93020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31,0</w:t>
            </w:r>
          </w:p>
        </w:tc>
      </w:tr>
      <w:tr w:rsidR="002E20E9" w:rsidRPr="005D0976" w:rsidTr="002E20E9">
        <w:trPr>
          <w:trHeight w:val="339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98.0.00.93020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31,0</w:t>
            </w:r>
          </w:p>
        </w:tc>
      </w:tr>
      <w:tr w:rsidR="002E20E9" w:rsidRPr="005D0976" w:rsidTr="002E20E9">
        <w:trPr>
          <w:trHeight w:val="113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313 328,6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229 076,6</w:t>
            </w:r>
          </w:p>
        </w:tc>
      </w:tr>
      <w:tr w:rsidR="002E20E9" w:rsidRPr="005D0976" w:rsidTr="002E20E9">
        <w:trPr>
          <w:trHeight w:val="113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289 779,5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217 447,3</w:t>
            </w:r>
          </w:p>
        </w:tc>
      </w:tr>
      <w:tr w:rsidR="002E20E9" w:rsidRPr="005D0976" w:rsidTr="002E20E9">
        <w:trPr>
          <w:trHeight w:val="567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программа    «Развитие и поддержка  муниципального жилищного фонда  Сельского поселения «</w:t>
            </w:r>
            <w:proofErr w:type="spellStart"/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сельсовет» Заполярного района Ненецкого автономного округа </w:t>
            </w: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на 2025 – 2027 годы»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317,3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222,8</w:t>
            </w:r>
          </w:p>
        </w:tc>
      </w:tr>
      <w:tr w:rsidR="002E20E9" w:rsidRPr="005D0976" w:rsidTr="002E20E9">
        <w:trPr>
          <w:trHeight w:val="68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Мероприятия в рамках  Муниципальной программы «Развитие и поддержка  муниципального жилищного фонда  Сельского поселения «</w:t>
            </w:r>
            <w:proofErr w:type="spellStart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сельсовет» Заполярного района Ненецкого автономного округа на 2025 – 2027 годы»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54.0.00.96130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317,3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222,8</w:t>
            </w:r>
          </w:p>
        </w:tc>
      </w:tr>
      <w:tr w:rsidR="002E20E9" w:rsidRPr="005D0976" w:rsidTr="002E20E9">
        <w:trPr>
          <w:trHeight w:val="339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54.0.00.96130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317,3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222,8</w:t>
            </w:r>
          </w:p>
        </w:tc>
      </w:tr>
      <w:tr w:rsidR="002E20E9" w:rsidRPr="005D0976" w:rsidTr="002E20E9">
        <w:trPr>
          <w:trHeight w:val="68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«Строительство (приобретение) жилых помещений на территории Сельского поселения «</w:t>
            </w:r>
            <w:proofErr w:type="spellStart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сельсовет» Заполярного района Ненецкого автономного округа на 2024 – 2026 годы».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56.0.00.00000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233 686,0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184 745,1</w:t>
            </w:r>
          </w:p>
        </w:tc>
      </w:tr>
      <w:tr w:rsidR="002E20E9" w:rsidRPr="005D0976" w:rsidTr="002E20E9">
        <w:trPr>
          <w:trHeight w:val="793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Оказание финансовой поддержки бюджетам муниципальных образований на строительство (приобретение) объектов муниципальной собственности в целях переселения граждан, проживающих в жилых домах, непригодных для проживания и/или с высоким уровнем износа.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56.0.00.79060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220 102,4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172 629,9</w:t>
            </w:r>
          </w:p>
        </w:tc>
      </w:tr>
      <w:tr w:rsidR="002E20E9" w:rsidRPr="005D0976" w:rsidTr="002E20E9">
        <w:trPr>
          <w:trHeight w:val="339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56.0.00.79060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220 102,4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172 629,9</w:t>
            </w:r>
          </w:p>
        </w:tc>
      </w:tr>
      <w:tr w:rsidR="002E20E9" w:rsidRPr="005D0976" w:rsidTr="002E20E9">
        <w:trPr>
          <w:trHeight w:val="454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жилых помещений в </w:t>
            </w:r>
            <w:proofErr w:type="spellStart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 "</w:t>
            </w:r>
            <w:proofErr w:type="spellStart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сельсовет" Заполярного района Ненецкого автономного округа.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56.0.00.89250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13 583,6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12 115,2</w:t>
            </w:r>
          </w:p>
        </w:tc>
      </w:tr>
      <w:tr w:rsidR="002E20E9" w:rsidRPr="005D0976" w:rsidTr="002E20E9">
        <w:trPr>
          <w:trHeight w:val="339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56.0.00.89250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13 583,6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12 115,2</w:t>
            </w:r>
          </w:p>
        </w:tc>
      </w:tr>
      <w:tr w:rsidR="002E20E9" w:rsidRPr="005D0976" w:rsidTr="002E20E9">
        <w:trPr>
          <w:trHeight w:val="226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95.0.00.00000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55 776,2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32 479,4</w:t>
            </w:r>
          </w:p>
        </w:tc>
      </w:tr>
      <w:tr w:rsidR="002E20E9" w:rsidRPr="005D0976" w:rsidTr="002E20E9">
        <w:trPr>
          <w:trHeight w:val="793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Субвенции местным бюджетам </w:t>
            </w:r>
            <w:proofErr w:type="gramStart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</w:t>
            </w:r>
            <w:proofErr w:type="gramEnd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домах, признанных аварийными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95.0.00.79290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55 776,2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32 479,4</w:t>
            </w:r>
          </w:p>
        </w:tc>
      </w:tr>
      <w:tr w:rsidR="002E20E9" w:rsidRPr="005D0976" w:rsidTr="002E20E9">
        <w:trPr>
          <w:trHeight w:val="226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95.0.00.79290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55 776,2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32 479,4</w:t>
            </w:r>
          </w:p>
        </w:tc>
      </w:tr>
      <w:tr w:rsidR="002E20E9" w:rsidRPr="005D0976" w:rsidTr="002E20E9">
        <w:trPr>
          <w:trHeight w:val="113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16 156,4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6 821,3</w:t>
            </w:r>
          </w:p>
        </w:tc>
      </w:tr>
      <w:tr w:rsidR="002E20E9" w:rsidRPr="005D0976" w:rsidTr="002E20E9">
        <w:trPr>
          <w:trHeight w:val="567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14 401,4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6 617,2</w:t>
            </w:r>
          </w:p>
        </w:tc>
      </w:tr>
      <w:tr w:rsidR="002E20E9" w:rsidRPr="005D0976" w:rsidTr="002E20E9">
        <w:trPr>
          <w:trHeight w:val="68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14 401,4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6 617,2</w:t>
            </w:r>
          </w:p>
        </w:tc>
      </w:tr>
      <w:tr w:rsidR="002E20E9" w:rsidRPr="005D0976" w:rsidTr="002E20E9">
        <w:trPr>
          <w:trHeight w:val="68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Предоставление муниципальным образованиям иных межбюджетных трансфертов на возмещение недополученных доходов или финансовое возмещение затрат, возникающих при </w:t>
            </w: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оказании жителям поселения услуг общественных бань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9 264,7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6 617,2</w:t>
            </w:r>
          </w:p>
        </w:tc>
      </w:tr>
      <w:tr w:rsidR="002E20E9" w:rsidRPr="005D0976" w:rsidTr="002E20E9">
        <w:trPr>
          <w:trHeight w:val="113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9 264,7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6 617,2</w:t>
            </w:r>
          </w:p>
        </w:tc>
      </w:tr>
      <w:tr w:rsidR="002E20E9" w:rsidRPr="005D0976" w:rsidTr="002E20E9">
        <w:trPr>
          <w:trHeight w:val="226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(приобретение), капитальный и текущий ремонт общественных бань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5 136,7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E20E9" w:rsidRPr="005D0976" w:rsidTr="002E20E9">
        <w:trPr>
          <w:trHeight w:val="339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«Капитальный ремонт общественной бани </w:t>
            </w:r>
            <w:proofErr w:type="gramStart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Сельского</w:t>
            </w:r>
            <w:proofErr w:type="gramEnd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поселения «</w:t>
            </w:r>
            <w:proofErr w:type="spellStart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сельсовет» ЗР НАО»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2 568,3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E20E9" w:rsidRPr="005D0976" w:rsidTr="002E20E9">
        <w:trPr>
          <w:trHeight w:val="339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2 568,3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E20E9" w:rsidRPr="005D0976" w:rsidTr="002E20E9">
        <w:trPr>
          <w:trHeight w:val="339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«Капитальный ремонт общественной бани в д. </w:t>
            </w:r>
            <w:proofErr w:type="spellStart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Макарово</w:t>
            </w:r>
            <w:proofErr w:type="spellEnd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 «</w:t>
            </w:r>
            <w:proofErr w:type="spellStart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сельсовет» ЗР НАО»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2 568,4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E20E9" w:rsidRPr="005D0976" w:rsidTr="002E20E9">
        <w:trPr>
          <w:trHeight w:val="339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2 568,4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E20E9" w:rsidRPr="005D0976" w:rsidTr="002E20E9">
        <w:trPr>
          <w:trHeight w:val="454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205,3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204,1</w:t>
            </w:r>
          </w:p>
        </w:tc>
      </w:tr>
      <w:tr w:rsidR="002E20E9" w:rsidRPr="005D0976" w:rsidTr="002E20E9">
        <w:trPr>
          <w:trHeight w:val="567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36.0.00.89260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205,3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204,1</w:t>
            </w:r>
          </w:p>
        </w:tc>
      </w:tr>
      <w:tr w:rsidR="002E20E9" w:rsidRPr="005D0976" w:rsidTr="002E20E9">
        <w:trPr>
          <w:trHeight w:val="793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муниципальным образованиям иных межбюджетных трансфертов на содержание земельных участков, находящихся в собственности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36.0.00.89260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205,3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204,1</w:t>
            </w:r>
          </w:p>
        </w:tc>
      </w:tr>
      <w:tr w:rsidR="002E20E9" w:rsidRPr="005D0976" w:rsidTr="002E20E9">
        <w:trPr>
          <w:trHeight w:val="339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36.0.00.89260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205,3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204,1</w:t>
            </w:r>
          </w:p>
        </w:tc>
      </w:tr>
      <w:tr w:rsidR="002E20E9" w:rsidRPr="005D0976" w:rsidTr="002E20E9">
        <w:trPr>
          <w:trHeight w:val="534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0976">
              <w:rPr>
                <w:rFonts w:ascii="Times New Roman" w:eastAsia="Times New Roman" w:hAnsi="Times New Roman" w:cs="Times New Roman"/>
              </w:rPr>
              <w:t xml:space="preserve">Муниципальная программа "Обеспечение населения муниципального района "Заполярный район" чистой водой" на 2021-2030 годы" 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38.0.00.00000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1 549,7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E20E9" w:rsidRPr="005D0976" w:rsidTr="002E20E9">
        <w:trPr>
          <w:trHeight w:val="667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0976">
              <w:rPr>
                <w:rFonts w:ascii="Times New Roman" w:eastAsia="Times New Roman" w:hAnsi="Times New Roman" w:cs="Times New Roman"/>
              </w:rPr>
              <w:t>Иные межбюджетные трансферты в рамках муниципальной программы "Обеспечение населения муниципального района "Заполярный район" чистой водой на 2021-2030 годы"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1 549,7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E20E9" w:rsidRPr="005D0976" w:rsidTr="002E20E9">
        <w:trPr>
          <w:trHeight w:val="266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0976">
              <w:rPr>
                <w:rFonts w:ascii="Times New Roman" w:eastAsia="Times New Roman" w:hAnsi="Times New Roman" w:cs="Times New Roman"/>
              </w:rPr>
              <w:t>Создание условий для обеспечения населения чистой водой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1 549,7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E20E9" w:rsidRPr="005D0976" w:rsidTr="002E20E9">
        <w:trPr>
          <w:trHeight w:val="567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"Разработка проекта зон санитарной охраны для подземного источника водоснабжения и водопроводов питьевого назначения </w:t>
            </w:r>
            <w:proofErr w:type="gramStart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Сельского</w:t>
            </w:r>
            <w:proofErr w:type="gramEnd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поселения "</w:t>
            </w:r>
            <w:proofErr w:type="spellStart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208,8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E20E9" w:rsidRPr="005D0976" w:rsidTr="002E20E9">
        <w:trPr>
          <w:trHeight w:val="339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208,8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E20E9" w:rsidRPr="005D0976" w:rsidTr="002E20E9">
        <w:trPr>
          <w:trHeight w:val="567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Разработка проекта зон санитарной охраны для подземного источника водоснабжения </w:t>
            </w: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водопроводов питьевого назначения в д. Устье Сельского поселения "</w:t>
            </w:r>
            <w:proofErr w:type="spellStart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140,9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E20E9" w:rsidRPr="005D0976" w:rsidTr="002E20E9">
        <w:trPr>
          <w:trHeight w:val="339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140,9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E20E9" w:rsidRPr="005D0976" w:rsidTr="002E20E9">
        <w:trPr>
          <w:trHeight w:val="454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"Бурение водозаборных скважин для организации питьевого водоснабжения </w:t>
            </w:r>
            <w:proofErr w:type="gramStart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Сельского</w:t>
            </w:r>
            <w:proofErr w:type="gramEnd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поселения "</w:t>
            </w:r>
            <w:proofErr w:type="spellStart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E20E9" w:rsidRPr="005D0976" w:rsidTr="002E20E9">
        <w:trPr>
          <w:trHeight w:val="339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E20E9" w:rsidRPr="005D0976" w:rsidTr="002E20E9">
        <w:trPr>
          <w:trHeight w:val="454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"Бурение водозаборных скважин для организации питьевого водоснабжения в д. Устье Сельского поселения "</w:t>
            </w:r>
            <w:proofErr w:type="spellStart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E20E9" w:rsidRPr="005D0976" w:rsidTr="002E20E9">
        <w:trPr>
          <w:trHeight w:val="339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E20E9" w:rsidRPr="005D0976" w:rsidTr="002E20E9">
        <w:trPr>
          <w:trHeight w:val="226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7 352,7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4 808,0</w:t>
            </w:r>
          </w:p>
        </w:tc>
      </w:tr>
      <w:tr w:rsidR="002E20E9" w:rsidRPr="005D0976" w:rsidTr="002E20E9">
        <w:trPr>
          <w:trHeight w:val="567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5 150,4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3 468,9</w:t>
            </w:r>
          </w:p>
        </w:tc>
      </w:tr>
      <w:tr w:rsidR="002E20E9" w:rsidRPr="005D0976" w:rsidTr="002E20E9">
        <w:trPr>
          <w:trHeight w:val="68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5 150,4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3 468,9</w:t>
            </w:r>
          </w:p>
        </w:tc>
      </w:tr>
      <w:tr w:rsidR="002E20E9" w:rsidRPr="005D0976" w:rsidTr="002E20E9">
        <w:trPr>
          <w:trHeight w:val="113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 территорий поселений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342,6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342,6</w:t>
            </w:r>
          </w:p>
        </w:tc>
      </w:tr>
      <w:tr w:rsidR="002E20E9" w:rsidRPr="005D0976" w:rsidTr="002E20E9">
        <w:trPr>
          <w:trHeight w:val="339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342,6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342,6</w:t>
            </w:r>
          </w:p>
        </w:tc>
      </w:tr>
      <w:tr w:rsidR="002E20E9" w:rsidRPr="005D0976" w:rsidTr="002E20E9">
        <w:trPr>
          <w:trHeight w:val="113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3 388,3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1 880,2</w:t>
            </w:r>
          </w:p>
        </w:tc>
      </w:tr>
      <w:tr w:rsidR="002E20E9" w:rsidRPr="005D0976" w:rsidTr="002E20E9">
        <w:trPr>
          <w:trHeight w:val="339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3 388,3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1 880,2</w:t>
            </w:r>
          </w:p>
        </w:tc>
      </w:tr>
      <w:tr w:rsidR="002E20E9" w:rsidRPr="005D0976" w:rsidTr="002E20E9">
        <w:trPr>
          <w:trHeight w:val="68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503,6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331,1</w:t>
            </w:r>
          </w:p>
        </w:tc>
      </w:tr>
      <w:tr w:rsidR="002E20E9" w:rsidRPr="005D0976" w:rsidTr="002E20E9">
        <w:trPr>
          <w:trHeight w:val="339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503,6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331,1</w:t>
            </w:r>
          </w:p>
        </w:tc>
      </w:tr>
      <w:tr w:rsidR="002E20E9" w:rsidRPr="005D0976" w:rsidTr="002E20E9">
        <w:trPr>
          <w:trHeight w:val="226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ремонт проездов в населенных пунктах Заполярного района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915,9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915,0</w:t>
            </w:r>
          </w:p>
        </w:tc>
      </w:tr>
      <w:tr w:rsidR="002E20E9" w:rsidRPr="005D0976" w:rsidTr="002E20E9">
        <w:trPr>
          <w:trHeight w:val="339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915,9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915,0</w:t>
            </w:r>
          </w:p>
        </w:tc>
      </w:tr>
      <w:tr w:rsidR="002E20E9" w:rsidRPr="005D0976" w:rsidTr="002E20E9">
        <w:trPr>
          <w:trHeight w:val="567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программа «Благоустройство территории Сельского поселения «</w:t>
            </w:r>
            <w:proofErr w:type="spellStart"/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сельсовет» Заполярного района Ненецкого автономного округа на 2025 – 2027 годы» 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55.0.00.00000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1 003,3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891,9</w:t>
            </w:r>
          </w:p>
        </w:tc>
      </w:tr>
      <w:tr w:rsidR="002E20E9" w:rsidRPr="005D0976" w:rsidTr="002E20E9">
        <w:trPr>
          <w:trHeight w:val="567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в рамках  Муниципальной программы  «Благоустройство территории Сельского поселения «</w:t>
            </w:r>
            <w:proofErr w:type="spellStart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сельсовет» Заполярного района Ненецкого </w:t>
            </w: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автономного округа на 2025 – 2027 годы» 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55.0.00.96300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1 003,3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891,9</w:t>
            </w:r>
          </w:p>
        </w:tc>
      </w:tr>
      <w:tr w:rsidR="002E20E9" w:rsidRPr="005D0976" w:rsidTr="002E20E9">
        <w:trPr>
          <w:trHeight w:val="113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Озеленение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55.0.00.96330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82,8</w:t>
            </w:r>
          </w:p>
        </w:tc>
      </w:tr>
      <w:tr w:rsidR="002E20E9" w:rsidRPr="005D0976" w:rsidTr="002E20E9">
        <w:trPr>
          <w:trHeight w:val="339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55.0.00.96330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82,8</w:t>
            </w:r>
          </w:p>
        </w:tc>
      </w:tr>
      <w:tr w:rsidR="002E20E9" w:rsidRPr="005D0976" w:rsidTr="002E20E9">
        <w:trPr>
          <w:trHeight w:val="113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Организация и содержание мест захоронения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55.0.00.96340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2E20E9" w:rsidRPr="005D0976" w:rsidTr="002E20E9">
        <w:trPr>
          <w:trHeight w:val="339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55.0.00.96340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2E20E9" w:rsidRPr="005D0976" w:rsidTr="002E20E9">
        <w:trPr>
          <w:trHeight w:val="113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55.0.00.96360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905,4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794,1</w:t>
            </w:r>
          </w:p>
        </w:tc>
      </w:tr>
      <w:tr w:rsidR="002E20E9" w:rsidRPr="005D0976" w:rsidTr="002E20E9">
        <w:trPr>
          <w:trHeight w:val="339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55.0.00.96360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905,4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794,1</w:t>
            </w:r>
          </w:p>
        </w:tc>
      </w:tr>
      <w:tr w:rsidR="002E20E9" w:rsidRPr="005D0976" w:rsidTr="002E20E9">
        <w:trPr>
          <w:trHeight w:val="226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1 199,0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447,2</w:t>
            </w:r>
          </w:p>
        </w:tc>
      </w:tr>
      <w:tr w:rsidR="002E20E9" w:rsidRPr="005D0976" w:rsidTr="002E20E9">
        <w:trPr>
          <w:trHeight w:val="113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98.0.00.96360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751,8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E20E9" w:rsidRPr="005D0976" w:rsidTr="002E20E9">
        <w:trPr>
          <w:trHeight w:val="339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98.0.00.96360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751,8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E20E9" w:rsidRPr="005D0976" w:rsidTr="002E20E9">
        <w:trPr>
          <w:trHeight w:val="113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Исполнение судебных решений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98.0.00.91030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447,2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447,2</w:t>
            </w:r>
          </w:p>
        </w:tc>
      </w:tr>
      <w:tr w:rsidR="002E20E9" w:rsidRPr="005D0976" w:rsidTr="002E20E9">
        <w:trPr>
          <w:trHeight w:val="113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98.0.00.91030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447,2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447,2</w:t>
            </w:r>
          </w:p>
        </w:tc>
      </w:tr>
      <w:tr w:rsidR="002E20E9" w:rsidRPr="005D0976" w:rsidTr="002E20E9">
        <w:trPr>
          <w:trHeight w:val="226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Другие вопросы в области </w:t>
            </w:r>
            <w:proofErr w:type="spellStart"/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</w:t>
            </w:r>
            <w:proofErr w:type="spellEnd"/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коммунального хозяйства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2E20E9" w:rsidRPr="005D0976" w:rsidTr="002E20E9">
        <w:trPr>
          <w:trHeight w:val="113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ритуальных услуг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98.0.00.89140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E20E9" w:rsidRPr="005D0976" w:rsidTr="002E20E9">
        <w:trPr>
          <w:trHeight w:val="113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98.0.00.89140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E20E9" w:rsidRPr="005D0976" w:rsidTr="002E20E9">
        <w:trPr>
          <w:trHeight w:val="113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53,1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20,3</w:t>
            </w:r>
          </w:p>
        </w:tc>
      </w:tr>
      <w:tr w:rsidR="002E20E9" w:rsidRPr="005D0976" w:rsidTr="002E20E9">
        <w:trPr>
          <w:trHeight w:val="113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53,1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20,3</w:t>
            </w:r>
          </w:p>
        </w:tc>
      </w:tr>
      <w:tr w:rsidR="002E20E9" w:rsidRPr="005D0976" w:rsidTr="002E20E9">
        <w:trPr>
          <w:trHeight w:val="454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программа «Молодежь Сельского поселения «</w:t>
            </w:r>
            <w:proofErr w:type="spellStart"/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сельсовет» Заполярного района Ненецкого автономного округа на 2025 – 2027 годы»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53,1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20,3</w:t>
            </w:r>
          </w:p>
        </w:tc>
      </w:tr>
      <w:tr w:rsidR="002E20E9" w:rsidRPr="005D0976" w:rsidTr="002E20E9">
        <w:trPr>
          <w:trHeight w:val="567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в рамках Муниципальной программы  «Молодежь Сельского поселения «</w:t>
            </w:r>
            <w:proofErr w:type="spellStart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сельсовет» Заполярного района Ненецкого автономного округа на 2025 – 2027 годы»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52.0.00.97010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20,3</w:t>
            </w:r>
          </w:p>
        </w:tc>
      </w:tr>
      <w:tr w:rsidR="002E20E9" w:rsidRPr="005D0976" w:rsidTr="002E20E9">
        <w:trPr>
          <w:trHeight w:val="339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52.0.00.97010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20,3</w:t>
            </w:r>
          </w:p>
        </w:tc>
      </w:tr>
      <w:tr w:rsidR="002E20E9" w:rsidRPr="005D0976" w:rsidTr="002E20E9">
        <w:trPr>
          <w:trHeight w:val="113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815,1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815,1</w:t>
            </w:r>
          </w:p>
        </w:tc>
      </w:tr>
      <w:tr w:rsidR="002E20E9" w:rsidRPr="005D0976" w:rsidTr="002E20E9">
        <w:trPr>
          <w:trHeight w:val="113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815,1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815,1</w:t>
            </w:r>
          </w:p>
        </w:tc>
      </w:tr>
      <w:tr w:rsidR="002E20E9" w:rsidRPr="005D0976" w:rsidTr="002E20E9">
        <w:trPr>
          <w:trHeight w:val="454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«Развитие культуры на территории муниципального района «Заполярный район» на 2025-2035 годы»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44.0.00.00000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815,1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815,1</w:t>
            </w:r>
          </w:p>
        </w:tc>
      </w:tr>
      <w:tr w:rsidR="002E20E9" w:rsidRPr="005D0976" w:rsidTr="002E20E9">
        <w:trPr>
          <w:trHeight w:val="226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</w:t>
            </w:r>
            <w:proofErr w:type="spellStart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культурно-досуговой</w:t>
            </w:r>
            <w:proofErr w:type="spellEnd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деятельности населения.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44.0.00.89370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815,1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815,1</w:t>
            </w:r>
          </w:p>
        </w:tc>
      </w:tr>
      <w:tr w:rsidR="002E20E9" w:rsidRPr="005D0976" w:rsidTr="002E20E9">
        <w:trPr>
          <w:trHeight w:val="339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44.0.00.89370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815,1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815,1</w:t>
            </w:r>
          </w:p>
        </w:tc>
      </w:tr>
      <w:tr w:rsidR="002E20E9" w:rsidRPr="005D0976" w:rsidTr="002E20E9">
        <w:trPr>
          <w:trHeight w:val="113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4 914,8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3 125,8</w:t>
            </w:r>
          </w:p>
        </w:tc>
      </w:tr>
      <w:tr w:rsidR="002E20E9" w:rsidRPr="005D0976" w:rsidTr="002E20E9">
        <w:trPr>
          <w:trHeight w:val="113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Пенсионное обеспечение 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4 659,7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3 074,7</w:t>
            </w:r>
          </w:p>
        </w:tc>
      </w:tr>
      <w:tr w:rsidR="002E20E9" w:rsidRPr="005D0976" w:rsidTr="002E20E9">
        <w:trPr>
          <w:trHeight w:val="567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Муниципальная программа "Возмещение </w:t>
            </w:r>
            <w:proofErr w:type="gramStart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 затрат органов местного самоуправления поселений муниципального</w:t>
            </w:r>
            <w:proofErr w:type="gramEnd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 "Заполярный район" на 2024-2030 годы»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43.0.00.00000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4 659,7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3 074,7</w:t>
            </w:r>
          </w:p>
        </w:tc>
      </w:tr>
      <w:tr w:rsidR="002E20E9" w:rsidRPr="005D0976" w:rsidTr="002E20E9">
        <w:trPr>
          <w:trHeight w:val="339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выплату пенсий за выслугу лет лицам, замещавшим должности муниципальной службы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43.0.00.89330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1 237,6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816,6</w:t>
            </w:r>
          </w:p>
        </w:tc>
      </w:tr>
      <w:tr w:rsidR="002E20E9" w:rsidRPr="005D0976" w:rsidTr="002E20E9">
        <w:trPr>
          <w:trHeight w:val="226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Социальное обеспечение и иные выплаты </w:t>
            </w: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населению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43.0.00.89330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1 237,6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816,6</w:t>
            </w:r>
          </w:p>
        </w:tc>
      </w:tr>
      <w:tr w:rsidR="002E20E9" w:rsidRPr="005D0976" w:rsidTr="002E20E9">
        <w:trPr>
          <w:trHeight w:val="339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Иные межбюджетные трансферты на выплату пенсий за выслугу лет лицам, замещавшим выборные должности 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43.0.00.89340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3 422,1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2 258,1</w:t>
            </w:r>
          </w:p>
        </w:tc>
      </w:tr>
      <w:tr w:rsidR="002E20E9" w:rsidRPr="005D0976" w:rsidTr="002E20E9">
        <w:trPr>
          <w:trHeight w:val="226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43.0.00.89340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3 422,1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2 258,1</w:t>
            </w:r>
          </w:p>
        </w:tc>
      </w:tr>
      <w:tr w:rsidR="002E20E9" w:rsidRPr="005D0976" w:rsidTr="002E20E9">
        <w:trPr>
          <w:trHeight w:val="113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204,0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2E20E9" w:rsidRPr="005D0976" w:rsidTr="002E20E9">
        <w:trPr>
          <w:trHeight w:val="226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95.0.00.00000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204,0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2E20E9" w:rsidRPr="005D0976" w:rsidTr="002E20E9">
        <w:trPr>
          <w:trHeight w:val="793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местным бюджетам   на осуществление государственного полномочия Ненецкого автономного округа по предоставлению  единовременной выплаты пенсионерам на капитальный ремонт  находящегося в их собственности жилого помещения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95.0.00.79230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204,0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E20E9" w:rsidRPr="005D0976" w:rsidTr="002E20E9">
        <w:trPr>
          <w:trHeight w:val="226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95.0.00.79230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204,0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E20E9" w:rsidRPr="005D0976" w:rsidTr="002E20E9">
        <w:trPr>
          <w:trHeight w:val="226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51,1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51,1</w:t>
            </w:r>
          </w:p>
        </w:tc>
      </w:tr>
      <w:tr w:rsidR="002E20E9" w:rsidRPr="005D0976" w:rsidTr="002E20E9">
        <w:trPr>
          <w:trHeight w:val="113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Другие </w:t>
            </w:r>
            <w:proofErr w:type="spellStart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0976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0976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0976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97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9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0976">
              <w:rPr>
                <w:rFonts w:ascii="Times New Roman" w:eastAsia="Times New Roman" w:hAnsi="Times New Roman" w:cs="Times New Roman"/>
                <w:sz w:val="16"/>
                <w:szCs w:val="16"/>
              </w:rPr>
              <w:t>51,1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0976">
              <w:rPr>
                <w:rFonts w:ascii="Times New Roman" w:eastAsia="Times New Roman" w:hAnsi="Times New Roman" w:cs="Times New Roman"/>
                <w:sz w:val="16"/>
                <w:szCs w:val="16"/>
              </w:rPr>
              <w:t>51,1</w:t>
            </w:r>
          </w:p>
        </w:tc>
      </w:tr>
      <w:tr w:rsidR="002E20E9" w:rsidRPr="005D0976" w:rsidTr="002E20E9">
        <w:trPr>
          <w:trHeight w:val="793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Субсидии местным бюджетам на </w:t>
            </w:r>
            <w:proofErr w:type="spellStart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0976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0976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0976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97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98.0.00.79530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9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0976">
              <w:rPr>
                <w:rFonts w:ascii="Times New Roman" w:eastAsia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0976">
              <w:rPr>
                <w:rFonts w:ascii="Times New Roman" w:eastAsia="Times New Roman" w:hAnsi="Times New Roman" w:cs="Times New Roman"/>
                <w:sz w:val="16"/>
                <w:szCs w:val="16"/>
              </w:rPr>
              <w:t>49,5</w:t>
            </w:r>
          </w:p>
        </w:tc>
      </w:tr>
      <w:tr w:rsidR="002E20E9" w:rsidRPr="005D0976" w:rsidTr="002E20E9">
        <w:trPr>
          <w:trHeight w:val="339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0976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0976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0976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97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98.0.00.79530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97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0976">
              <w:rPr>
                <w:rFonts w:ascii="Times New Roman" w:eastAsia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0976">
              <w:rPr>
                <w:rFonts w:ascii="Times New Roman" w:eastAsia="Times New Roman" w:hAnsi="Times New Roman" w:cs="Times New Roman"/>
                <w:sz w:val="16"/>
                <w:szCs w:val="16"/>
              </w:rPr>
              <w:t>49,5</w:t>
            </w:r>
          </w:p>
        </w:tc>
      </w:tr>
      <w:tr w:rsidR="002E20E9" w:rsidRPr="005D0976" w:rsidTr="002E20E9">
        <w:trPr>
          <w:trHeight w:val="793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0976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0976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0976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97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98.0.00.S9530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9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0976">
              <w:rPr>
                <w:rFonts w:ascii="Times New Roman" w:eastAsia="Times New Roman" w:hAnsi="Times New Roman" w:cs="Times New Roman"/>
                <w:sz w:val="16"/>
                <w:szCs w:val="16"/>
              </w:rPr>
              <w:t>1,6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0976">
              <w:rPr>
                <w:rFonts w:ascii="Times New Roman" w:eastAsia="Times New Roman" w:hAnsi="Times New Roman" w:cs="Times New Roman"/>
                <w:sz w:val="16"/>
                <w:szCs w:val="16"/>
              </w:rPr>
              <w:t>1,6</w:t>
            </w:r>
          </w:p>
        </w:tc>
      </w:tr>
      <w:tr w:rsidR="002E20E9" w:rsidRPr="005D0976" w:rsidTr="002E20E9">
        <w:trPr>
          <w:trHeight w:val="339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0976">
              <w:rPr>
                <w:rFonts w:ascii="Times New Roman" w:eastAsia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0976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0976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97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98.0.00.S9530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97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0976">
              <w:rPr>
                <w:rFonts w:ascii="Times New Roman" w:eastAsia="Times New Roman" w:hAnsi="Times New Roman" w:cs="Times New Roman"/>
                <w:sz w:val="16"/>
                <w:szCs w:val="16"/>
              </w:rPr>
              <w:t>1,6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0976">
              <w:rPr>
                <w:rFonts w:ascii="Times New Roman" w:eastAsia="Times New Roman" w:hAnsi="Times New Roman" w:cs="Times New Roman"/>
                <w:sz w:val="16"/>
                <w:szCs w:val="16"/>
              </w:rPr>
              <w:t>1,6</w:t>
            </w:r>
          </w:p>
        </w:tc>
      </w:tr>
      <w:tr w:rsidR="002E20E9" w:rsidRPr="005D0976" w:rsidTr="002E20E9">
        <w:trPr>
          <w:trHeight w:val="113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23,7</w:t>
            </w:r>
          </w:p>
        </w:tc>
      </w:tr>
      <w:tr w:rsidR="002E20E9" w:rsidRPr="005D0976" w:rsidTr="002E20E9">
        <w:trPr>
          <w:trHeight w:val="113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23,7</w:t>
            </w:r>
          </w:p>
        </w:tc>
      </w:tr>
      <w:tr w:rsidR="002E20E9" w:rsidRPr="005D0976" w:rsidTr="002E20E9">
        <w:trPr>
          <w:trHeight w:val="113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Другие </w:t>
            </w:r>
            <w:proofErr w:type="spellStart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98.0.00.00000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23,7</w:t>
            </w:r>
          </w:p>
        </w:tc>
      </w:tr>
      <w:tr w:rsidR="002E20E9" w:rsidRPr="005D0976" w:rsidTr="002E20E9">
        <w:trPr>
          <w:trHeight w:val="226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98.0.00.97020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23,7</w:t>
            </w:r>
          </w:p>
        </w:tc>
      </w:tr>
      <w:tr w:rsidR="002E20E9" w:rsidRPr="005D0976" w:rsidTr="002E20E9">
        <w:trPr>
          <w:trHeight w:val="339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98.0.00.97020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5D0976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976">
              <w:rPr>
                <w:rFonts w:ascii="Times New Roman" w:eastAsia="Times New Roman" w:hAnsi="Times New Roman" w:cs="Times New Roman"/>
                <w:sz w:val="20"/>
                <w:szCs w:val="20"/>
              </w:rPr>
              <w:t>23,7</w:t>
            </w:r>
          </w:p>
        </w:tc>
      </w:tr>
    </w:tbl>
    <w:p w:rsidR="002E20E9" w:rsidRDefault="002E20E9" w:rsidP="002E20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777" w:type="dxa"/>
        <w:tblInd w:w="95" w:type="dxa"/>
        <w:tblLook w:val="04A0"/>
      </w:tblPr>
      <w:tblGrid>
        <w:gridCol w:w="5610"/>
        <w:gridCol w:w="684"/>
        <w:gridCol w:w="684"/>
        <w:gridCol w:w="1931"/>
        <w:gridCol w:w="1868"/>
      </w:tblGrid>
      <w:tr w:rsidR="002E20E9" w:rsidRPr="00FC148E" w:rsidTr="002E20E9">
        <w:trPr>
          <w:trHeight w:val="606"/>
        </w:trPr>
        <w:tc>
          <w:tcPr>
            <w:tcW w:w="106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 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 Сельского поселения "</w:t>
            </w:r>
            <w:proofErr w:type="spellStart"/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сельсовет" ЗР НАО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14 октября 2025 года № 144 </w:t>
            </w:r>
          </w:p>
        </w:tc>
      </w:tr>
      <w:tr w:rsidR="002E20E9" w:rsidRPr="00FC148E" w:rsidTr="002E20E9">
        <w:trPr>
          <w:trHeight w:val="475"/>
        </w:trPr>
        <w:tc>
          <w:tcPr>
            <w:tcW w:w="106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0E9" w:rsidRPr="00FC148E" w:rsidRDefault="002E20E9" w:rsidP="002E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Расходы местного бюджета по разделам и подразделам классификации расходов бюджетов за  девять месяцев  2025 года</w:t>
            </w:r>
          </w:p>
        </w:tc>
      </w:tr>
      <w:tr w:rsidR="002E20E9" w:rsidRPr="00FC148E" w:rsidTr="002E20E9">
        <w:trPr>
          <w:trHeight w:val="172"/>
        </w:trPr>
        <w:tc>
          <w:tcPr>
            <w:tcW w:w="5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0E9" w:rsidRPr="00FC148E" w:rsidRDefault="002E20E9" w:rsidP="002E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E20E9" w:rsidRPr="00FC148E" w:rsidRDefault="002E20E9" w:rsidP="002E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E20E9" w:rsidRPr="00FC148E" w:rsidRDefault="002E20E9" w:rsidP="002E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уб.</w:t>
            </w:r>
          </w:p>
        </w:tc>
      </w:tr>
      <w:tr w:rsidR="002E20E9" w:rsidRPr="00FC148E" w:rsidTr="002E20E9">
        <w:trPr>
          <w:trHeight w:val="878"/>
        </w:trPr>
        <w:tc>
          <w:tcPr>
            <w:tcW w:w="5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0E9" w:rsidRPr="00FC148E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0E9" w:rsidRPr="00FC148E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0E9" w:rsidRPr="00FC148E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0E9" w:rsidRPr="00FC148E" w:rsidRDefault="002E20E9" w:rsidP="002E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Уточненный план   на полугодие 2025 год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0E9" w:rsidRPr="00FC148E" w:rsidRDefault="002E20E9" w:rsidP="002E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Исполнение за полугодие  2025 год</w:t>
            </w:r>
          </w:p>
        </w:tc>
      </w:tr>
      <w:tr w:rsidR="002E20E9" w:rsidRPr="00FC148E" w:rsidTr="002E20E9">
        <w:trPr>
          <w:trHeight w:val="172"/>
        </w:trPr>
        <w:tc>
          <w:tcPr>
            <w:tcW w:w="5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E20E9" w:rsidRPr="00FC148E" w:rsidTr="002E20E9">
        <w:trPr>
          <w:trHeight w:val="172"/>
        </w:trPr>
        <w:tc>
          <w:tcPr>
            <w:tcW w:w="5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348 625,1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253 258,4</w:t>
            </w:r>
          </w:p>
        </w:tc>
      </w:tr>
      <w:tr w:rsidR="002E20E9" w:rsidRPr="00FC148E" w:rsidTr="002E20E9">
        <w:trPr>
          <w:trHeight w:val="323"/>
        </w:trPr>
        <w:tc>
          <w:tcPr>
            <w:tcW w:w="5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Администрация Сельского поселения "</w:t>
            </w:r>
            <w:proofErr w:type="spellStart"/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сельсовет" ЗР НАО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348 625,1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253 258,4</w:t>
            </w:r>
          </w:p>
        </w:tc>
      </w:tr>
      <w:tr w:rsidR="002E20E9" w:rsidRPr="00FC148E" w:rsidTr="002E20E9">
        <w:trPr>
          <w:trHeight w:val="172"/>
        </w:trPr>
        <w:tc>
          <w:tcPr>
            <w:tcW w:w="5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25 285,4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17 058,1</w:t>
            </w:r>
          </w:p>
        </w:tc>
      </w:tr>
      <w:tr w:rsidR="002E20E9" w:rsidRPr="00FC148E" w:rsidTr="002E20E9">
        <w:trPr>
          <w:trHeight w:val="485"/>
        </w:trPr>
        <w:tc>
          <w:tcPr>
            <w:tcW w:w="5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4 547,8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3 534,5</w:t>
            </w:r>
          </w:p>
        </w:tc>
      </w:tr>
      <w:tr w:rsidR="002E20E9" w:rsidRPr="00FC148E" w:rsidTr="002E20E9">
        <w:trPr>
          <w:trHeight w:val="646"/>
        </w:trPr>
        <w:tc>
          <w:tcPr>
            <w:tcW w:w="5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63,0</w:t>
            </w:r>
          </w:p>
        </w:tc>
      </w:tr>
      <w:tr w:rsidR="002E20E9" w:rsidRPr="00FC148E" w:rsidTr="002E20E9">
        <w:trPr>
          <w:trHeight w:val="646"/>
        </w:trPr>
        <w:tc>
          <w:tcPr>
            <w:tcW w:w="5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15 770,9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10 503,6</w:t>
            </w:r>
          </w:p>
        </w:tc>
      </w:tr>
      <w:tr w:rsidR="002E20E9" w:rsidRPr="00FC148E" w:rsidTr="002E20E9">
        <w:trPr>
          <w:trHeight w:val="485"/>
        </w:trPr>
        <w:tc>
          <w:tcPr>
            <w:tcW w:w="5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631,1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473,4</w:t>
            </w:r>
          </w:p>
        </w:tc>
      </w:tr>
      <w:tr w:rsidR="002E20E9" w:rsidRPr="00FC148E" w:rsidTr="002E20E9">
        <w:trPr>
          <w:trHeight w:val="172"/>
        </w:trPr>
        <w:tc>
          <w:tcPr>
            <w:tcW w:w="5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E20E9" w:rsidRPr="00FC148E" w:rsidTr="002E20E9">
        <w:trPr>
          <w:trHeight w:val="172"/>
        </w:trPr>
        <w:tc>
          <w:tcPr>
            <w:tcW w:w="5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4 201,6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2 483,6</w:t>
            </w:r>
          </w:p>
        </w:tc>
      </w:tr>
      <w:tr w:rsidR="002E20E9" w:rsidRPr="00FC148E" w:rsidTr="002E20E9">
        <w:trPr>
          <w:trHeight w:val="172"/>
        </w:trPr>
        <w:tc>
          <w:tcPr>
            <w:tcW w:w="5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298,5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222,2</w:t>
            </w:r>
          </w:p>
        </w:tc>
      </w:tr>
      <w:tr w:rsidR="002E20E9" w:rsidRPr="00FC148E" w:rsidTr="002E20E9">
        <w:trPr>
          <w:trHeight w:val="172"/>
        </w:trPr>
        <w:tc>
          <w:tcPr>
            <w:tcW w:w="5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298,5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222,2</w:t>
            </w:r>
          </w:p>
        </w:tc>
      </w:tr>
      <w:tr w:rsidR="002E20E9" w:rsidRPr="00FC148E" w:rsidTr="002E20E9">
        <w:trPr>
          <w:trHeight w:val="323"/>
        </w:trPr>
        <w:tc>
          <w:tcPr>
            <w:tcW w:w="5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352,8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187,7</w:t>
            </w:r>
          </w:p>
        </w:tc>
      </w:tr>
      <w:tr w:rsidR="002E20E9" w:rsidRPr="00FC148E" w:rsidTr="002E20E9">
        <w:trPr>
          <w:trHeight w:val="515"/>
        </w:trPr>
        <w:tc>
          <w:tcPr>
            <w:tcW w:w="5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290,9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129,8</w:t>
            </w:r>
          </w:p>
        </w:tc>
      </w:tr>
      <w:tr w:rsidR="002E20E9" w:rsidRPr="00FC148E" w:rsidTr="002E20E9">
        <w:trPr>
          <w:trHeight w:val="374"/>
        </w:trPr>
        <w:tc>
          <w:tcPr>
            <w:tcW w:w="5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57,9</w:t>
            </w:r>
          </w:p>
        </w:tc>
      </w:tr>
      <w:tr w:rsidR="002E20E9" w:rsidRPr="00FC148E" w:rsidTr="002E20E9">
        <w:trPr>
          <w:trHeight w:val="172"/>
        </w:trPr>
        <w:tc>
          <w:tcPr>
            <w:tcW w:w="5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3 532,8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2 728,9</w:t>
            </w:r>
          </w:p>
        </w:tc>
      </w:tr>
      <w:tr w:rsidR="002E20E9" w:rsidRPr="00FC148E" w:rsidTr="002E20E9">
        <w:trPr>
          <w:trHeight w:val="172"/>
        </w:trPr>
        <w:tc>
          <w:tcPr>
            <w:tcW w:w="5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894,6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697,9</w:t>
            </w:r>
          </w:p>
        </w:tc>
      </w:tr>
      <w:tr w:rsidR="002E20E9" w:rsidRPr="00FC148E" w:rsidTr="002E20E9">
        <w:trPr>
          <w:trHeight w:val="172"/>
        </w:trPr>
        <w:tc>
          <w:tcPr>
            <w:tcW w:w="5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2 558,2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2 000,0</w:t>
            </w:r>
          </w:p>
        </w:tc>
      </w:tr>
      <w:tr w:rsidR="002E20E9" w:rsidRPr="00FC148E" w:rsidTr="002E20E9">
        <w:trPr>
          <w:trHeight w:val="323"/>
        </w:trPr>
        <w:tc>
          <w:tcPr>
            <w:tcW w:w="5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0E9" w:rsidRPr="00FC148E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31,0</w:t>
            </w:r>
          </w:p>
        </w:tc>
      </w:tr>
      <w:tr w:rsidR="002E20E9" w:rsidRPr="00FC148E" w:rsidTr="002E20E9">
        <w:trPr>
          <w:trHeight w:val="172"/>
        </w:trPr>
        <w:tc>
          <w:tcPr>
            <w:tcW w:w="5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313 328,6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229 076,6</w:t>
            </w:r>
          </w:p>
        </w:tc>
      </w:tr>
      <w:tr w:rsidR="002E20E9" w:rsidRPr="00FC148E" w:rsidTr="002E20E9">
        <w:trPr>
          <w:trHeight w:val="172"/>
        </w:trPr>
        <w:tc>
          <w:tcPr>
            <w:tcW w:w="5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289 779,5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217 447,3</w:t>
            </w:r>
          </w:p>
        </w:tc>
      </w:tr>
      <w:tr w:rsidR="002E20E9" w:rsidRPr="00FC148E" w:rsidTr="002E20E9">
        <w:trPr>
          <w:trHeight w:val="172"/>
        </w:trPr>
        <w:tc>
          <w:tcPr>
            <w:tcW w:w="5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16 156,4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6 821,3</w:t>
            </w:r>
          </w:p>
        </w:tc>
      </w:tr>
      <w:tr w:rsidR="002E20E9" w:rsidRPr="00FC148E" w:rsidTr="002E20E9">
        <w:trPr>
          <w:trHeight w:val="172"/>
        </w:trPr>
        <w:tc>
          <w:tcPr>
            <w:tcW w:w="5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7 352,7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4 808,0</w:t>
            </w:r>
          </w:p>
        </w:tc>
      </w:tr>
      <w:tr w:rsidR="002E20E9" w:rsidRPr="00FC148E" w:rsidTr="002E20E9">
        <w:trPr>
          <w:trHeight w:val="323"/>
        </w:trPr>
        <w:tc>
          <w:tcPr>
            <w:tcW w:w="5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Другие вопросы в области </w:t>
            </w:r>
            <w:proofErr w:type="spellStart"/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</w:t>
            </w:r>
            <w:proofErr w:type="spellEnd"/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коммунального хозяйства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E20E9" w:rsidRPr="00FC148E" w:rsidTr="002E20E9">
        <w:trPr>
          <w:trHeight w:val="172"/>
        </w:trPr>
        <w:tc>
          <w:tcPr>
            <w:tcW w:w="5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53,1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20,3</w:t>
            </w:r>
          </w:p>
        </w:tc>
      </w:tr>
      <w:tr w:rsidR="002E20E9" w:rsidRPr="00FC148E" w:rsidTr="002E20E9">
        <w:trPr>
          <w:trHeight w:val="172"/>
        </w:trPr>
        <w:tc>
          <w:tcPr>
            <w:tcW w:w="5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20,3</w:t>
            </w:r>
          </w:p>
        </w:tc>
      </w:tr>
      <w:tr w:rsidR="002E20E9" w:rsidRPr="00FC148E" w:rsidTr="002E20E9">
        <w:trPr>
          <w:trHeight w:val="172"/>
        </w:trPr>
        <w:tc>
          <w:tcPr>
            <w:tcW w:w="5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815,1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815,1</w:t>
            </w:r>
          </w:p>
        </w:tc>
      </w:tr>
      <w:tr w:rsidR="002E20E9" w:rsidRPr="00FC148E" w:rsidTr="002E20E9">
        <w:trPr>
          <w:trHeight w:val="172"/>
        </w:trPr>
        <w:tc>
          <w:tcPr>
            <w:tcW w:w="5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815,1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815,1</w:t>
            </w:r>
          </w:p>
        </w:tc>
      </w:tr>
      <w:tr w:rsidR="002E20E9" w:rsidRPr="00FC148E" w:rsidTr="002E20E9">
        <w:trPr>
          <w:trHeight w:val="172"/>
        </w:trPr>
        <w:tc>
          <w:tcPr>
            <w:tcW w:w="5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4 914,8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3 125,8</w:t>
            </w:r>
          </w:p>
        </w:tc>
      </w:tr>
      <w:tr w:rsidR="002E20E9" w:rsidRPr="00FC148E" w:rsidTr="002E20E9">
        <w:trPr>
          <w:trHeight w:val="172"/>
        </w:trPr>
        <w:tc>
          <w:tcPr>
            <w:tcW w:w="5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Пенсионное обеспечение 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4 659,7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3 074,7</w:t>
            </w:r>
          </w:p>
        </w:tc>
      </w:tr>
      <w:tr w:rsidR="002E20E9" w:rsidRPr="00FC148E" w:rsidTr="002E20E9">
        <w:trPr>
          <w:trHeight w:val="172"/>
        </w:trPr>
        <w:tc>
          <w:tcPr>
            <w:tcW w:w="5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204,0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E20E9" w:rsidRPr="00FC148E" w:rsidTr="002E20E9">
        <w:trPr>
          <w:trHeight w:val="172"/>
        </w:trPr>
        <w:tc>
          <w:tcPr>
            <w:tcW w:w="5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51,1</w:t>
            </w:r>
          </w:p>
        </w:tc>
      </w:tr>
      <w:tr w:rsidR="002E20E9" w:rsidRPr="00FC148E" w:rsidTr="002E20E9">
        <w:trPr>
          <w:trHeight w:val="172"/>
        </w:trPr>
        <w:tc>
          <w:tcPr>
            <w:tcW w:w="5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44,0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23,7</w:t>
            </w:r>
          </w:p>
        </w:tc>
      </w:tr>
      <w:tr w:rsidR="002E20E9" w:rsidRPr="00FC148E" w:rsidTr="002E20E9">
        <w:trPr>
          <w:trHeight w:val="172"/>
        </w:trPr>
        <w:tc>
          <w:tcPr>
            <w:tcW w:w="5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23,7</w:t>
            </w:r>
          </w:p>
        </w:tc>
      </w:tr>
    </w:tbl>
    <w:tbl>
      <w:tblPr>
        <w:tblpPr w:leftFromText="180" w:rightFromText="180" w:vertAnchor="text" w:horzAnchor="margin" w:tblpY="161"/>
        <w:tblW w:w="10877" w:type="dxa"/>
        <w:tblLook w:val="04A0"/>
      </w:tblPr>
      <w:tblGrid>
        <w:gridCol w:w="5305"/>
        <w:gridCol w:w="2752"/>
        <w:gridCol w:w="1443"/>
        <w:gridCol w:w="1377"/>
      </w:tblGrid>
      <w:tr w:rsidR="002E20E9" w:rsidRPr="00FC148E" w:rsidTr="002E20E9">
        <w:trPr>
          <w:trHeight w:val="689"/>
        </w:trPr>
        <w:tc>
          <w:tcPr>
            <w:tcW w:w="108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 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 Сельского поселения "</w:t>
            </w:r>
            <w:proofErr w:type="spellStart"/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сельсовет" ЗР НАО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14 октября 2025 года № 144</w:t>
            </w:r>
          </w:p>
        </w:tc>
      </w:tr>
      <w:tr w:rsidR="002E20E9" w:rsidRPr="00FC148E" w:rsidTr="002E20E9">
        <w:trPr>
          <w:trHeight w:val="495"/>
        </w:trPr>
        <w:tc>
          <w:tcPr>
            <w:tcW w:w="108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Источники  финансирования дефицита местного бюджета по кодам </w:t>
            </w:r>
            <w:proofErr w:type="gramStart"/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классификации  источников  финансирования дефицитов бюджетов</w:t>
            </w:r>
            <w:proofErr w:type="gramEnd"/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  девять месяцев  2025   года</w:t>
            </w:r>
          </w:p>
        </w:tc>
      </w:tr>
      <w:tr w:rsidR="002E20E9" w:rsidRPr="00FC148E" w:rsidTr="002E20E9">
        <w:trPr>
          <w:trHeight w:val="183"/>
        </w:trPr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20E9" w:rsidRPr="00693A04" w:rsidTr="002E20E9">
        <w:trPr>
          <w:trHeight w:val="549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0E9" w:rsidRPr="00FC148E" w:rsidRDefault="002E20E9" w:rsidP="002E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Уточненный план 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0E9" w:rsidRPr="00FC148E" w:rsidRDefault="002E20E9" w:rsidP="002E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Исполнение </w:t>
            </w:r>
          </w:p>
        </w:tc>
      </w:tr>
      <w:tr w:rsidR="002E20E9" w:rsidRPr="00693A04" w:rsidTr="002E20E9">
        <w:trPr>
          <w:trHeight w:val="431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660 01 00 </w:t>
            </w:r>
            <w:proofErr w:type="spellStart"/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0000 000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428,2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-2 547,9</w:t>
            </w:r>
          </w:p>
        </w:tc>
      </w:tr>
      <w:tr w:rsidR="002E20E9" w:rsidRPr="00693A04" w:rsidTr="002E20E9">
        <w:trPr>
          <w:trHeight w:val="355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660 01 05 00 </w:t>
            </w:r>
            <w:proofErr w:type="spellStart"/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0000 000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428,2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-2 547,9</w:t>
            </w:r>
          </w:p>
        </w:tc>
      </w:tr>
      <w:tr w:rsidR="002E20E9" w:rsidRPr="00FC148E" w:rsidTr="002E20E9">
        <w:trPr>
          <w:trHeight w:val="226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660 01 05 00 </w:t>
            </w:r>
            <w:proofErr w:type="spellStart"/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0000 500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-348 196,9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-255 806,3</w:t>
            </w:r>
          </w:p>
        </w:tc>
      </w:tr>
      <w:tr w:rsidR="002E20E9" w:rsidRPr="00693A04" w:rsidTr="002E20E9">
        <w:trPr>
          <w:trHeight w:val="291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660 01 05 02 00 </w:t>
            </w:r>
            <w:proofErr w:type="spellStart"/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0000 500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-348 196,9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-255 806,3</w:t>
            </w:r>
          </w:p>
        </w:tc>
      </w:tr>
      <w:tr w:rsidR="002E20E9" w:rsidRPr="00693A04" w:rsidTr="002E20E9">
        <w:trPr>
          <w:trHeight w:val="355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660 01 05 02 01 00 0000 510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-348 196,9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-255 806,3</w:t>
            </w:r>
          </w:p>
        </w:tc>
      </w:tr>
      <w:tr w:rsidR="002E20E9" w:rsidRPr="00693A04" w:rsidTr="002E20E9">
        <w:trPr>
          <w:trHeight w:val="355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Увеличение прочих остатков денежных средств бюджетов </w:t>
            </w: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сельских поселений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660 01 05 02 01 10 0000 510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-348 196,9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-255 806,3</w:t>
            </w:r>
          </w:p>
        </w:tc>
      </w:tr>
      <w:tr w:rsidR="002E20E9" w:rsidRPr="00693A04" w:rsidTr="002E20E9">
        <w:trPr>
          <w:trHeight w:val="248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Уменьшение остатков средств бюджетов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660 01 05 00 </w:t>
            </w:r>
            <w:proofErr w:type="spellStart"/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0000 600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348 625,1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253 258,4</w:t>
            </w:r>
          </w:p>
        </w:tc>
      </w:tr>
      <w:tr w:rsidR="002E20E9" w:rsidRPr="00693A04" w:rsidTr="002E20E9">
        <w:trPr>
          <w:trHeight w:val="269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660 01 05 02 00 </w:t>
            </w:r>
            <w:proofErr w:type="spellStart"/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0000 600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348 625,1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253 258,4</w:t>
            </w:r>
          </w:p>
        </w:tc>
      </w:tr>
      <w:tr w:rsidR="002E20E9" w:rsidRPr="00693A04" w:rsidTr="002E20E9">
        <w:trPr>
          <w:trHeight w:val="355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660 01 05 02 01 00 0000 610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348 625,1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253 258,4</w:t>
            </w:r>
          </w:p>
        </w:tc>
      </w:tr>
      <w:tr w:rsidR="002E20E9" w:rsidRPr="00693A04" w:rsidTr="002E20E9">
        <w:trPr>
          <w:trHeight w:val="366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660 01 05 02 01 10 0000 610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348 625,1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0E9" w:rsidRPr="00FC148E" w:rsidRDefault="002E20E9" w:rsidP="002E2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48E">
              <w:rPr>
                <w:rFonts w:ascii="Times New Roman" w:eastAsia="Times New Roman" w:hAnsi="Times New Roman" w:cs="Times New Roman"/>
                <w:sz w:val="20"/>
                <w:szCs w:val="20"/>
              </w:rPr>
              <w:t>253 258,4</w:t>
            </w:r>
          </w:p>
        </w:tc>
      </w:tr>
    </w:tbl>
    <w:p w:rsidR="00A63ECB" w:rsidRDefault="00A63ECB" w:rsidP="005154AB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2E20E9" w:rsidRPr="008A51D8" w:rsidRDefault="002E20E9" w:rsidP="002E20E9">
      <w:pPr>
        <w:ind w:right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1D8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2E20E9" w:rsidRPr="008A51D8" w:rsidRDefault="002E20E9" w:rsidP="002E20E9">
      <w:pPr>
        <w:ind w:right="39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A51D8">
        <w:rPr>
          <w:rFonts w:ascii="Times New Roman" w:hAnsi="Times New Roman" w:cs="Times New Roman"/>
          <w:sz w:val="24"/>
          <w:szCs w:val="24"/>
        </w:rPr>
        <w:t>от 15 октября 2025 года № 147</w:t>
      </w:r>
    </w:p>
    <w:p w:rsidR="002E20E9" w:rsidRPr="008A51D8" w:rsidRDefault="002E20E9" w:rsidP="002E20E9">
      <w:pPr>
        <w:ind w:right="39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A51D8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8A51D8">
        <w:rPr>
          <w:rFonts w:ascii="Times New Roman" w:hAnsi="Times New Roman" w:cs="Times New Roman"/>
          <w:sz w:val="24"/>
          <w:szCs w:val="24"/>
        </w:rPr>
        <w:t>Тельвиска</w:t>
      </w:r>
      <w:proofErr w:type="spellEnd"/>
    </w:p>
    <w:p w:rsidR="002E20E9" w:rsidRPr="008A51D8" w:rsidRDefault="002E20E9" w:rsidP="002E20E9">
      <w:pPr>
        <w:ind w:right="39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E20E9" w:rsidRPr="008A51D8" w:rsidRDefault="002E20E9" w:rsidP="002E20E9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color w:val="000000"/>
          <w:spacing w:val="-14"/>
          <w:sz w:val="24"/>
          <w:szCs w:val="24"/>
        </w:rPr>
      </w:pPr>
      <w:r w:rsidRPr="008A51D8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Об утверждении муниципальной программы "Снос домов, признанных в установленном порядке </w:t>
      </w:r>
      <w:r w:rsidRPr="008A51D8">
        <w:rPr>
          <w:rFonts w:ascii="Times New Roman" w:hAnsi="Times New Roman" w:cs="Times New Roman"/>
          <w:b/>
          <w:color w:val="000000"/>
          <w:spacing w:val="-14"/>
          <w:sz w:val="24"/>
          <w:szCs w:val="24"/>
        </w:rPr>
        <w:t>ветхими и/или аварийными и подлежащими сносу или реконструкции, на территории Сельского поселения «</w:t>
      </w:r>
      <w:proofErr w:type="spellStart"/>
      <w:r w:rsidRPr="008A51D8">
        <w:rPr>
          <w:rFonts w:ascii="Times New Roman" w:hAnsi="Times New Roman" w:cs="Times New Roman"/>
          <w:b/>
          <w:color w:val="000000"/>
          <w:spacing w:val="-14"/>
          <w:sz w:val="24"/>
          <w:szCs w:val="24"/>
        </w:rPr>
        <w:t>Тельвисочный</w:t>
      </w:r>
      <w:proofErr w:type="spellEnd"/>
      <w:r w:rsidRPr="008A51D8">
        <w:rPr>
          <w:rFonts w:ascii="Times New Roman" w:hAnsi="Times New Roman" w:cs="Times New Roman"/>
          <w:b/>
          <w:color w:val="000000"/>
          <w:spacing w:val="-14"/>
          <w:sz w:val="24"/>
          <w:szCs w:val="24"/>
        </w:rPr>
        <w:t xml:space="preserve"> сельсовет» Заполярный район </w:t>
      </w:r>
    </w:p>
    <w:p w:rsidR="002E20E9" w:rsidRPr="008A51D8" w:rsidRDefault="002E20E9" w:rsidP="002E20E9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A51D8">
        <w:rPr>
          <w:rFonts w:ascii="Times New Roman" w:hAnsi="Times New Roman" w:cs="Times New Roman"/>
          <w:b/>
          <w:color w:val="000000"/>
          <w:spacing w:val="-14"/>
          <w:sz w:val="24"/>
          <w:szCs w:val="24"/>
        </w:rPr>
        <w:t>Ненецкого автономного округа на 2026-2028 годы</w:t>
      </w:r>
      <w:r w:rsidRPr="008A51D8">
        <w:rPr>
          <w:rFonts w:ascii="Times New Roman" w:hAnsi="Times New Roman" w:cs="Times New Roman"/>
          <w:color w:val="000000"/>
          <w:spacing w:val="-14"/>
          <w:sz w:val="24"/>
          <w:szCs w:val="24"/>
        </w:rPr>
        <w:t>.</w:t>
      </w:r>
    </w:p>
    <w:p w:rsidR="006B41CE" w:rsidRPr="008A51D8" w:rsidRDefault="002E20E9" w:rsidP="006B41C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8A51D8">
        <w:rPr>
          <w:rFonts w:ascii="Times New Roman" w:hAnsi="Times New Roman" w:cs="Times New Roman"/>
          <w:b w:val="0"/>
          <w:bCs w:val="0"/>
          <w:spacing w:val="-14"/>
          <w:sz w:val="24"/>
          <w:szCs w:val="24"/>
        </w:rPr>
        <w:t>Руков</w:t>
      </w:r>
      <w:r w:rsidRPr="008A51D8">
        <w:rPr>
          <w:rFonts w:ascii="Times New Roman" w:hAnsi="Times New Roman" w:cs="Times New Roman"/>
          <w:b w:val="0"/>
          <w:spacing w:val="2"/>
          <w:sz w:val="24"/>
          <w:szCs w:val="24"/>
        </w:rPr>
        <w:t>одствуясь </w:t>
      </w:r>
      <w:hyperlink r:id="rId8" w:history="1">
        <w:r w:rsidRPr="008A51D8">
          <w:rPr>
            <w:rFonts w:ascii="Times New Roman" w:hAnsi="Times New Roman" w:cs="Times New Roman"/>
            <w:b w:val="0"/>
            <w:spacing w:val="2"/>
            <w:sz w:val="24"/>
            <w:szCs w:val="24"/>
            <w:u w:val="single"/>
          </w:rPr>
          <w:t>Федеральным законом от 06.10.2003 N 131-ФЗ «Об общих принципах организации местного самоуправления в Российской Федерации»</w:t>
        </w:r>
      </w:hyperlink>
      <w:r w:rsidRPr="008A51D8">
        <w:rPr>
          <w:rFonts w:ascii="Times New Roman" w:hAnsi="Times New Roman" w:cs="Times New Roman"/>
          <w:b w:val="0"/>
          <w:spacing w:val="2"/>
          <w:sz w:val="24"/>
          <w:szCs w:val="24"/>
        </w:rPr>
        <w:t>, государственной программой Ненецкого автономного округа «Обеспечение доступным и комфортным жильем и коммунальными услугами граждан, проживающих в Ненецком автономном округе», утвержденной </w:t>
      </w:r>
      <w:hyperlink r:id="rId9" w:history="1">
        <w:r w:rsidRPr="008A51D8">
          <w:rPr>
            <w:rFonts w:ascii="Times New Roman" w:hAnsi="Times New Roman" w:cs="Times New Roman"/>
            <w:b w:val="0"/>
            <w:spacing w:val="2"/>
            <w:sz w:val="24"/>
            <w:szCs w:val="24"/>
            <w:u w:val="single"/>
          </w:rPr>
          <w:t>постановлением Администрации Ненецкого автономного округа от 14.11.2013 N 415-п</w:t>
        </w:r>
      </w:hyperlink>
      <w:r w:rsidRPr="008A51D8">
        <w:rPr>
          <w:rFonts w:ascii="Times New Roman" w:hAnsi="Times New Roman" w:cs="Times New Roman"/>
          <w:b w:val="0"/>
          <w:spacing w:val="2"/>
          <w:sz w:val="24"/>
          <w:szCs w:val="24"/>
        </w:rPr>
        <w:t>, Уставом Сельского поселения «</w:t>
      </w:r>
      <w:proofErr w:type="spellStart"/>
      <w:r w:rsidRPr="008A51D8">
        <w:rPr>
          <w:rFonts w:ascii="Times New Roman" w:hAnsi="Times New Roman" w:cs="Times New Roman"/>
          <w:b w:val="0"/>
          <w:spacing w:val="2"/>
          <w:sz w:val="24"/>
          <w:szCs w:val="24"/>
        </w:rPr>
        <w:t>Тельвисочный</w:t>
      </w:r>
      <w:proofErr w:type="spellEnd"/>
      <w:r w:rsidRPr="008A51D8">
        <w:rPr>
          <w:rFonts w:ascii="Times New Roman" w:hAnsi="Times New Roman" w:cs="Times New Roman"/>
          <w:b w:val="0"/>
          <w:spacing w:val="2"/>
          <w:sz w:val="24"/>
          <w:szCs w:val="24"/>
        </w:rPr>
        <w:t xml:space="preserve"> сельсовет» Заполярного района Ненецкого автономного округа, а также в целях ликвидации</w:t>
      </w:r>
      <w:proofErr w:type="gramEnd"/>
      <w:r w:rsidRPr="008A51D8">
        <w:rPr>
          <w:rFonts w:ascii="Times New Roman" w:hAnsi="Times New Roman" w:cs="Times New Roman"/>
          <w:b w:val="0"/>
          <w:spacing w:val="2"/>
          <w:sz w:val="24"/>
          <w:szCs w:val="24"/>
        </w:rPr>
        <w:t xml:space="preserve"> существующего жилищного фонда, признанного аварийным или не пригодным для проживания </w:t>
      </w:r>
      <w:r w:rsidRPr="008A51D8">
        <w:rPr>
          <w:rFonts w:ascii="Times New Roman" w:hAnsi="Times New Roman" w:cs="Times New Roman"/>
          <w:b w:val="0"/>
          <w:sz w:val="24"/>
          <w:szCs w:val="24"/>
        </w:rPr>
        <w:t>Администрация Сельского поселения «</w:t>
      </w:r>
      <w:proofErr w:type="spellStart"/>
      <w:r w:rsidRPr="008A51D8"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 w:rsidRPr="008A51D8">
        <w:rPr>
          <w:rFonts w:ascii="Times New Roman" w:hAnsi="Times New Roman" w:cs="Times New Roman"/>
          <w:b w:val="0"/>
          <w:sz w:val="24"/>
          <w:szCs w:val="24"/>
        </w:rPr>
        <w:t xml:space="preserve"> сельсовет» Заполярного района Ненецкого автономного округа ПОСТАНОВЛЯЕТ:                 </w:t>
      </w:r>
    </w:p>
    <w:p w:rsidR="002E20E9" w:rsidRPr="008A51D8" w:rsidRDefault="006B41CE" w:rsidP="006B41C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A51D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E20E9" w:rsidRPr="008A51D8" w:rsidRDefault="002E20E9" w:rsidP="002E20E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"/>
      <w:r w:rsidRPr="008A51D8">
        <w:rPr>
          <w:rFonts w:ascii="Times New Roman" w:hAnsi="Times New Roman" w:cs="Times New Roman"/>
          <w:sz w:val="24"/>
          <w:szCs w:val="24"/>
        </w:rPr>
        <w:t xml:space="preserve">1. Утвердить муниципальную программу </w:t>
      </w:r>
      <w:r w:rsidRPr="008A51D8">
        <w:rPr>
          <w:rFonts w:ascii="Times New Roman" w:hAnsi="Times New Roman" w:cs="Times New Roman"/>
          <w:color w:val="3C3C3C"/>
          <w:spacing w:val="2"/>
          <w:sz w:val="24"/>
          <w:szCs w:val="24"/>
        </w:rPr>
        <w:t xml:space="preserve">«Снос домов, признанных в установленном порядке </w:t>
      </w:r>
      <w:r w:rsidRPr="008A51D8">
        <w:rPr>
          <w:rFonts w:ascii="Times New Roman" w:hAnsi="Times New Roman" w:cs="Times New Roman"/>
          <w:color w:val="333333"/>
          <w:spacing w:val="-14"/>
          <w:sz w:val="24"/>
          <w:szCs w:val="24"/>
        </w:rPr>
        <w:t>ветхими и/или аварийными и подлежащими сносу или реконструкции, на территории Сельского поселения «</w:t>
      </w:r>
      <w:proofErr w:type="spellStart"/>
      <w:r w:rsidRPr="008A51D8">
        <w:rPr>
          <w:rFonts w:ascii="Times New Roman" w:hAnsi="Times New Roman" w:cs="Times New Roman"/>
          <w:color w:val="333333"/>
          <w:spacing w:val="-14"/>
          <w:sz w:val="24"/>
          <w:szCs w:val="24"/>
        </w:rPr>
        <w:t>Тельвисочный</w:t>
      </w:r>
      <w:proofErr w:type="spellEnd"/>
      <w:r w:rsidRPr="008A51D8">
        <w:rPr>
          <w:rFonts w:ascii="Times New Roman" w:hAnsi="Times New Roman" w:cs="Times New Roman"/>
          <w:color w:val="333333"/>
          <w:spacing w:val="-14"/>
          <w:sz w:val="24"/>
          <w:szCs w:val="24"/>
        </w:rPr>
        <w:t xml:space="preserve"> сельсовет» Заполярного района Ненецкого автономного округа на 2026-2028 годы</w:t>
      </w:r>
      <w:r w:rsidRPr="008A51D8">
        <w:rPr>
          <w:rFonts w:ascii="Times New Roman" w:hAnsi="Times New Roman" w:cs="Times New Roman"/>
          <w:b/>
          <w:sz w:val="24"/>
          <w:szCs w:val="24"/>
        </w:rPr>
        <w:t>»</w:t>
      </w:r>
      <w:r w:rsidRPr="008A51D8">
        <w:rPr>
          <w:rFonts w:ascii="Times New Roman" w:hAnsi="Times New Roman" w:cs="Times New Roman"/>
          <w:sz w:val="24"/>
          <w:szCs w:val="24"/>
        </w:rPr>
        <w:t xml:space="preserve"> (прилагается);</w:t>
      </w:r>
    </w:p>
    <w:p w:rsidR="002E20E9" w:rsidRPr="008A51D8" w:rsidRDefault="002E20E9" w:rsidP="006B41C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51D8">
        <w:rPr>
          <w:rFonts w:ascii="Times New Roman" w:hAnsi="Times New Roman" w:cs="Times New Roman"/>
          <w:sz w:val="24"/>
          <w:szCs w:val="24"/>
        </w:rPr>
        <w:t>2. Постановление Администрации МО «</w:t>
      </w:r>
      <w:proofErr w:type="spellStart"/>
      <w:r w:rsidRPr="008A51D8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8A51D8">
        <w:rPr>
          <w:rFonts w:ascii="Times New Roman" w:hAnsi="Times New Roman" w:cs="Times New Roman"/>
          <w:sz w:val="24"/>
          <w:szCs w:val="24"/>
        </w:rPr>
        <w:t xml:space="preserve"> сельсовет» НАО № 100 от 25.08.2021 года признать утратившим силу; </w:t>
      </w:r>
    </w:p>
    <w:p w:rsidR="002E20E9" w:rsidRPr="008A51D8" w:rsidRDefault="002E20E9" w:rsidP="002E20E9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3"/>
      <w:bookmarkEnd w:id="0"/>
      <w:r w:rsidRPr="008A51D8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после его официального опубликования (обнародования), но не ранее 1 января 2026 года. </w:t>
      </w:r>
    </w:p>
    <w:bookmarkEnd w:id="1"/>
    <w:p w:rsidR="002E20E9" w:rsidRPr="008A51D8" w:rsidRDefault="002E20E9" w:rsidP="006B41CE">
      <w:pPr>
        <w:autoSpaceDE w:val="0"/>
        <w:autoSpaceDN w:val="0"/>
        <w:adjustRightInd w:val="0"/>
        <w:spacing w:before="77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51D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E20E9" w:rsidRPr="008A51D8" w:rsidRDefault="002E20E9" w:rsidP="006B41CE">
      <w:pPr>
        <w:contextualSpacing/>
        <w:rPr>
          <w:rFonts w:ascii="Times New Roman" w:hAnsi="Times New Roman" w:cs="Times New Roman"/>
          <w:sz w:val="24"/>
          <w:szCs w:val="24"/>
        </w:rPr>
      </w:pPr>
      <w:r w:rsidRPr="008A51D8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2E20E9" w:rsidRPr="008A51D8" w:rsidRDefault="002E20E9" w:rsidP="006B41CE">
      <w:pPr>
        <w:contextualSpacing/>
        <w:rPr>
          <w:rFonts w:ascii="Times New Roman" w:hAnsi="Times New Roman" w:cs="Times New Roman"/>
          <w:sz w:val="24"/>
          <w:szCs w:val="24"/>
        </w:rPr>
      </w:pPr>
      <w:r w:rsidRPr="008A51D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A51D8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8A51D8">
        <w:rPr>
          <w:rFonts w:ascii="Times New Roman" w:hAnsi="Times New Roman" w:cs="Times New Roman"/>
          <w:sz w:val="24"/>
          <w:szCs w:val="24"/>
        </w:rPr>
        <w:t xml:space="preserve">   сельсовет»</w:t>
      </w:r>
    </w:p>
    <w:p w:rsidR="002E20E9" w:rsidRPr="008A51D8" w:rsidRDefault="002E20E9" w:rsidP="006B41CE">
      <w:pPr>
        <w:contextualSpacing/>
        <w:rPr>
          <w:rFonts w:ascii="Times New Roman" w:hAnsi="Times New Roman" w:cs="Times New Roman"/>
          <w:sz w:val="24"/>
          <w:szCs w:val="24"/>
        </w:rPr>
      </w:pPr>
      <w:r w:rsidRPr="008A51D8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2E20E9" w:rsidRPr="008A51D8" w:rsidRDefault="002E20E9" w:rsidP="002E20E9">
      <w:pPr>
        <w:contextualSpacing/>
        <w:rPr>
          <w:rFonts w:ascii="Times New Roman" w:hAnsi="Times New Roman" w:cs="Times New Roman"/>
          <w:sz w:val="24"/>
          <w:szCs w:val="24"/>
        </w:rPr>
      </w:pPr>
      <w:r w:rsidRPr="008A51D8">
        <w:rPr>
          <w:rFonts w:ascii="Times New Roman" w:hAnsi="Times New Roman" w:cs="Times New Roman"/>
          <w:sz w:val="24"/>
          <w:szCs w:val="24"/>
        </w:rPr>
        <w:t>Ненецкого автономного округа                                                                               Д.С. Якубович</w:t>
      </w:r>
    </w:p>
    <w:p w:rsidR="006B41CE" w:rsidRDefault="006B41CE" w:rsidP="002E20E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A51D8" w:rsidRDefault="008A51D8" w:rsidP="002E20E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A51D8" w:rsidRDefault="008A51D8" w:rsidP="002E20E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A51D8" w:rsidRDefault="008A51D8" w:rsidP="002E20E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A51D8" w:rsidRDefault="008A51D8" w:rsidP="002E20E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A51D8" w:rsidRDefault="008A51D8" w:rsidP="002E20E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A51D8" w:rsidRDefault="008A51D8" w:rsidP="002E20E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A51D8" w:rsidRDefault="008A51D8" w:rsidP="002E20E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A51D8" w:rsidRPr="008A51D8" w:rsidRDefault="008A51D8" w:rsidP="002E20E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E20E9" w:rsidRPr="008A51D8" w:rsidRDefault="002E20E9" w:rsidP="006B41CE">
      <w:pPr>
        <w:ind w:firstLine="709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8A51D8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</w:p>
    <w:p w:rsidR="002E20E9" w:rsidRPr="008A51D8" w:rsidRDefault="002E20E9" w:rsidP="006B41CE">
      <w:pPr>
        <w:ind w:firstLine="709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8A51D8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2E20E9" w:rsidRPr="008A51D8" w:rsidRDefault="002E20E9" w:rsidP="006B41CE">
      <w:pPr>
        <w:ind w:firstLine="709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8A51D8">
        <w:rPr>
          <w:rFonts w:ascii="Times New Roman" w:hAnsi="Times New Roman" w:cs="Times New Roman"/>
          <w:sz w:val="20"/>
          <w:szCs w:val="20"/>
        </w:rPr>
        <w:t>Сельского поселения «</w:t>
      </w:r>
      <w:proofErr w:type="spellStart"/>
      <w:r w:rsidRPr="008A51D8">
        <w:rPr>
          <w:rFonts w:ascii="Times New Roman" w:hAnsi="Times New Roman" w:cs="Times New Roman"/>
          <w:sz w:val="20"/>
          <w:szCs w:val="20"/>
        </w:rPr>
        <w:t>Тельвисочный</w:t>
      </w:r>
      <w:proofErr w:type="spellEnd"/>
      <w:r w:rsidRPr="008A51D8">
        <w:rPr>
          <w:rFonts w:ascii="Times New Roman" w:hAnsi="Times New Roman" w:cs="Times New Roman"/>
          <w:sz w:val="20"/>
          <w:szCs w:val="20"/>
        </w:rPr>
        <w:t xml:space="preserve"> сельсовет» ЗР НАО  </w:t>
      </w:r>
    </w:p>
    <w:p w:rsidR="002E20E9" w:rsidRPr="008A51D8" w:rsidRDefault="002E20E9" w:rsidP="006B41CE">
      <w:pPr>
        <w:widowControl w:val="0"/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8A51D8">
        <w:rPr>
          <w:rFonts w:ascii="Times New Roman" w:hAnsi="Times New Roman" w:cs="Times New Roman"/>
          <w:sz w:val="20"/>
          <w:szCs w:val="20"/>
        </w:rPr>
        <w:t>от 15 октября 2025 №147</w:t>
      </w:r>
    </w:p>
    <w:p w:rsidR="006B41CE" w:rsidRPr="001C2B80" w:rsidRDefault="006B41CE" w:rsidP="006B41CE">
      <w:pPr>
        <w:widowControl w:val="0"/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</w:rPr>
      </w:pPr>
    </w:p>
    <w:p w:rsidR="002E20E9" w:rsidRPr="008A51D8" w:rsidRDefault="002E20E9" w:rsidP="002E20E9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  <w:r w:rsidRPr="008A51D8">
        <w:rPr>
          <w:rFonts w:ascii="Times New Roman" w:hAnsi="Times New Roman" w:cs="Times New Roman"/>
        </w:rPr>
        <w:t>МУНИЦИПАЛЬНАЯ ПРОГРАММА</w:t>
      </w:r>
    </w:p>
    <w:p w:rsidR="002E20E9" w:rsidRPr="008A51D8" w:rsidRDefault="002E20E9" w:rsidP="002E20E9">
      <w:pPr>
        <w:jc w:val="center"/>
        <w:rPr>
          <w:rFonts w:ascii="Times New Roman" w:hAnsi="Times New Roman" w:cs="Times New Roman"/>
          <w:b/>
        </w:rPr>
      </w:pPr>
      <w:r w:rsidRPr="008A51D8">
        <w:rPr>
          <w:rFonts w:ascii="Times New Roman" w:hAnsi="Times New Roman" w:cs="Times New Roman"/>
          <w:spacing w:val="2"/>
        </w:rPr>
        <w:t xml:space="preserve">«Снос домов, признанных в установленном порядке </w:t>
      </w:r>
      <w:r w:rsidRPr="008A51D8">
        <w:rPr>
          <w:rFonts w:ascii="Times New Roman" w:hAnsi="Times New Roman" w:cs="Times New Roman"/>
          <w:spacing w:val="-14"/>
        </w:rPr>
        <w:t>ветхими и/или аварийными и подлежащими сносу или реконструкции, на территории Сельского поселения «</w:t>
      </w:r>
      <w:proofErr w:type="spellStart"/>
      <w:r w:rsidRPr="008A51D8">
        <w:rPr>
          <w:rFonts w:ascii="Times New Roman" w:hAnsi="Times New Roman" w:cs="Times New Roman"/>
          <w:spacing w:val="-14"/>
        </w:rPr>
        <w:t>Тельвисочный</w:t>
      </w:r>
      <w:proofErr w:type="spellEnd"/>
      <w:r w:rsidRPr="008A51D8">
        <w:rPr>
          <w:rFonts w:ascii="Times New Roman" w:hAnsi="Times New Roman" w:cs="Times New Roman"/>
          <w:spacing w:val="-14"/>
        </w:rPr>
        <w:t xml:space="preserve"> сельсовет» Заполярного района Ненецкого автономного округа на 2026 -2028 годы</w:t>
      </w:r>
      <w:r w:rsidRPr="008A51D8">
        <w:rPr>
          <w:rFonts w:ascii="Times New Roman" w:hAnsi="Times New Roman" w:cs="Times New Roman"/>
          <w:b/>
        </w:rPr>
        <w:t xml:space="preserve">» 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7088"/>
      </w:tblGrid>
      <w:tr w:rsidR="002E20E9" w:rsidRPr="008A51D8" w:rsidTr="002E20E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E9" w:rsidRPr="008A51D8" w:rsidRDefault="002E20E9" w:rsidP="002E2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1D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E9" w:rsidRPr="008A51D8" w:rsidRDefault="002E20E9" w:rsidP="002E2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A51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Муниципальная программа </w:t>
            </w:r>
            <w:r w:rsidRPr="008A51D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 xml:space="preserve">«Снос домов, признанных в установленном порядке </w:t>
            </w:r>
            <w:r w:rsidRPr="008A51D8">
              <w:rPr>
                <w:rFonts w:ascii="Times New Roman" w:hAnsi="Times New Roman" w:cs="Times New Roman"/>
                <w:b/>
                <w:color w:val="000000"/>
                <w:spacing w:val="-14"/>
                <w:sz w:val="20"/>
                <w:szCs w:val="20"/>
              </w:rPr>
              <w:t xml:space="preserve"> ветхими и/или аварийными и подлежащими сносу или реконструкции, на территории Сельского поселения «</w:t>
            </w:r>
            <w:proofErr w:type="spellStart"/>
            <w:r w:rsidRPr="008A51D8">
              <w:rPr>
                <w:rFonts w:ascii="Times New Roman" w:hAnsi="Times New Roman" w:cs="Times New Roman"/>
                <w:b/>
                <w:color w:val="000000"/>
                <w:spacing w:val="-14"/>
                <w:sz w:val="20"/>
                <w:szCs w:val="20"/>
              </w:rPr>
              <w:t>Тельвисочный</w:t>
            </w:r>
            <w:proofErr w:type="spellEnd"/>
            <w:r w:rsidRPr="008A51D8">
              <w:rPr>
                <w:rFonts w:ascii="Times New Roman" w:hAnsi="Times New Roman" w:cs="Times New Roman"/>
                <w:b/>
                <w:color w:val="000000"/>
                <w:spacing w:val="-14"/>
                <w:sz w:val="20"/>
                <w:szCs w:val="20"/>
              </w:rPr>
              <w:t xml:space="preserve"> сельсовет» Заполярного района Ненецкого автономного округа на 2026 -2028 годы</w:t>
            </w:r>
            <w:r w:rsidRPr="008A51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</w:p>
        </w:tc>
      </w:tr>
      <w:tr w:rsidR="002E20E9" w:rsidRPr="008A51D8" w:rsidTr="002E20E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E9" w:rsidRPr="008A51D8" w:rsidRDefault="002E20E9" w:rsidP="002E2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1D8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E9" w:rsidRPr="008A51D8" w:rsidRDefault="002E20E9" w:rsidP="002E2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1D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Pr="008A51D8">
              <w:rPr>
                <w:rFonts w:ascii="Times New Roman" w:hAnsi="Times New Roman" w:cs="Times New Roman"/>
                <w:color w:val="333333"/>
                <w:spacing w:val="-14"/>
                <w:sz w:val="20"/>
                <w:szCs w:val="20"/>
              </w:rPr>
              <w:t>Сельского поселения «</w:t>
            </w:r>
            <w:proofErr w:type="spellStart"/>
            <w:r w:rsidRPr="008A51D8">
              <w:rPr>
                <w:rFonts w:ascii="Times New Roman" w:hAnsi="Times New Roman" w:cs="Times New Roman"/>
                <w:color w:val="333333"/>
                <w:spacing w:val="-14"/>
                <w:sz w:val="20"/>
                <w:szCs w:val="20"/>
              </w:rPr>
              <w:t>Тельвисочный</w:t>
            </w:r>
            <w:proofErr w:type="spellEnd"/>
            <w:r w:rsidRPr="008A51D8">
              <w:rPr>
                <w:rFonts w:ascii="Times New Roman" w:hAnsi="Times New Roman" w:cs="Times New Roman"/>
                <w:color w:val="333333"/>
                <w:spacing w:val="-14"/>
                <w:sz w:val="20"/>
                <w:szCs w:val="20"/>
              </w:rPr>
              <w:t xml:space="preserve"> сельсовет» Заполярного района Ненецкого автономного округа</w:t>
            </w:r>
          </w:p>
        </w:tc>
      </w:tr>
      <w:tr w:rsidR="002E20E9" w:rsidRPr="008A51D8" w:rsidTr="002E20E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E9" w:rsidRPr="008A51D8" w:rsidRDefault="002E20E9" w:rsidP="002E2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1D8">
              <w:rPr>
                <w:rFonts w:ascii="Times New Roman" w:hAnsi="Times New Roman" w:cs="Times New Roman"/>
                <w:sz w:val="20"/>
                <w:szCs w:val="20"/>
              </w:rPr>
              <w:t>Участники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E9" w:rsidRPr="008A51D8" w:rsidRDefault="002E20E9" w:rsidP="002E2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1D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Pr="008A51D8">
              <w:rPr>
                <w:rFonts w:ascii="Times New Roman" w:hAnsi="Times New Roman" w:cs="Times New Roman"/>
                <w:color w:val="333333"/>
                <w:spacing w:val="-14"/>
                <w:sz w:val="20"/>
                <w:szCs w:val="20"/>
              </w:rPr>
              <w:t>Сельского поселения «</w:t>
            </w:r>
            <w:proofErr w:type="spellStart"/>
            <w:r w:rsidRPr="008A51D8">
              <w:rPr>
                <w:rFonts w:ascii="Times New Roman" w:hAnsi="Times New Roman" w:cs="Times New Roman"/>
                <w:color w:val="333333"/>
                <w:spacing w:val="-14"/>
                <w:sz w:val="20"/>
                <w:szCs w:val="20"/>
              </w:rPr>
              <w:t>Тельвисочный</w:t>
            </w:r>
            <w:proofErr w:type="spellEnd"/>
            <w:r w:rsidRPr="008A51D8">
              <w:rPr>
                <w:rFonts w:ascii="Times New Roman" w:hAnsi="Times New Roman" w:cs="Times New Roman"/>
                <w:color w:val="333333"/>
                <w:spacing w:val="-14"/>
                <w:sz w:val="20"/>
                <w:szCs w:val="20"/>
              </w:rPr>
              <w:t xml:space="preserve"> сельсовет» Заполярного района Ненецкого автономного округа</w:t>
            </w:r>
          </w:p>
        </w:tc>
      </w:tr>
      <w:tr w:rsidR="002E20E9" w:rsidRPr="008A51D8" w:rsidTr="006B41CE">
        <w:trPr>
          <w:trHeight w:val="98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E9" w:rsidRPr="008A51D8" w:rsidRDefault="002E20E9" w:rsidP="002E2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1D8">
              <w:rPr>
                <w:rFonts w:ascii="Times New Roman" w:hAnsi="Times New Roman" w:cs="Times New Roman"/>
                <w:sz w:val="20"/>
                <w:szCs w:val="20"/>
              </w:rPr>
              <w:t>Перечень отдельных мероприятий и подпрограмм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E9" w:rsidRPr="008A51D8" w:rsidRDefault="002E20E9" w:rsidP="006B41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333333"/>
                <w:spacing w:val="-14"/>
                <w:sz w:val="20"/>
                <w:szCs w:val="20"/>
              </w:rPr>
            </w:pPr>
            <w:r w:rsidRPr="008A51D8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выполнения функций администрация </w:t>
            </w:r>
            <w:r w:rsidRPr="008A51D8">
              <w:rPr>
                <w:rFonts w:ascii="Times New Roman" w:hAnsi="Times New Roman" w:cs="Times New Roman"/>
                <w:color w:val="333333"/>
                <w:spacing w:val="-14"/>
                <w:sz w:val="20"/>
                <w:szCs w:val="20"/>
              </w:rPr>
              <w:t>Сельского поселения «</w:t>
            </w:r>
            <w:proofErr w:type="spellStart"/>
            <w:r w:rsidRPr="008A51D8">
              <w:rPr>
                <w:rFonts w:ascii="Times New Roman" w:hAnsi="Times New Roman" w:cs="Times New Roman"/>
                <w:color w:val="333333"/>
                <w:spacing w:val="-14"/>
                <w:sz w:val="20"/>
                <w:szCs w:val="20"/>
              </w:rPr>
              <w:t>Тельвисочный</w:t>
            </w:r>
            <w:proofErr w:type="spellEnd"/>
            <w:r w:rsidRPr="008A51D8">
              <w:rPr>
                <w:rFonts w:ascii="Times New Roman" w:hAnsi="Times New Roman" w:cs="Times New Roman"/>
                <w:color w:val="333333"/>
                <w:spacing w:val="-14"/>
                <w:sz w:val="20"/>
                <w:szCs w:val="20"/>
              </w:rPr>
              <w:t xml:space="preserve"> сельсовет» Заполярного района </w:t>
            </w:r>
          </w:p>
          <w:p w:rsidR="002E20E9" w:rsidRPr="008A51D8" w:rsidRDefault="002E20E9" w:rsidP="006B41C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1D8">
              <w:rPr>
                <w:rFonts w:ascii="Times New Roman" w:hAnsi="Times New Roman" w:cs="Times New Roman"/>
                <w:color w:val="333333"/>
                <w:spacing w:val="-14"/>
                <w:sz w:val="20"/>
                <w:szCs w:val="20"/>
              </w:rPr>
              <w:t>Ненецкого автономного округа</w:t>
            </w:r>
          </w:p>
        </w:tc>
      </w:tr>
      <w:tr w:rsidR="002E20E9" w:rsidRPr="008A51D8" w:rsidTr="006B41CE">
        <w:trPr>
          <w:trHeight w:val="1753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E9" w:rsidRPr="008A51D8" w:rsidRDefault="002E20E9" w:rsidP="002E2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1D8">
              <w:rPr>
                <w:rFonts w:ascii="Times New Roman" w:hAnsi="Times New Roman" w:cs="Times New Roman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E9" w:rsidRPr="008A51D8" w:rsidRDefault="002E20E9" w:rsidP="002E2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D2D2D"/>
                <w:sz w:val="20"/>
                <w:szCs w:val="20"/>
              </w:rPr>
            </w:pPr>
          </w:p>
          <w:p w:rsidR="002E20E9" w:rsidRPr="008A51D8" w:rsidRDefault="002E20E9" w:rsidP="002E20E9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8A51D8">
              <w:rPr>
                <w:color w:val="2D2D2D"/>
                <w:spacing w:val="1"/>
                <w:sz w:val="20"/>
                <w:szCs w:val="20"/>
              </w:rPr>
              <w:t>- Создание безопасных и благоприятных условий для проживания граждан;</w:t>
            </w:r>
          </w:p>
          <w:p w:rsidR="002E20E9" w:rsidRPr="008A51D8" w:rsidRDefault="002E20E9" w:rsidP="002E20E9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8A51D8">
              <w:rPr>
                <w:color w:val="2D2D2D"/>
                <w:spacing w:val="1"/>
                <w:sz w:val="20"/>
                <w:szCs w:val="20"/>
              </w:rPr>
              <w:t xml:space="preserve">-   Снижение доли ветхого и аварийного жилья в жилищном фонде </w:t>
            </w:r>
            <w:r w:rsidRPr="008A51D8">
              <w:rPr>
                <w:color w:val="333333"/>
                <w:spacing w:val="-14"/>
                <w:sz w:val="20"/>
                <w:szCs w:val="20"/>
              </w:rPr>
              <w:t>муниципального образования;</w:t>
            </w:r>
          </w:p>
          <w:p w:rsidR="002E20E9" w:rsidRPr="008A51D8" w:rsidRDefault="002E20E9" w:rsidP="006B41CE">
            <w:pPr>
              <w:pStyle w:val="af1"/>
              <w:shd w:val="clear" w:color="auto" w:fill="FFFFFF"/>
              <w:spacing w:before="0" w:beforeAutospacing="0" w:after="0" w:afterAutospacing="0"/>
              <w:textAlignment w:val="baseline"/>
              <w:rPr>
                <w:color w:val="444444"/>
                <w:sz w:val="20"/>
                <w:szCs w:val="20"/>
              </w:rPr>
            </w:pPr>
            <w:r w:rsidRPr="008A51D8">
              <w:rPr>
                <w:color w:val="444444"/>
                <w:sz w:val="20"/>
                <w:szCs w:val="20"/>
              </w:rPr>
              <w:t>- Создание условий для жилищного строительства;</w:t>
            </w:r>
          </w:p>
        </w:tc>
      </w:tr>
      <w:tr w:rsidR="002E20E9" w:rsidRPr="008A51D8" w:rsidTr="008A51D8">
        <w:trPr>
          <w:trHeight w:val="1084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E9" w:rsidRPr="008A51D8" w:rsidRDefault="002E20E9" w:rsidP="002E2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1D8">
              <w:rPr>
                <w:rFonts w:ascii="Times New Roman" w:hAnsi="Times New Roman" w:cs="Times New Roman"/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E9" w:rsidRPr="008A51D8" w:rsidRDefault="002E20E9" w:rsidP="002E20E9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8A51D8">
              <w:rPr>
                <w:color w:val="444444"/>
                <w:sz w:val="20"/>
                <w:szCs w:val="20"/>
              </w:rPr>
              <w:t>-</w:t>
            </w:r>
            <w:r w:rsidRPr="008A51D8">
              <w:rPr>
                <w:color w:val="2D2D2D"/>
                <w:spacing w:val="1"/>
                <w:sz w:val="20"/>
                <w:szCs w:val="20"/>
              </w:rPr>
              <w:t xml:space="preserve"> Расселение ветхого и/или аварийного жилищного фонда;</w:t>
            </w:r>
          </w:p>
          <w:p w:rsidR="002E20E9" w:rsidRPr="008A51D8" w:rsidRDefault="002E20E9" w:rsidP="002E20E9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A51D8">
              <w:rPr>
                <w:color w:val="2D2D2D"/>
                <w:spacing w:val="1"/>
                <w:sz w:val="20"/>
                <w:szCs w:val="20"/>
              </w:rPr>
              <w:t>- Снос многоквартирных домов, признанных непригодными для проживания и/или с высоким уровнем износа;</w:t>
            </w:r>
          </w:p>
        </w:tc>
      </w:tr>
      <w:tr w:rsidR="002E20E9" w:rsidRPr="008A51D8" w:rsidTr="006B41CE">
        <w:trPr>
          <w:trHeight w:val="91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E9" w:rsidRPr="008A51D8" w:rsidRDefault="002E20E9" w:rsidP="002E2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1D8">
              <w:rPr>
                <w:rFonts w:ascii="Times New Roman" w:hAnsi="Times New Roman" w:cs="Times New Roman"/>
                <w:sz w:val="20"/>
                <w:szCs w:val="20"/>
              </w:rPr>
              <w:t>Перечень целевых показателей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E9" w:rsidRPr="008A51D8" w:rsidRDefault="002E20E9" w:rsidP="002E20E9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color w:val="2D2D2D"/>
                <w:spacing w:val="1"/>
                <w:sz w:val="20"/>
                <w:szCs w:val="20"/>
              </w:rPr>
            </w:pPr>
            <w:r w:rsidRPr="008A51D8">
              <w:rPr>
                <w:color w:val="2D2D2D"/>
                <w:spacing w:val="1"/>
                <w:sz w:val="20"/>
                <w:szCs w:val="20"/>
              </w:rPr>
              <w:t>- Общая площадь ликвидированного жилищного фонда, признанного непригодным для проживания и/или с высоким уровнем износа.</w:t>
            </w:r>
          </w:p>
        </w:tc>
      </w:tr>
      <w:tr w:rsidR="002E20E9" w:rsidRPr="008A51D8" w:rsidTr="002E20E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E9" w:rsidRPr="008A51D8" w:rsidRDefault="002E20E9" w:rsidP="002E2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1D8">
              <w:rPr>
                <w:rFonts w:ascii="Times New Roman" w:hAnsi="Times New Roman" w:cs="Times New Roman"/>
                <w:sz w:val="20"/>
                <w:szCs w:val="20"/>
              </w:rPr>
              <w:t>Этапы и сроки реализации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E9" w:rsidRPr="008A51D8" w:rsidRDefault="002E20E9" w:rsidP="002E20E9">
            <w:pPr>
              <w:textAlignment w:val="baseline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8A51D8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- Программа реализуется в один этап в 2026-2028 годы.</w:t>
            </w:r>
          </w:p>
        </w:tc>
      </w:tr>
      <w:tr w:rsidR="002E20E9" w:rsidRPr="008A51D8" w:rsidTr="006B41CE">
        <w:trPr>
          <w:trHeight w:val="133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E9" w:rsidRPr="008A51D8" w:rsidRDefault="002E20E9" w:rsidP="002E20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1D8">
              <w:rPr>
                <w:rFonts w:ascii="Times New Roman" w:hAnsi="Times New Roman" w:cs="Times New Roman"/>
                <w:sz w:val="20"/>
                <w:szCs w:val="20"/>
              </w:rPr>
              <w:t>Объемы бюджетных ассигнований муниципальной программы  (в разбивке по источникам финансирования)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E9" w:rsidRPr="008A51D8" w:rsidRDefault="002E20E9" w:rsidP="002E20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1D8">
              <w:rPr>
                <w:rFonts w:ascii="Times New Roman" w:hAnsi="Times New Roman" w:cs="Times New Roman"/>
                <w:sz w:val="20"/>
                <w:szCs w:val="20"/>
              </w:rPr>
              <w:t xml:space="preserve">Общий объем финансирования программы: </w:t>
            </w:r>
          </w:p>
          <w:p w:rsidR="002E20E9" w:rsidRPr="008A51D8" w:rsidRDefault="002E20E9" w:rsidP="002E20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1D8">
              <w:rPr>
                <w:rFonts w:ascii="Times New Roman" w:hAnsi="Times New Roman" w:cs="Times New Roman"/>
                <w:sz w:val="20"/>
                <w:szCs w:val="20"/>
              </w:rPr>
              <w:t>10 356,8 тыс</w:t>
            </w:r>
            <w:proofErr w:type="gramStart"/>
            <w:r w:rsidRPr="008A51D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A51D8">
              <w:rPr>
                <w:rFonts w:ascii="Times New Roman" w:hAnsi="Times New Roman" w:cs="Times New Roman"/>
                <w:sz w:val="20"/>
                <w:szCs w:val="20"/>
              </w:rPr>
              <w:t>уб. (средства окружного бюджета 10 045,8 тыс.руб., средства местного бюджета  311,0 тыс.руб.);</w:t>
            </w:r>
          </w:p>
        </w:tc>
      </w:tr>
    </w:tbl>
    <w:p w:rsidR="008A51D8" w:rsidRPr="001C2B80" w:rsidRDefault="008A51D8" w:rsidP="002E20E9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</w:rPr>
      </w:pPr>
      <w:bookmarkStart w:id="2" w:name="Par137"/>
      <w:bookmarkEnd w:id="2"/>
    </w:p>
    <w:p w:rsidR="002E20E9" w:rsidRPr="008A51D8" w:rsidRDefault="002E20E9" w:rsidP="006B41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1D8">
        <w:rPr>
          <w:rFonts w:ascii="Times New Roman" w:hAnsi="Times New Roman" w:cs="Times New Roman"/>
          <w:b/>
          <w:sz w:val="24"/>
          <w:szCs w:val="24"/>
        </w:rPr>
        <w:t>1. Характеристика сферы реализации муниципальной программы</w:t>
      </w:r>
    </w:p>
    <w:p w:rsidR="002E20E9" w:rsidRPr="008A51D8" w:rsidRDefault="002E20E9" w:rsidP="002E20E9">
      <w:pPr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8A51D8">
        <w:rPr>
          <w:rFonts w:ascii="Times New Roman" w:hAnsi="Times New Roman" w:cs="Times New Roman"/>
          <w:spacing w:val="2"/>
          <w:sz w:val="24"/>
          <w:szCs w:val="24"/>
        </w:rPr>
        <w:lastRenderedPageBreak/>
        <w:t>В Ненецком автономном округе реализация мероприятий по переселению жителей округа из жилищного фонда, признанного непригодным для проживания и/или с высоким уровнем износа, осуществляется с 2005 года в рамках целевых программ.</w:t>
      </w:r>
    </w:p>
    <w:p w:rsidR="002E20E9" w:rsidRPr="008A51D8" w:rsidRDefault="002E20E9" w:rsidP="002E20E9">
      <w:pPr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8A51D8">
        <w:rPr>
          <w:rFonts w:ascii="Times New Roman" w:hAnsi="Times New Roman" w:cs="Times New Roman"/>
          <w:spacing w:val="2"/>
          <w:sz w:val="24"/>
          <w:szCs w:val="24"/>
        </w:rPr>
        <w:t>В Сельском поселении «</w:t>
      </w:r>
      <w:proofErr w:type="spellStart"/>
      <w:r w:rsidRPr="008A51D8">
        <w:rPr>
          <w:rFonts w:ascii="Times New Roman" w:hAnsi="Times New Roman" w:cs="Times New Roman"/>
          <w:spacing w:val="2"/>
          <w:sz w:val="24"/>
          <w:szCs w:val="24"/>
        </w:rPr>
        <w:t>Тельвисочный</w:t>
      </w:r>
      <w:proofErr w:type="spellEnd"/>
      <w:r w:rsidRPr="008A51D8">
        <w:rPr>
          <w:rFonts w:ascii="Times New Roman" w:hAnsi="Times New Roman" w:cs="Times New Roman"/>
          <w:spacing w:val="2"/>
          <w:sz w:val="24"/>
          <w:szCs w:val="24"/>
        </w:rPr>
        <w:t xml:space="preserve"> сельсовет» Заполярного района Ненецкого автономного округа, большая площадь жилых помещений приходится на деревянные многоквартирные дома и дома блокированной застройки, в том числе в сборно-щитовом или каркасно-засыпном исполнении, построенные в 60-е - 80-е годы прошлого столетия.</w:t>
      </w:r>
    </w:p>
    <w:p w:rsidR="002E20E9" w:rsidRPr="008A51D8" w:rsidRDefault="002E20E9" w:rsidP="002E20E9">
      <w:pPr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8A51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Проживание граждан в жилищном фонде, </w:t>
      </w:r>
      <w:r w:rsidRPr="008A51D8">
        <w:rPr>
          <w:rFonts w:ascii="Times New Roman" w:hAnsi="Times New Roman" w:cs="Times New Roman"/>
          <w:spacing w:val="1"/>
          <w:sz w:val="24"/>
          <w:szCs w:val="24"/>
        </w:rPr>
        <w:t xml:space="preserve">признанном непригодным для проживания и/или с высоким уровнем износа, </w:t>
      </w:r>
      <w:r w:rsidRPr="008A51D8">
        <w:rPr>
          <w:rFonts w:ascii="Times New Roman" w:hAnsi="Times New Roman" w:cs="Times New Roman"/>
          <w:sz w:val="24"/>
          <w:szCs w:val="24"/>
          <w:shd w:val="clear" w:color="auto" w:fill="FFFFFF"/>
        </w:rPr>
        <w:t>сопряжено с риском возникновения чрезвычайных ситуаций.</w:t>
      </w:r>
      <w:r w:rsidRPr="008A51D8">
        <w:rPr>
          <w:rFonts w:ascii="Times New Roman" w:hAnsi="Times New Roman" w:cs="Times New Roman"/>
          <w:spacing w:val="2"/>
          <w:sz w:val="24"/>
          <w:szCs w:val="24"/>
        </w:rPr>
        <w:t xml:space="preserve"> Ухудшение технических характеристик ограждающих конструкций зданий приводит к изменениям параметров микроклимата жилых помещений, не позволяющих обеспечить соблюдение санитарно-эпидемиологических требований и гигиенических нормативов (</w:t>
      </w:r>
      <w:proofErr w:type="spellStart"/>
      <w:r w:rsidRPr="008A51D8">
        <w:rPr>
          <w:rFonts w:ascii="Times New Roman" w:hAnsi="Times New Roman" w:cs="Times New Roman"/>
          <w:spacing w:val="2"/>
          <w:sz w:val="24"/>
          <w:szCs w:val="24"/>
        </w:rPr>
        <w:t>СанПиН</w:t>
      </w:r>
      <w:proofErr w:type="spellEnd"/>
      <w:r w:rsidRPr="008A51D8">
        <w:rPr>
          <w:rFonts w:ascii="Times New Roman" w:hAnsi="Times New Roman" w:cs="Times New Roman"/>
          <w:spacing w:val="2"/>
          <w:sz w:val="24"/>
          <w:szCs w:val="24"/>
        </w:rPr>
        <w:t xml:space="preserve"> 2.12.1002-00): внутренняя температура ниже допустимой, повышенная влажность, запах стоков, что создает угрозу жизни и здоровью человека, а также угрозу возникновения и распространения заболеваний.                    </w:t>
      </w:r>
    </w:p>
    <w:p w:rsidR="006B41CE" w:rsidRPr="008A51D8" w:rsidRDefault="002E20E9" w:rsidP="001C2B80">
      <w:pPr>
        <w:shd w:val="clear" w:color="auto" w:fill="FFFFFF"/>
        <w:ind w:firstLine="708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51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Кроме того, ветхие строения ухудшают внешний облик населенных пунктов </w:t>
      </w:r>
      <w:r w:rsidRPr="008A51D8">
        <w:rPr>
          <w:rFonts w:ascii="Times New Roman" w:hAnsi="Times New Roman" w:cs="Times New Roman"/>
          <w:spacing w:val="-14"/>
          <w:sz w:val="24"/>
          <w:szCs w:val="24"/>
        </w:rPr>
        <w:t>Сельского поселения «</w:t>
      </w:r>
      <w:proofErr w:type="spellStart"/>
      <w:r w:rsidRPr="008A51D8">
        <w:rPr>
          <w:rFonts w:ascii="Times New Roman" w:hAnsi="Times New Roman" w:cs="Times New Roman"/>
          <w:spacing w:val="-14"/>
          <w:sz w:val="24"/>
          <w:szCs w:val="24"/>
        </w:rPr>
        <w:t>Тельвисочный</w:t>
      </w:r>
      <w:proofErr w:type="spellEnd"/>
      <w:r w:rsidRPr="008A51D8">
        <w:rPr>
          <w:rFonts w:ascii="Times New Roman" w:hAnsi="Times New Roman" w:cs="Times New Roman"/>
          <w:spacing w:val="-14"/>
          <w:sz w:val="24"/>
          <w:szCs w:val="24"/>
        </w:rPr>
        <w:t xml:space="preserve"> сельсовет» Заполярного района Ненецкого автономного округа</w:t>
      </w:r>
      <w:r w:rsidRPr="008A51D8">
        <w:rPr>
          <w:rFonts w:ascii="Times New Roman" w:hAnsi="Times New Roman" w:cs="Times New Roman"/>
          <w:sz w:val="24"/>
          <w:szCs w:val="24"/>
          <w:shd w:val="clear" w:color="auto" w:fill="FFFFFF"/>
        </w:rPr>
        <w:t>, снижают инвестиционную привлекательность населенных пунктов.</w:t>
      </w:r>
    </w:p>
    <w:p w:rsidR="002E20E9" w:rsidRPr="008A51D8" w:rsidRDefault="002E20E9" w:rsidP="002E20E9">
      <w:pPr>
        <w:shd w:val="clear" w:color="auto" w:fill="FFFFFF"/>
        <w:jc w:val="center"/>
        <w:textAlignment w:val="baseline"/>
        <w:outlineLvl w:val="2"/>
        <w:rPr>
          <w:rFonts w:ascii="Times New Roman" w:hAnsi="Times New Roman" w:cs="Times New Roman"/>
          <w:b/>
          <w:color w:val="4C4C4C"/>
          <w:spacing w:val="2"/>
          <w:sz w:val="24"/>
          <w:szCs w:val="24"/>
        </w:rPr>
      </w:pPr>
      <w:r w:rsidRPr="008A51D8">
        <w:rPr>
          <w:rFonts w:ascii="Times New Roman" w:hAnsi="Times New Roman" w:cs="Times New Roman"/>
          <w:b/>
          <w:color w:val="4C4C4C"/>
          <w:spacing w:val="2"/>
          <w:sz w:val="24"/>
          <w:szCs w:val="24"/>
        </w:rPr>
        <w:t>2. Срок реализации Программы</w:t>
      </w:r>
    </w:p>
    <w:p w:rsidR="002E20E9" w:rsidRPr="008A51D8" w:rsidRDefault="002E20E9" w:rsidP="006B41CE">
      <w:pPr>
        <w:shd w:val="clear" w:color="auto" w:fill="FFFFFF"/>
        <w:ind w:firstLine="708"/>
        <w:jc w:val="both"/>
        <w:textAlignment w:val="baseline"/>
        <w:outlineLvl w:val="2"/>
        <w:rPr>
          <w:rFonts w:ascii="Times New Roman" w:hAnsi="Times New Roman" w:cs="Times New Roman"/>
          <w:color w:val="4C4C4C"/>
          <w:spacing w:val="2"/>
          <w:sz w:val="24"/>
          <w:szCs w:val="24"/>
        </w:rPr>
      </w:pPr>
      <w:r w:rsidRPr="008A51D8">
        <w:rPr>
          <w:rFonts w:ascii="Times New Roman" w:hAnsi="Times New Roman" w:cs="Times New Roman"/>
          <w:color w:val="2D2D2D"/>
          <w:spacing w:val="2"/>
          <w:sz w:val="24"/>
          <w:szCs w:val="24"/>
        </w:rPr>
        <w:t>Реализация мероприятий Программы планируется на 2026-2028 годы в соответствии с ассигнованиями, выделяемыми на данные цели.</w:t>
      </w:r>
    </w:p>
    <w:p w:rsidR="002E20E9" w:rsidRPr="008A51D8" w:rsidRDefault="002E20E9" w:rsidP="006B41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1D8">
        <w:rPr>
          <w:rFonts w:ascii="Times New Roman" w:hAnsi="Times New Roman" w:cs="Times New Roman"/>
          <w:b/>
          <w:sz w:val="24"/>
          <w:szCs w:val="24"/>
        </w:rPr>
        <w:t>3. Основные цели и задачи Программы</w:t>
      </w:r>
    </w:p>
    <w:p w:rsidR="002E20E9" w:rsidRPr="008A51D8" w:rsidRDefault="002E20E9" w:rsidP="002E20E9">
      <w:pPr>
        <w:ind w:firstLine="708"/>
        <w:jc w:val="both"/>
        <w:rPr>
          <w:rFonts w:ascii="Times New Roman" w:hAnsi="Times New Roman" w:cs="Times New Roman"/>
          <w:color w:val="3C3C3C"/>
          <w:spacing w:val="2"/>
          <w:sz w:val="24"/>
          <w:szCs w:val="24"/>
        </w:rPr>
      </w:pPr>
      <w:r w:rsidRPr="008A51D8">
        <w:rPr>
          <w:rFonts w:ascii="Times New Roman" w:hAnsi="Times New Roman" w:cs="Times New Roman"/>
          <w:sz w:val="24"/>
          <w:szCs w:val="24"/>
        </w:rPr>
        <w:t xml:space="preserve">Целью Программы является осуществление комплекса мер по </w:t>
      </w:r>
      <w:r w:rsidRPr="008A51D8">
        <w:rPr>
          <w:rFonts w:ascii="Times New Roman" w:hAnsi="Times New Roman" w:cs="Times New Roman"/>
          <w:color w:val="2D2D2D"/>
          <w:sz w:val="24"/>
          <w:szCs w:val="24"/>
        </w:rPr>
        <w:t xml:space="preserve">сносу домов, признанных в установленном порядке </w:t>
      </w:r>
      <w:r w:rsidRPr="008A51D8">
        <w:rPr>
          <w:rFonts w:ascii="Times New Roman" w:hAnsi="Times New Roman" w:cs="Times New Roman"/>
          <w:color w:val="333333"/>
          <w:spacing w:val="-14"/>
          <w:sz w:val="24"/>
          <w:szCs w:val="24"/>
        </w:rPr>
        <w:t>ветхими и/или аварийными и подлежащими сносу или реконструкции, на территории Сельского поселения «</w:t>
      </w:r>
      <w:proofErr w:type="spellStart"/>
      <w:r w:rsidRPr="008A51D8">
        <w:rPr>
          <w:rFonts w:ascii="Times New Roman" w:hAnsi="Times New Roman" w:cs="Times New Roman"/>
          <w:color w:val="333333"/>
          <w:spacing w:val="-14"/>
          <w:sz w:val="24"/>
          <w:szCs w:val="24"/>
        </w:rPr>
        <w:t>Тельвисочный</w:t>
      </w:r>
      <w:proofErr w:type="spellEnd"/>
      <w:r w:rsidRPr="008A51D8">
        <w:rPr>
          <w:rFonts w:ascii="Times New Roman" w:hAnsi="Times New Roman" w:cs="Times New Roman"/>
          <w:color w:val="333333"/>
          <w:spacing w:val="-14"/>
          <w:sz w:val="24"/>
          <w:szCs w:val="24"/>
        </w:rPr>
        <w:t xml:space="preserve"> сельсовет» Заполярного района Ненецкого автономного округа</w:t>
      </w:r>
      <w:r w:rsidRPr="008A51D8">
        <w:rPr>
          <w:rFonts w:ascii="Times New Roman" w:hAnsi="Times New Roman" w:cs="Times New Roman"/>
          <w:color w:val="2D2D2D"/>
          <w:sz w:val="24"/>
          <w:szCs w:val="24"/>
        </w:rPr>
        <w:t>.</w:t>
      </w:r>
    </w:p>
    <w:p w:rsidR="002E20E9" w:rsidRPr="008A51D8" w:rsidRDefault="002E20E9" w:rsidP="002E20E9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1D8">
        <w:rPr>
          <w:rFonts w:ascii="Times New Roman" w:hAnsi="Times New Roman" w:cs="Times New Roman"/>
          <w:spacing w:val="2"/>
          <w:sz w:val="24"/>
          <w:szCs w:val="24"/>
        </w:rPr>
        <w:t xml:space="preserve">Детализированный перечень мероприятий муниципальной программы «Снос домов, признанных в установленном порядке </w:t>
      </w:r>
      <w:r w:rsidRPr="008A51D8">
        <w:rPr>
          <w:rFonts w:ascii="Times New Roman" w:hAnsi="Times New Roman" w:cs="Times New Roman"/>
          <w:spacing w:val="-14"/>
          <w:sz w:val="24"/>
          <w:szCs w:val="24"/>
        </w:rPr>
        <w:t>ветхими и/или аварийными и подлежащими сносу или реконструкции, на территории Сельского поселения «</w:t>
      </w:r>
      <w:proofErr w:type="spellStart"/>
      <w:r w:rsidRPr="008A51D8">
        <w:rPr>
          <w:rFonts w:ascii="Times New Roman" w:hAnsi="Times New Roman" w:cs="Times New Roman"/>
          <w:spacing w:val="-14"/>
          <w:sz w:val="24"/>
          <w:szCs w:val="24"/>
        </w:rPr>
        <w:t>Тельвисочный</w:t>
      </w:r>
      <w:proofErr w:type="spellEnd"/>
      <w:r w:rsidRPr="008A51D8">
        <w:rPr>
          <w:rFonts w:ascii="Times New Roman" w:hAnsi="Times New Roman" w:cs="Times New Roman"/>
          <w:spacing w:val="-14"/>
          <w:sz w:val="24"/>
          <w:szCs w:val="24"/>
        </w:rPr>
        <w:t xml:space="preserve"> сельсовет» Заполярного района Ненецкого автономного округа на 2026 -2028 годы</w:t>
      </w:r>
      <w:r w:rsidRPr="008A51D8">
        <w:rPr>
          <w:rFonts w:ascii="Times New Roman" w:hAnsi="Times New Roman" w:cs="Times New Roman"/>
          <w:b/>
          <w:sz w:val="24"/>
          <w:szCs w:val="24"/>
        </w:rPr>
        <w:t>»: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24"/>
        <w:gridCol w:w="9282"/>
      </w:tblGrid>
      <w:tr w:rsidR="002E20E9" w:rsidRPr="001C2B80" w:rsidTr="002E20E9">
        <w:trPr>
          <w:trHeight w:val="12"/>
        </w:trPr>
        <w:tc>
          <w:tcPr>
            <w:tcW w:w="924" w:type="dxa"/>
            <w:hideMark/>
          </w:tcPr>
          <w:p w:rsidR="002E20E9" w:rsidRPr="001C2B80" w:rsidRDefault="002E20E9" w:rsidP="002E20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82" w:type="dxa"/>
            <w:hideMark/>
          </w:tcPr>
          <w:p w:rsidR="002E20E9" w:rsidRPr="001C2B80" w:rsidRDefault="002E20E9" w:rsidP="002E20E9">
            <w:pPr>
              <w:rPr>
                <w:rFonts w:ascii="Times New Roman" w:hAnsi="Times New Roman" w:cs="Times New Roman"/>
              </w:rPr>
            </w:pPr>
          </w:p>
        </w:tc>
      </w:tr>
      <w:tr w:rsidR="002E20E9" w:rsidRPr="001C2B80" w:rsidTr="002E20E9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20E9" w:rsidRPr="008A51D8" w:rsidRDefault="002E20E9" w:rsidP="002E20E9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A51D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A51D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A51D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A51D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20E9" w:rsidRPr="008A51D8" w:rsidRDefault="002E20E9" w:rsidP="002E20E9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A51D8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</w:tr>
      <w:tr w:rsidR="002E20E9" w:rsidRPr="001C2B80" w:rsidTr="006B41CE">
        <w:trPr>
          <w:trHeight w:val="772"/>
        </w:trPr>
        <w:tc>
          <w:tcPr>
            <w:tcW w:w="10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20E9" w:rsidRPr="008A51D8" w:rsidRDefault="002E20E9" w:rsidP="006B41CE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A51D8">
              <w:rPr>
                <w:rFonts w:ascii="Times New Roman" w:hAnsi="Times New Roman" w:cs="Times New Roman"/>
                <w:sz w:val="20"/>
                <w:szCs w:val="20"/>
              </w:rPr>
              <w:t xml:space="preserve">Снос домов, признанных в установленном порядке ветхими или аварийными на территории </w:t>
            </w:r>
            <w:r w:rsidRPr="008A51D8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Сельского поселения «</w:t>
            </w:r>
            <w:proofErr w:type="spellStart"/>
            <w:r w:rsidRPr="008A51D8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Тельвисочный</w:t>
            </w:r>
            <w:proofErr w:type="spellEnd"/>
            <w:r w:rsidRPr="008A51D8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сельсовет» Заполярного района Ненецкого автономного округа</w:t>
            </w:r>
          </w:p>
        </w:tc>
      </w:tr>
      <w:tr w:rsidR="002E20E9" w:rsidRPr="001C2B80" w:rsidTr="002E20E9">
        <w:trPr>
          <w:trHeight w:val="67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20E9" w:rsidRPr="008A51D8" w:rsidRDefault="002E20E9" w:rsidP="002E20E9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A51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20E9" w:rsidRPr="008A51D8" w:rsidRDefault="002E20E9" w:rsidP="002E20E9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A51D8">
              <w:rPr>
                <w:rFonts w:ascii="Times New Roman" w:hAnsi="Times New Roman" w:cs="Times New Roman"/>
                <w:sz w:val="20"/>
                <w:szCs w:val="20"/>
              </w:rPr>
              <w:t xml:space="preserve"> «Организация работ по сносу (демонтажу) объекта капитального строительства: жилой дом № 3 по ул. Центральная в </w:t>
            </w:r>
            <w:proofErr w:type="spellStart"/>
            <w:r w:rsidRPr="008A51D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8A51D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A51D8">
              <w:rPr>
                <w:rFonts w:ascii="Times New Roman" w:hAnsi="Times New Roman" w:cs="Times New Roman"/>
                <w:sz w:val="20"/>
                <w:szCs w:val="20"/>
              </w:rPr>
              <w:t>акарово</w:t>
            </w:r>
            <w:proofErr w:type="spellEnd"/>
            <w:r w:rsidRPr="008A51D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«</w:t>
            </w:r>
            <w:proofErr w:type="spellStart"/>
            <w:r w:rsidRPr="008A51D8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8A51D8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ЗР НАО. </w:t>
            </w:r>
          </w:p>
        </w:tc>
      </w:tr>
      <w:tr w:rsidR="002E20E9" w:rsidRPr="001C2B80" w:rsidTr="002E20E9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20E9" w:rsidRPr="008A51D8" w:rsidRDefault="002E20E9" w:rsidP="002E20E9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A51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20E9" w:rsidRPr="008A51D8" w:rsidRDefault="002E20E9" w:rsidP="002E20E9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A51D8">
              <w:rPr>
                <w:rFonts w:ascii="Times New Roman" w:hAnsi="Times New Roman" w:cs="Times New Roman"/>
                <w:sz w:val="20"/>
                <w:szCs w:val="20"/>
              </w:rPr>
              <w:t xml:space="preserve">. «Организация работ по сносу (демонтажу) объекта капитального строительства: жилой дом № 6 по ул. Рябиновая в </w:t>
            </w:r>
            <w:proofErr w:type="spellStart"/>
            <w:r w:rsidRPr="008A51D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8A51D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A51D8">
              <w:rPr>
                <w:rFonts w:ascii="Times New Roman" w:hAnsi="Times New Roman" w:cs="Times New Roman"/>
                <w:sz w:val="20"/>
                <w:szCs w:val="20"/>
              </w:rPr>
              <w:t>акарово</w:t>
            </w:r>
            <w:proofErr w:type="spellEnd"/>
            <w:r w:rsidRPr="008A51D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«</w:t>
            </w:r>
            <w:proofErr w:type="spellStart"/>
            <w:r w:rsidRPr="008A51D8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8A51D8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ЗР НАО </w:t>
            </w:r>
          </w:p>
        </w:tc>
      </w:tr>
      <w:tr w:rsidR="002E20E9" w:rsidRPr="001C2B80" w:rsidTr="002E20E9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20E9" w:rsidRPr="008A51D8" w:rsidRDefault="002E20E9" w:rsidP="002E20E9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A51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20E9" w:rsidRPr="008A51D8" w:rsidRDefault="002E20E9" w:rsidP="002E20E9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A51D8">
              <w:rPr>
                <w:rFonts w:ascii="Times New Roman" w:hAnsi="Times New Roman" w:cs="Times New Roman"/>
                <w:sz w:val="20"/>
                <w:szCs w:val="20"/>
              </w:rPr>
              <w:t xml:space="preserve">. «Организация работ по сносу (демонтажу) объекта капитального строительства: жилой дом № 12 по ул. Лесная в </w:t>
            </w:r>
            <w:proofErr w:type="spellStart"/>
            <w:r w:rsidRPr="008A51D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8A51D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A51D8">
              <w:rPr>
                <w:rFonts w:ascii="Times New Roman" w:hAnsi="Times New Roman" w:cs="Times New Roman"/>
                <w:sz w:val="20"/>
                <w:szCs w:val="20"/>
              </w:rPr>
              <w:t>акарово</w:t>
            </w:r>
            <w:proofErr w:type="spellEnd"/>
            <w:r w:rsidRPr="008A51D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«</w:t>
            </w:r>
            <w:proofErr w:type="spellStart"/>
            <w:r w:rsidRPr="008A51D8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8A51D8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ЗР НАО </w:t>
            </w:r>
          </w:p>
        </w:tc>
      </w:tr>
      <w:tr w:rsidR="002E20E9" w:rsidRPr="001C2B80" w:rsidTr="002E20E9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20E9" w:rsidRPr="008A51D8" w:rsidRDefault="002E20E9" w:rsidP="002E20E9">
            <w:pPr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0"/>
                <w:szCs w:val="20"/>
              </w:rPr>
            </w:pPr>
            <w:r w:rsidRPr="008A51D8">
              <w:rPr>
                <w:rFonts w:ascii="Times New Roman" w:hAnsi="Times New Roman" w:cs="Times New Roman"/>
                <w:color w:val="2D2D2D"/>
                <w:sz w:val="20"/>
                <w:szCs w:val="20"/>
              </w:rPr>
              <w:lastRenderedPageBreak/>
              <w:t>4</w:t>
            </w:r>
          </w:p>
        </w:tc>
        <w:tc>
          <w:tcPr>
            <w:tcW w:w="9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20E9" w:rsidRPr="008A51D8" w:rsidRDefault="002E20E9" w:rsidP="002E20E9">
            <w:pPr>
              <w:textAlignment w:val="baseline"/>
              <w:rPr>
                <w:rFonts w:ascii="Times New Roman" w:hAnsi="Times New Roman" w:cs="Times New Roman"/>
                <w:color w:val="2D2D2D"/>
                <w:sz w:val="20"/>
                <w:szCs w:val="20"/>
              </w:rPr>
            </w:pPr>
            <w:r w:rsidRPr="008A51D8"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работ по сносу (демонтажу) объекта капитального строительства: жилой дом № 2 по ул. Совхозная в </w:t>
            </w:r>
            <w:proofErr w:type="spellStart"/>
            <w:r w:rsidRPr="008A51D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8A51D8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8A51D8">
              <w:rPr>
                <w:rFonts w:ascii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  <w:r w:rsidRPr="008A51D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«</w:t>
            </w:r>
            <w:proofErr w:type="spellStart"/>
            <w:r w:rsidRPr="008A51D8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8A51D8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ЗР НАО</w:t>
            </w:r>
            <w:r w:rsidRPr="008A51D8">
              <w:rPr>
                <w:rFonts w:ascii="Times New Roman" w:hAnsi="Times New Roman" w:cs="Times New Roman"/>
                <w:color w:val="2D2D2D"/>
                <w:sz w:val="20"/>
                <w:szCs w:val="20"/>
              </w:rPr>
              <w:t xml:space="preserve"> </w:t>
            </w:r>
          </w:p>
        </w:tc>
      </w:tr>
    </w:tbl>
    <w:p w:rsidR="002E20E9" w:rsidRPr="001C2B80" w:rsidRDefault="002E20E9" w:rsidP="002E20E9">
      <w:pPr>
        <w:rPr>
          <w:rFonts w:ascii="Times New Roman" w:hAnsi="Times New Roman" w:cs="Times New Roman"/>
        </w:rPr>
      </w:pPr>
    </w:p>
    <w:p w:rsidR="002E20E9" w:rsidRPr="001C2B80" w:rsidRDefault="002E20E9" w:rsidP="002E20E9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5"/>
        </w:rPr>
      </w:pPr>
      <w:r w:rsidRPr="001C2B80">
        <w:rPr>
          <w:rFonts w:ascii="Times New Roman" w:hAnsi="Times New Roman" w:cs="Times New Roman"/>
          <w:b/>
          <w:bCs/>
          <w:color w:val="000000"/>
          <w:spacing w:val="-5"/>
        </w:rPr>
        <w:t>4.  Объёмы и источники финансирования</w:t>
      </w:r>
    </w:p>
    <w:p w:rsidR="002E20E9" w:rsidRPr="001C2B80" w:rsidRDefault="002E20E9" w:rsidP="002E20E9">
      <w:pPr>
        <w:jc w:val="both"/>
        <w:rPr>
          <w:rFonts w:ascii="Times New Roman" w:hAnsi="Times New Roman" w:cs="Times New Roman"/>
        </w:rPr>
      </w:pPr>
      <w:r w:rsidRPr="001C2B80">
        <w:rPr>
          <w:rFonts w:ascii="Times New Roman" w:hAnsi="Times New Roman" w:cs="Times New Roman"/>
        </w:rPr>
        <w:t>Общий объем финансирования программы -  10 356,8 тыс. руб.:</w:t>
      </w:r>
    </w:p>
    <w:p w:rsidR="002E20E9" w:rsidRPr="001C2B80" w:rsidRDefault="002E20E9" w:rsidP="002E20E9">
      <w:pPr>
        <w:jc w:val="both"/>
        <w:rPr>
          <w:rFonts w:ascii="Times New Roman" w:hAnsi="Times New Roman" w:cs="Times New Roman"/>
        </w:rPr>
      </w:pPr>
      <w:r w:rsidRPr="001C2B80">
        <w:rPr>
          <w:rFonts w:ascii="Times New Roman" w:hAnsi="Times New Roman" w:cs="Times New Roman"/>
        </w:rPr>
        <w:t xml:space="preserve"> -средства окружного бюджета 10 045,8 тыс. руб.; </w:t>
      </w:r>
    </w:p>
    <w:p w:rsidR="002E20E9" w:rsidRPr="001C2B80" w:rsidRDefault="002E20E9" w:rsidP="002E20E9">
      <w:pPr>
        <w:jc w:val="both"/>
        <w:rPr>
          <w:rFonts w:ascii="Times New Roman" w:hAnsi="Times New Roman" w:cs="Times New Roman"/>
        </w:rPr>
      </w:pPr>
      <w:r w:rsidRPr="001C2B80">
        <w:rPr>
          <w:rFonts w:ascii="Times New Roman" w:hAnsi="Times New Roman" w:cs="Times New Roman"/>
        </w:rPr>
        <w:t>-средства местного бюджета: 311 тыс. руб.</w:t>
      </w:r>
    </w:p>
    <w:p w:rsidR="006B41CE" w:rsidRPr="001C2B80" w:rsidRDefault="002E20E9" w:rsidP="002E20E9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5"/>
        </w:rPr>
      </w:pPr>
      <w:r w:rsidRPr="001C2B80">
        <w:rPr>
          <w:rFonts w:ascii="Times New Roman" w:hAnsi="Times New Roman" w:cs="Times New Roman"/>
          <w:b/>
          <w:bCs/>
          <w:color w:val="000000"/>
          <w:spacing w:val="-5"/>
        </w:rPr>
        <w:t>5. Ожидаемые результаты реализации Программы</w:t>
      </w:r>
    </w:p>
    <w:p w:rsidR="002E20E9" w:rsidRPr="001C2B80" w:rsidRDefault="002E20E9" w:rsidP="002E20E9">
      <w:pPr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color w:val="2D2D2D"/>
          <w:spacing w:val="2"/>
        </w:rPr>
      </w:pPr>
      <w:r w:rsidRPr="001C2B80">
        <w:rPr>
          <w:rFonts w:ascii="Times New Roman" w:hAnsi="Times New Roman" w:cs="Times New Roman"/>
          <w:color w:val="2D2D2D"/>
          <w:spacing w:val="2"/>
        </w:rPr>
        <w:t>Результатом реализации Программы будет снижение доли ветхого и аварийного жилищного фонда, что приведет к освобождению земельных участков в целях жилищного строительства.</w:t>
      </w:r>
    </w:p>
    <w:p w:rsidR="006B41CE" w:rsidRDefault="006B41CE" w:rsidP="002E20E9">
      <w:pPr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</w:p>
    <w:p w:rsidR="001C2B80" w:rsidRPr="001C2B80" w:rsidRDefault="001C2B80" w:rsidP="001C2B80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1C2B80">
        <w:rPr>
          <w:rFonts w:ascii="Times New Roman" w:hAnsi="Times New Roman" w:cs="Times New Roman"/>
        </w:rPr>
        <w:t>ПОСТАНОВЛЕНИЕ</w:t>
      </w:r>
    </w:p>
    <w:p w:rsidR="001C2B80" w:rsidRPr="001C2B80" w:rsidRDefault="001C2B80" w:rsidP="001C2B80">
      <w:pPr>
        <w:pStyle w:val="ConsPlusTitle"/>
        <w:widowControl/>
        <w:rPr>
          <w:rFonts w:ascii="Times New Roman" w:hAnsi="Times New Roman" w:cs="Times New Roman"/>
        </w:rPr>
      </w:pPr>
    </w:p>
    <w:p w:rsidR="001C2B80" w:rsidRDefault="001C2B80" w:rsidP="001C2B8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1C2B80">
        <w:rPr>
          <w:rFonts w:ascii="Times New Roman" w:hAnsi="Times New Roman" w:cs="Times New Roman"/>
          <w:b w:val="0"/>
        </w:rPr>
        <w:t>от 22 октября  2025 года № 150</w:t>
      </w:r>
    </w:p>
    <w:p w:rsidR="001C2B80" w:rsidRPr="001C2B80" w:rsidRDefault="001C2B80" w:rsidP="001C2B80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1C2B80" w:rsidRPr="001C2B80" w:rsidRDefault="001C2B80" w:rsidP="001C2B80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1C2B80">
        <w:rPr>
          <w:rFonts w:ascii="Times New Roman" w:hAnsi="Times New Roman" w:cs="Times New Roman"/>
        </w:rPr>
        <w:t>Об утверждении муниципальной программы</w:t>
      </w:r>
    </w:p>
    <w:p w:rsidR="001C2B80" w:rsidRPr="001C2B80" w:rsidRDefault="001C2B80" w:rsidP="001C2B80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</w:rPr>
      </w:pPr>
      <w:r w:rsidRPr="001C2B80">
        <w:rPr>
          <w:rFonts w:ascii="Times New Roman" w:hAnsi="Times New Roman" w:cs="Times New Roman"/>
          <w:b/>
        </w:rPr>
        <w:t>«Обеспечение пожарной безопасности на территории Сельского поселения «</w:t>
      </w:r>
      <w:proofErr w:type="spellStart"/>
      <w:r w:rsidRPr="001C2B80">
        <w:rPr>
          <w:rFonts w:ascii="Times New Roman" w:hAnsi="Times New Roman" w:cs="Times New Roman"/>
          <w:b/>
        </w:rPr>
        <w:t>Тельвисочный</w:t>
      </w:r>
      <w:proofErr w:type="spellEnd"/>
      <w:r w:rsidRPr="001C2B80">
        <w:rPr>
          <w:rFonts w:ascii="Times New Roman" w:hAnsi="Times New Roman" w:cs="Times New Roman"/>
          <w:b/>
        </w:rPr>
        <w:t xml:space="preserve"> сельсовет» Заполярного района Ненецкого автономного округа    на 2026-2028 г</w:t>
      </w:r>
      <w:r w:rsidRPr="001C2B80">
        <w:rPr>
          <w:rFonts w:ascii="Times New Roman" w:hAnsi="Times New Roman" w:cs="Times New Roman"/>
          <w:b/>
        </w:rPr>
        <w:t>о</w:t>
      </w:r>
      <w:r w:rsidRPr="001C2B80">
        <w:rPr>
          <w:rFonts w:ascii="Times New Roman" w:hAnsi="Times New Roman" w:cs="Times New Roman"/>
          <w:b/>
        </w:rPr>
        <w:t>ды»</w:t>
      </w:r>
    </w:p>
    <w:p w:rsidR="001C2B80" w:rsidRPr="001C2B80" w:rsidRDefault="001C2B80" w:rsidP="001C2B80">
      <w:pPr>
        <w:shd w:val="clear" w:color="auto" w:fill="FFFFFF"/>
        <w:ind w:firstLine="720"/>
        <w:jc w:val="both"/>
        <w:rPr>
          <w:rFonts w:ascii="Times New Roman" w:hAnsi="Times New Roman" w:cs="Times New Roman"/>
        </w:rPr>
      </w:pPr>
      <w:proofErr w:type="gramStart"/>
      <w:r w:rsidRPr="001C2B80">
        <w:rPr>
          <w:rFonts w:ascii="Times New Roman" w:hAnsi="Times New Roman" w:cs="Times New Roman"/>
        </w:rPr>
        <w:t>В соответствии с Федеральным законом от 21.12.1994г. №69 ФЗ «О пожарной безопасности»,  Феде</w:t>
      </w:r>
      <w:r w:rsidRPr="001C2B80">
        <w:rPr>
          <w:rFonts w:ascii="Times New Roman" w:hAnsi="Times New Roman" w:cs="Times New Roman"/>
        </w:rPr>
        <w:softHyphen/>
        <w:t>ральным законом от 06.10.2003 № 131-ФЗ «Об общих принципах организа</w:t>
      </w:r>
      <w:r w:rsidRPr="001C2B80">
        <w:rPr>
          <w:rFonts w:ascii="Times New Roman" w:hAnsi="Times New Roman" w:cs="Times New Roman"/>
        </w:rPr>
        <w:softHyphen/>
        <w:t>ции местного самоуправления в Росси</w:t>
      </w:r>
      <w:r w:rsidRPr="001C2B80">
        <w:rPr>
          <w:rFonts w:ascii="Times New Roman" w:hAnsi="Times New Roman" w:cs="Times New Roman"/>
        </w:rPr>
        <w:t>й</w:t>
      </w:r>
      <w:r w:rsidRPr="001C2B80">
        <w:rPr>
          <w:rFonts w:ascii="Times New Roman" w:hAnsi="Times New Roman" w:cs="Times New Roman"/>
        </w:rPr>
        <w:t xml:space="preserve">ской Федерации», постановлением администрации  </w:t>
      </w:r>
      <w:proofErr w:type="spellStart"/>
      <w:r w:rsidRPr="001C2B80">
        <w:rPr>
          <w:rFonts w:ascii="Times New Roman" w:hAnsi="Times New Roman" w:cs="Times New Roman"/>
        </w:rPr>
        <w:t>Тельвисочного</w:t>
      </w:r>
      <w:proofErr w:type="spellEnd"/>
      <w:r w:rsidRPr="001C2B80">
        <w:rPr>
          <w:rFonts w:ascii="Times New Roman" w:hAnsi="Times New Roman" w:cs="Times New Roman"/>
        </w:rPr>
        <w:t xml:space="preserve"> сельского поселения   от 08.12.2021. № 151 «Об утверждении порядка принятия реш</w:t>
      </w:r>
      <w:r w:rsidRPr="001C2B80">
        <w:rPr>
          <w:rFonts w:ascii="Times New Roman" w:hAnsi="Times New Roman" w:cs="Times New Roman"/>
        </w:rPr>
        <w:t>е</w:t>
      </w:r>
      <w:r w:rsidRPr="001C2B80">
        <w:rPr>
          <w:rFonts w:ascii="Times New Roman" w:hAnsi="Times New Roman" w:cs="Times New Roman"/>
        </w:rPr>
        <w:t>ний о разработке программ сельского поселения «</w:t>
      </w:r>
      <w:proofErr w:type="spellStart"/>
      <w:r w:rsidRPr="001C2B80">
        <w:rPr>
          <w:rFonts w:ascii="Times New Roman" w:hAnsi="Times New Roman" w:cs="Times New Roman"/>
        </w:rPr>
        <w:t>Тельвисочный</w:t>
      </w:r>
      <w:proofErr w:type="spellEnd"/>
      <w:r w:rsidRPr="001C2B80">
        <w:rPr>
          <w:rFonts w:ascii="Times New Roman" w:hAnsi="Times New Roman" w:cs="Times New Roman"/>
        </w:rPr>
        <w:t xml:space="preserve"> сельсовет» Заполярного района Ненецкого автономного округа, их формирования и реализации» администрация сельского поселения</w:t>
      </w:r>
      <w:proofErr w:type="gramEnd"/>
    </w:p>
    <w:p w:rsidR="001C2B80" w:rsidRPr="001C2B80" w:rsidRDefault="001C2B80" w:rsidP="001C2B80">
      <w:pPr>
        <w:shd w:val="clear" w:color="auto" w:fill="FFFFFF"/>
        <w:jc w:val="both"/>
        <w:rPr>
          <w:rFonts w:ascii="Times New Roman" w:hAnsi="Times New Roman" w:cs="Times New Roman"/>
        </w:rPr>
      </w:pPr>
      <w:r w:rsidRPr="001C2B80">
        <w:rPr>
          <w:rFonts w:ascii="Times New Roman" w:hAnsi="Times New Roman" w:cs="Times New Roman"/>
        </w:rPr>
        <w:t xml:space="preserve"> ПОСТАНОВЛЯЕТ:</w:t>
      </w:r>
    </w:p>
    <w:p w:rsidR="001C2B80" w:rsidRPr="001C2B80" w:rsidRDefault="001C2B80" w:rsidP="001C2B80">
      <w:pPr>
        <w:shd w:val="clear" w:color="auto" w:fill="FFFFFF"/>
        <w:jc w:val="both"/>
        <w:rPr>
          <w:rFonts w:ascii="Times New Roman" w:hAnsi="Times New Roman" w:cs="Times New Roman"/>
        </w:rPr>
      </w:pPr>
      <w:r w:rsidRPr="001C2B80">
        <w:rPr>
          <w:rFonts w:ascii="Times New Roman" w:hAnsi="Times New Roman" w:cs="Times New Roman"/>
        </w:rPr>
        <w:tab/>
        <w:t>1. Утвердить прилагаемую муниципальную Программу «Обеспечение пожарной безопасности на территории Сельского поселения «</w:t>
      </w:r>
      <w:proofErr w:type="spellStart"/>
      <w:r w:rsidRPr="001C2B80">
        <w:rPr>
          <w:rFonts w:ascii="Times New Roman" w:hAnsi="Times New Roman" w:cs="Times New Roman"/>
        </w:rPr>
        <w:t>Тельвисочный</w:t>
      </w:r>
      <w:proofErr w:type="spellEnd"/>
      <w:r w:rsidRPr="001C2B80">
        <w:rPr>
          <w:rFonts w:ascii="Times New Roman" w:hAnsi="Times New Roman" w:cs="Times New Roman"/>
        </w:rPr>
        <w:t xml:space="preserve"> сельсовет» Заполярного района Ненецкого автономного округа    на 2026-2028 г</w:t>
      </w:r>
      <w:r w:rsidRPr="001C2B80">
        <w:rPr>
          <w:rFonts w:ascii="Times New Roman" w:hAnsi="Times New Roman" w:cs="Times New Roman"/>
        </w:rPr>
        <w:t>о</w:t>
      </w:r>
      <w:r w:rsidRPr="001C2B80">
        <w:rPr>
          <w:rFonts w:ascii="Times New Roman" w:hAnsi="Times New Roman" w:cs="Times New Roman"/>
        </w:rPr>
        <w:t>ды» (далее – Программа).</w:t>
      </w:r>
    </w:p>
    <w:p w:rsidR="001C2B80" w:rsidRPr="001C2B80" w:rsidRDefault="001C2B80" w:rsidP="001C2B80">
      <w:pPr>
        <w:jc w:val="both"/>
        <w:rPr>
          <w:rFonts w:ascii="Times New Roman" w:hAnsi="Times New Roman" w:cs="Times New Roman"/>
        </w:rPr>
      </w:pPr>
      <w:r w:rsidRPr="001C2B80">
        <w:rPr>
          <w:rFonts w:ascii="Times New Roman" w:hAnsi="Times New Roman" w:cs="Times New Roman"/>
        </w:rPr>
        <w:tab/>
        <w:t>2. Настоящее Постановление вступает в силу со дня его подписания и подлежит официальному опубликованию (обнародованию), но не ранее 1 января 2026 года.</w:t>
      </w:r>
    </w:p>
    <w:p w:rsidR="001C2B80" w:rsidRDefault="001C2B80" w:rsidP="001C2B8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1C2B80" w:rsidRPr="001C2B80" w:rsidRDefault="001C2B80" w:rsidP="001C2B8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1C2B80" w:rsidRPr="001C2B80" w:rsidRDefault="001C2B80" w:rsidP="001C2B8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1C2B80" w:rsidRPr="001C2B80" w:rsidRDefault="001C2B80" w:rsidP="001C2B8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1C2B80">
        <w:rPr>
          <w:rFonts w:ascii="Times New Roman" w:hAnsi="Times New Roman" w:cs="Times New Roman"/>
        </w:rPr>
        <w:t>И.о</w:t>
      </w:r>
      <w:proofErr w:type="gramStart"/>
      <w:r w:rsidRPr="001C2B80">
        <w:rPr>
          <w:rFonts w:ascii="Times New Roman" w:hAnsi="Times New Roman" w:cs="Times New Roman"/>
        </w:rPr>
        <w:t>.Г</w:t>
      </w:r>
      <w:proofErr w:type="gramEnd"/>
      <w:r w:rsidRPr="001C2B80">
        <w:rPr>
          <w:rFonts w:ascii="Times New Roman" w:hAnsi="Times New Roman" w:cs="Times New Roman"/>
        </w:rPr>
        <w:t>лавы Администрации</w:t>
      </w:r>
    </w:p>
    <w:p w:rsidR="001C2B80" w:rsidRPr="001C2B80" w:rsidRDefault="001C2B80" w:rsidP="001C2B8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1C2B80">
        <w:rPr>
          <w:rFonts w:ascii="Times New Roman" w:hAnsi="Times New Roman" w:cs="Times New Roman"/>
        </w:rPr>
        <w:t>Сельского поселения</w:t>
      </w:r>
    </w:p>
    <w:p w:rsidR="001C2B80" w:rsidRPr="001C2B80" w:rsidRDefault="001C2B80" w:rsidP="001C2B8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1C2B80">
        <w:rPr>
          <w:rFonts w:ascii="Times New Roman" w:hAnsi="Times New Roman" w:cs="Times New Roman"/>
        </w:rPr>
        <w:t>«</w:t>
      </w:r>
      <w:proofErr w:type="spellStart"/>
      <w:r w:rsidRPr="001C2B80">
        <w:rPr>
          <w:rFonts w:ascii="Times New Roman" w:hAnsi="Times New Roman" w:cs="Times New Roman"/>
        </w:rPr>
        <w:t>Тельвисочный</w:t>
      </w:r>
      <w:proofErr w:type="spellEnd"/>
      <w:r w:rsidRPr="001C2B80">
        <w:rPr>
          <w:rFonts w:ascii="Times New Roman" w:hAnsi="Times New Roman" w:cs="Times New Roman"/>
        </w:rPr>
        <w:t xml:space="preserve"> сельсовет» </w:t>
      </w:r>
    </w:p>
    <w:p w:rsidR="001C2B80" w:rsidRPr="001C2B80" w:rsidRDefault="001C2B80" w:rsidP="001C2B8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1C2B80">
        <w:rPr>
          <w:rFonts w:ascii="Times New Roman" w:hAnsi="Times New Roman" w:cs="Times New Roman"/>
        </w:rPr>
        <w:t>Заполярного района</w:t>
      </w:r>
    </w:p>
    <w:p w:rsidR="001C2B80" w:rsidRPr="001C2B80" w:rsidRDefault="001C2B80" w:rsidP="001C2B8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1C2B80">
        <w:rPr>
          <w:rFonts w:ascii="Times New Roman" w:hAnsi="Times New Roman" w:cs="Times New Roman"/>
        </w:rPr>
        <w:t xml:space="preserve">Ненецкого автономного округа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1C2B80">
        <w:rPr>
          <w:rFonts w:ascii="Times New Roman" w:hAnsi="Times New Roman" w:cs="Times New Roman"/>
        </w:rPr>
        <w:t xml:space="preserve">      </w:t>
      </w:r>
      <w:proofErr w:type="spellStart"/>
      <w:r w:rsidRPr="001C2B80">
        <w:rPr>
          <w:rFonts w:ascii="Times New Roman" w:hAnsi="Times New Roman" w:cs="Times New Roman"/>
        </w:rPr>
        <w:t>Л.А.Хаймина</w:t>
      </w:r>
      <w:proofErr w:type="spellEnd"/>
      <w:r w:rsidRPr="001C2B80">
        <w:rPr>
          <w:rFonts w:ascii="Times New Roman" w:hAnsi="Times New Roman" w:cs="Times New Roman"/>
        </w:rPr>
        <w:t xml:space="preserve">      </w:t>
      </w:r>
    </w:p>
    <w:p w:rsidR="001C2B80" w:rsidRPr="001C2B80" w:rsidRDefault="001C2B80" w:rsidP="001C2B8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</w:p>
    <w:p w:rsidR="001C2B80" w:rsidRPr="001C2B80" w:rsidRDefault="001C2B80" w:rsidP="001C2B80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1C2B80" w:rsidRDefault="001C2B80" w:rsidP="001C2B8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1C2B80" w:rsidRDefault="001C2B80" w:rsidP="001C2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2B80" w:rsidRPr="001C2B80" w:rsidRDefault="001C2B80" w:rsidP="001C2B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2B80" w:rsidRPr="001C2B80" w:rsidRDefault="001C2B80" w:rsidP="001C2B80">
      <w:pPr>
        <w:autoSpaceDE w:val="0"/>
        <w:autoSpaceDN w:val="0"/>
        <w:adjustRightInd w:val="0"/>
        <w:contextualSpacing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1C2B80">
        <w:rPr>
          <w:rFonts w:ascii="Times New Roman" w:hAnsi="Times New Roman" w:cs="Times New Roman"/>
          <w:sz w:val="20"/>
          <w:szCs w:val="20"/>
        </w:rPr>
        <w:t>Приложение 1</w:t>
      </w:r>
    </w:p>
    <w:p w:rsidR="001C2B80" w:rsidRPr="001C2B80" w:rsidRDefault="001C2B80" w:rsidP="001C2B80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1C2B80">
        <w:rPr>
          <w:rFonts w:ascii="Times New Roman" w:hAnsi="Times New Roman" w:cs="Times New Roman"/>
          <w:sz w:val="20"/>
          <w:szCs w:val="20"/>
        </w:rPr>
        <w:t>к  Постановлению Администрации</w:t>
      </w:r>
    </w:p>
    <w:p w:rsidR="001C2B80" w:rsidRPr="001C2B80" w:rsidRDefault="001C2B80" w:rsidP="001C2B80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1C2B80">
        <w:rPr>
          <w:rFonts w:ascii="Times New Roman" w:hAnsi="Times New Roman" w:cs="Times New Roman"/>
          <w:sz w:val="20"/>
          <w:szCs w:val="20"/>
        </w:rPr>
        <w:t>Сельского поселения «</w:t>
      </w:r>
      <w:proofErr w:type="spellStart"/>
      <w:r w:rsidRPr="001C2B80">
        <w:rPr>
          <w:rFonts w:ascii="Times New Roman" w:hAnsi="Times New Roman" w:cs="Times New Roman"/>
          <w:sz w:val="20"/>
          <w:szCs w:val="20"/>
        </w:rPr>
        <w:t>Тельвисочный</w:t>
      </w:r>
      <w:proofErr w:type="spellEnd"/>
      <w:r w:rsidRPr="001C2B80">
        <w:rPr>
          <w:rFonts w:ascii="Times New Roman" w:hAnsi="Times New Roman" w:cs="Times New Roman"/>
          <w:sz w:val="20"/>
          <w:szCs w:val="20"/>
        </w:rPr>
        <w:t xml:space="preserve"> сельсовет»  ЗР НАО</w:t>
      </w:r>
    </w:p>
    <w:p w:rsidR="001C2B80" w:rsidRPr="001C2B80" w:rsidRDefault="001C2B80" w:rsidP="001C2B80">
      <w:pPr>
        <w:pStyle w:val="ConsPlusTitle"/>
        <w:widowControl/>
        <w:contextualSpacing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1C2B80">
        <w:rPr>
          <w:rFonts w:ascii="Times New Roman" w:hAnsi="Times New Roman" w:cs="Times New Roman"/>
          <w:b w:val="0"/>
          <w:sz w:val="20"/>
          <w:szCs w:val="20"/>
        </w:rPr>
        <w:t>от 22.10.2025 № 150</w:t>
      </w:r>
    </w:p>
    <w:p w:rsidR="001C2B80" w:rsidRDefault="001C2B80" w:rsidP="008A51D8">
      <w:pPr>
        <w:pStyle w:val="ConsPlusTitle"/>
        <w:widowControl/>
        <w:contextualSpacing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1C2B80" w:rsidRPr="001C2B80" w:rsidRDefault="001C2B80" w:rsidP="008A51D8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</w:rPr>
      </w:pPr>
      <w:r w:rsidRPr="001C2B80">
        <w:rPr>
          <w:rFonts w:ascii="Times New Roman" w:hAnsi="Times New Roman" w:cs="Times New Roman"/>
        </w:rPr>
        <w:t>Паспорт</w:t>
      </w:r>
    </w:p>
    <w:p w:rsidR="001C2B80" w:rsidRPr="001C2B80" w:rsidRDefault="001C2B80" w:rsidP="008A51D8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</w:rPr>
      </w:pPr>
      <w:r w:rsidRPr="001C2B80">
        <w:rPr>
          <w:rFonts w:ascii="Times New Roman" w:hAnsi="Times New Roman" w:cs="Times New Roman"/>
          <w:color w:val="000000"/>
        </w:rPr>
        <w:t xml:space="preserve">Муниципальной программы </w:t>
      </w:r>
    </w:p>
    <w:p w:rsidR="001C2B80" w:rsidRPr="001C2B80" w:rsidRDefault="001C2B80" w:rsidP="008A51D8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</w:rPr>
      </w:pPr>
      <w:r w:rsidRPr="001C2B80">
        <w:rPr>
          <w:rFonts w:ascii="Times New Roman" w:hAnsi="Times New Roman" w:cs="Times New Roman"/>
        </w:rPr>
        <w:t>«Обеспечение пожарной безопасности на территории Сельского поселения «</w:t>
      </w:r>
      <w:proofErr w:type="spellStart"/>
      <w:r w:rsidRPr="001C2B80">
        <w:rPr>
          <w:rFonts w:ascii="Times New Roman" w:hAnsi="Times New Roman" w:cs="Times New Roman"/>
        </w:rPr>
        <w:t>Тельвисочный</w:t>
      </w:r>
      <w:proofErr w:type="spellEnd"/>
      <w:r w:rsidRPr="001C2B80">
        <w:rPr>
          <w:rFonts w:ascii="Times New Roman" w:hAnsi="Times New Roman" w:cs="Times New Roman"/>
        </w:rPr>
        <w:t xml:space="preserve"> сельсовет» Заполярного района Ненецкого автономного округа    на 2026-2028 г</w:t>
      </w:r>
      <w:r w:rsidRPr="001C2B80">
        <w:rPr>
          <w:rFonts w:ascii="Times New Roman" w:hAnsi="Times New Roman" w:cs="Times New Roman"/>
        </w:rPr>
        <w:t>о</w:t>
      </w:r>
      <w:r w:rsidRPr="001C2B80">
        <w:rPr>
          <w:rFonts w:ascii="Times New Roman" w:hAnsi="Times New Roman" w:cs="Times New Roman"/>
        </w:rPr>
        <w:t xml:space="preserve">ды»                      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7514"/>
      </w:tblGrid>
      <w:tr w:rsidR="001C2B80" w:rsidRPr="001C2B80" w:rsidTr="001C2B8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80" w:rsidRPr="008A51D8" w:rsidRDefault="001C2B80" w:rsidP="001C2B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51D8">
              <w:rPr>
                <w:rFonts w:ascii="Times New Roman" w:hAnsi="Times New Roman" w:cs="Times New Roman"/>
                <w:sz w:val="20"/>
                <w:szCs w:val="20"/>
              </w:rPr>
              <w:t>Наименование  программы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80" w:rsidRPr="008A51D8" w:rsidRDefault="001C2B80" w:rsidP="001C2B8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51D8">
              <w:rPr>
                <w:rFonts w:ascii="Times New Roman" w:hAnsi="Times New Roman" w:cs="Times New Roman"/>
                <w:sz w:val="20"/>
                <w:szCs w:val="20"/>
              </w:rPr>
              <w:t>«Обеспечение пожарной безопасности на территории Сельского поселения «</w:t>
            </w:r>
            <w:proofErr w:type="spellStart"/>
            <w:r w:rsidRPr="008A51D8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8A51D8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Заполярного района Ненецкого автономного округа    на 2026-2028 г</w:t>
            </w:r>
            <w:r w:rsidRPr="008A51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A51D8">
              <w:rPr>
                <w:rFonts w:ascii="Times New Roman" w:hAnsi="Times New Roman" w:cs="Times New Roman"/>
                <w:sz w:val="20"/>
                <w:szCs w:val="20"/>
              </w:rPr>
              <w:t>ды»</w:t>
            </w:r>
          </w:p>
        </w:tc>
      </w:tr>
      <w:tr w:rsidR="001C2B80" w:rsidRPr="001C2B80" w:rsidTr="005917EA">
        <w:trPr>
          <w:trHeight w:val="55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80" w:rsidRPr="008A51D8" w:rsidRDefault="001C2B80" w:rsidP="001C2B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51D8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 Программы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80" w:rsidRPr="008A51D8" w:rsidRDefault="001C2B80" w:rsidP="001C2B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51D8">
              <w:rPr>
                <w:rFonts w:ascii="Times New Roman" w:hAnsi="Times New Roman" w:cs="Times New Roman"/>
                <w:sz w:val="20"/>
                <w:szCs w:val="20"/>
              </w:rPr>
              <w:t>Администрация Сельского поселения «</w:t>
            </w:r>
            <w:proofErr w:type="spellStart"/>
            <w:r w:rsidRPr="008A51D8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8A51D8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  <w:proofErr w:type="gramStart"/>
            <w:r w:rsidRPr="008A51D8">
              <w:rPr>
                <w:rFonts w:ascii="Times New Roman" w:hAnsi="Times New Roman" w:cs="Times New Roman"/>
                <w:sz w:val="20"/>
                <w:szCs w:val="20"/>
              </w:rPr>
              <w:t>»З</w:t>
            </w:r>
            <w:proofErr w:type="gramEnd"/>
            <w:r w:rsidRPr="008A51D8">
              <w:rPr>
                <w:rFonts w:ascii="Times New Roman" w:hAnsi="Times New Roman" w:cs="Times New Roman"/>
                <w:sz w:val="20"/>
                <w:szCs w:val="20"/>
              </w:rPr>
              <w:t>Р НАО</w:t>
            </w:r>
          </w:p>
        </w:tc>
      </w:tr>
      <w:tr w:rsidR="001C2B80" w:rsidRPr="001C2B80" w:rsidTr="001C2B8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80" w:rsidRPr="008A51D8" w:rsidRDefault="001C2B80" w:rsidP="001C2B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51D8">
              <w:rPr>
                <w:rFonts w:ascii="Times New Roman" w:hAnsi="Times New Roman" w:cs="Times New Roman"/>
                <w:sz w:val="20"/>
                <w:szCs w:val="20"/>
              </w:rPr>
              <w:t>Участники  Программы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80" w:rsidRPr="008A51D8" w:rsidRDefault="001C2B80" w:rsidP="001C2B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51D8">
              <w:rPr>
                <w:rFonts w:ascii="Times New Roman" w:hAnsi="Times New Roman" w:cs="Times New Roman"/>
                <w:sz w:val="20"/>
                <w:szCs w:val="20"/>
              </w:rPr>
              <w:t>- Администрация Сельского поселения «</w:t>
            </w:r>
            <w:proofErr w:type="spellStart"/>
            <w:r w:rsidRPr="008A51D8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8A51D8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  <w:proofErr w:type="gramStart"/>
            <w:r w:rsidRPr="008A51D8">
              <w:rPr>
                <w:rFonts w:ascii="Times New Roman" w:hAnsi="Times New Roman" w:cs="Times New Roman"/>
                <w:sz w:val="20"/>
                <w:szCs w:val="20"/>
              </w:rPr>
              <w:t>»З</w:t>
            </w:r>
            <w:proofErr w:type="gramEnd"/>
            <w:r w:rsidRPr="008A51D8">
              <w:rPr>
                <w:rFonts w:ascii="Times New Roman" w:hAnsi="Times New Roman" w:cs="Times New Roman"/>
                <w:sz w:val="20"/>
                <w:szCs w:val="20"/>
              </w:rPr>
              <w:t>Р НАО</w:t>
            </w:r>
          </w:p>
        </w:tc>
      </w:tr>
      <w:tr w:rsidR="001C2B80" w:rsidRPr="001C2B80" w:rsidTr="005917EA">
        <w:trPr>
          <w:trHeight w:val="914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80" w:rsidRPr="008A51D8" w:rsidRDefault="001C2B80" w:rsidP="001C2B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51D8">
              <w:rPr>
                <w:rFonts w:ascii="Times New Roman" w:hAnsi="Times New Roman" w:cs="Times New Roman"/>
                <w:sz w:val="20"/>
                <w:szCs w:val="20"/>
              </w:rPr>
              <w:t>Цель  Программы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80" w:rsidRPr="008A51D8" w:rsidRDefault="001C2B80" w:rsidP="001C2B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1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необходимых условий для реализации полномочий по обеспечению первичных мер пожарной безопасности, защиты жизни и здоровья граждан, м</w:t>
            </w:r>
            <w:r w:rsidRPr="008A51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A51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териальных ценностей в границах сельского поселения от пожаров</w:t>
            </w:r>
          </w:p>
        </w:tc>
      </w:tr>
      <w:tr w:rsidR="001C2B80" w:rsidRPr="001C2B80" w:rsidTr="001C2B8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80" w:rsidRPr="008A51D8" w:rsidRDefault="001C2B80" w:rsidP="001C2B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51D8">
              <w:rPr>
                <w:rFonts w:ascii="Times New Roman" w:hAnsi="Times New Roman" w:cs="Times New Roman"/>
                <w:sz w:val="20"/>
                <w:szCs w:val="20"/>
              </w:rPr>
              <w:t>Задачи Программы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80" w:rsidRPr="008A51D8" w:rsidRDefault="001C2B80" w:rsidP="001C2B80">
            <w:pPr>
              <w:pStyle w:val="af1"/>
              <w:spacing w:before="0" w:beforeAutospacing="0" w:after="0" w:afterAutospacing="0" w:line="288" w:lineRule="atLeast"/>
              <w:jc w:val="both"/>
              <w:rPr>
                <w:color w:val="000000"/>
                <w:sz w:val="20"/>
                <w:szCs w:val="20"/>
              </w:rPr>
            </w:pPr>
            <w:r w:rsidRPr="008A51D8">
              <w:rPr>
                <w:color w:val="000000"/>
                <w:sz w:val="20"/>
                <w:szCs w:val="20"/>
              </w:rPr>
              <w:t>1. Защита жизни и здоровья граждан;</w:t>
            </w:r>
          </w:p>
          <w:p w:rsidR="001C2B80" w:rsidRPr="008A51D8" w:rsidRDefault="001C2B80" w:rsidP="001C2B80">
            <w:pPr>
              <w:pStyle w:val="af1"/>
              <w:spacing w:before="0" w:beforeAutospacing="0" w:after="0" w:afterAutospacing="0" w:line="288" w:lineRule="atLeast"/>
              <w:jc w:val="both"/>
              <w:rPr>
                <w:color w:val="000000"/>
                <w:sz w:val="20"/>
                <w:szCs w:val="20"/>
              </w:rPr>
            </w:pPr>
            <w:r w:rsidRPr="008A51D8">
              <w:rPr>
                <w:color w:val="000000"/>
                <w:sz w:val="20"/>
                <w:szCs w:val="20"/>
              </w:rPr>
              <w:t>2. Обеспечение необходимым количеством источн</w:t>
            </w:r>
            <w:r w:rsidRPr="008A51D8">
              <w:rPr>
                <w:color w:val="000000"/>
                <w:sz w:val="20"/>
                <w:szCs w:val="20"/>
              </w:rPr>
              <w:t>и</w:t>
            </w:r>
            <w:r w:rsidRPr="008A51D8">
              <w:rPr>
                <w:color w:val="000000"/>
                <w:sz w:val="20"/>
                <w:szCs w:val="20"/>
              </w:rPr>
              <w:t>ков противопожарного искусственного водоснабжения и надлежащее их содержание;</w:t>
            </w:r>
          </w:p>
          <w:p w:rsidR="001C2B80" w:rsidRPr="008A51D8" w:rsidRDefault="001C2B80" w:rsidP="001C2B80">
            <w:pPr>
              <w:pStyle w:val="af1"/>
              <w:spacing w:before="0" w:beforeAutospacing="0" w:after="0" w:afterAutospacing="0" w:line="288" w:lineRule="atLeast"/>
              <w:jc w:val="both"/>
              <w:rPr>
                <w:color w:val="000000"/>
                <w:sz w:val="20"/>
                <w:szCs w:val="20"/>
              </w:rPr>
            </w:pPr>
            <w:r w:rsidRPr="008A51D8">
              <w:rPr>
                <w:color w:val="000000"/>
                <w:sz w:val="20"/>
                <w:szCs w:val="20"/>
              </w:rPr>
              <w:t>3. Совершенствование нормативной, правовой, методической и технической базы по обеспечению пред</w:t>
            </w:r>
            <w:r w:rsidRPr="008A51D8">
              <w:rPr>
                <w:color w:val="000000"/>
                <w:sz w:val="20"/>
                <w:szCs w:val="20"/>
              </w:rPr>
              <w:t>у</w:t>
            </w:r>
            <w:r w:rsidRPr="008A51D8">
              <w:rPr>
                <w:color w:val="000000"/>
                <w:sz w:val="20"/>
                <w:szCs w:val="20"/>
              </w:rPr>
              <w:t>преждения пожаров в жилом секторе, общественных и производственных зданиях;</w:t>
            </w:r>
          </w:p>
          <w:p w:rsidR="001C2B80" w:rsidRPr="008A51D8" w:rsidRDefault="001C2B80" w:rsidP="001C2B80">
            <w:pPr>
              <w:pStyle w:val="af1"/>
              <w:spacing w:before="0" w:beforeAutospacing="0" w:after="0" w:afterAutospacing="0" w:line="288" w:lineRule="atLeast"/>
              <w:jc w:val="both"/>
              <w:rPr>
                <w:color w:val="000000"/>
                <w:sz w:val="20"/>
                <w:szCs w:val="20"/>
              </w:rPr>
            </w:pPr>
            <w:r w:rsidRPr="008A51D8">
              <w:rPr>
                <w:color w:val="000000"/>
                <w:sz w:val="20"/>
                <w:szCs w:val="20"/>
              </w:rPr>
              <w:t>4. Повышение готовности добровольной пожарной о</w:t>
            </w:r>
            <w:r w:rsidRPr="008A51D8">
              <w:rPr>
                <w:color w:val="000000"/>
                <w:sz w:val="20"/>
                <w:szCs w:val="20"/>
              </w:rPr>
              <w:t>х</w:t>
            </w:r>
            <w:r w:rsidRPr="008A51D8">
              <w:rPr>
                <w:color w:val="000000"/>
                <w:sz w:val="20"/>
                <w:szCs w:val="20"/>
              </w:rPr>
              <w:t>раны к тушению пожаров и ведению авари</w:t>
            </w:r>
            <w:r w:rsidRPr="008A51D8">
              <w:rPr>
                <w:color w:val="000000"/>
                <w:sz w:val="20"/>
                <w:szCs w:val="20"/>
              </w:rPr>
              <w:t>й</w:t>
            </w:r>
            <w:r w:rsidRPr="008A51D8">
              <w:rPr>
                <w:color w:val="000000"/>
                <w:sz w:val="20"/>
                <w:szCs w:val="20"/>
              </w:rPr>
              <w:t>но-спасательных работ;</w:t>
            </w:r>
          </w:p>
          <w:p w:rsidR="001C2B80" w:rsidRPr="008A51D8" w:rsidRDefault="001C2B80" w:rsidP="001C2B80">
            <w:pPr>
              <w:pStyle w:val="af1"/>
              <w:spacing w:before="0" w:beforeAutospacing="0" w:after="0" w:afterAutospacing="0" w:line="288" w:lineRule="atLeast"/>
              <w:jc w:val="both"/>
              <w:rPr>
                <w:color w:val="000000"/>
                <w:sz w:val="20"/>
                <w:szCs w:val="20"/>
              </w:rPr>
            </w:pPr>
            <w:r w:rsidRPr="008A51D8">
              <w:rPr>
                <w:color w:val="000000"/>
                <w:sz w:val="20"/>
                <w:szCs w:val="20"/>
              </w:rPr>
              <w:t>5. Реализация первоочередных мер по противопожа</w:t>
            </w:r>
            <w:r w:rsidRPr="008A51D8">
              <w:rPr>
                <w:color w:val="000000"/>
                <w:sz w:val="20"/>
                <w:szCs w:val="20"/>
              </w:rPr>
              <w:t>р</w:t>
            </w:r>
            <w:r w:rsidRPr="008A51D8">
              <w:rPr>
                <w:color w:val="000000"/>
                <w:sz w:val="20"/>
                <w:szCs w:val="20"/>
              </w:rPr>
              <w:t>ной защите жилья, муниципальных учреждений, об</w:t>
            </w:r>
            <w:r w:rsidRPr="008A51D8">
              <w:rPr>
                <w:color w:val="000000"/>
                <w:sz w:val="20"/>
                <w:szCs w:val="20"/>
              </w:rPr>
              <w:t>ъ</w:t>
            </w:r>
            <w:r w:rsidRPr="008A51D8">
              <w:rPr>
                <w:color w:val="000000"/>
                <w:sz w:val="20"/>
                <w:szCs w:val="20"/>
              </w:rPr>
              <w:t>ектов культуры, иных объектов массового нахождения людей;</w:t>
            </w:r>
          </w:p>
          <w:p w:rsidR="001C2B80" w:rsidRPr="008A51D8" w:rsidRDefault="001C2B80" w:rsidP="001C2B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51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6.Совершенствование противопожарной пропаганды при использовании средств массовой информации, н</w:t>
            </w:r>
            <w:r w:rsidRPr="008A51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A51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глядной агитации, листовок, личных бесед с гражданами, достижение в этом направлении стопроцентного охвата нас</w:t>
            </w:r>
            <w:r w:rsidRPr="008A51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A51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ления.</w:t>
            </w:r>
          </w:p>
        </w:tc>
      </w:tr>
      <w:tr w:rsidR="001C2B80" w:rsidRPr="001C2B80" w:rsidTr="001C2B80">
        <w:trPr>
          <w:trHeight w:val="313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80" w:rsidRPr="008A51D8" w:rsidRDefault="001C2B80" w:rsidP="001C2B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51D8">
              <w:rPr>
                <w:rFonts w:ascii="Times New Roman" w:hAnsi="Times New Roman" w:cs="Times New Roman"/>
                <w:sz w:val="20"/>
                <w:szCs w:val="20"/>
              </w:rPr>
              <w:t>Основные мероприятия Програ</w:t>
            </w:r>
            <w:r w:rsidRPr="008A51D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A51D8">
              <w:rPr>
                <w:rFonts w:ascii="Times New Roman" w:hAnsi="Times New Roman" w:cs="Times New Roman"/>
                <w:sz w:val="20"/>
                <w:szCs w:val="20"/>
              </w:rPr>
              <w:t>мы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80" w:rsidRPr="008A51D8" w:rsidRDefault="001C2B80" w:rsidP="001C2B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1D8">
              <w:rPr>
                <w:rFonts w:ascii="Times New Roman" w:hAnsi="Times New Roman" w:cs="Times New Roman"/>
                <w:sz w:val="20"/>
                <w:szCs w:val="20"/>
              </w:rPr>
              <w:t>1.Организационная работа с населением на территории сельского поселения;</w:t>
            </w:r>
          </w:p>
          <w:p w:rsidR="001C2B80" w:rsidRPr="008A51D8" w:rsidRDefault="001C2B80" w:rsidP="001C2B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1D8">
              <w:rPr>
                <w:rFonts w:ascii="Times New Roman" w:hAnsi="Times New Roman" w:cs="Times New Roman"/>
                <w:sz w:val="20"/>
                <w:szCs w:val="20"/>
              </w:rPr>
              <w:t>2.Укрепление противопожарного состояния на терр</w:t>
            </w:r>
            <w:r w:rsidRPr="008A51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A51D8">
              <w:rPr>
                <w:rFonts w:ascii="Times New Roman" w:hAnsi="Times New Roman" w:cs="Times New Roman"/>
                <w:sz w:val="20"/>
                <w:szCs w:val="20"/>
              </w:rPr>
              <w:t>тории сельского поселения;</w:t>
            </w:r>
          </w:p>
          <w:p w:rsidR="001C2B80" w:rsidRPr="008A51D8" w:rsidRDefault="001C2B80" w:rsidP="001C2B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1D8">
              <w:rPr>
                <w:rFonts w:ascii="Times New Roman" w:hAnsi="Times New Roman" w:cs="Times New Roman"/>
                <w:sz w:val="20"/>
                <w:szCs w:val="20"/>
              </w:rPr>
              <w:t xml:space="preserve">3.Информационное обеспечение, противопожарная пропаганда и обучение </w:t>
            </w:r>
            <w:r w:rsidRPr="008A51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мерам пожарной безопасности;</w:t>
            </w:r>
          </w:p>
          <w:p w:rsidR="001C2B80" w:rsidRPr="005917EA" w:rsidRDefault="001C2B80" w:rsidP="005917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1D8">
              <w:rPr>
                <w:rFonts w:ascii="Times New Roman" w:hAnsi="Times New Roman" w:cs="Times New Roman"/>
                <w:sz w:val="20"/>
                <w:szCs w:val="20"/>
              </w:rPr>
              <w:t>4.Организационные мероприятия.</w:t>
            </w:r>
          </w:p>
        </w:tc>
      </w:tr>
      <w:tr w:rsidR="001C2B80" w:rsidRPr="001C2B80" w:rsidTr="001C2B8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80" w:rsidRPr="005917EA" w:rsidRDefault="001C2B80" w:rsidP="001C2B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Целевые индикат</w:t>
            </w: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ры (показатели) Программы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80" w:rsidRPr="005917EA" w:rsidRDefault="001C2B80" w:rsidP="001C2B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1.Доля охваченного населения;</w:t>
            </w:r>
          </w:p>
          <w:p w:rsidR="001C2B80" w:rsidRPr="005917EA" w:rsidRDefault="001C2B80" w:rsidP="001C2B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2.Количество источников искусственного противоп</w:t>
            </w: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жарного водоснабжения;</w:t>
            </w:r>
          </w:p>
          <w:p w:rsidR="001C2B80" w:rsidRPr="005917EA" w:rsidRDefault="001C2B80" w:rsidP="001C2B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3.Количество приобретенного инвентаря;</w:t>
            </w:r>
          </w:p>
          <w:p w:rsidR="001C2B80" w:rsidRPr="005917EA" w:rsidRDefault="001C2B80" w:rsidP="001C2B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4.Протяженность обустроенной минерализованной п</w:t>
            </w: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лосы;</w:t>
            </w:r>
          </w:p>
          <w:p w:rsidR="001C2B80" w:rsidRPr="005917EA" w:rsidRDefault="001C2B80" w:rsidP="001C2B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5.Доля очищенной площади;</w:t>
            </w:r>
          </w:p>
          <w:p w:rsidR="001C2B80" w:rsidRPr="005917EA" w:rsidRDefault="001C2B80" w:rsidP="001C2B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6.Количество размещенной информации.</w:t>
            </w:r>
          </w:p>
        </w:tc>
      </w:tr>
      <w:tr w:rsidR="001C2B80" w:rsidRPr="001C2B80" w:rsidTr="005917EA">
        <w:trPr>
          <w:trHeight w:val="54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80" w:rsidRPr="005917EA" w:rsidRDefault="001C2B80" w:rsidP="001C2B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Этапы и сроки реализации муниципальной Программы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80" w:rsidRPr="005917EA" w:rsidRDefault="001C2B80" w:rsidP="001C2B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в один этап: 2026-2028 годы</w:t>
            </w:r>
          </w:p>
        </w:tc>
      </w:tr>
      <w:tr w:rsidR="001C2B80" w:rsidRPr="001C2B80" w:rsidTr="005917EA">
        <w:trPr>
          <w:trHeight w:val="239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80" w:rsidRPr="005917EA" w:rsidRDefault="001C2B80" w:rsidP="001C2B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реализ</w:t>
            </w: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ции  Программы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80" w:rsidRPr="005917EA" w:rsidRDefault="001C2B80" w:rsidP="001C2B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Объемы и источники финансирования могут подлежать ежегодной корректировке на основе анализа полученных результатов и реальных возможностей бюджета.</w:t>
            </w:r>
          </w:p>
          <w:p w:rsidR="001C2B80" w:rsidRPr="005917EA" w:rsidRDefault="001C2B80" w:rsidP="001C2B80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 w:rsidRPr="005917EA">
              <w:rPr>
                <w:rFonts w:ascii="Times New Roman" w:hAnsi="Times New Roman"/>
                <w:sz w:val="20"/>
                <w:szCs w:val="20"/>
              </w:rPr>
              <w:t>Объем финансирования мероприятий Программы с</w:t>
            </w:r>
            <w:r w:rsidRPr="005917EA">
              <w:rPr>
                <w:rFonts w:ascii="Times New Roman" w:hAnsi="Times New Roman"/>
                <w:sz w:val="20"/>
                <w:szCs w:val="20"/>
              </w:rPr>
              <w:t>о</w:t>
            </w:r>
            <w:r w:rsidRPr="005917EA">
              <w:rPr>
                <w:rFonts w:ascii="Times New Roman" w:hAnsi="Times New Roman"/>
                <w:sz w:val="20"/>
                <w:szCs w:val="20"/>
              </w:rPr>
              <w:t>ставит 618,4тыс. рублей, в том чи</w:t>
            </w:r>
            <w:r w:rsidRPr="005917EA">
              <w:rPr>
                <w:rFonts w:ascii="Times New Roman" w:hAnsi="Times New Roman"/>
                <w:sz w:val="20"/>
                <w:szCs w:val="20"/>
              </w:rPr>
              <w:t>с</w:t>
            </w:r>
            <w:r w:rsidRPr="005917EA">
              <w:rPr>
                <w:rFonts w:ascii="Times New Roman" w:hAnsi="Times New Roman"/>
                <w:sz w:val="20"/>
                <w:szCs w:val="20"/>
              </w:rPr>
              <w:t>ле:</w:t>
            </w:r>
          </w:p>
          <w:p w:rsidR="001C2B80" w:rsidRPr="005917EA" w:rsidRDefault="001C2B80" w:rsidP="001C2B80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 w:rsidRPr="005917EA">
              <w:rPr>
                <w:rFonts w:ascii="Times New Roman" w:hAnsi="Times New Roman"/>
                <w:sz w:val="20"/>
                <w:szCs w:val="20"/>
              </w:rPr>
              <w:t>- средства бюджета Сельского поселения «</w:t>
            </w:r>
            <w:proofErr w:type="spellStart"/>
            <w:r w:rsidRPr="005917EA">
              <w:rPr>
                <w:rFonts w:ascii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5917EA">
              <w:rPr>
                <w:rFonts w:ascii="Times New Roman" w:hAnsi="Times New Roman"/>
                <w:sz w:val="20"/>
                <w:szCs w:val="20"/>
              </w:rPr>
              <w:t xml:space="preserve"> сельсовет</w:t>
            </w:r>
            <w:proofErr w:type="gramStart"/>
            <w:r w:rsidRPr="005917EA">
              <w:rPr>
                <w:rFonts w:ascii="Times New Roman" w:hAnsi="Times New Roman"/>
                <w:sz w:val="20"/>
                <w:szCs w:val="20"/>
              </w:rPr>
              <w:t>»З</w:t>
            </w:r>
            <w:proofErr w:type="gramEnd"/>
            <w:r w:rsidRPr="005917EA">
              <w:rPr>
                <w:rFonts w:ascii="Times New Roman" w:hAnsi="Times New Roman"/>
                <w:sz w:val="20"/>
                <w:szCs w:val="20"/>
              </w:rPr>
              <w:t>Р НАО  в сумме   618,4 тыс. рублей; в том числе по г</w:t>
            </w:r>
            <w:r w:rsidRPr="005917EA">
              <w:rPr>
                <w:rFonts w:ascii="Times New Roman" w:hAnsi="Times New Roman"/>
                <w:sz w:val="20"/>
                <w:szCs w:val="20"/>
              </w:rPr>
              <w:t>о</w:t>
            </w:r>
            <w:r w:rsidRPr="005917EA">
              <w:rPr>
                <w:rFonts w:ascii="Times New Roman" w:hAnsi="Times New Roman"/>
                <w:sz w:val="20"/>
                <w:szCs w:val="20"/>
              </w:rPr>
              <w:t>дам</w:t>
            </w:r>
          </w:p>
          <w:p w:rsidR="001C2B80" w:rsidRPr="005917EA" w:rsidRDefault="001C2B80" w:rsidP="001C2B80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 w:rsidRPr="005917EA">
              <w:rPr>
                <w:rFonts w:ascii="Times New Roman" w:hAnsi="Times New Roman"/>
                <w:sz w:val="20"/>
                <w:szCs w:val="20"/>
              </w:rPr>
              <w:t>2026 год –  197,6  тыс. рублей;</w:t>
            </w:r>
          </w:p>
          <w:p w:rsidR="001C2B80" w:rsidRPr="005917EA" w:rsidRDefault="001C2B80" w:rsidP="001C2B80">
            <w:pPr>
              <w:pStyle w:val="af"/>
              <w:tabs>
                <w:tab w:val="left" w:pos="649"/>
                <w:tab w:val="left" w:pos="4158"/>
                <w:tab w:val="left" w:leader="underscore" w:pos="7249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2027 год –  206,3  тыс. рублей;</w:t>
            </w:r>
          </w:p>
          <w:p w:rsidR="001C2B80" w:rsidRPr="005917EA" w:rsidRDefault="001C2B80" w:rsidP="00D95433">
            <w:pPr>
              <w:pStyle w:val="af"/>
              <w:tabs>
                <w:tab w:val="left" w:pos="649"/>
                <w:tab w:val="left" w:pos="4158"/>
                <w:tab w:val="left" w:leader="underscore" w:pos="7249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2028 год –  214,5  тыс. рублей;</w:t>
            </w:r>
          </w:p>
        </w:tc>
      </w:tr>
      <w:tr w:rsidR="001C2B80" w:rsidRPr="001C2B80" w:rsidTr="005917EA">
        <w:trPr>
          <w:trHeight w:val="219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80" w:rsidRPr="005917EA" w:rsidRDefault="001C2B80" w:rsidP="001C2B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Конечный результат реализации Программы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80" w:rsidRPr="005917EA" w:rsidRDefault="001C2B80" w:rsidP="001C2B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Основными ожидаемыми результатами Программы должно стать улучшение противопожарной безопасности жителей поселения, что позволит к 2026 г</w:t>
            </w: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ду:</w:t>
            </w:r>
          </w:p>
          <w:p w:rsidR="001C2B80" w:rsidRPr="005917EA" w:rsidRDefault="001C2B80" w:rsidP="001C2B80">
            <w:pPr>
              <w:pStyle w:val="af1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917EA">
              <w:rPr>
                <w:color w:val="000000"/>
                <w:sz w:val="20"/>
                <w:szCs w:val="20"/>
              </w:rPr>
              <w:t>1.Обеспечить 100 процентную расчистку и обновление минерализованной полосы;</w:t>
            </w:r>
          </w:p>
          <w:p w:rsidR="001C2B80" w:rsidRPr="005917EA" w:rsidRDefault="001C2B80" w:rsidP="001C2B80">
            <w:pPr>
              <w:pStyle w:val="af1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917EA">
              <w:rPr>
                <w:color w:val="000000"/>
                <w:sz w:val="20"/>
                <w:szCs w:val="20"/>
              </w:rPr>
              <w:t xml:space="preserve">2.Установка пожарной проруби на водоемах в </w:t>
            </w:r>
            <w:proofErr w:type="spellStart"/>
            <w:r w:rsidRPr="005917EA">
              <w:rPr>
                <w:color w:val="000000"/>
                <w:sz w:val="20"/>
                <w:szCs w:val="20"/>
              </w:rPr>
              <w:t>с</w:t>
            </w:r>
            <w:proofErr w:type="gramStart"/>
            <w:r w:rsidRPr="005917EA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5917EA">
              <w:rPr>
                <w:color w:val="000000"/>
                <w:sz w:val="20"/>
                <w:szCs w:val="20"/>
              </w:rPr>
              <w:t>ельвиска</w:t>
            </w:r>
            <w:proofErr w:type="spellEnd"/>
            <w:r w:rsidRPr="005917EA">
              <w:rPr>
                <w:color w:val="000000"/>
                <w:sz w:val="20"/>
                <w:szCs w:val="20"/>
              </w:rPr>
              <w:t xml:space="preserve">  и в </w:t>
            </w:r>
            <w:proofErr w:type="spellStart"/>
            <w:r w:rsidRPr="005917EA">
              <w:rPr>
                <w:color w:val="000000"/>
                <w:sz w:val="20"/>
                <w:szCs w:val="20"/>
              </w:rPr>
              <w:t>д.Макарово</w:t>
            </w:r>
            <w:proofErr w:type="spellEnd"/>
            <w:r w:rsidRPr="005917EA">
              <w:rPr>
                <w:color w:val="000000"/>
                <w:sz w:val="20"/>
                <w:szCs w:val="20"/>
              </w:rPr>
              <w:t xml:space="preserve">  в зимний период 100 процентов;</w:t>
            </w:r>
          </w:p>
          <w:p w:rsidR="001C2B80" w:rsidRPr="005917EA" w:rsidRDefault="001C2B80" w:rsidP="001C2B80">
            <w:pPr>
              <w:pStyle w:val="af1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917EA">
              <w:rPr>
                <w:color w:val="000000"/>
                <w:sz w:val="20"/>
                <w:szCs w:val="20"/>
              </w:rPr>
              <w:t xml:space="preserve">3.Содержание пожарной проруби в </w:t>
            </w:r>
            <w:proofErr w:type="spellStart"/>
            <w:r w:rsidRPr="005917EA">
              <w:rPr>
                <w:color w:val="000000"/>
                <w:sz w:val="20"/>
                <w:szCs w:val="20"/>
              </w:rPr>
              <w:t>с</w:t>
            </w:r>
            <w:proofErr w:type="gramStart"/>
            <w:r w:rsidRPr="005917EA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5917EA">
              <w:rPr>
                <w:color w:val="000000"/>
                <w:sz w:val="20"/>
                <w:szCs w:val="20"/>
              </w:rPr>
              <w:t>ельвиска</w:t>
            </w:r>
            <w:proofErr w:type="spellEnd"/>
            <w:r w:rsidRPr="005917EA">
              <w:rPr>
                <w:color w:val="000000"/>
                <w:sz w:val="20"/>
                <w:szCs w:val="20"/>
              </w:rPr>
              <w:t xml:space="preserve"> и в </w:t>
            </w:r>
            <w:proofErr w:type="spellStart"/>
            <w:r w:rsidRPr="005917EA">
              <w:rPr>
                <w:color w:val="000000"/>
                <w:sz w:val="20"/>
                <w:szCs w:val="20"/>
              </w:rPr>
              <w:t>д.Макарово</w:t>
            </w:r>
            <w:proofErr w:type="spellEnd"/>
            <w:r w:rsidRPr="005917EA">
              <w:rPr>
                <w:color w:val="000000"/>
                <w:sz w:val="20"/>
                <w:szCs w:val="20"/>
              </w:rPr>
              <w:t xml:space="preserve"> 2ед.;</w:t>
            </w:r>
          </w:p>
          <w:p w:rsidR="001C2B80" w:rsidRPr="005917EA" w:rsidRDefault="001C2B80" w:rsidP="001C2B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4.Обслуживание пожарных водоемов  в </w:t>
            </w:r>
            <w:proofErr w:type="spellStart"/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Start"/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ельвиска</w:t>
            </w:r>
            <w:proofErr w:type="spellEnd"/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в </w:t>
            </w:r>
            <w:proofErr w:type="spellStart"/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д.Макарово</w:t>
            </w:r>
            <w:proofErr w:type="spellEnd"/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(тек. ремонт и прочее).</w:t>
            </w:r>
          </w:p>
        </w:tc>
      </w:tr>
    </w:tbl>
    <w:p w:rsidR="001C2B80" w:rsidRPr="001C2B80" w:rsidRDefault="001C2B80" w:rsidP="001C2B80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</w:rPr>
      </w:pPr>
    </w:p>
    <w:p w:rsidR="001C2B80" w:rsidRPr="005917EA" w:rsidRDefault="001C2B80" w:rsidP="001C2B80">
      <w:pPr>
        <w:pStyle w:val="af1"/>
        <w:spacing w:before="0" w:beforeAutospacing="0" w:after="0" w:afterAutospacing="0" w:line="288" w:lineRule="atLeast"/>
        <w:jc w:val="center"/>
        <w:rPr>
          <w:color w:val="000000"/>
        </w:rPr>
      </w:pPr>
      <w:r w:rsidRPr="005917EA">
        <w:rPr>
          <w:b/>
          <w:bCs/>
          <w:color w:val="000000"/>
        </w:rPr>
        <w:t>2. Содержание проблемы и обоснование необходимости ее решения пр</w:t>
      </w:r>
      <w:r w:rsidRPr="005917EA">
        <w:rPr>
          <w:b/>
          <w:bCs/>
          <w:color w:val="000000"/>
        </w:rPr>
        <w:t>о</w:t>
      </w:r>
      <w:r w:rsidRPr="005917EA">
        <w:rPr>
          <w:b/>
          <w:bCs/>
          <w:color w:val="000000"/>
        </w:rPr>
        <w:t>граммными методами</w:t>
      </w:r>
    </w:p>
    <w:p w:rsidR="001C2B80" w:rsidRPr="005917EA" w:rsidRDefault="001C2B80" w:rsidP="001C2B80">
      <w:pPr>
        <w:pStyle w:val="af1"/>
        <w:spacing w:before="0" w:beforeAutospacing="0" w:after="0" w:afterAutospacing="0" w:line="288" w:lineRule="atLeast"/>
        <w:jc w:val="both"/>
        <w:rPr>
          <w:color w:val="000000"/>
        </w:rPr>
      </w:pPr>
      <w:r w:rsidRPr="005917EA">
        <w:rPr>
          <w:color w:val="000000"/>
        </w:rPr>
        <w:tab/>
        <w:t>Основными причинами возникновения пожаров и гибели людей явл</w:t>
      </w:r>
      <w:r w:rsidRPr="005917EA">
        <w:rPr>
          <w:color w:val="000000"/>
        </w:rPr>
        <w:t>я</w:t>
      </w:r>
      <w:r w:rsidRPr="005917EA">
        <w:rPr>
          <w:color w:val="000000"/>
        </w:rPr>
        <w:t>ются неосторожное обращение с огнем, нарушение правил пожарной без</w:t>
      </w:r>
      <w:r w:rsidRPr="005917EA">
        <w:rPr>
          <w:color w:val="000000"/>
        </w:rPr>
        <w:t>о</w:t>
      </w:r>
      <w:r w:rsidRPr="005917EA">
        <w:rPr>
          <w:color w:val="000000"/>
        </w:rPr>
        <w:t>пасности при эксплуатации электроприборов и неисправность печного отопления. Для стабилизации обстановки с пожарами, администрацией Сельского поселения «</w:t>
      </w:r>
      <w:proofErr w:type="spellStart"/>
      <w:r w:rsidRPr="005917EA">
        <w:rPr>
          <w:color w:val="000000"/>
        </w:rPr>
        <w:t>Тельвисочный</w:t>
      </w:r>
      <w:proofErr w:type="spellEnd"/>
      <w:r w:rsidRPr="005917EA">
        <w:rPr>
          <w:color w:val="000000"/>
        </w:rPr>
        <w:t xml:space="preserve"> сельсовет» ЗР НАО ведется определенная работа по пред</w:t>
      </w:r>
      <w:r w:rsidRPr="005917EA">
        <w:rPr>
          <w:color w:val="000000"/>
        </w:rPr>
        <w:t>у</w:t>
      </w:r>
      <w:r w:rsidRPr="005917EA">
        <w:rPr>
          <w:color w:val="000000"/>
        </w:rPr>
        <w:t>преждению пожаров:</w:t>
      </w:r>
    </w:p>
    <w:p w:rsidR="001C2B80" w:rsidRPr="005917EA" w:rsidRDefault="001C2B80" w:rsidP="001C2B80">
      <w:pPr>
        <w:pStyle w:val="af1"/>
        <w:spacing w:before="0" w:beforeAutospacing="0" w:after="0" w:afterAutospacing="0" w:line="288" w:lineRule="atLeast"/>
        <w:jc w:val="both"/>
        <w:rPr>
          <w:color w:val="000000"/>
        </w:rPr>
      </w:pPr>
      <w:r w:rsidRPr="005917EA">
        <w:rPr>
          <w:color w:val="000000"/>
        </w:rPr>
        <w:tab/>
        <w:t>- проводится корректировка нормативных документов, руководящих и пл</w:t>
      </w:r>
      <w:r w:rsidRPr="005917EA">
        <w:rPr>
          <w:color w:val="000000"/>
        </w:rPr>
        <w:t>а</w:t>
      </w:r>
      <w:r w:rsidRPr="005917EA">
        <w:rPr>
          <w:color w:val="000000"/>
        </w:rPr>
        <w:t>нирующих документов по вопросам обеспечения пожарной безопасности;</w:t>
      </w:r>
    </w:p>
    <w:p w:rsidR="001C2B80" w:rsidRPr="005917EA" w:rsidRDefault="001C2B80" w:rsidP="001C2B80">
      <w:pPr>
        <w:pStyle w:val="af1"/>
        <w:spacing w:before="0" w:beforeAutospacing="0" w:after="0" w:afterAutospacing="0" w:line="288" w:lineRule="atLeast"/>
        <w:jc w:val="both"/>
        <w:rPr>
          <w:color w:val="000000"/>
        </w:rPr>
      </w:pPr>
      <w:r w:rsidRPr="005917EA">
        <w:rPr>
          <w:color w:val="000000"/>
        </w:rPr>
        <w:lastRenderedPageBreak/>
        <w:tab/>
        <w:t>- ведется периодическое освещение в средствах массовой информации документов по указанной тематике, размещение на сайте администрации посел</w:t>
      </w:r>
      <w:r w:rsidRPr="005917EA">
        <w:rPr>
          <w:color w:val="000000"/>
        </w:rPr>
        <w:t>е</w:t>
      </w:r>
      <w:r w:rsidRPr="005917EA">
        <w:rPr>
          <w:color w:val="000000"/>
        </w:rPr>
        <w:t>ния.</w:t>
      </w:r>
    </w:p>
    <w:p w:rsidR="001C2B80" w:rsidRPr="005917EA" w:rsidRDefault="001C2B80" w:rsidP="001C2B80">
      <w:pPr>
        <w:pStyle w:val="af1"/>
        <w:spacing w:before="0" w:beforeAutospacing="0" w:after="0" w:afterAutospacing="0" w:line="288" w:lineRule="atLeast"/>
        <w:jc w:val="both"/>
        <w:rPr>
          <w:color w:val="000000"/>
        </w:rPr>
      </w:pPr>
      <w:r w:rsidRPr="005917EA">
        <w:rPr>
          <w:color w:val="000000"/>
        </w:rPr>
        <w:tab/>
        <w:t>- проводятся совещания, заседания комиссии по чрезвычайным ситу</w:t>
      </w:r>
      <w:r w:rsidRPr="005917EA">
        <w:rPr>
          <w:color w:val="000000"/>
        </w:rPr>
        <w:t>а</w:t>
      </w:r>
      <w:r w:rsidRPr="005917EA">
        <w:rPr>
          <w:color w:val="000000"/>
        </w:rPr>
        <w:t>циям и обеспечению пожарной безопасности с руководителями объектов и ответственными за пожарную безопасность по вопросам обеспечения пожа</w:t>
      </w:r>
      <w:r w:rsidRPr="005917EA">
        <w:rPr>
          <w:color w:val="000000"/>
        </w:rPr>
        <w:t>р</w:t>
      </w:r>
      <w:r w:rsidRPr="005917EA">
        <w:rPr>
          <w:color w:val="000000"/>
        </w:rPr>
        <w:t>ной безопасности;</w:t>
      </w:r>
    </w:p>
    <w:p w:rsidR="001C2B80" w:rsidRPr="005917EA" w:rsidRDefault="001C2B80" w:rsidP="001C2B80">
      <w:pPr>
        <w:pStyle w:val="af1"/>
        <w:spacing w:before="0" w:beforeAutospacing="0" w:after="0" w:afterAutospacing="0" w:line="288" w:lineRule="atLeast"/>
        <w:jc w:val="both"/>
        <w:rPr>
          <w:color w:val="000000"/>
        </w:rPr>
      </w:pPr>
      <w:r w:rsidRPr="005917EA">
        <w:rPr>
          <w:color w:val="000000"/>
        </w:rPr>
        <w:tab/>
        <w:t>- при проведении плановых проверок жилищного фонда особое вним</w:t>
      </w:r>
      <w:r w:rsidRPr="005917EA">
        <w:rPr>
          <w:color w:val="000000"/>
        </w:rPr>
        <w:t>а</w:t>
      </w:r>
      <w:r w:rsidRPr="005917EA">
        <w:rPr>
          <w:color w:val="000000"/>
        </w:rPr>
        <w:t>ние уделяется ветхому жилью, жилью социально неадаптированных граждан, н</w:t>
      </w:r>
      <w:r w:rsidRPr="005917EA">
        <w:rPr>
          <w:color w:val="000000"/>
        </w:rPr>
        <w:t>е</w:t>
      </w:r>
      <w:r w:rsidRPr="005917EA">
        <w:rPr>
          <w:color w:val="000000"/>
        </w:rPr>
        <w:t>благополучных семей.</w:t>
      </w:r>
    </w:p>
    <w:p w:rsidR="001C2B80" w:rsidRPr="005917EA" w:rsidRDefault="001C2B80" w:rsidP="001C2B80">
      <w:pPr>
        <w:pStyle w:val="af1"/>
        <w:spacing w:before="0" w:beforeAutospacing="0" w:after="0" w:afterAutospacing="0" w:line="288" w:lineRule="atLeast"/>
        <w:jc w:val="both"/>
        <w:rPr>
          <w:color w:val="000000"/>
        </w:rPr>
      </w:pPr>
      <w:r w:rsidRPr="005917EA">
        <w:rPr>
          <w:color w:val="000000"/>
        </w:rPr>
        <w:tab/>
        <w:t>Вместе с тем подавляющая часть населения не имеет четкого предста</w:t>
      </w:r>
      <w:r w:rsidRPr="005917EA">
        <w:rPr>
          <w:color w:val="000000"/>
        </w:rPr>
        <w:t>в</w:t>
      </w:r>
      <w:r w:rsidRPr="005917EA">
        <w:rPr>
          <w:color w:val="000000"/>
        </w:rPr>
        <w:t>ления о реальной опасности пожаров, поскольку система мер по противоп</w:t>
      </w:r>
      <w:r w:rsidRPr="005917EA">
        <w:rPr>
          <w:color w:val="000000"/>
        </w:rPr>
        <w:t>о</w:t>
      </w:r>
      <w:r w:rsidRPr="005917EA">
        <w:rPr>
          <w:color w:val="000000"/>
        </w:rPr>
        <w:t>жарной пропаганде и обучению мерам пожарной безопасности недостаточна и, сл</w:t>
      </w:r>
      <w:r w:rsidRPr="005917EA">
        <w:rPr>
          <w:color w:val="000000"/>
        </w:rPr>
        <w:t>е</w:t>
      </w:r>
      <w:r w:rsidRPr="005917EA">
        <w:rPr>
          <w:color w:val="000000"/>
        </w:rPr>
        <w:t>довательно, неэффективна.</w:t>
      </w:r>
    </w:p>
    <w:p w:rsidR="00D95433" w:rsidRPr="005917EA" w:rsidRDefault="00D95433" w:rsidP="001C2B80">
      <w:pPr>
        <w:pStyle w:val="af1"/>
        <w:spacing w:before="0" w:beforeAutospacing="0" w:after="0" w:afterAutospacing="0" w:line="288" w:lineRule="atLeast"/>
        <w:jc w:val="both"/>
        <w:rPr>
          <w:color w:val="000000"/>
        </w:rPr>
      </w:pPr>
    </w:p>
    <w:p w:rsidR="001C2B80" w:rsidRPr="005917EA" w:rsidRDefault="001C2B80" w:rsidP="001C2B80">
      <w:pPr>
        <w:pStyle w:val="af1"/>
        <w:spacing w:before="0" w:beforeAutospacing="0" w:after="0" w:afterAutospacing="0" w:line="288" w:lineRule="atLeast"/>
        <w:jc w:val="both"/>
        <w:rPr>
          <w:color w:val="000000"/>
        </w:rPr>
      </w:pPr>
      <w:r w:rsidRPr="005917EA">
        <w:rPr>
          <w:color w:val="000000"/>
        </w:rPr>
        <w:tab/>
        <w:t>В соответствии с Федеральными законами от 21 декабря 1994 г. № 69-ФЗ «О пожарной безопасности», обеспечение первичных мер пожарной безопасности предполагает:</w:t>
      </w:r>
    </w:p>
    <w:p w:rsidR="001C2B80" w:rsidRPr="005917EA" w:rsidRDefault="001C2B80" w:rsidP="001C2B80">
      <w:pPr>
        <w:pStyle w:val="af1"/>
        <w:spacing w:before="0" w:beforeAutospacing="0" w:after="0" w:afterAutospacing="0" w:line="288" w:lineRule="atLeast"/>
        <w:ind w:firstLine="720"/>
        <w:jc w:val="both"/>
        <w:rPr>
          <w:color w:val="000000"/>
        </w:rPr>
      </w:pPr>
      <w:r w:rsidRPr="005917EA">
        <w:rPr>
          <w:color w:val="000000"/>
        </w:rPr>
        <w:t>1) обеспечение необходимым количеством источников искусственного противопожарного водоснабжения;</w:t>
      </w:r>
    </w:p>
    <w:p w:rsidR="001C2B80" w:rsidRPr="005917EA" w:rsidRDefault="001C2B80" w:rsidP="001C2B80">
      <w:pPr>
        <w:pStyle w:val="af1"/>
        <w:spacing w:before="0" w:beforeAutospacing="0" w:after="0" w:afterAutospacing="0" w:line="288" w:lineRule="atLeast"/>
        <w:ind w:firstLine="720"/>
        <w:jc w:val="both"/>
        <w:rPr>
          <w:color w:val="000000"/>
        </w:rPr>
      </w:pPr>
      <w:r w:rsidRPr="005917EA">
        <w:rPr>
          <w:color w:val="000000"/>
        </w:rPr>
        <w:t>2) реализацию полномочий органов местного самоуправления по р</w:t>
      </w:r>
      <w:r w:rsidRPr="005917EA">
        <w:rPr>
          <w:color w:val="000000"/>
        </w:rPr>
        <w:t>е</w:t>
      </w:r>
      <w:r w:rsidRPr="005917EA">
        <w:rPr>
          <w:color w:val="000000"/>
        </w:rPr>
        <w:t>шению вопросов организационно-правового, финансового, материально-технического обеспечения пожарной безопасности муниципального образ</w:t>
      </w:r>
      <w:r w:rsidRPr="005917EA">
        <w:rPr>
          <w:color w:val="000000"/>
        </w:rPr>
        <w:t>о</w:t>
      </w:r>
      <w:r w:rsidRPr="005917EA">
        <w:rPr>
          <w:color w:val="000000"/>
        </w:rPr>
        <w:t>вания;</w:t>
      </w:r>
    </w:p>
    <w:p w:rsidR="001C2B80" w:rsidRPr="005917EA" w:rsidRDefault="001C2B80" w:rsidP="001C2B80">
      <w:pPr>
        <w:pStyle w:val="af1"/>
        <w:spacing w:before="0" w:beforeAutospacing="0" w:after="0" w:afterAutospacing="0" w:line="288" w:lineRule="atLeast"/>
        <w:ind w:firstLine="720"/>
        <w:jc w:val="both"/>
        <w:rPr>
          <w:color w:val="000000"/>
        </w:rPr>
      </w:pPr>
      <w:r w:rsidRPr="005917EA">
        <w:rPr>
          <w:color w:val="000000"/>
        </w:rPr>
        <w:t>3) разработку и осуществление мероприятий по обеспечению пожарной безопасности муниципального образования и объектов муниципальной собственности, которые должны предусматриваться в планах и программах ра</w:t>
      </w:r>
      <w:r w:rsidRPr="005917EA">
        <w:rPr>
          <w:color w:val="000000"/>
        </w:rPr>
        <w:t>з</w:t>
      </w:r>
      <w:r w:rsidRPr="005917EA">
        <w:rPr>
          <w:color w:val="000000"/>
        </w:rPr>
        <w:t>вития территории,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жилых и общественных зданий, находящи</w:t>
      </w:r>
      <w:r w:rsidRPr="005917EA">
        <w:rPr>
          <w:color w:val="000000"/>
        </w:rPr>
        <w:t>х</w:t>
      </w:r>
      <w:r w:rsidRPr="005917EA">
        <w:rPr>
          <w:color w:val="000000"/>
        </w:rPr>
        <w:t>ся в муниципальной собственности;</w:t>
      </w:r>
    </w:p>
    <w:p w:rsidR="001C2B80" w:rsidRPr="005917EA" w:rsidRDefault="001C2B80" w:rsidP="001C2B80">
      <w:pPr>
        <w:pStyle w:val="af1"/>
        <w:spacing w:before="0" w:beforeAutospacing="0" w:after="0" w:afterAutospacing="0" w:line="288" w:lineRule="atLeast"/>
        <w:ind w:firstLine="720"/>
        <w:jc w:val="both"/>
        <w:rPr>
          <w:color w:val="000000"/>
        </w:rPr>
      </w:pPr>
      <w:r w:rsidRPr="005917EA">
        <w:rPr>
          <w:color w:val="000000"/>
        </w:rPr>
        <w:t>4) разработку и организацию выполнения муниципальных  Программ по вопросам обеспечения пожарной безопасности;</w:t>
      </w:r>
    </w:p>
    <w:p w:rsidR="001C2B80" w:rsidRPr="005917EA" w:rsidRDefault="001C2B80" w:rsidP="001C2B80">
      <w:pPr>
        <w:pStyle w:val="af1"/>
        <w:spacing w:before="0" w:beforeAutospacing="0" w:after="0" w:afterAutospacing="0" w:line="288" w:lineRule="atLeast"/>
        <w:ind w:firstLine="720"/>
        <w:jc w:val="both"/>
        <w:rPr>
          <w:color w:val="000000"/>
        </w:rPr>
      </w:pPr>
      <w:r w:rsidRPr="005917EA">
        <w:rPr>
          <w:color w:val="000000"/>
        </w:rPr>
        <w:t>5) разработку плана привлечения сил и сре</w:t>
      </w:r>
      <w:proofErr w:type="gramStart"/>
      <w:r w:rsidRPr="005917EA">
        <w:rPr>
          <w:color w:val="000000"/>
        </w:rPr>
        <w:t>дств дл</w:t>
      </w:r>
      <w:proofErr w:type="gramEnd"/>
      <w:r w:rsidRPr="005917EA">
        <w:rPr>
          <w:color w:val="000000"/>
        </w:rPr>
        <w:t>я тушения пожаров и проведения аварийно-спасательных работ на территории муниципального обр</w:t>
      </w:r>
      <w:r w:rsidRPr="005917EA">
        <w:rPr>
          <w:color w:val="000000"/>
        </w:rPr>
        <w:t>а</w:t>
      </w:r>
      <w:r w:rsidRPr="005917EA">
        <w:rPr>
          <w:color w:val="000000"/>
        </w:rPr>
        <w:t>зования и контроль  его выполнения;</w:t>
      </w:r>
    </w:p>
    <w:p w:rsidR="001C2B80" w:rsidRPr="005917EA" w:rsidRDefault="001C2B80" w:rsidP="001C2B80">
      <w:pPr>
        <w:pStyle w:val="af1"/>
        <w:spacing w:before="0" w:beforeAutospacing="0" w:after="0" w:afterAutospacing="0" w:line="288" w:lineRule="atLeast"/>
        <w:ind w:firstLine="720"/>
        <w:jc w:val="both"/>
        <w:rPr>
          <w:color w:val="000000"/>
        </w:rPr>
      </w:pPr>
      <w:r w:rsidRPr="005917EA">
        <w:rPr>
          <w:color w:val="000000"/>
        </w:rPr>
        <w:t>6) установление особого противопожарного режима на территории муниципального образования, а также дополнительных требований пожарной без</w:t>
      </w:r>
      <w:r w:rsidRPr="005917EA">
        <w:rPr>
          <w:color w:val="000000"/>
        </w:rPr>
        <w:t>о</w:t>
      </w:r>
      <w:r w:rsidRPr="005917EA">
        <w:rPr>
          <w:color w:val="000000"/>
        </w:rPr>
        <w:t>пасности на время его действия;</w:t>
      </w:r>
    </w:p>
    <w:p w:rsidR="001C2B80" w:rsidRPr="005917EA" w:rsidRDefault="001C2B80" w:rsidP="001C2B80">
      <w:pPr>
        <w:pStyle w:val="af1"/>
        <w:spacing w:before="0" w:beforeAutospacing="0" w:after="0" w:afterAutospacing="0" w:line="288" w:lineRule="atLeast"/>
        <w:ind w:firstLine="720"/>
        <w:jc w:val="both"/>
        <w:rPr>
          <w:color w:val="000000"/>
        </w:rPr>
      </w:pPr>
      <w:r w:rsidRPr="005917EA">
        <w:rPr>
          <w:color w:val="000000"/>
        </w:rPr>
        <w:t>7) обеспечение беспрепятственного проезда пожарной техники к и</w:t>
      </w:r>
      <w:r w:rsidRPr="005917EA">
        <w:rPr>
          <w:color w:val="000000"/>
        </w:rPr>
        <w:t>с</w:t>
      </w:r>
      <w:r w:rsidRPr="005917EA">
        <w:rPr>
          <w:color w:val="000000"/>
        </w:rPr>
        <w:t>точнику искусственного противопожарного водоснабжения;</w:t>
      </w:r>
    </w:p>
    <w:p w:rsidR="001C2B80" w:rsidRPr="005917EA" w:rsidRDefault="001C2B80" w:rsidP="001C2B80">
      <w:pPr>
        <w:pStyle w:val="af1"/>
        <w:spacing w:before="0" w:beforeAutospacing="0" w:after="0" w:afterAutospacing="0" w:line="288" w:lineRule="atLeast"/>
        <w:ind w:firstLine="720"/>
        <w:jc w:val="both"/>
        <w:rPr>
          <w:color w:val="000000"/>
        </w:rPr>
      </w:pPr>
      <w:r w:rsidRPr="005917EA">
        <w:rPr>
          <w:color w:val="000000"/>
        </w:rPr>
        <w:t>8) обеспечение связи и оповещения населения о пожаре;</w:t>
      </w:r>
    </w:p>
    <w:p w:rsidR="001C2B80" w:rsidRPr="005917EA" w:rsidRDefault="001C2B80" w:rsidP="001C2B80">
      <w:pPr>
        <w:pStyle w:val="af1"/>
        <w:spacing w:before="0" w:beforeAutospacing="0" w:after="0" w:afterAutospacing="0" w:line="288" w:lineRule="atLeast"/>
        <w:ind w:firstLine="720"/>
        <w:jc w:val="both"/>
        <w:rPr>
          <w:color w:val="000000"/>
        </w:rPr>
      </w:pPr>
      <w:r w:rsidRPr="005917EA">
        <w:rPr>
          <w:color w:val="000000"/>
        </w:rPr>
        <w:t>9) организацию обучения населения мерам пожарной безопасности и проп</w:t>
      </w:r>
      <w:r w:rsidRPr="005917EA">
        <w:rPr>
          <w:color w:val="000000"/>
        </w:rPr>
        <w:t>а</w:t>
      </w:r>
      <w:r w:rsidRPr="005917EA">
        <w:rPr>
          <w:color w:val="000000"/>
        </w:rPr>
        <w:t>ганду в области пожарной безопасности, содействие распространению п</w:t>
      </w:r>
      <w:r w:rsidRPr="005917EA">
        <w:rPr>
          <w:color w:val="000000"/>
        </w:rPr>
        <w:t>о</w:t>
      </w:r>
      <w:r w:rsidRPr="005917EA">
        <w:rPr>
          <w:color w:val="000000"/>
        </w:rPr>
        <w:t>жарно-технических знаний;</w:t>
      </w:r>
    </w:p>
    <w:p w:rsidR="001C2B80" w:rsidRPr="005917EA" w:rsidRDefault="001C2B80" w:rsidP="001C2B80">
      <w:pPr>
        <w:pStyle w:val="af1"/>
        <w:spacing w:before="0" w:beforeAutospacing="0" w:after="0" w:afterAutospacing="0" w:line="288" w:lineRule="atLeast"/>
        <w:ind w:firstLine="720"/>
        <w:jc w:val="both"/>
        <w:rPr>
          <w:color w:val="000000"/>
        </w:rPr>
      </w:pPr>
      <w:r w:rsidRPr="005917EA">
        <w:rPr>
          <w:color w:val="000000"/>
        </w:rPr>
        <w:t>10) создание условий для организации добровольной пожарной охр</w:t>
      </w:r>
      <w:r w:rsidRPr="005917EA">
        <w:rPr>
          <w:color w:val="000000"/>
        </w:rPr>
        <w:t>а</w:t>
      </w:r>
      <w:r w:rsidRPr="005917EA">
        <w:rPr>
          <w:color w:val="000000"/>
        </w:rPr>
        <w:t>ны, а также для участия граждан в обеспечении первичных мер пожарной безопасности в иных формах;</w:t>
      </w:r>
    </w:p>
    <w:p w:rsidR="001C2B80" w:rsidRPr="005917EA" w:rsidRDefault="001C2B80" w:rsidP="001C2B80">
      <w:pPr>
        <w:pStyle w:val="af1"/>
        <w:spacing w:before="0" w:beforeAutospacing="0" w:after="0" w:afterAutospacing="0" w:line="288" w:lineRule="atLeast"/>
        <w:ind w:firstLine="720"/>
        <w:jc w:val="both"/>
        <w:rPr>
          <w:color w:val="000000"/>
        </w:rPr>
      </w:pPr>
      <w:r w:rsidRPr="005917EA">
        <w:rPr>
          <w:color w:val="000000"/>
        </w:rPr>
        <w:t>11) социальное и экономическое стимулирование участия граждан и организаций в добровольной пожарной охране, в том числе участия в борьбе с п</w:t>
      </w:r>
      <w:r w:rsidRPr="005917EA">
        <w:rPr>
          <w:color w:val="000000"/>
        </w:rPr>
        <w:t>о</w:t>
      </w:r>
      <w:r w:rsidRPr="005917EA">
        <w:rPr>
          <w:color w:val="000000"/>
        </w:rPr>
        <w:t>жарами;</w:t>
      </w:r>
    </w:p>
    <w:p w:rsidR="001C2B80" w:rsidRPr="005917EA" w:rsidRDefault="001C2B80" w:rsidP="001C2B80">
      <w:pPr>
        <w:pStyle w:val="af1"/>
        <w:spacing w:before="0" w:beforeAutospacing="0" w:after="0" w:afterAutospacing="0" w:line="288" w:lineRule="atLeast"/>
        <w:ind w:firstLine="720"/>
        <w:jc w:val="both"/>
        <w:rPr>
          <w:color w:val="000000"/>
        </w:rPr>
      </w:pPr>
      <w:r w:rsidRPr="005917EA">
        <w:rPr>
          <w:color w:val="000000"/>
        </w:rPr>
        <w:t>12) оказание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 и проведения собраний населения.</w:t>
      </w:r>
    </w:p>
    <w:p w:rsidR="001C2B80" w:rsidRPr="005917EA" w:rsidRDefault="001C2B80" w:rsidP="001C2B80">
      <w:pPr>
        <w:pStyle w:val="af1"/>
        <w:spacing w:before="0" w:beforeAutospacing="0" w:after="0" w:afterAutospacing="0" w:line="288" w:lineRule="atLeast"/>
        <w:jc w:val="both"/>
        <w:rPr>
          <w:color w:val="000000"/>
        </w:rPr>
      </w:pPr>
      <w:r w:rsidRPr="005917EA">
        <w:rPr>
          <w:color w:val="000000"/>
        </w:rPr>
        <w:tab/>
        <w:t>Без достаточного финансирования полномочий по обеспечению пе</w:t>
      </w:r>
      <w:r w:rsidRPr="005917EA">
        <w:rPr>
          <w:color w:val="000000"/>
        </w:rPr>
        <w:t>р</w:t>
      </w:r>
      <w:r w:rsidRPr="005917EA">
        <w:rPr>
          <w:color w:val="000000"/>
        </w:rPr>
        <w:t>вичных мер пожарной безопасности, их реализация представляется крайне затрудн</w:t>
      </w:r>
      <w:r w:rsidRPr="005917EA">
        <w:rPr>
          <w:color w:val="000000"/>
        </w:rPr>
        <w:t>и</w:t>
      </w:r>
      <w:r w:rsidRPr="005917EA">
        <w:rPr>
          <w:color w:val="000000"/>
        </w:rPr>
        <w:t>тельной и неэффективной.</w:t>
      </w:r>
    </w:p>
    <w:p w:rsidR="001C2B80" w:rsidRPr="005917EA" w:rsidRDefault="001C2B80" w:rsidP="001C2B80">
      <w:pPr>
        <w:pStyle w:val="af1"/>
        <w:spacing w:before="0" w:beforeAutospacing="0" w:after="0" w:afterAutospacing="0" w:line="288" w:lineRule="atLeast"/>
        <w:jc w:val="both"/>
        <w:rPr>
          <w:color w:val="000000"/>
        </w:rPr>
      </w:pPr>
      <w:r w:rsidRPr="005917EA">
        <w:rPr>
          <w:color w:val="000000"/>
        </w:rPr>
        <w:tab/>
        <w:t>Только программный подход позволит решить задачи по обе</w:t>
      </w:r>
      <w:r w:rsidRPr="005917EA">
        <w:rPr>
          <w:color w:val="000000"/>
        </w:rPr>
        <w:t>с</w:t>
      </w:r>
      <w:r w:rsidRPr="005917EA">
        <w:rPr>
          <w:color w:val="000000"/>
        </w:rPr>
        <w:t xml:space="preserve">печению пожарной безопасности, снизить количество пожаров, показатели гибели, </w:t>
      </w:r>
      <w:proofErr w:type="spellStart"/>
      <w:r w:rsidRPr="005917EA">
        <w:rPr>
          <w:color w:val="000000"/>
        </w:rPr>
        <w:t>травмирования</w:t>
      </w:r>
      <w:proofErr w:type="spellEnd"/>
      <w:r w:rsidRPr="005917EA">
        <w:rPr>
          <w:color w:val="000000"/>
        </w:rPr>
        <w:t xml:space="preserve"> людей, материальный ущерб от пожаров.</w:t>
      </w:r>
    </w:p>
    <w:p w:rsidR="001C2B80" w:rsidRPr="005917EA" w:rsidRDefault="001C2B80" w:rsidP="001C2B80">
      <w:pPr>
        <w:pStyle w:val="af1"/>
        <w:spacing w:before="0" w:beforeAutospacing="0" w:after="0" w:afterAutospacing="0" w:line="288" w:lineRule="atLeast"/>
        <w:jc w:val="both"/>
        <w:rPr>
          <w:color w:val="000000"/>
        </w:rPr>
      </w:pPr>
      <w:r w:rsidRPr="005917EA">
        <w:rPr>
          <w:color w:val="000000"/>
        </w:rPr>
        <w:tab/>
        <w:t>Разработка и принятие настоящей Программы позволят поэтапно р</w:t>
      </w:r>
      <w:r w:rsidRPr="005917EA">
        <w:rPr>
          <w:color w:val="000000"/>
        </w:rPr>
        <w:t>е</w:t>
      </w:r>
      <w:r w:rsidRPr="005917EA">
        <w:rPr>
          <w:color w:val="000000"/>
        </w:rPr>
        <w:t>шать обозначенные вопросы.</w:t>
      </w:r>
    </w:p>
    <w:p w:rsidR="001C2B80" w:rsidRPr="005917EA" w:rsidRDefault="001C2B80" w:rsidP="001C2B80">
      <w:pPr>
        <w:pStyle w:val="af1"/>
        <w:spacing w:before="0" w:beforeAutospacing="0" w:after="0" w:afterAutospacing="0" w:line="288" w:lineRule="atLeast"/>
        <w:jc w:val="center"/>
        <w:rPr>
          <w:color w:val="000000"/>
        </w:rPr>
      </w:pPr>
      <w:r w:rsidRPr="005917EA">
        <w:rPr>
          <w:b/>
          <w:bCs/>
          <w:color w:val="000000"/>
        </w:rPr>
        <w:t>3. Основные цели и задачи реализации Программы</w:t>
      </w:r>
    </w:p>
    <w:p w:rsidR="001C2B80" w:rsidRPr="005917EA" w:rsidRDefault="001C2B80" w:rsidP="001C2B80">
      <w:pPr>
        <w:pStyle w:val="af1"/>
        <w:spacing w:before="0" w:beforeAutospacing="0" w:after="0" w:afterAutospacing="0" w:line="288" w:lineRule="atLeast"/>
        <w:jc w:val="both"/>
        <w:rPr>
          <w:color w:val="000000"/>
        </w:rPr>
      </w:pPr>
      <w:r w:rsidRPr="005917EA">
        <w:rPr>
          <w:color w:val="000000"/>
        </w:rPr>
        <w:tab/>
        <w:t>3.1. Основной целью Программы является усиление системы против</w:t>
      </w:r>
      <w:r w:rsidRPr="005917EA">
        <w:rPr>
          <w:color w:val="000000"/>
        </w:rPr>
        <w:t>о</w:t>
      </w:r>
      <w:r w:rsidRPr="005917EA">
        <w:rPr>
          <w:color w:val="000000"/>
        </w:rPr>
        <w:t>пожарной защиты Сельского поселения «</w:t>
      </w:r>
      <w:proofErr w:type="spellStart"/>
      <w:r w:rsidRPr="005917EA">
        <w:rPr>
          <w:color w:val="000000"/>
        </w:rPr>
        <w:t>Тельвисочный</w:t>
      </w:r>
      <w:proofErr w:type="spellEnd"/>
      <w:r w:rsidRPr="005917EA">
        <w:rPr>
          <w:color w:val="000000"/>
        </w:rPr>
        <w:t xml:space="preserve"> сельсовет» ЗР НАО, создание нео</w:t>
      </w:r>
      <w:r w:rsidRPr="005917EA">
        <w:rPr>
          <w:color w:val="000000"/>
        </w:rPr>
        <w:t>б</w:t>
      </w:r>
      <w:r w:rsidRPr="005917EA">
        <w:rPr>
          <w:color w:val="000000"/>
        </w:rPr>
        <w:t>ходимых условий для укрепления пожарной безопасности, снижение гибели, травматизма людей на пожарах, уменьшение материального ущерба от пож</w:t>
      </w:r>
      <w:r w:rsidRPr="005917EA">
        <w:rPr>
          <w:color w:val="000000"/>
        </w:rPr>
        <w:t>а</w:t>
      </w:r>
      <w:r w:rsidRPr="005917EA">
        <w:rPr>
          <w:color w:val="000000"/>
        </w:rPr>
        <w:t>ров.</w:t>
      </w:r>
    </w:p>
    <w:p w:rsidR="001C2B80" w:rsidRPr="005917EA" w:rsidRDefault="001C2B80" w:rsidP="001C2B80">
      <w:pPr>
        <w:pStyle w:val="af1"/>
        <w:spacing w:before="0" w:beforeAutospacing="0" w:after="0" w:afterAutospacing="0" w:line="288" w:lineRule="atLeast"/>
        <w:jc w:val="both"/>
        <w:rPr>
          <w:color w:val="000000"/>
        </w:rPr>
      </w:pPr>
      <w:r w:rsidRPr="005917EA">
        <w:rPr>
          <w:color w:val="000000"/>
        </w:rPr>
        <w:t xml:space="preserve">         3.2. Для ее достижения необходимо решение следующих основных з</w:t>
      </w:r>
      <w:r w:rsidRPr="005917EA">
        <w:rPr>
          <w:color w:val="000000"/>
        </w:rPr>
        <w:t>а</w:t>
      </w:r>
      <w:r w:rsidRPr="005917EA">
        <w:rPr>
          <w:color w:val="000000"/>
        </w:rPr>
        <w:t>дач:</w:t>
      </w:r>
    </w:p>
    <w:p w:rsidR="001C2B80" w:rsidRPr="005917EA" w:rsidRDefault="001C2B80" w:rsidP="001C2B80">
      <w:pPr>
        <w:pStyle w:val="af1"/>
        <w:spacing w:before="0" w:beforeAutospacing="0" w:after="0" w:afterAutospacing="0" w:line="288" w:lineRule="atLeast"/>
        <w:jc w:val="both"/>
        <w:rPr>
          <w:color w:val="000000"/>
        </w:rPr>
      </w:pPr>
      <w:r w:rsidRPr="005917EA">
        <w:rPr>
          <w:color w:val="000000"/>
        </w:rPr>
        <w:t xml:space="preserve">         3.2.1. Защита жизни и здоровья граждан;</w:t>
      </w:r>
    </w:p>
    <w:p w:rsidR="001C2B80" w:rsidRPr="005917EA" w:rsidRDefault="001C2B80" w:rsidP="001C2B80">
      <w:pPr>
        <w:pStyle w:val="af1"/>
        <w:spacing w:before="0" w:beforeAutospacing="0" w:after="0" w:afterAutospacing="0" w:line="288" w:lineRule="atLeast"/>
        <w:jc w:val="both"/>
        <w:rPr>
          <w:color w:val="000000"/>
        </w:rPr>
      </w:pPr>
      <w:r w:rsidRPr="005917EA">
        <w:rPr>
          <w:color w:val="000000"/>
        </w:rPr>
        <w:lastRenderedPageBreak/>
        <w:t xml:space="preserve">         3.2.2. Обеспечение необходимым количеством источников противоп</w:t>
      </w:r>
      <w:r w:rsidRPr="005917EA">
        <w:rPr>
          <w:color w:val="000000"/>
        </w:rPr>
        <w:t>о</w:t>
      </w:r>
      <w:r w:rsidRPr="005917EA">
        <w:rPr>
          <w:color w:val="000000"/>
        </w:rPr>
        <w:t>жарного искусственного водоснабжения и надлежащее их содержание;</w:t>
      </w:r>
    </w:p>
    <w:p w:rsidR="001C2B80" w:rsidRPr="005917EA" w:rsidRDefault="001C2B80" w:rsidP="001C2B80">
      <w:pPr>
        <w:pStyle w:val="af1"/>
        <w:spacing w:before="0" w:beforeAutospacing="0" w:after="0" w:afterAutospacing="0" w:line="288" w:lineRule="atLeast"/>
        <w:jc w:val="both"/>
        <w:rPr>
          <w:color w:val="000000"/>
        </w:rPr>
      </w:pPr>
      <w:r w:rsidRPr="005917EA">
        <w:rPr>
          <w:color w:val="000000"/>
        </w:rPr>
        <w:t xml:space="preserve">         3.2.3. Совершенствование нормативной, правовой, методической и те</w:t>
      </w:r>
      <w:r w:rsidRPr="005917EA">
        <w:rPr>
          <w:color w:val="000000"/>
        </w:rPr>
        <w:t>х</w:t>
      </w:r>
      <w:r w:rsidRPr="005917EA">
        <w:rPr>
          <w:color w:val="000000"/>
        </w:rPr>
        <w:t>нической базы по обеспечению предупреждения пожаров в жилом секторе, обществе</w:t>
      </w:r>
      <w:r w:rsidRPr="005917EA">
        <w:rPr>
          <w:color w:val="000000"/>
        </w:rPr>
        <w:t>н</w:t>
      </w:r>
      <w:r w:rsidRPr="005917EA">
        <w:rPr>
          <w:color w:val="000000"/>
        </w:rPr>
        <w:t>ных и производственных зданиях;</w:t>
      </w:r>
    </w:p>
    <w:p w:rsidR="001C2B80" w:rsidRPr="005917EA" w:rsidRDefault="001C2B80" w:rsidP="001C2B80">
      <w:pPr>
        <w:pStyle w:val="af1"/>
        <w:spacing w:before="0" w:beforeAutospacing="0" w:after="0" w:afterAutospacing="0" w:line="288" w:lineRule="atLeast"/>
        <w:jc w:val="both"/>
        <w:rPr>
          <w:color w:val="000000"/>
        </w:rPr>
      </w:pPr>
      <w:r w:rsidRPr="005917EA">
        <w:rPr>
          <w:color w:val="000000"/>
        </w:rPr>
        <w:t xml:space="preserve">        3.2.4. Повышение готовности добровольной пожарной охраны к туш</w:t>
      </w:r>
      <w:r w:rsidRPr="005917EA">
        <w:rPr>
          <w:color w:val="000000"/>
        </w:rPr>
        <w:t>е</w:t>
      </w:r>
      <w:r w:rsidRPr="005917EA">
        <w:rPr>
          <w:color w:val="000000"/>
        </w:rPr>
        <w:t>нию пожаров и ведению аварийно-спасательных работ;</w:t>
      </w:r>
    </w:p>
    <w:p w:rsidR="001C2B80" w:rsidRPr="005917EA" w:rsidRDefault="001C2B80" w:rsidP="001C2B80">
      <w:pPr>
        <w:pStyle w:val="af1"/>
        <w:spacing w:before="0" w:beforeAutospacing="0" w:after="0" w:afterAutospacing="0" w:line="288" w:lineRule="atLeast"/>
        <w:jc w:val="both"/>
        <w:rPr>
          <w:color w:val="000000"/>
        </w:rPr>
      </w:pPr>
      <w:r w:rsidRPr="005917EA">
        <w:rPr>
          <w:color w:val="000000"/>
        </w:rPr>
        <w:t xml:space="preserve">        3.2.5. Реализация первоочередных мер по противопожарной защите жилья, муниципальных учреждений, объектов культуры, иных объектов ма</w:t>
      </w:r>
      <w:r w:rsidRPr="005917EA">
        <w:rPr>
          <w:color w:val="000000"/>
        </w:rPr>
        <w:t>с</w:t>
      </w:r>
      <w:r w:rsidRPr="005917EA">
        <w:rPr>
          <w:color w:val="000000"/>
        </w:rPr>
        <w:t>сового нахождения людей;</w:t>
      </w:r>
    </w:p>
    <w:p w:rsidR="001C2B80" w:rsidRPr="005917EA" w:rsidRDefault="001C2B80" w:rsidP="001C2B80">
      <w:pPr>
        <w:pStyle w:val="af1"/>
        <w:spacing w:before="0" w:beforeAutospacing="0" w:after="0" w:afterAutospacing="0" w:line="288" w:lineRule="atLeast"/>
        <w:jc w:val="both"/>
        <w:rPr>
          <w:color w:val="000000"/>
        </w:rPr>
      </w:pPr>
      <w:r w:rsidRPr="005917EA">
        <w:rPr>
          <w:color w:val="000000"/>
        </w:rPr>
        <w:t xml:space="preserve">        3.2.6.Совершенствование противопожарной пропаганды при использ</w:t>
      </w:r>
      <w:r w:rsidRPr="005917EA">
        <w:rPr>
          <w:color w:val="000000"/>
        </w:rPr>
        <w:t>о</w:t>
      </w:r>
      <w:r w:rsidRPr="005917EA">
        <w:rPr>
          <w:color w:val="000000"/>
        </w:rPr>
        <w:t>вании средств массовой информации, наглядной агитации, листовок, личных бесед с гражданами, достижение в этом направлении стопроцентного охвата нас</w:t>
      </w:r>
      <w:r w:rsidRPr="005917EA">
        <w:rPr>
          <w:color w:val="000000"/>
        </w:rPr>
        <w:t>е</w:t>
      </w:r>
      <w:r w:rsidRPr="005917EA">
        <w:rPr>
          <w:color w:val="000000"/>
        </w:rPr>
        <w:t>ления;</w:t>
      </w:r>
    </w:p>
    <w:p w:rsidR="001C2B80" w:rsidRPr="005917EA" w:rsidRDefault="001C2B80" w:rsidP="001C2B80">
      <w:pPr>
        <w:pStyle w:val="af1"/>
        <w:spacing w:before="0" w:beforeAutospacing="0" w:after="0" w:afterAutospacing="0" w:line="288" w:lineRule="atLeast"/>
        <w:jc w:val="both"/>
        <w:rPr>
          <w:color w:val="000000"/>
        </w:rPr>
      </w:pPr>
      <w:r w:rsidRPr="005917EA">
        <w:rPr>
          <w:color w:val="000000"/>
        </w:rPr>
        <w:t xml:space="preserve">         3.3. </w:t>
      </w:r>
      <w:proofErr w:type="gramStart"/>
      <w:r w:rsidRPr="005917EA">
        <w:rPr>
          <w:color w:val="000000"/>
        </w:rPr>
        <w:t>Предусмотренные в Программе мероприятия (Приложение 1) им</w:t>
      </w:r>
      <w:r w:rsidRPr="005917EA">
        <w:rPr>
          <w:color w:val="000000"/>
        </w:rPr>
        <w:t>е</w:t>
      </w:r>
      <w:r w:rsidRPr="005917EA">
        <w:rPr>
          <w:color w:val="000000"/>
        </w:rPr>
        <w:t>ют характер первичных мер пожарной безопасности и ставят своей целью решение наиболее острых проблем укрепления противопожарной защиты терр</w:t>
      </w:r>
      <w:r w:rsidRPr="005917EA">
        <w:rPr>
          <w:color w:val="000000"/>
        </w:rPr>
        <w:t>и</w:t>
      </w:r>
      <w:r w:rsidRPr="005917EA">
        <w:rPr>
          <w:color w:val="000000"/>
        </w:rPr>
        <w:t>тории сельского поселения за счет  выделения бюджетных средств, при освоении которых в короткие сроки создадутся необходимые условия для кардинальных изменений в деле укрепления пожарной безопасности, защиты жи</w:t>
      </w:r>
      <w:r w:rsidRPr="005917EA">
        <w:rPr>
          <w:color w:val="000000"/>
        </w:rPr>
        <w:t>з</w:t>
      </w:r>
      <w:r w:rsidRPr="005917EA">
        <w:rPr>
          <w:color w:val="000000"/>
        </w:rPr>
        <w:t>ни и здоровья граждан от пожаров.</w:t>
      </w:r>
      <w:proofErr w:type="gramEnd"/>
    </w:p>
    <w:p w:rsidR="001C2B80" w:rsidRPr="005917EA" w:rsidRDefault="001C2B80" w:rsidP="001C2B80">
      <w:pPr>
        <w:pStyle w:val="af1"/>
        <w:spacing w:before="0" w:beforeAutospacing="0" w:after="0" w:afterAutospacing="0" w:line="288" w:lineRule="atLeast"/>
        <w:jc w:val="both"/>
        <w:rPr>
          <w:color w:val="000000"/>
        </w:rPr>
      </w:pPr>
    </w:p>
    <w:p w:rsidR="001C2B80" w:rsidRPr="005917EA" w:rsidRDefault="001C2B80" w:rsidP="001C2B80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7EA">
        <w:rPr>
          <w:rFonts w:ascii="Times New Roman" w:hAnsi="Times New Roman" w:cs="Times New Roman"/>
          <w:b/>
          <w:sz w:val="24"/>
          <w:szCs w:val="24"/>
        </w:rPr>
        <w:t>4. Прогноз конечных результатов реализации Программы</w:t>
      </w:r>
    </w:p>
    <w:p w:rsidR="001C2B80" w:rsidRPr="005917EA" w:rsidRDefault="001C2B80" w:rsidP="001C2B8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>В рамках реализации Программы предусматривается осуществлять м</w:t>
      </w:r>
      <w:r w:rsidRPr="005917EA">
        <w:rPr>
          <w:rFonts w:ascii="Times New Roman" w:hAnsi="Times New Roman" w:cs="Times New Roman"/>
          <w:sz w:val="24"/>
          <w:szCs w:val="24"/>
        </w:rPr>
        <w:t>о</w:t>
      </w:r>
      <w:r w:rsidRPr="005917EA">
        <w:rPr>
          <w:rFonts w:ascii="Times New Roman" w:hAnsi="Times New Roman" w:cs="Times New Roman"/>
          <w:sz w:val="24"/>
          <w:szCs w:val="24"/>
        </w:rPr>
        <w:t>ниторинг ее мероприятий.</w:t>
      </w:r>
    </w:p>
    <w:p w:rsidR="001C2B80" w:rsidRPr="005917EA" w:rsidRDefault="001C2B80" w:rsidP="001C2B8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>Конкретные количественные и качественные оценки социальных, экол</w:t>
      </w:r>
      <w:r w:rsidRPr="005917EA">
        <w:rPr>
          <w:rFonts w:ascii="Times New Roman" w:hAnsi="Times New Roman" w:cs="Times New Roman"/>
          <w:sz w:val="24"/>
          <w:szCs w:val="24"/>
        </w:rPr>
        <w:t>о</w:t>
      </w:r>
      <w:r w:rsidRPr="005917EA">
        <w:rPr>
          <w:rFonts w:ascii="Times New Roman" w:hAnsi="Times New Roman" w:cs="Times New Roman"/>
          <w:sz w:val="24"/>
          <w:szCs w:val="24"/>
        </w:rPr>
        <w:t>гических и экономических результатов реализации Программы даются по каждому мероприятию. При этом под результатами реализации понимаются:</w:t>
      </w:r>
    </w:p>
    <w:p w:rsidR="001C2B80" w:rsidRPr="005917EA" w:rsidRDefault="001C2B80" w:rsidP="001C2B8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>снижение рисков пожаров и смягчение возможных их последствий;</w:t>
      </w:r>
    </w:p>
    <w:p w:rsidR="001C2B80" w:rsidRPr="005917EA" w:rsidRDefault="001C2B80" w:rsidP="001C2B8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>повышение безопасности населения и защищенности от угроз пожаров.</w:t>
      </w:r>
    </w:p>
    <w:p w:rsidR="001C2B80" w:rsidRPr="005917EA" w:rsidRDefault="001C2B80" w:rsidP="001C2B8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>Социальные последствия выражаются качественными и количественн</w:t>
      </w:r>
      <w:r w:rsidRPr="005917EA">
        <w:rPr>
          <w:rFonts w:ascii="Times New Roman" w:hAnsi="Times New Roman" w:cs="Times New Roman"/>
          <w:sz w:val="24"/>
          <w:szCs w:val="24"/>
        </w:rPr>
        <w:t>ы</w:t>
      </w:r>
      <w:r w:rsidRPr="005917EA">
        <w:rPr>
          <w:rFonts w:ascii="Times New Roman" w:hAnsi="Times New Roman" w:cs="Times New Roman"/>
          <w:sz w:val="24"/>
          <w:szCs w:val="24"/>
        </w:rPr>
        <w:t>ми показателями, характеризующими улучшение исходной демографической ситуации, здоровья и трудоспособности населения в результате реализации мероприятий Программы, а также масштабами работ по социальной реаб</w:t>
      </w:r>
      <w:r w:rsidRPr="005917EA">
        <w:rPr>
          <w:rFonts w:ascii="Times New Roman" w:hAnsi="Times New Roman" w:cs="Times New Roman"/>
          <w:sz w:val="24"/>
          <w:szCs w:val="24"/>
        </w:rPr>
        <w:t>и</w:t>
      </w:r>
      <w:r w:rsidRPr="005917EA">
        <w:rPr>
          <w:rFonts w:ascii="Times New Roman" w:hAnsi="Times New Roman" w:cs="Times New Roman"/>
          <w:sz w:val="24"/>
          <w:szCs w:val="24"/>
        </w:rPr>
        <w:t>литации населения.</w:t>
      </w:r>
    </w:p>
    <w:p w:rsidR="001C2B80" w:rsidRPr="005917EA" w:rsidRDefault="001C2B80" w:rsidP="001C2B8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>Основными ожидаемыми результатами Программы должно стать улу</w:t>
      </w:r>
      <w:r w:rsidRPr="005917EA">
        <w:rPr>
          <w:rFonts w:ascii="Times New Roman" w:hAnsi="Times New Roman" w:cs="Times New Roman"/>
          <w:sz w:val="24"/>
          <w:szCs w:val="24"/>
        </w:rPr>
        <w:t>ч</w:t>
      </w:r>
      <w:r w:rsidRPr="005917EA">
        <w:rPr>
          <w:rFonts w:ascii="Times New Roman" w:hAnsi="Times New Roman" w:cs="Times New Roman"/>
          <w:sz w:val="24"/>
          <w:szCs w:val="24"/>
        </w:rPr>
        <w:t>шение противопожарной безопасности жителей поселения, что позволит к 2028 году:</w:t>
      </w:r>
    </w:p>
    <w:p w:rsidR="001C2B80" w:rsidRPr="005917EA" w:rsidRDefault="001C2B80" w:rsidP="001C2B80">
      <w:pPr>
        <w:pStyle w:val="af1"/>
        <w:spacing w:before="0" w:beforeAutospacing="0" w:after="0" w:afterAutospacing="0"/>
        <w:rPr>
          <w:color w:val="000000"/>
        </w:rPr>
      </w:pPr>
      <w:r w:rsidRPr="005917EA">
        <w:rPr>
          <w:color w:val="000000"/>
        </w:rPr>
        <w:t>1.Обеспечить 100 процентную расчистку и обновление минерализованной полосы;</w:t>
      </w:r>
    </w:p>
    <w:p w:rsidR="001C2B80" w:rsidRPr="005917EA" w:rsidRDefault="001C2B80" w:rsidP="001C2B80">
      <w:pPr>
        <w:pStyle w:val="af1"/>
        <w:spacing w:before="0" w:beforeAutospacing="0" w:after="0" w:afterAutospacing="0"/>
        <w:rPr>
          <w:color w:val="000000"/>
        </w:rPr>
      </w:pPr>
      <w:r w:rsidRPr="005917EA">
        <w:rPr>
          <w:color w:val="000000"/>
        </w:rPr>
        <w:t xml:space="preserve">2.Установка пожарной проруби на водоемах в </w:t>
      </w:r>
      <w:proofErr w:type="spellStart"/>
      <w:r w:rsidRPr="005917EA">
        <w:rPr>
          <w:color w:val="000000"/>
        </w:rPr>
        <w:t>с</w:t>
      </w:r>
      <w:proofErr w:type="gramStart"/>
      <w:r w:rsidRPr="005917EA">
        <w:rPr>
          <w:color w:val="000000"/>
        </w:rPr>
        <w:t>.Т</w:t>
      </w:r>
      <w:proofErr w:type="gramEnd"/>
      <w:r w:rsidRPr="005917EA">
        <w:rPr>
          <w:color w:val="000000"/>
        </w:rPr>
        <w:t>ельвиска</w:t>
      </w:r>
      <w:proofErr w:type="spellEnd"/>
      <w:r w:rsidRPr="005917EA">
        <w:rPr>
          <w:color w:val="000000"/>
        </w:rPr>
        <w:t xml:space="preserve">  и в </w:t>
      </w:r>
      <w:proofErr w:type="spellStart"/>
      <w:r w:rsidRPr="005917EA">
        <w:rPr>
          <w:color w:val="000000"/>
        </w:rPr>
        <w:t>д.Макарово</w:t>
      </w:r>
      <w:proofErr w:type="spellEnd"/>
      <w:r w:rsidRPr="005917EA">
        <w:rPr>
          <w:color w:val="000000"/>
        </w:rPr>
        <w:t xml:space="preserve">  в зимний период 100 процентов;</w:t>
      </w:r>
    </w:p>
    <w:p w:rsidR="001C2B80" w:rsidRPr="005917EA" w:rsidRDefault="001C2B80" w:rsidP="001C2B80">
      <w:pPr>
        <w:pStyle w:val="af1"/>
        <w:spacing w:before="0" w:beforeAutospacing="0" w:after="0" w:afterAutospacing="0"/>
        <w:rPr>
          <w:color w:val="000000"/>
        </w:rPr>
      </w:pPr>
      <w:r w:rsidRPr="005917EA">
        <w:rPr>
          <w:color w:val="000000"/>
        </w:rPr>
        <w:t xml:space="preserve">3.Содержание пожарной проруби в </w:t>
      </w:r>
      <w:proofErr w:type="spellStart"/>
      <w:r w:rsidRPr="005917EA">
        <w:rPr>
          <w:color w:val="000000"/>
        </w:rPr>
        <w:t>с</w:t>
      </w:r>
      <w:proofErr w:type="gramStart"/>
      <w:r w:rsidRPr="005917EA">
        <w:rPr>
          <w:color w:val="000000"/>
        </w:rPr>
        <w:t>.Т</w:t>
      </w:r>
      <w:proofErr w:type="gramEnd"/>
      <w:r w:rsidRPr="005917EA">
        <w:rPr>
          <w:color w:val="000000"/>
        </w:rPr>
        <w:t>ельвиска</w:t>
      </w:r>
      <w:proofErr w:type="spellEnd"/>
      <w:r w:rsidRPr="005917EA">
        <w:rPr>
          <w:color w:val="000000"/>
        </w:rPr>
        <w:t xml:space="preserve"> и в </w:t>
      </w:r>
      <w:proofErr w:type="spellStart"/>
      <w:r w:rsidRPr="005917EA">
        <w:rPr>
          <w:color w:val="000000"/>
        </w:rPr>
        <w:t>д.Макарово</w:t>
      </w:r>
      <w:proofErr w:type="spellEnd"/>
      <w:r w:rsidRPr="005917EA">
        <w:rPr>
          <w:color w:val="000000"/>
        </w:rPr>
        <w:t xml:space="preserve"> 2ед.;</w:t>
      </w:r>
    </w:p>
    <w:p w:rsidR="001C2B80" w:rsidRPr="005917EA" w:rsidRDefault="001C2B80" w:rsidP="001C2B80">
      <w:pPr>
        <w:pStyle w:val="af1"/>
        <w:spacing w:before="0" w:beforeAutospacing="0" w:after="0" w:afterAutospacing="0"/>
        <w:rPr>
          <w:color w:val="000000"/>
        </w:rPr>
      </w:pPr>
      <w:r w:rsidRPr="005917EA">
        <w:rPr>
          <w:color w:val="000000"/>
        </w:rPr>
        <w:t xml:space="preserve">4.Обслуживание пожарных водоемов  в </w:t>
      </w:r>
      <w:proofErr w:type="spellStart"/>
      <w:r w:rsidRPr="005917EA">
        <w:rPr>
          <w:color w:val="000000"/>
        </w:rPr>
        <w:t>с</w:t>
      </w:r>
      <w:proofErr w:type="gramStart"/>
      <w:r w:rsidRPr="005917EA">
        <w:rPr>
          <w:color w:val="000000"/>
        </w:rPr>
        <w:t>.Т</w:t>
      </w:r>
      <w:proofErr w:type="gramEnd"/>
      <w:r w:rsidRPr="005917EA">
        <w:rPr>
          <w:color w:val="000000"/>
        </w:rPr>
        <w:t>ельвиска</w:t>
      </w:r>
      <w:proofErr w:type="spellEnd"/>
      <w:r w:rsidRPr="005917EA">
        <w:rPr>
          <w:color w:val="000000"/>
        </w:rPr>
        <w:t xml:space="preserve"> и в </w:t>
      </w:r>
      <w:proofErr w:type="spellStart"/>
      <w:r w:rsidRPr="005917EA">
        <w:rPr>
          <w:color w:val="000000"/>
        </w:rPr>
        <w:t>д.Макарово</w:t>
      </w:r>
      <w:proofErr w:type="spellEnd"/>
      <w:r w:rsidRPr="005917EA">
        <w:rPr>
          <w:color w:val="000000"/>
        </w:rPr>
        <w:t xml:space="preserve"> (тек. ремонт и прочее).</w:t>
      </w:r>
    </w:p>
    <w:p w:rsidR="001C2B80" w:rsidRPr="005917EA" w:rsidRDefault="001C2B80" w:rsidP="001C2B80">
      <w:pPr>
        <w:tabs>
          <w:tab w:val="left" w:pos="102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7EA">
        <w:rPr>
          <w:rFonts w:ascii="Times New Roman" w:hAnsi="Times New Roman" w:cs="Times New Roman"/>
          <w:b/>
          <w:sz w:val="24"/>
          <w:szCs w:val="24"/>
        </w:rPr>
        <w:t xml:space="preserve">                     5.Сроки реализации Программы</w:t>
      </w:r>
    </w:p>
    <w:p w:rsidR="001C2B80" w:rsidRPr="005917EA" w:rsidRDefault="001C2B80" w:rsidP="001C2B8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>Срок реализации Программы предусмотрен с 1 января 2026 года по 31 декабря 2028 года. Программа реализуется в один этап.</w:t>
      </w:r>
    </w:p>
    <w:p w:rsidR="001C2B80" w:rsidRPr="005917EA" w:rsidRDefault="001C2B80" w:rsidP="001C2B80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7EA">
        <w:rPr>
          <w:rFonts w:ascii="Times New Roman" w:hAnsi="Times New Roman" w:cs="Times New Roman"/>
          <w:b/>
          <w:sz w:val="24"/>
          <w:szCs w:val="24"/>
        </w:rPr>
        <w:t>6.Сведения об индикаторах (показателях) Программы</w:t>
      </w:r>
    </w:p>
    <w:p w:rsidR="001C2B80" w:rsidRPr="005917EA" w:rsidRDefault="001C2B80" w:rsidP="001C2B80">
      <w:pPr>
        <w:tabs>
          <w:tab w:val="left" w:pos="331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17EA">
        <w:rPr>
          <w:rFonts w:ascii="Times New Roman" w:eastAsia="Calibri" w:hAnsi="Times New Roman" w:cs="Times New Roman"/>
          <w:sz w:val="24"/>
          <w:szCs w:val="24"/>
          <w:lang w:eastAsia="en-US"/>
        </w:rPr>
        <w:t>Система индикаторов (показателей) Программы включает в себя инд</w:t>
      </w:r>
      <w:r w:rsidRPr="005917EA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Pr="005917EA">
        <w:rPr>
          <w:rFonts w:ascii="Times New Roman" w:eastAsia="Calibri" w:hAnsi="Times New Roman" w:cs="Times New Roman"/>
          <w:sz w:val="24"/>
          <w:szCs w:val="24"/>
          <w:lang w:eastAsia="en-US"/>
        </w:rPr>
        <w:t>каторы, характеризующие решение задач и достижение цели Программы, а также индикаторы, количественно отражающие ход реализации основных мероприятий Программы.</w:t>
      </w:r>
    </w:p>
    <w:p w:rsidR="001C2B80" w:rsidRPr="005917EA" w:rsidRDefault="001C2B80" w:rsidP="001C2B80">
      <w:pPr>
        <w:tabs>
          <w:tab w:val="left" w:pos="331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17EA">
        <w:rPr>
          <w:rFonts w:ascii="Times New Roman" w:eastAsia="Calibri" w:hAnsi="Times New Roman" w:cs="Times New Roman"/>
          <w:sz w:val="24"/>
          <w:szCs w:val="24"/>
          <w:lang w:eastAsia="en-US"/>
        </w:rPr>
        <w:t>Перечень индикаторов (показателей) Программы с расшифровкой пл</w:t>
      </w:r>
      <w:r w:rsidRPr="005917EA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5917EA">
        <w:rPr>
          <w:rFonts w:ascii="Times New Roman" w:eastAsia="Calibri" w:hAnsi="Times New Roman" w:cs="Times New Roman"/>
          <w:sz w:val="24"/>
          <w:szCs w:val="24"/>
          <w:lang w:eastAsia="en-US"/>
        </w:rPr>
        <w:t>новых значений по годам ее реализации приведен в приложении № 1 к Пр</w:t>
      </w:r>
      <w:r w:rsidRPr="005917EA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5917EA">
        <w:rPr>
          <w:rFonts w:ascii="Times New Roman" w:eastAsia="Calibri" w:hAnsi="Times New Roman" w:cs="Times New Roman"/>
          <w:sz w:val="24"/>
          <w:szCs w:val="24"/>
          <w:lang w:eastAsia="en-US"/>
        </w:rPr>
        <w:t>грамме. Перечень основных мероприятий Программы с указанием сроков их реализации и непосредственных результатов также приведен в приложении № 1 к настоящей Программе.</w:t>
      </w:r>
    </w:p>
    <w:p w:rsidR="001C2B80" w:rsidRPr="005917EA" w:rsidRDefault="001C2B80" w:rsidP="001C2B80">
      <w:pPr>
        <w:pStyle w:val="af1"/>
        <w:spacing w:before="0" w:beforeAutospacing="0" w:after="0" w:afterAutospacing="0" w:line="288" w:lineRule="atLeast"/>
        <w:jc w:val="center"/>
        <w:rPr>
          <w:color w:val="000000"/>
        </w:rPr>
      </w:pPr>
      <w:r w:rsidRPr="005917EA">
        <w:rPr>
          <w:b/>
          <w:bCs/>
          <w:color w:val="000000"/>
        </w:rPr>
        <w:lastRenderedPageBreak/>
        <w:t>7. Финансовое обеспечение Программы</w:t>
      </w:r>
    </w:p>
    <w:p w:rsidR="001C2B80" w:rsidRPr="005917EA" w:rsidRDefault="001C2B80" w:rsidP="001C2B8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 xml:space="preserve">Источником финансирования Программы являются средства бюджета </w:t>
      </w:r>
      <w:r w:rsidRPr="005917EA">
        <w:rPr>
          <w:rFonts w:ascii="Times New Roman" w:hAnsi="Times New Roman" w:cs="Times New Roman"/>
          <w:color w:val="000000"/>
          <w:sz w:val="24"/>
          <w:szCs w:val="24"/>
        </w:rPr>
        <w:t>Сельского поселения «</w:t>
      </w:r>
      <w:proofErr w:type="spellStart"/>
      <w:r w:rsidRPr="005917EA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5917EA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ЗР НАО</w:t>
      </w:r>
      <w:r w:rsidRPr="005917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2B80" w:rsidRPr="005917EA" w:rsidRDefault="001C2B80" w:rsidP="001C2B80">
      <w:pPr>
        <w:pStyle w:val="17"/>
        <w:rPr>
          <w:rFonts w:ascii="Times New Roman" w:hAnsi="Times New Roman"/>
          <w:sz w:val="24"/>
          <w:szCs w:val="24"/>
        </w:rPr>
      </w:pPr>
      <w:r w:rsidRPr="005917EA">
        <w:rPr>
          <w:rFonts w:ascii="Times New Roman" w:hAnsi="Times New Roman"/>
          <w:sz w:val="24"/>
          <w:szCs w:val="24"/>
        </w:rPr>
        <w:t xml:space="preserve">Администрация </w:t>
      </w:r>
      <w:r w:rsidRPr="005917EA">
        <w:rPr>
          <w:rFonts w:ascii="Times New Roman" w:hAnsi="Times New Roman"/>
          <w:color w:val="000000"/>
          <w:sz w:val="24"/>
          <w:szCs w:val="24"/>
        </w:rPr>
        <w:t>Сельского поселения «</w:t>
      </w:r>
      <w:proofErr w:type="spellStart"/>
      <w:r w:rsidRPr="005917EA"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5917EA">
        <w:rPr>
          <w:rFonts w:ascii="Times New Roman" w:hAnsi="Times New Roman"/>
          <w:color w:val="000000"/>
          <w:sz w:val="24"/>
          <w:szCs w:val="24"/>
        </w:rPr>
        <w:t xml:space="preserve"> сельсовет» ЗР НАО </w:t>
      </w:r>
      <w:r w:rsidRPr="005917EA">
        <w:rPr>
          <w:rFonts w:ascii="Times New Roman" w:hAnsi="Times New Roman"/>
          <w:sz w:val="24"/>
          <w:szCs w:val="24"/>
        </w:rPr>
        <w:t>осуществляет пол</w:t>
      </w:r>
      <w:r w:rsidRPr="005917EA">
        <w:rPr>
          <w:rFonts w:ascii="Times New Roman" w:hAnsi="Times New Roman"/>
          <w:sz w:val="24"/>
          <w:szCs w:val="24"/>
        </w:rPr>
        <w:softHyphen/>
        <w:t>номочия главного распорядителя средств, предусмотренных на выполн</w:t>
      </w:r>
      <w:r w:rsidRPr="005917EA">
        <w:rPr>
          <w:rFonts w:ascii="Times New Roman" w:hAnsi="Times New Roman"/>
          <w:sz w:val="24"/>
          <w:szCs w:val="24"/>
        </w:rPr>
        <w:t>е</w:t>
      </w:r>
      <w:r w:rsidRPr="005917EA">
        <w:rPr>
          <w:rFonts w:ascii="Times New Roman" w:hAnsi="Times New Roman"/>
          <w:sz w:val="24"/>
          <w:szCs w:val="24"/>
        </w:rPr>
        <w:t xml:space="preserve">ние Программы. Из бюджета </w:t>
      </w:r>
      <w:r w:rsidRPr="005917EA">
        <w:rPr>
          <w:rFonts w:ascii="Times New Roman" w:hAnsi="Times New Roman"/>
          <w:color w:val="000000"/>
          <w:sz w:val="24"/>
          <w:szCs w:val="24"/>
        </w:rPr>
        <w:t>Сельского поселения «</w:t>
      </w:r>
      <w:proofErr w:type="spellStart"/>
      <w:r w:rsidRPr="005917EA"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5917EA">
        <w:rPr>
          <w:rFonts w:ascii="Times New Roman" w:hAnsi="Times New Roman"/>
          <w:color w:val="000000"/>
          <w:sz w:val="24"/>
          <w:szCs w:val="24"/>
        </w:rPr>
        <w:t xml:space="preserve"> сельсовет» ЗР НАО </w:t>
      </w:r>
      <w:r w:rsidRPr="005917EA">
        <w:rPr>
          <w:rFonts w:ascii="Times New Roman" w:hAnsi="Times New Roman"/>
          <w:sz w:val="24"/>
          <w:szCs w:val="24"/>
        </w:rPr>
        <w:t>на реализацию Программы предусматривается выделение бюджетных ассигнований.</w:t>
      </w:r>
    </w:p>
    <w:p w:rsidR="001C2B80" w:rsidRPr="005917EA" w:rsidRDefault="001C2B80" w:rsidP="001C2B80">
      <w:pPr>
        <w:pStyle w:val="17"/>
        <w:rPr>
          <w:rFonts w:ascii="Times New Roman" w:hAnsi="Times New Roman"/>
          <w:sz w:val="24"/>
          <w:szCs w:val="24"/>
        </w:rPr>
      </w:pPr>
      <w:r w:rsidRPr="005917EA">
        <w:rPr>
          <w:rFonts w:ascii="Times New Roman" w:hAnsi="Times New Roman"/>
          <w:sz w:val="24"/>
          <w:szCs w:val="24"/>
        </w:rPr>
        <w:t xml:space="preserve"> Объем финансирования мероприятий Программы составит 618,4тыс. рублей, в том чи</w:t>
      </w:r>
      <w:r w:rsidRPr="005917EA">
        <w:rPr>
          <w:rFonts w:ascii="Times New Roman" w:hAnsi="Times New Roman"/>
          <w:sz w:val="24"/>
          <w:szCs w:val="24"/>
        </w:rPr>
        <w:t>с</w:t>
      </w:r>
      <w:r w:rsidRPr="005917EA">
        <w:rPr>
          <w:rFonts w:ascii="Times New Roman" w:hAnsi="Times New Roman"/>
          <w:sz w:val="24"/>
          <w:szCs w:val="24"/>
        </w:rPr>
        <w:t>ле:</w:t>
      </w:r>
    </w:p>
    <w:p w:rsidR="001C2B80" w:rsidRPr="005917EA" w:rsidRDefault="001C2B80" w:rsidP="001C2B80">
      <w:pPr>
        <w:pStyle w:val="17"/>
        <w:rPr>
          <w:rFonts w:ascii="Times New Roman" w:hAnsi="Times New Roman"/>
          <w:sz w:val="24"/>
          <w:szCs w:val="24"/>
        </w:rPr>
      </w:pPr>
      <w:r w:rsidRPr="005917EA">
        <w:rPr>
          <w:rFonts w:ascii="Times New Roman" w:hAnsi="Times New Roman"/>
          <w:sz w:val="24"/>
          <w:szCs w:val="24"/>
        </w:rPr>
        <w:t>по г</w:t>
      </w:r>
      <w:r w:rsidRPr="005917EA">
        <w:rPr>
          <w:rFonts w:ascii="Times New Roman" w:hAnsi="Times New Roman"/>
          <w:sz w:val="24"/>
          <w:szCs w:val="24"/>
        </w:rPr>
        <w:t>о</w:t>
      </w:r>
      <w:r w:rsidRPr="005917EA">
        <w:rPr>
          <w:rFonts w:ascii="Times New Roman" w:hAnsi="Times New Roman"/>
          <w:sz w:val="24"/>
          <w:szCs w:val="24"/>
        </w:rPr>
        <w:t>дам:</w:t>
      </w:r>
    </w:p>
    <w:p w:rsidR="001C2B80" w:rsidRPr="005917EA" w:rsidRDefault="001C2B80" w:rsidP="001C2B80">
      <w:pPr>
        <w:pStyle w:val="17"/>
        <w:rPr>
          <w:rFonts w:ascii="Times New Roman" w:hAnsi="Times New Roman"/>
          <w:sz w:val="24"/>
          <w:szCs w:val="24"/>
        </w:rPr>
      </w:pPr>
      <w:r w:rsidRPr="005917EA">
        <w:rPr>
          <w:rFonts w:ascii="Times New Roman" w:hAnsi="Times New Roman"/>
          <w:sz w:val="24"/>
          <w:szCs w:val="24"/>
        </w:rPr>
        <w:t>2026 год –  197,6  тыс. рублей;</w:t>
      </w:r>
    </w:p>
    <w:p w:rsidR="001C2B80" w:rsidRPr="005917EA" w:rsidRDefault="001C2B80" w:rsidP="001C2B80">
      <w:pPr>
        <w:pStyle w:val="af"/>
        <w:tabs>
          <w:tab w:val="left" w:pos="649"/>
          <w:tab w:val="left" w:pos="4158"/>
          <w:tab w:val="left" w:leader="underscore" w:pos="724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>2027 год –  206,3  тыс. рублей;</w:t>
      </w:r>
    </w:p>
    <w:p w:rsidR="001C2B80" w:rsidRPr="005917EA" w:rsidRDefault="001C2B80" w:rsidP="001C2B80">
      <w:pPr>
        <w:pStyle w:val="af"/>
        <w:tabs>
          <w:tab w:val="left" w:pos="649"/>
          <w:tab w:val="left" w:pos="4158"/>
          <w:tab w:val="left" w:leader="underscore" w:pos="724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>2028 год –  214,5  тыс. рублей;</w:t>
      </w:r>
    </w:p>
    <w:p w:rsidR="001C2B80" w:rsidRPr="005917EA" w:rsidRDefault="001C2B80" w:rsidP="001C2B8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 xml:space="preserve">      В целях обеспечения эффективного использования бюджетных средств объем расходов может перераспределяться между мероприятиями Програм</w:t>
      </w:r>
      <w:r w:rsidRPr="005917EA">
        <w:rPr>
          <w:rFonts w:ascii="Times New Roman" w:hAnsi="Times New Roman" w:cs="Times New Roman"/>
          <w:sz w:val="24"/>
          <w:szCs w:val="24"/>
        </w:rPr>
        <w:softHyphen/>
        <w:t xml:space="preserve">мы в пределах лимитов бюджетных ассигнований, утвержденных в бюджете бюджета </w:t>
      </w:r>
      <w:r w:rsidRPr="005917EA">
        <w:rPr>
          <w:rFonts w:ascii="Times New Roman" w:hAnsi="Times New Roman" w:cs="Times New Roman"/>
          <w:color w:val="000000"/>
          <w:sz w:val="24"/>
          <w:szCs w:val="24"/>
        </w:rPr>
        <w:t>Сельского поселения «</w:t>
      </w:r>
      <w:proofErr w:type="spellStart"/>
      <w:r w:rsidRPr="005917EA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5917EA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ЗР НАО</w:t>
      </w:r>
      <w:r w:rsidRPr="005917EA">
        <w:rPr>
          <w:rFonts w:ascii="Times New Roman" w:hAnsi="Times New Roman" w:cs="Times New Roman"/>
          <w:sz w:val="24"/>
          <w:szCs w:val="24"/>
        </w:rPr>
        <w:t xml:space="preserve"> на реализацию Программы в очередном финансовом году. Финансовое обеспечение и прогнозная (справочная) оценка расходов бюджета </w:t>
      </w:r>
      <w:r w:rsidRPr="005917EA">
        <w:rPr>
          <w:rFonts w:ascii="Times New Roman" w:hAnsi="Times New Roman" w:cs="Times New Roman"/>
          <w:color w:val="000000"/>
          <w:sz w:val="24"/>
          <w:szCs w:val="24"/>
        </w:rPr>
        <w:t>Сельского поселения «</w:t>
      </w:r>
      <w:proofErr w:type="spellStart"/>
      <w:r w:rsidRPr="005917EA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5917EA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ЗР НАО</w:t>
      </w:r>
      <w:r w:rsidRPr="005917EA">
        <w:rPr>
          <w:rFonts w:ascii="Times New Roman" w:hAnsi="Times New Roman" w:cs="Times New Roman"/>
          <w:sz w:val="24"/>
          <w:szCs w:val="24"/>
        </w:rPr>
        <w:t xml:space="preserve">  на реализацию Программы приведены в Приложениях № 2. </w:t>
      </w:r>
    </w:p>
    <w:p w:rsidR="001C2B80" w:rsidRPr="005917EA" w:rsidRDefault="001C2B80" w:rsidP="00D9543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>Объемы финансирования будут уточняться ежегодно при формиров</w:t>
      </w:r>
      <w:r w:rsidRPr="005917EA">
        <w:rPr>
          <w:rFonts w:ascii="Times New Roman" w:hAnsi="Times New Roman" w:cs="Times New Roman"/>
          <w:sz w:val="24"/>
          <w:szCs w:val="24"/>
        </w:rPr>
        <w:t>а</w:t>
      </w:r>
      <w:r w:rsidRPr="005917EA">
        <w:rPr>
          <w:rFonts w:ascii="Times New Roman" w:hAnsi="Times New Roman" w:cs="Times New Roman"/>
          <w:sz w:val="24"/>
          <w:szCs w:val="24"/>
        </w:rPr>
        <w:t xml:space="preserve">нии бюджета </w:t>
      </w:r>
      <w:proofErr w:type="spellStart"/>
      <w:proofErr w:type="gramStart"/>
      <w:r w:rsidRPr="005917EA">
        <w:rPr>
          <w:rFonts w:ascii="Times New Roman" w:hAnsi="Times New Roman" w:cs="Times New Roman"/>
          <w:sz w:val="24"/>
          <w:szCs w:val="24"/>
        </w:rPr>
        <w:t>бюджета</w:t>
      </w:r>
      <w:proofErr w:type="spellEnd"/>
      <w:proofErr w:type="gramEnd"/>
      <w:r w:rsidRPr="005917EA">
        <w:rPr>
          <w:rFonts w:ascii="Times New Roman" w:hAnsi="Times New Roman" w:cs="Times New Roman"/>
          <w:sz w:val="24"/>
          <w:szCs w:val="24"/>
        </w:rPr>
        <w:t xml:space="preserve"> </w:t>
      </w:r>
      <w:r w:rsidRPr="005917EA">
        <w:rPr>
          <w:rFonts w:ascii="Times New Roman" w:hAnsi="Times New Roman" w:cs="Times New Roman"/>
          <w:color w:val="000000"/>
          <w:sz w:val="24"/>
          <w:szCs w:val="24"/>
        </w:rPr>
        <w:t>Сельского поселения «</w:t>
      </w:r>
      <w:proofErr w:type="spellStart"/>
      <w:r w:rsidRPr="005917EA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5917EA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ЗР НАО</w:t>
      </w:r>
      <w:r w:rsidRPr="005917EA">
        <w:rPr>
          <w:rFonts w:ascii="Times New Roman" w:hAnsi="Times New Roman" w:cs="Times New Roman"/>
          <w:sz w:val="24"/>
          <w:szCs w:val="24"/>
        </w:rPr>
        <w:t xml:space="preserve"> на соответствующий год, исходя из возможностей бюджета </w:t>
      </w:r>
      <w:proofErr w:type="spellStart"/>
      <w:r w:rsidRPr="005917EA">
        <w:rPr>
          <w:rFonts w:ascii="Times New Roman" w:hAnsi="Times New Roman" w:cs="Times New Roman"/>
          <w:sz w:val="24"/>
          <w:szCs w:val="24"/>
        </w:rPr>
        <w:t>бюджета</w:t>
      </w:r>
      <w:proofErr w:type="spellEnd"/>
      <w:r w:rsidRPr="005917EA">
        <w:rPr>
          <w:rFonts w:ascii="Times New Roman" w:hAnsi="Times New Roman" w:cs="Times New Roman"/>
          <w:sz w:val="24"/>
          <w:szCs w:val="24"/>
        </w:rPr>
        <w:t xml:space="preserve"> </w:t>
      </w:r>
      <w:r w:rsidRPr="005917EA">
        <w:rPr>
          <w:rFonts w:ascii="Times New Roman" w:hAnsi="Times New Roman" w:cs="Times New Roman"/>
          <w:color w:val="000000"/>
          <w:sz w:val="24"/>
          <w:szCs w:val="24"/>
        </w:rPr>
        <w:t>Сельского поселения «</w:t>
      </w:r>
      <w:proofErr w:type="spellStart"/>
      <w:r w:rsidRPr="005917EA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5917EA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ЗР НАО</w:t>
      </w:r>
      <w:r w:rsidRPr="005917EA">
        <w:rPr>
          <w:rFonts w:ascii="Times New Roman" w:hAnsi="Times New Roman" w:cs="Times New Roman"/>
          <w:sz w:val="24"/>
          <w:szCs w:val="24"/>
        </w:rPr>
        <w:t>, итогов реализации Программы, а также возникших новых обстоятельств.</w:t>
      </w:r>
    </w:p>
    <w:p w:rsidR="001C2B80" w:rsidRPr="005917EA" w:rsidRDefault="001C2B80" w:rsidP="001C2B80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917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8.Анализ рисков реализации Программы</w:t>
      </w:r>
    </w:p>
    <w:p w:rsidR="001C2B80" w:rsidRPr="005917EA" w:rsidRDefault="001C2B80" w:rsidP="001C2B80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17EA">
        <w:rPr>
          <w:rFonts w:ascii="Times New Roman" w:eastAsia="Calibri" w:hAnsi="Times New Roman" w:cs="Times New Roman"/>
          <w:sz w:val="24"/>
          <w:szCs w:val="24"/>
          <w:lang w:eastAsia="en-US"/>
        </w:rPr>
        <w:t>Основными рисками реализации Программы являются кризисные я</w:t>
      </w:r>
      <w:r w:rsidRPr="005917EA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Pr="005917EA">
        <w:rPr>
          <w:rFonts w:ascii="Times New Roman" w:eastAsia="Calibri" w:hAnsi="Times New Roman" w:cs="Times New Roman"/>
          <w:sz w:val="24"/>
          <w:szCs w:val="24"/>
          <w:lang w:eastAsia="en-US"/>
        </w:rPr>
        <w:t>ления в экономике и снижение финансирования Программы. Снижение финансирования Программы может повлечь невыполнение отдельных мер</w:t>
      </w:r>
      <w:r w:rsidRPr="005917EA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5917EA">
        <w:rPr>
          <w:rFonts w:ascii="Times New Roman" w:eastAsia="Calibri" w:hAnsi="Times New Roman" w:cs="Times New Roman"/>
          <w:sz w:val="24"/>
          <w:szCs w:val="24"/>
          <w:lang w:eastAsia="en-US"/>
        </w:rPr>
        <w:t>приятий.</w:t>
      </w:r>
    </w:p>
    <w:p w:rsidR="001C2B80" w:rsidRPr="005917EA" w:rsidRDefault="001C2B80" w:rsidP="001C2B80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17EA">
        <w:rPr>
          <w:rFonts w:ascii="Times New Roman" w:eastAsia="Calibri" w:hAnsi="Times New Roman" w:cs="Times New Roman"/>
          <w:sz w:val="24"/>
          <w:szCs w:val="24"/>
          <w:lang w:eastAsia="en-US"/>
        </w:rPr>
        <w:t>В целях управления указанными рисками предусматривается:</w:t>
      </w:r>
    </w:p>
    <w:p w:rsidR="001C2B80" w:rsidRPr="005917EA" w:rsidRDefault="001C2B80" w:rsidP="001C2B80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17EA">
        <w:rPr>
          <w:rFonts w:ascii="Times New Roman" w:eastAsia="Calibri" w:hAnsi="Times New Roman" w:cs="Times New Roman"/>
          <w:sz w:val="24"/>
          <w:szCs w:val="24"/>
          <w:lang w:eastAsia="en-US"/>
        </w:rPr>
        <w:t>- изменение мероприятий, показателей (индикаторов) и объемов ф</w:t>
      </w:r>
      <w:r w:rsidRPr="005917EA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Pr="005917EA">
        <w:rPr>
          <w:rFonts w:ascii="Times New Roman" w:eastAsia="Calibri" w:hAnsi="Times New Roman" w:cs="Times New Roman"/>
          <w:sz w:val="24"/>
          <w:szCs w:val="24"/>
          <w:lang w:eastAsia="en-US"/>
        </w:rPr>
        <w:t>нансирования Программы по годовым итогам Программы;</w:t>
      </w:r>
    </w:p>
    <w:p w:rsidR="001C2B80" w:rsidRPr="005917EA" w:rsidRDefault="001C2B80" w:rsidP="001C2B80">
      <w:pPr>
        <w:tabs>
          <w:tab w:val="left" w:pos="284"/>
        </w:tabs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17EA">
        <w:rPr>
          <w:rFonts w:ascii="Times New Roman" w:eastAsia="Calibri" w:hAnsi="Times New Roman" w:cs="Times New Roman"/>
          <w:sz w:val="24"/>
          <w:szCs w:val="24"/>
          <w:lang w:eastAsia="en-US"/>
        </w:rPr>
        <w:t>- информационное, организационно-методическое и экспертно-анали</w:t>
      </w:r>
      <w:r w:rsidRPr="005917EA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тическое сопровождение проводимых мероприятий, освещение в средствах массовой информации процессов и результатов реализации Программы;</w:t>
      </w:r>
    </w:p>
    <w:p w:rsidR="001C2B80" w:rsidRPr="005917EA" w:rsidRDefault="001C2B80" w:rsidP="001C2B80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17EA">
        <w:rPr>
          <w:rFonts w:ascii="Times New Roman" w:eastAsia="Calibri" w:hAnsi="Times New Roman" w:cs="Times New Roman"/>
          <w:sz w:val="24"/>
          <w:szCs w:val="24"/>
          <w:lang w:eastAsia="en-US"/>
        </w:rPr>
        <w:t>- обеспечение эффективного взаимодействия ответственного исполн</w:t>
      </w:r>
      <w:r w:rsidRPr="005917EA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Pr="005917EA">
        <w:rPr>
          <w:rFonts w:ascii="Times New Roman" w:eastAsia="Calibri" w:hAnsi="Times New Roman" w:cs="Times New Roman"/>
          <w:sz w:val="24"/>
          <w:szCs w:val="24"/>
          <w:lang w:eastAsia="en-US"/>
        </w:rPr>
        <w:t>теля и участников Программы;</w:t>
      </w:r>
    </w:p>
    <w:p w:rsidR="001C2B80" w:rsidRPr="005917EA" w:rsidRDefault="001C2B80" w:rsidP="001C2B80">
      <w:pPr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17EA">
        <w:rPr>
          <w:rFonts w:ascii="Times New Roman" w:eastAsia="Calibri" w:hAnsi="Times New Roman" w:cs="Times New Roman"/>
          <w:sz w:val="24"/>
          <w:szCs w:val="24"/>
          <w:lang w:eastAsia="en-US"/>
        </w:rPr>
        <w:t>- перераспределение объемов финансирования в зависимости от дин</w:t>
      </w:r>
      <w:r w:rsidRPr="005917EA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5917EA">
        <w:rPr>
          <w:rFonts w:ascii="Times New Roman" w:eastAsia="Calibri" w:hAnsi="Times New Roman" w:cs="Times New Roman"/>
          <w:sz w:val="24"/>
          <w:szCs w:val="24"/>
          <w:lang w:eastAsia="en-US"/>
        </w:rPr>
        <w:t>мики и темпов достижения поставленных целей.</w:t>
      </w:r>
    </w:p>
    <w:p w:rsidR="001C2B80" w:rsidRPr="005917EA" w:rsidRDefault="001C2B80" w:rsidP="001C2B80">
      <w:pPr>
        <w:pStyle w:val="af1"/>
        <w:spacing w:before="0" w:beforeAutospacing="0" w:after="0" w:afterAutospacing="0" w:line="288" w:lineRule="atLeast"/>
        <w:jc w:val="center"/>
        <w:rPr>
          <w:color w:val="000000"/>
        </w:rPr>
      </w:pPr>
      <w:r w:rsidRPr="005917EA">
        <w:rPr>
          <w:b/>
          <w:bCs/>
          <w:color w:val="000000"/>
        </w:rPr>
        <w:t>9.Механизм реализации Программы</w:t>
      </w:r>
    </w:p>
    <w:p w:rsidR="001C2B80" w:rsidRPr="005917EA" w:rsidRDefault="001C2B80" w:rsidP="001C2B80">
      <w:pPr>
        <w:tabs>
          <w:tab w:val="left" w:pos="253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17E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1C2B80" w:rsidRPr="005917EA" w:rsidRDefault="001C2B80" w:rsidP="001C2B8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>Мероприятия Программы реализуются в соответствии с установлен</w:t>
      </w:r>
      <w:r w:rsidRPr="005917EA">
        <w:rPr>
          <w:rFonts w:ascii="Times New Roman" w:hAnsi="Times New Roman" w:cs="Times New Roman"/>
          <w:sz w:val="24"/>
          <w:szCs w:val="24"/>
        </w:rPr>
        <w:softHyphen/>
        <w:t>ными в ней сроками. Механизм реализации Программы направлен на эффек</w:t>
      </w:r>
      <w:r w:rsidRPr="005917EA">
        <w:rPr>
          <w:rFonts w:ascii="Times New Roman" w:hAnsi="Times New Roman" w:cs="Times New Roman"/>
          <w:sz w:val="24"/>
          <w:szCs w:val="24"/>
        </w:rPr>
        <w:softHyphen/>
        <w:t xml:space="preserve">тивное планирование хода исполнения основных мероприятий, выработку решений при возникновении отклонения хода работ от плана. </w:t>
      </w:r>
    </w:p>
    <w:p w:rsidR="001C2B80" w:rsidRPr="005917EA" w:rsidRDefault="001C2B80" w:rsidP="001C2B8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>Текущее управление реализации Программы осуществляет админис</w:t>
      </w:r>
      <w:r w:rsidRPr="005917EA">
        <w:rPr>
          <w:rFonts w:ascii="Times New Roman" w:hAnsi="Times New Roman" w:cs="Times New Roman"/>
          <w:sz w:val="24"/>
          <w:szCs w:val="24"/>
        </w:rPr>
        <w:t>т</w:t>
      </w:r>
      <w:r w:rsidRPr="005917EA">
        <w:rPr>
          <w:rFonts w:ascii="Times New Roman" w:hAnsi="Times New Roman" w:cs="Times New Roman"/>
          <w:sz w:val="24"/>
          <w:szCs w:val="24"/>
        </w:rPr>
        <w:t xml:space="preserve">рация  </w:t>
      </w:r>
      <w:r w:rsidRPr="005917EA">
        <w:rPr>
          <w:rFonts w:ascii="Times New Roman" w:hAnsi="Times New Roman" w:cs="Times New Roman"/>
          <w:color w:val="000000"/>
          <w:sz w:val="24"/>
          <w:szCs w:val="24"/>
        </w:rPr>
        <w:t>Сельского поселения «</w:t>
      </w:r>
      <w:proofErr w:type="spellStart"/>
      <w:r w:rsidRPr="005917EA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5917EA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ЗР НАО</w:t>
      </w:r>
      <w:r w:rsidRPr="005917EA">
        <w:rPr>
          <w:rFonts w:ascii="Times New Roman" w:hAnsi="Times New Roman" w:cs="Times New Roman"/>
          <w:sz w:val="24"/>
          <w:szCs w:val="24"/>
        </w:rPr>
        <w:t xml:space="preserve">  (далее - администрация). Администрация организует исполнение Программы на основании заключе</w:t>
      </w:r>
      <w:r w:rsidRPr="005917EA">
        <w:rPr>
          <w:rFonts w:ascii="Times New Roman" w:hAnsi="Times New Roman" w:cs="Times New Roman"/>
          <w:sz w:val="24"/>
          <w:szCs w:val="24"/>
        </w:rPr>
        <w:t>н</w:t>
      </w:r>
      <w:r w:rsidRPr="005917EA">
        <w:rPr>
          <w:rFonts w:ascii="Times New Roman" w:hAnsi="Times New Roman" w:cs="Times New Roman"/>
          <w:sz w:val="24"/>
          <w:szCs w:val="24"/>
        </w:rPr>
        <w:t>ных в соответствии с законодательством Российской Федерации муниципальных контрактов с предприятиями и орг</w:t>
      </w:r>
      <w:r w:rsidRPr="005917EA">
        <w:rPr>
          <w:rFonts w:ascii="Times New Roman" w:hAnsi="Times New Roman" w:cs="Times New Roman"/>
          <w:sz w:val="24"/>
          <w:szCs w:val="24"/>
        </w:rPr>
        <w:t>а</w:t>
      </w:r>
      <w:r w:rsidRPr="005917EA">
        <w:rPr>
          <w:rFonts w:ascii="Times New Roman" w:hAnsi="Times New Roman" w:cs="Times New Roman"/>
          <w:sz w:val="24"/>
          <w:szCs w:val="24"/>
        </w:rPr>
        <w:t>низациями, осуществляющими деятельность в сфере пожарной безопасности. Администрация обеспечивает взаимодействие участников Программы по выполнению мероприятий.</w:t>
      </w:r>
    </w:p>
    <w:p w:rsidR="00D95433" w:rsidRPr="005917EA" w:rsidRDefault="00D95433" w:rsidP="001C2B8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C2B80" w:rsidRPr="005917EA" w:rsidRDefault="001C2B80" w:rsidP="001C2B8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lastRenderedPageBreak/>
        <w:t>Администрация:</w:t>
      </w:r>
    </w:p>
    <w:p w:rsidR="001C2B80" w:rsidRPr="005917EA" w:rsidRDefault="001C2B80" w:rsidP="00220E0D">
      <w:pPr>
        <w:numPr>
          <w:ilvl w:val="0"/>
          <w:numId w:val="11"/>
        </w:numPr>
        <w:tabs>
          <w:tab w:val="left" w:pos="88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>осуществляет реализацию программных мероприятий;</w:t>
      </w:r>
    </w:p>
    <w:p w:rsidR="001C2B80" w:rsidRPr="005917EA" w:rsidRDefault="001C2B80" w:rsidP="00220E0D">
      <w:pPr>
        <w:numPr>
          <w:ilvl w:val="0"/>
          <w:numId w:val="11"/>
        </w:numPr>
        <w:tabs>
          <w:tab w:val="left" w:pos="90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>обеспечивает выполнение программных мероприятий в полном объ</w:t>
      </w:r>
      <w:r w:rsidRPr="005917EA">
        <w:rPr>
          <w:rFonts w:ascii="Times New Roman" w:hAnsi="Times New Roman" w:cs="Times New Roman"/>
          <w:sz w:val="24"/>
          <w:szCs w:val="24"/>
        </w:rPr>
        <w:softHyphen/>
        <w:t>еме и в установленные сроки;</w:t>
      </w:r>
    </w:p>
    <w:p w:rsidR="001C2B80" w:rsidRDefault="001C2B80" w:rsidP="00220E0D">
      <w:pPr>
        <w:numPr>
          <w:ilvl w:val="0"/>
          <w:numId w:val="11"/>
        </w:numPr>
        <w:tabs>
          <w:tab w:val="left" w:pos="9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>организует размещение в средствах массовой информации и инфор</w:t>
      </w:r>
      <w:r w:rsidRPr="005917EA">
        <w:rPr>
          <w:rFonts w:ascii="Times New Roman" w:hAnsi="Times New Roman" w:cs="Times New Roman"/>
          <w:sz w:val="24"/>
          <w:szCs w:val="24"/>
        </w:rPr>
        <w:softHyphen/>
        <w:t>мационно-телекоммуникационных сетях общего пользования, в том числе сети «Интернет», сведений о ходе и результатах реализ</w:t>
      </w:r>
      <w:r w:rsidR="00D95433" w:rsidRPr="005917EA">
        <w:rPr>
          <w:rFonts w:ascii="Times New Roman" w:hAnsi="Times New Roman" w:cs="Times New Roman"/>
          <w:sz w:val="24"/>
          <w:szCs w:val="24"/>
        </w:rPr>
        <w:t>ации Программы, фи</w:t>
      </w:r>
      <w:r w:rsidR="00D95433" w:rsidRPr="005917EA">
        <w:rPr>
          <w:rFonts w:ascii="Times New Roman" w:hAnsi="Times New Roman" w:cs="Times New Roman"/>
          <w:sz w:val="24"/>
          <w:szCs w:val="24"/>
        </w:rPr>
        <w:softHyphen/>
        <w:t xml:space="preserve">нансировании программных </w:t>
      </w:r>
      <w:r w:rsidRPr="005917EA">
        <w:rPr>
          <w:rFonts w:ascii="Times New Roman" w:hAnsi="Times New Roman" w:cs="Times New Roman"/>
          <w:sz w:val="24"/>
          <w:szCs w:val="24"/>
        </w:rPr>
        <w:t>м</w:t>
      </w:r>
      <w:r w:rsidR="00D95433" w:rsidRPr="005917EA">
        <w:rPr>
          <w:rFonts w:ascii="Times New Roman" w:hAnsi="Times New Roman" w:cs="Times New Roman"/>
          <w:sz w:val="24"/>
          <w:szCs w:val="24"/>
        </w:rPr>
        <w:t>ероприятий.</w:t>
      </w:r>
    </w:p>
    <w:p w:rsidR="005917EA" w:rsidRPr="005917EA" w:rsidRDefault="005917EA" w:rsidP="005917EA">
      <w:pPr>
        <w:tabs>
          <w:tab w:val="left" w:pos="9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917EA" w:rsidRPr="005917EA" w:rsidSect="001C2B80">
          <w:pgSz w:w="11906" w:h="16838"/>
          <w:pgMar w:top="1134" w:right="567" w:bottom="567" w:left="567" w:header="709" w:footer="709" w:gutter="0"/>
          <w:cols w:space="708"/>
          <w:docGrid w:linePitch="360"/>
        </w:sectPr>
      </w:pPr>
    </w:p>
    <w:p w:rsidR="005917EA" w:rsidRDefault="005917EA" w:rsidP="00D95433">
      <w:pPr>
        <w:widowControl w:val="0"/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1C2B80" w:rsidRPr="001C2B80" w:rsidRDefault="001C2B80" w:rsidP="005917EA">
      <w:pPr>
        <w:widowControl w:val="0"/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1C2B80">
        <w:rPr>
          <w:rFonts w:ascii="Times New Roman" w:hAnsi="Times New Roman" w:cs="Times New Roman"/>
          <w:sz w:val="20"/>
          <w:szCs w:val="20"/>
        </w:rPr>
        <w:t>Приложение 1</w:t>
      </w:r>
    </w:p>
    <w:p w:rsidR="001C2B80" w:rsidRPr="001C2B80" w:rsidRDefault="001C2B80" w:rsidP="005917EA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1C2B80">
        <w:rPr>
          <w:rFonts w:ascii="Times New Roman" w:hAnsi="Times New Roman" w:cs="Times New Roman"/>
          <w:sz w:val="20"/>
          <w:szCs w:val="20"/>
        </w:rPr>
        <w:t>к муниципальной программе</w:t>
      </w:r>
    </w:p>
    <w:p w:rsidR="001C2B80" w:rsidRPr="001C2B80" w:rsidRDefault="001C2B80" w:rsidP="005917EA">
      <w:pPr>
        <w:pStyle w:val="ConsPlusTitle"/>
        <w:widowControl/>
        <w:contextualSpacing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1C2B80">
        <w:rPr>
          <w:rFonts w:ascii="Times New Roman" w:hAnsi="Times New Roman" w:cs="Times New Roman"/>
          <w:b w:val="0"/>
          <w:sz w:val="20"/>
          <w:szCs w:val="20"/>
        </w:rPr>
        <w:t>Сельского поселения «</w:t>
      </w:r>
      <w:proofErr w:type="spellStart"/>
      <w:r w:rsidRPr="001C2B80">
        <w:rPr>
          <w:rFonts w:ascii="Times New Roman" w:hAnsi="Times New Roman" w:cs="Times New Roman"/>
          <w:b w:val="0"/>
          <w:sz w:val="20"/>
          <w:szCs w:val="20"/>
        </w:rPr>
        <w:t>Тельвисочный</w:t>
      </w:r>
      <w:proofErr w:type="spellEnd"/>
      <w:r w:rsidRPr="001C2B80">
        <w:rPr>
          <w:rFonts w:ascii="Times New Roman" w:hAnsi="Times New Roman" w:cs="Times New Roman"/>
          <w:b w:val="0"/>
          <w:sz w:val="20"/>
          <w:szCs w:val="20"/>
        </w:rPr>
        <w:t xml:space="preserve"> сельсовет» ЗР НАО</w:t>
      </w:r>
    </w:p>
    <w:p w:rsidR="001C2B80" w:rsidRDefault="001C2B80" w:rsidP="005917EA">
      <w:pPr>
        <w:pStyle w:val="ConsPlusTitle"/>
        <w:widowControl/>
        <w:contextualSpacing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1C2B80">
        <w:rPr>
          <w:rFonts w:ascii="Times New Roman" w:hAnsi="Times New Roman" w:cs="Times New Roman"/>
          <w:b w:val="0"/>
          <w:sz w:val="20"/>
          <w:szCs w:val="20"/>
        </w:rPr>
        <w:t>от 22.10.2025 № 150</w:t>
      </w:r>
    </w:p>
    <w:p w:rsidR="00D95433" w:rsidRPr="00D95433" w:rsidRDefault="00D95433" w:rsidP="00D95433">
      <w:pPr>
        <w:pStyle w:val="ConsPlusTitle"/>
        <w:widowControl/>
        <w:contextualSpacing/>
        <w:jc w:val="right"/>
        <w:rPr>
          <w:rFonts w:ascii="Times New Roman" w:hAnsi="Times New Roman" w:cs="Times New Roman"/>
          <w:b w:val="0"/>
          <w:sz w:val="20"/>
          <w:szCs w:val="20"/>
        </w:rPr>
      </w:pPr>
    </w:p>
    <w:p w:rsidR="001C2B80" w:rsidRPr="001C2B80" w:rsidRDefault="001C2B80" w:rsidP="001C2B80">
      <w:pPr>
        <w:tabs>
          <w:tab w:val="center" w:pos="7143"/>
          <w:tab w:val="left" w:pos="10920"/>
        </w:tabs>
        <w:spacing w:after="120" w:line="240" w:lineRule="exact"/>
        <w:contextualSpacing/>
        <w:jc w:val="center"/>
        <w:rPr>
          <w:rFonts w:ascii="Times New Roman" w:hAnsi="Times New Roman" w:cs="Times New Roman"/>
        </w:rPr>
      </w:pPr>
      <w:r w:rsidRPr="001C2B80">
        <w:rPr>
          <w:rFonts w:ascii="Times New Roman" w:hAnsi="Times New Roman" w:cs="Times New Roman"/>
        </w:rPr>
        <w:t>СВЕДЕНИЯ</w:t>
      </w:r>
    </w:p>
    <w:p w:rsidR="001C2B80" w:rsidRPr="001C2B80" w:rsidRDefault="001C2B80" w:rsidP="001C2B80">
      <w:pPr>
        <w:contextualSpacing/>
        <w:jc w:val="center"/>
        <w:outlineLvl w:val="0"/>
        <w:rPr>
          <w:rFonts w:ascii="Times New Roman" w:hAnsi="Times New Roman" w:cs="Times New Roman"/>
        </w:rPr>
      </w:pPr>
      <w:r w:rsidRPr="001C2B80">
        <w:rPr>
          <w:rFonts w:ascii="Times New Roman" w:hAnsi="Times New Roman" w:cs="Times New Roman"/>
        </w:rPr>
        <w:t xml:space="preserve">об индикаторах (показателях) основных мероприятий </w:t>
      </w:r>
    </w:p>
    <w:p w:rsidR="001C2B80" w:rsidRPr="001C2B80" w:rsidRDefault="001C2B80" w:rsidP="001C2B80">
      <w:pPr>
        <w:contextualSpacing/>
        <w:jc w:val="center"/>
        <w:outlineLvl w:val="0"/>
        <w:rPr>
          <w:rFonts w:ascii="Times New Roman" w:hAnsi="Times New Roman" w:cs="Times New Roman"/>
        </w:rPr>
      </w:pPr>
      <w:r w:rsidRPr="001C2B80">
        <w:rPr>
          <w:rFonts w:ascii="Times New Roman" w:hAnsi="Times New Roman" w:cs="Times New Roman"/>
        </w:rPr>
        <w:t xml:space="preserve">муниципальной Программы «Обеспечение пожарной безопасности </w:t>
      </w:r>
    </w:p>
    <w:p w:rsidR="001C2B80" w:rsidRPr="001C2B80" w:rsidRDefault="001C2B80" w:rsidP="001C2B80">
      <w:pPr>
        <w:contextualSpacing/>
        <w:jc w:val="center"/>
        <w:outlineLvl w:val="0"/>
        <w:rPr>
          <w:rFonts w:ascii="Times New Roman" w:hAnsi="Times New Roman" w:cs="Times New Roman"/>
        </w:rPr>
      </w:pPr>
      <w:r w:rsidRPr="001C2B80">
        <w:rPr>
          <w:rFonts w:ascii="Times New Roman" w:hAnsi="Times New Roman" w:cs="Times New Roman"/>
        </w:rPr>
        <w:t>на территории Сельского поселения «</w:t>
      </w:r>
      <w:proofErr w:type="spellStart"/>
      <w:r w:rsidRPr="001C2B80">
        <w:rPr>
          <w:rFonts w:ascii="Times New Roman" w:hAnsi="Times New Roman" w:cs="Times New Roman"/>
        </w:rPr>
        <w:t>Тельвисочный</w:t>
      </w:r>
      <w:proofErr w:type="spellEnd"/>
      <w:r w:rsidRPr="001C2B80">
        <w:rPr>
          <w:rFonts w:ascii="Times New Roman" w:hAnsi="Times New Roman" w:cs="Times New Roman"/>
        </w:rPr>
        <w:t xml:space="preserve"> сельсовет» </w:t>
      </w:r>
    </w:p>
    <w:p w:rsidR="001C2B80" w:rsidRPr="001C2B80" w:rsidRDefault="001C2B80" w:rsidP="001C2B80">
      <w:pPr>
        <w:contextualSpacing/>
        <w:jc w:val="center"/>
        <w:outlineLvl w:val="0"/>
        <w:rPr>
          <w:rFonts w:ascii="Times New Roman" w:hAnsi="Times New Roman" w:cs="Times New Roman"/>
        </w:rPr>
      </w:pPr>
      <w:r w:rsidRPr="001C2B80">
        <w:rPr>
          <w:rFonts w:ascii="Times New Roman" w:hAnsi="Times New Roman" w:cs="Times New Roman"/>
        </w:rPr>
        <w:t>Заполярного района Ненецкого автономного округа    на 2026-2028 г</w:t>
      </w:r>
      <w:r w:rsidRPr="001C2B80">
        <w:rPr>
          <w:rFonts w:ascii="Times New Roman" w:hAnsi="Times New Roman" w:cs="Times New Roman"/>
        </w:rPr>
        <w:t>о</w:t>
      </w:r>
      <w:r w:rsidRPr="001C2B80">
        <w:rPr>
          <w:rFonts w:ascii="Times New Roman" w:hAnsi="Times New Roman" w:cs="Times New Roman"/>
        </w:rPr>
        <w:t>ды»</w:t>
      </w:r>
    </w:p>
    <w:tbl>
      <w:tblPr>
        <w:tblW w:w="11341" w:type="dxa"/>
        <w:tblInd w:w="-34" w:type="dxa"/>
        <w:tblLayout w:type="fixed"/>
        <w:tblLook w:val="04A0"/>
      </w:tblPr>
      <w:tblGrid>
        <w:gridCol w:w="546"/>
        <w:gridCol w:w="13"/>
        <w:gridCol w:w="2543"/>
        <w:gridCol w:w="1557"/>
        <w:gridCol w:w="683"/>
        <w:gridCol w:w="11"/>
        <w:gridCol w:w="21"/>
        <w:gridCol w:w="13"/>
        <w:gridCol w:w="1263"/>
        <w:gridCol w:w="714"/>
        <w:gridCol w:w="710"/>
        <w:gridCol w:w="711"/>
        <w:gridCol w:w="851"/>
        <w:gridCol w:w="852"/>
        <w:gridCol w:w="13"/>
        <w:gridCol w:w="840"/>
      </w:tblGrid>
      <w:tr w:rsidR="001C2B80" w:rsidRPr="00D95433" w:rsidTr="001C2B80">
        <w:trPr>
          <w:trHeight w:val="22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№ </w:t>
            </w:r>
            <w:proofErr w:type="spellStart"/>
            <w:proofErr w:type="gramStart"/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/</w:t>
            </w:r>
            <w:proofErr w:type="spellStart"/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2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Ответстве</w:t>
            </w: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н</w:t>
            </w: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ный исполн</w:t>
            </w: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и</w:t>
            </w: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тель, </w:t>
            </w:r>
          </w:p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соисполнитель</w:t>
            </w:r>
          </w:p>
        </w:tc>
        <w:tc>
          <w:tcPr>
            <w:tcW w:w="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Срок </w:t>
            </w:r>
          </w:p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реал</w:t>
            </w: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и</w:t>
            </w: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зации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Предпол</w:t>
            </w: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гаемый р</w:t>
            </w: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зультат (краткое описание)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Тек</w:t>
            </w: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</w:t>
            </w: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щий год 2025</w:t>
            </w:r>
          </w:p>
        </w:tc>
        <w:tc>
          <w:tcPr>
            <w:tcW w:w="3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Значение индикатора (показателя)</w:t>
            </w:r>
          </w:p>
        </w:tc>
      </w:tr>
      <w:tr w:rsidR="001C2B80" w:rsidRPr="00D95433" w:rsidTr="001C2B80">
        <w:trPr>
          <w:trHeight w:val="2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 реализации Пр</w:t>
            </w: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граммы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Всего </w:t>
            </w:r>
          </w:p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(пр</w:t>
            </w: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и</w:t>
            </w: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рост)**</w:t>
            </w:r>
          </w:p>
        </w:tc>
      </w:tr>
      <w:tr w:rsidR="001C2B80" w:rsidRPr="00D95433" w:rsidTr="001C2B80">
        <w:trPr>
          <w:trHeight w:val="2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2B80" w:rsidRPr="00D95433" w:rsidTr="001C2B80">
        <w:trPr>
          <w:trHeight w:val="47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11</w:t>
            </w:r>
          </w:p>
        </w:tc>
      </w:tr>
      <w:tr w:rsidR="001C2B80" w:rsidRPr="00D95433" w:rsidTr="001C2B80">
        <w:trPr>
          <w:gridAfter w:val="13"/>
          <w:wAfter w:w="8239" w:type="dxa"/>
          <w:trHeight w:val="2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C2B80" w:rsidRPr="00D95433" w:rsidRDefault="001C2B80" w:rsidP="001C2B80">
            <w:pPr>
              <w:spacing w:before="100" w:beforeAutospacing="1" w:after="100" w:afterAutospacing="1"/>
              <w:ind w:right="-8337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Организационная работа</w:t>
            </w:r>
          </w:p>
        </w:tc>
      </w:tr>
      <w:tr w:rsidR="001C2B80" w:rsidRPr="00D95433" w:rsidTr="001C2B80">
        <w:trPr>
          <w:trHeight w:val="2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80" w:rsidRPr="00D95433" w:rsidRDefault="001C2B80" w:rsidP="001C2B8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инструктажа с населением по противопожарной безопасн</w:t>
            </w: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Администр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ция сельского пос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ления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2026-2028 г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ды</w:t>
            </w:r>
          </w:p>
        </w:tc>
        <w:tc>
          <w:tcPr>
            <w:tcW w:w="12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</w:t>
            </w: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 безопасн</w:t>
            </w: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 насел</w:t>
            </w: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и смягч</w:t>
            </w: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 во</w:t>
            </w: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можных их последс</w:t>
            </w: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вий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2B80" w:rsidRPr="00D95433" w:rsidTr="001C2B80">
        <w:trPr>
          <w:trHeight w:val="22"/>
        </w:trPr>
        <w:tc>
          <w:tcPr>
            <w:tcW w:w="5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Индикатор (показатель)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 xml:space="preserve"> Доля охваченного населения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</w:tr>
      <w:tr w:rsidR="001C2B80" w:rsidRPr="00D95433" w:rsidTr="001C2B80">
        <w:trPr>
          <w:trHeight w:val="22"/>
        </w:trPr>
        <w:tc>
          <w:tcPr>
            <w:tcW w:w="5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Индикатор (показатель) Доля проверенных зданий и с</w:t>
            </w: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о</w:t>
            </w: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оружений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</w:tr>
      <w:tr w:rsidR="001C2B80" w:rsidRPr="00D95433" w:rsidTr="001C2B80">
        <w:trPr>
          <w:gridAfter w:val="13"/>
          <w:wAfter w:w="8239" w:type="dxa"/>
          <w:trHeight w:val="2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Укрепление противопожарного состояния</w:t>
            </w:r>
          </w:p>
        </w:tc>
      </w:tr>
      <w:tr w:rsidR="001C2B80" w:rsidRPr="00D95433" w:rsidTr="001C2B80">
        <w:trPr>
          <w:trHeight w:val="2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против</w:t>
            </w: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пожарного инвентаря</w:t>
            </w: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Администр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ция сельского пос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ления</w:t>
            </w:r>
          </w:p>
        </w:tc>
        <w:tc>
          <w:tcPr>
            <w:tcW w:w="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2026-2028 г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ды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Смягчение возможных последс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вий пож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ров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B80" w:rsidRPr="00D95433" w:rsidTr="001C2B80">
        <w:trPr>
          <w:trHeight w:val="22"/>
        </w:trPr>
        <w:tc>
          <w:tcPr>
            <w:tcW w:w="5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Индикатор (показатель) Количество приобретенного и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вентаря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C2B80" w:rsidRPr="00D95433" w:rsidTr="001C2B80">
        <w:trPr>
          <w:trHeight w:val="129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Расчистка и обновление  минерализованной пол</w:t>
            </w: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Администр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ция сельского пос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ления</w:t>
            </w:r>
          </w:p>
        </w:tc>
        <w:tc>
          <w:tcPr>
            <w:tcW w:w="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2026-2028 г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ды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Снижение рисков п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жаров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B80" w:rsidRPr="00D95433" w:rsidTr="001C2B80">
        <w:trPr>
          <w:trHeight w:val="22"/>
        </w:trPr>
        <w:tc>
          <w:tcPr>
            <w:tcW w:w="5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Индикатор (показатель) Доля протяженности обустроенной </w:t>
            </w:r>
            <w:proofErr w:type="gramStart"/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минерал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зованных</w:t>
            </w:r>
            <w:proofErr w:type="gramEnd"/>
            <w:r w:rsidRPr="00D95433">
              <w:rPr>
                <w:rFonts w:ascii="Times New Roman" w:hAnsi="Times New Roman" w:cs="Times New Roman"/>
                <w:sz w:val="20"/>
                <w:szCs w:val="20"/>
              </w:rPr>
              <w:t xml:space="preserve"> полосы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</w:tr>
      <w:tr w:rsidR="001C2B80" w:rsidRPr="00D95433" w:rsidTr="001C2B80">
        <w:trPr>
          <w:trHeight w:val="2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Установка пожарной проруби на водоемах в </w:t>
            </w:r>
            <w:proofErr w:type="spellStart"/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Start"/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ельвиска</w:t>
            </w:r>
            <w:proofErr w:type="spellEnd"/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в </w:t>
            </w:r>
            <w:proofErr w:type="spellStart"/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д.Макарово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Администр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ция сельского пос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ления</w:t>
            </w:r>
          </w:p>
        </w:tc>
        <w:tc>
          <w:tcPr>
            <w:tcW w:w="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2026-2028 г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ды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Снижение рисков п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жаров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B80" w:rsidRPr="00D95433" w:rsidTr="001C2B80">
        <w:trPr>
          <w:trHeight w:val="22"/>
        </w:trPr>
        <w:tc>
          <w:tcPr>
            <w:tcW w:w="5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Индикатор (показатель) Доля установленных прорубей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</w:tr>
      <w:tr w:rsidR="001C2B80" w:rsidRPr="00D95433" w:rsidTr="001C2B80">
        <w:trPr>
          <w:trHeight w:val="2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2.4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пожарной проруби в </w:t>
            </w:r>
            <w:proofErr w:type="spellStart"/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Start"/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ельвиска</w:t>
            </w:r>
            <w:proofErr w:type="spellEnd"/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в </w:t>
            </w:r>
            <w:proofErr w:type="spellStart"/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д.Макарово</w:t>
            </w:r>
            <w:proofErr w:type="spellEnd"/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Администр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ция сельского пос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ления</w:t>
            </w:r>
          </w:p>
        </w:tc>
        <w:tc>
          <w:tcPr>
            <w:tcW w:w="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2026-2028 г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ды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Смягчение возможных последс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вий пож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ров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B80" w:rsidRPr="00D95433" w:rsidTr="001C2B80">
        <w:trPr>
          <w:trHeight w:val="22"/>
        </w:trPr>
        <w:tc>
          <w:tcPr>
            <w:tcW w:w="5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Индикатор (показатель) Количество  пожарных прорубей в исправном состоянии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</w:tr>
      <w:tr w:rsidR="001C2B80" w:rsidRPr="00D95433" w:rsidTr="001C2B80">
        <w:trPr>
          <w:trHeight w:val="22"/>
        </w:trPr>
        <w:tc>
          <w:tcPr>
            <w:tcW w:w="5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Индикатор (показатель) Доля очищенной  площади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B80" w:rsidRPr="00D95433" w:rsidTr="001C2B80">
        <w:trPr>
          <w:trHeight w:val="22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Обслуживание пожарных водоемов  в </w:t>
            </w:r>
            <w:proofErr w:type="spellStart"/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Start"/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ельвиска</w:t>
            </w:r>
            <w:proofErr w:type="spellEnd"/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в </w:t>
            </w:r>
            <w:proofErr w:type="spellStart"/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д.Макарово</w:t>
            </w:r>
            <w:proofErr w:type="spellEnd"/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(тек. ремонт и прочее).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Администр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ция сельского пос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ления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2026-2028 г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ды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B80" w:rsidRPr="00D95433" w:rsidTr="001C2B80">
        <w:trPr>
          <w:trHeight w:val="22"/>
        </w:trPr>
        <w:tc>
          <w:tcPr>
            <w:tcW w:w="5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Индикатор (показатель) Количество  пожарных водоемов в исправном состоянии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</w:tr>
      <w:tr w:rsidR="001C2B80" w:rsidRPr="00D95433" w:rsidTr="001C2B80">
        <w:trPr>
          <w:gridAfter w:val="13"/>
          <w:wAfter w:w="8239" w:type="dxa"/>
          <w:trHeight w:val="2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Информационное обеспечение</w:t>
            </w:r>
          </w:p>
        </w:tc>
      </w:tr>
      <w:tr w:rsidR="001C2B80" w:rsidRPr="00D95433" w:rsidTr="001C2B80">
        <w:trPr>
          <w:trHeight w:val="2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материалов в средствах массовой информации и </w:t>
            </w:r>
            <w:proofErr w:type="gramStart"/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на официальном сайте сети и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тернет направленной на профилактику пожаров по причине неосторожного о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ращения с огнем на территории</w:t>
            </w:r>
            <w:proofErr w:type="gramEnd"/>
            <w:r w:rsidRPr="00D9543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селения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Администр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ция сельского пос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ления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2026-2028 г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ды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безопасн</w:t>
            </w: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 насел</w:t>
            </w: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и смя</w:t>
            </w: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чение во</w:t>
            </w: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можных их последс</w:t>
            </w: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B80" w:rsidRPr="00D95433" w:rsidTr="001C2B80">
        <w:trPr>
          <w:trHeight w:val="22"/>
        </w:trPr>
        <w:tc>
          <w:tcPr>
            <w:tcW w:w="5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Индикатор (показатель)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 xml:space="preserve">  Количество размещенной инфо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мации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B80" w:rsidRPr="00D95433" w:rsidRDefault="001C2B80" w:rsidP="001C2B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</w:tbl>
    <w:p w:rsidR="001C2B80" w:rsidRPr="00D95433" w:rsidRDefault="001C2B80" w:rsidP="001C2B80">
      <w:pPr>
        <w:ind w:left="5387"/>
        <w:jc w:val="both"/>
        <w:rPr>
          <w:rFonts w:ascii="Times New Roman" w:hAnsi="Times New Roman" w:cs="Times New Roman"/>
          <w:sz w:val="20"/>
          <w:szCs w:val="20"/>
        </w:rPr>
      </w:pPr>
    </w:p>
    <w:p w:rsidR="001C2B80" w:rsidRPr="00D95433" w:rsidRDefault="001C2B80" w:rsidP="001C2B80">
      <w:pPr>
        <w:ind w:left="5387"/>
        <w:jc w:val="both"/>
        <w:rPr>
          <w:rFonts w:ascii="Times New Roman" w:hAnsi="Times New Roman" w:cs="Times New Roman"/>
          <w:sz w:val="20"/>
          <w:szCs w:val="20"/>
        </w:rPr>
      </w:pPr>
    </w:p>
    <w:p w:rsidR="001C2B80" w:rsidRPr="00D95433" w:rsidRDefault="001C2B80" w:rsidP="001C2B80">
      <w:pPr>
        <w:ind w:left="5387"/>
        <w:jc w:val="both"/>
        <w:rPr>
          <w:rFonts w:ascii="Times New Roman" w:hAnsi="Times New Roman" w:cs="Times New Roman"/>
          <w:sz w:val="20"/>
          <w:szCs w:val="20"/>
        </w:rPr>
      </w:pPr>
    </w:p>
    <w:p w:rsidR="001C2B80" w:rsidRPr="001C2B80" w:rsidRDefault="001C2B80" w:rsidP="001C2B80">
      <w:pPr>
        <w:pStyle w:val="ConsPlusTitle"/>
        <w:widowControl/>
        <w:jc w:val="right"/>
        <w:rPr>
          <w:rFonts w:ascii="Times New Roman" w:hAnsi="Times New Roman" w:cs="Times New Roman"/>
          <w:b w:val="0"/>
          <w:color w:val="FF0000"/>
        </w:rPr>
        <w:sectPr w:rsidR="001C2B80" w:rsidRPr="001C2B80" w:rsidSect="00D95433">
          <w:type w:val="continuous"/>
          <w:pgSz w:w="11906" w:h="16838"/>
          <w:pgMar w:top="1134" w:right="567" w:bottom="567" w:left="567" w:header="709" w:footer="709" w:gutter="0"/>
          <w:cols w:space="708"/>
          <w:docGrid w:linePitch="360"/>
        </w:sectPr>
      </w:pPr>
    </w:p>
    <w:p w:rsidR="001C2B80" w:rsidRPr="00D95433" w:rsidRDefault="001C2B80" w:rsidP="00D95433">
      <w:pPr>
        <w:widowControl w:val="0"/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D95433">
        <w:rPr>
          <w:rFonts w:ascii="Times New Roman" w:hAnsi="Times New Roman" w:cs="Times New Roman"/>
          <w:sz w:val="20"/>
          <w:szCs w:val="20"/>
        </w:rPr>
        <w:lastRenderedPageBreak/>
        <w:t>Приложение 2</w:t>
      </w:r>
    </w:p>
    <w:p w:rsidR="001C2B80" w:rsidRPr="00D95433" w:rsidRDefault="001C2B80" w:rsidP="00D95433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D95433">
        <w:rPr>
          <w:rFonts w:ascii="Times New Roman" w:hAnsi="Times New Roman" w:cs="Times New Roman"/>
          <w:sz w:val="20"/>
          <w:szCs w:val="20"/>
        </w:rPr>
        <w:t>к муниципальной программе</w:t>
      </w:r>
    </w:p>
    <w:p w:rsidR="001C2B80" w:rsidRPr="00D95433" w:rsidRDefault="001C2B80" w:rsidP="00D95433">
      <w:pPr>
        <w:pStyle w:val="ConsPlusTitle"/>
        <w:widowControl/>
        <w:contextualSpacing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D95433">
        <w:rPr>
          <w:rFonts w:ascii="Times New Roman" w:hAnsi="Times New Roman" w:cs="Times New Roman"/>
          <w:b w:val="0"/>
          <w:sz w:val="20"/>
          <w:szCs w:val="20"/>
        </w:rPr>
        <w:t>Сельского поселения «</w:t>
      </w:r>
      <w:proofErr w:type="spellStart"/>
      <w:r w:rsidRPr="00D95433">
        <w:rPr>
          <w:rFonts w:ascii="Times New Roman" w:hAnsi="Times New Roman" w:cs="Times New Roman"/>
          <w:b w:val="0"/>
          <w:sz w:val="20"/>
          <w:szCs w:val="20"/>
        </w:rPr>
        <w:t>Тельвисочный</w:t>
      </w:r>
      <w:proofErr w:type="spellEnd"/>
      <w:r w:rsidRPr="00D95433">
        <w:rPr>
          <w:rFonts w:ascii="Times New Roman" w:hAnsi="Times New Roman" w:cs="Times New Roman"/>
          <w:b w:val="0"/>
          <w:sz w:val="20"/>
          <w:szCs w:val="20"/>
        </w:rPr>
        <w:t xml:space="preserve"> сельсовет» ЗР НАО</w:t>
      </w:r>
    </w:p>
    <w:p w:rsidR="001C2B80" w:rsidRPr="00D95433" w:rsidRDefault="001C2B80" w:rsidP="00D95433">
      <w:pPr>
        <w:pStyle w:val="ConsPlusTitle"/>
        <w:widowControl/>
        <w:contextualSpacing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D95433">
        <w:rPr>
          <w:rFonts w:ascii="Times New Roman" w:hAnsi="Times New Roman" w:cs="Times New Roman"/>
          <w:b w:val="0"/>
          <w:sz w:val="20"/>
          <w:szCs w:val="20"/>
        </w:rPr>
        <w:t>от 22.10.2025 № 150</w:t>
      </w:r>
    </w:p>
    <w:p w:rsidR="001C2B80" w:rsidRPr="001C2B80" w:rsidRDefault="001C2B80" w:rsidP="001C2B80">
      <w:pPr>
        <w:spacing w:after="240" w:line="240" w:lineRule="exact"/>
        <w:ind w:left="10348"/>
        <w:jc w:val="both"/>
        <w:rPr>
          <w:rFonts w:ascii="Times New Roman" w:hAnsi="Times New Roman" w:cs="Times New Roman"/>
        </w:rPr>
      </w:pPr>
    </w:p>
    <w:p w:rsidR="001C2B80" w:rsidRPr="001C2B80" w:rsidRDefault="001C2B80" w:rsidP="00D95433">
      <w:pPr>
        <w:contextualSpacing/>
        <w:jc w:val="center"/>
        <w:rPr>
          <w:rFonts w:ascii="Times New Roman" w:hAnsi="Times New Roman" w:cs="Times New Roman"/>
        </w:rPr>
      </w:pPr>
      <w:r w:rsidRPr="001C2B80">
        <w:rPr>
          <w:rFonts w:ascii="Times New Roman" w:hAnsi="Times New Roman" w:cs="Times New Roman"/>
        </w:rPr>
        <w:t>ФИНАНСОВОЕ ОБЕСПЕЧЕНИЕ</w:t>
      </w:r>
    </w:p>
    <w:p w:rsidR="001C2B80" w:rsidRPr="001C2B80" w:rsidRDefault="001C2B80" w:rsidP="00D95433">
      <w:pPr>
        <w:contextualSpacing/>
        <w:jc w:val="center"/>
        <w:outlineLvl w:val="0"/>
        <w:rPr>
          <w:rFonts w:ascii="Times New Roman" w:hAnsi="Times New Roman" w:cs="Times New Roman"/>
        </w:rPr>
      </w:pPr>
      <w:r w:rsidRPr="001C2B80">
        <w:rPr>
          <w:rFonts w:ascii="Times New Roman" w:hAnsi="Times New Roman" w:cs="Times New Roman"/>
        </w:rPr>
        <w:t xml:space="preserve">и прогнозная (справочная) оценка расходов бюджета сельского поселения  за счет средств местного бюджета на реализацию  Муниципальной программы «Обеспечение пожарной безопасности </w:t>
      </w:r>
    </w:p>
    <w:p w:rsidR="001C2B80" w:rsidRPr="001C2B80" w:rsidRDefault="001C2B80" w:rsidP="00D95433">
      <w:pPr>
        <w:contextualSpacing/>
        <w:jc w:val="center"/>
        <w:outlineLvl w:val="0"/>
        <w:rPr>
          <w:rFonts w:ascii="Times New Roman" w:hAnsi="Times New Roman" w:cs="Times New Roman"/>
        </w:rPr>
      </w:pPr>
      <w:r w:rsidRPr="001C2B80">
        <w:rPr>
          <w:rFonts w:ascii="Times New Roman" w:hAnsi="Times New Roman" w:cs="Times New Roman"/>
        </w:rPr>
        <w:t>на территории Сельского поселения «</w:t>
      </w:r>
      <w:proofErr w:type="spellStart"/>
      <w:r w:rsidRPr="001C2B80">
        <w:rPr>
          <w:rFonts w:ascii="Times New Roman" w:hAnsi="Times New Roman" w:cs="Times New Roman"/>
        </w:rPr>
        <w:t>Тельвисочный</w:t>
      </w:r>
      <w:proofErr w:type="spellEnd"/>
      <w:r w:rsidRPr="001C2B80">
        <w:rPr>
          <w:rFonts w:ascii="Times New Roman" w:hAnsi="Times New Roman" w:cs="Times New Roman"/>
        </w:rPr>
        <w:t xml:space="preserve"> сельсовет» </w:t>
      </w:r>
    </w:p>
    <w:p w:rsidR="001C2B80" w:rsidRPr="001C2B80" w:rsidRDefault="001C2B80" w:rsidP="00D95433">
      <w:pPr>
        <w:contextualSpacing/>
        <w:jc w:val="center"/>
        <w:outlineLvl w:val="0"/>
        <w:rPr>
          <w:rFonts w:ascii="Times New Roman" w:hAnsi="Times New Roman" w:cs="Times New Roman"/>
        </w:rPr>
      </w:pPr>
      <w:r w:rsidRPr="001C2B80">
        <w:rPr>
          <w:rFonts w:ascii="Times New Roman" w:hAnsi="Times New Roman" w:cs="Times New Roman"/>
        </w:rPr>
        <w:t>Заполярного района Ненецкого автономного округа    на 2026-2028 г</w:t>
      </w:r>
      <w:r w:rsidRPr="001C2B80">
        <w:rPr>
          <w:rFonts w:ascii="Times New Roman" w:hAnsi="Times New Roman" w:cs="Times New Roman"/>
        </w:rPr>
        <w:t>о</w:t>
      </w:r>
      <w:r w:rsidRPr="001C2B80">
        <w:rPr>
          <w:rFonts w:ascii="Times New Roman" w:hAnsi="Times New Roman" w:cs="Times New Roman"/>
        </w:rPr>
        <w:t>ды»</w:t>
      </w:r>
    </w:p>
    <w:p w:rsidR="001C2B80" w:rsidRPr="001C2B80" w:rsidRDefault="001C2B80" w:rsidP="00D95433">
      <w:pPr>
        <w:contextualSpacing/>
        <w:jc w:val="center"/>
        <w:rPr>
          <w:rFonts w:ascii="Times New Roman" w:hAnsi="Times New Roman" w:cs="Times New Roman"/>
        </w:rPr>
      </w:pP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7"/>
        <w:gridCol w:w="3402"/>
        <w:gridCol w:w="2176"/>
        <w:gridCol w:w="1271"/>
        <w:gridCol w:w="1060"/>
        <w:gridCol w:w="1174"/>
        <w:gridCol w:w="1002"/>
      </w:tblGrid>
      <w:tr w:rsidR="001C2B80" w:rsidRPr="00D95433" w:rsidTr="001C2B80">
        <w:trPr>
          <w:trHeight w:val="859"/>
        </w:trPr>
        <w:tc>
          <w:tcPr>
            <w:tcW w:w="301" w:type="pct"/>
            <w:vMerge w:val="restar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85" w:type="pct"/>
            <w:vMerge w:val="restar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014" w:type="pct"/>
            <w:vMerge w:val="restar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Источник</w:t>
            </w:r>
          </w:p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финансиров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нии</w:t>
            </w:r>
            <w:proofErr w:type="gramEnd"/>
          </w:p>
        </w:tc>
        <w:tc>
          <w:tcPr>
            <w:tcW w:w="1633" w:type="pct"/>
            <w:gridSpan w:val="3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Оценка расходов по годам</w:t>
            </w:r>
          </w:p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(тыс. рублей)</w:t>
            </w:r>
          </w:p>
        </w:tc>
        <w:tc>
          <w:tcPr>
            <w:tcW w:w="467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1C2B80" w:rsidRPr="00D95433" w:rsidTr="001C2B80">
        <w:trPr>
          <w:trHeight w:val="387"/>
        </w:trPr>
        <w:tc>
          <w:tcPr>
            <w:tcW w:w="301" w:type="pct"/>
            <w:vMerge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pct"/>
            <w:vMerge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pct"/>
            <w:vMerge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94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547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467" w:type="pct"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B80" w:rsidRPr="00D95433" w:rsidTr="001C2B80">
        <w:trPr>
          <w:trHeight w:val="118"/>
        </w:trPr>
        <w:tc>
          <w:tcPr>
            <w:tcW w:w="301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5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4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2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4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7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7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C2B80" w:rsidRPr="00D95433" w:rsidTr="001C2B80">
        <w:trPr>
          <w:trHeight w:val="118"/>
        </w:trPr>
        <w:tc>
          <w:tcPr>
            <w:tcW w:w="301" w:type="pct"/>
            <w:vMerge w:val="restart"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 1</w:t>
            </w:r>
          </w:p>
        </w:tc>
        <w:tc>
          <w:tcPr>
            <w:tcW w:w="1585" w:type="pct"/>
            <w:vMerge w:val="restart"/>
          </w:tcPr>
          <w:p w:rsidR="001C2B80" w:rsidRPr="00D95433" w:rsidRDefault="001C2B80" w:rsidP="001C2B8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«Обеспечение пожарной безопасности </w:t>
            </w:r>
          </w:p>
          <w:p w:rsidR="001C2B80" w:rsidRPr="00D95433" w:rsidRDefault="001C2B80" w:rsidP="001C2B8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на территории Сельского поселения «</w:t>
            </w:r>
            <w:proofErr w:type="spellStart"/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D95433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</w:t>
            </w:r>
          </w:p>
          <w:p w:rsidR="001C2B80" w:rsidRPr="00D95433" w:rsidRDefault="001C2B80" w:rsidP="001C2B80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Заполярного района Ненецкого автономного округа    на 2026-2028 г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ды»</w:t>
            </w:r>
          </w:p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92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197,6</w:t>
            </w:r>
          </w:p>
        </w:tc>
        <w:tc>
          <w:tcPr>
            <w:tcW w:w="494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206,3</w:t>
            </w:r>
          </w:p>
        </w:tc>
        <w:tc>
          <w:tcPr>
            <w:tcW w:w="547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214,5</w:t>
            </w:r>
          </w:p>
        </w:tc>
        <w:tc>
          <w:tcPr>
            <w:tcW w:w="467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618,4</w:t>
            </w:r>
          </w:p>
        </w:tc>
      </w:tr>
      <w:tr w:rsidR="001C2B80" w:rsidRPr="00D95433" w:rsidTr="001C2B80">
        <w:trPr>
          <w:trHeight w:val="118"/>
        </w:trPr>
        <w:tc>
          <w:tcPr>
            <w:tcW w:w="301" w:type="pct"/>
            <w:vMerge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pct"/>
            <w:vMerge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pct"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окружной бюджет</w:t>
            </w:r>
          </w:p>
        </w:tc>
        <w:tc>
          <w:tcPr>
            <w:tcW w:w="592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4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7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7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2B80" w:rsidRPr="00D95433" w:rsidTr="001C2B80">
        <w:trPr>
          <w:trHeight w:val="118"/>
        </w:trPr>
        <w:tc>
          <w:tcPr>
            <w:tcW w:w="301" w:type="pct"/>
            <w:vMerge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pct"/>
            <w:vMerge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pct"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592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4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7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7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2B80" w:rsidRPr="00D95433" w:rsidTr="001C2B80">
        <w:trPr>
          <w:trHeight w:val="118"/>
        </w:trPr>
        <w:tc>
          <w:tcPr>
            <w:tcW w:w="301" w:type="pct"/>
            <w:vMerge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pct"/>
            <w:vMerge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pct"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592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197,6</w:t>
            </w:r>
          </w:p>
        </w:tc>
        <w:tc>
          <w:tcPr>
            <w:tcW w:w="494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206,3</w:t>
            </w:r>
          </w:p>
        </w:tc>
        <w:tc>
          <w:tcPr>
            <w:tcW w:w="547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214,5</w:t>
            </w:r>
          </w:p>
        </w:tc>
        <w:tc>
          <w:tcPr>
            <w:tcW w:w="467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618,4</w:t>
            </w:r>
          </w:p>
        </w:tc>
      </w:tr>
      <w:tr w:rsidR="001C2B80" w:rsidRPr="00D95433" w:rsidTr="001C2B80">
        <w:trPr>
          <w:trHeight w:val="288"/>
        </w:trPr>
        <w:tc>
          <w:tcPr>
            <w:tcW w:w="301" w:type="pct"/>
            <w:vMerge w:val="restart"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1585" w:type="pct"/>
            <w:vMerge w:val="restart"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Расчистка и обновление  минерализованной пол</w:t>
            </w: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</w:t>
            </w:r>
          </w:p>
        </w:tc>
        <w:tc>
          <w:tcPr>
            <w:tcW w:w="1014" w:type="pct"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92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494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547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467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198,7</w:t>
            </w:r>
          </w:p>
        </w:tc>
      </w:tr>
      <w:tr w:rsidR="001C2B80" w:rsidRPr="00D95433" w:rsidTr="001C2B80">
        <w:trPr>
          <w:trHeight w:val="381"/>
        </w:trPr>
        <w:tc>
          <w:tcPr>
            <w:tcW w:w="301" w:type="pct"/>
            <w:vMerge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pct"/>
            <w:vMerge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pct"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окружной бюджет</w:t>
            </w:r>
          </w:p>
        </w:tc>
        <w:tc>
          <w:tcPr>
            <w:tcW w:w="592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4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7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7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2B80" w:rsidRPr="00D95433" w:rsidTr="001C2B80">
        <w:trPr>
          <w:trHeight w:val="304"/>
        </w:trPr>
        <w:tc>
          <w:tcPr>
            <w:tcW w:w="301" w:type="pct"/>
            <w:vMerge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pct"/>
            <w:vMerge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pct"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592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4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7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7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2B80" w:rsidRPr="00D95433" w:rsidTr="001C2B80">
        <w:trPr>
          <w:trHeight w:val="377"/>
        </w:trPr>
        <w:tc>
          <w:tcPr>
            <w:tcW w:w="301" w:type="pct"/>
            <w:vMerge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pct"/>
            <w:vMerge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pct"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592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494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547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467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198,7</w:t>
            </w:r>
          </w:p>
        </w:tc>
      </w:tr>
      <w:tr w:rsidR="001C2B80" w:rsidRPr="00D95433" w:rsidTr="001C2B80">
        <w:trPr>
          <w:trHeight w:val="203"/>
        </w:trPr>
        <w:tc>
          <w:tcPr>
            <w:tcW w:w="301" w:type="pct"/>
            <w:vMerge w:val="restart"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585" w:type="pct"/>
            <w:vMerge w:val="restart"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Установка пожарной проруби на водоемах в </w:t>
            </w:r>
            <w:proofErr w:type="spellStart"/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Start"/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ельвиска</w:t>
            </w:r>
            <w:proofErr w:type="spellEnd"/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в </w:t>
            </w:r>
            <w:proofErr w:type="spellStart"/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д.Макарово</w:t>
            </w:r>
            <w:proofErr w:type="spellEnd"/>
          </w:p>
        </w:tc>
        <w:tc>
          <w:tcPr>
            <w:tcW w:w="1014" w:type="pct"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92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494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547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467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</w:tr>
      <w:tr w:rsidR="001C2B80" w:rsidRPr="00D95433" w:rsidTr="001C2B80">
        <w:trPr>
          <w:trHeight w:val="273"/>
        </w:trPr>
        <w:tc>
          <w:tcPr>
            <w:tcW w:w="301" w:type="pct"/>
            <w:vMerge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pct"/>
            <w:vMerge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pct"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окружной бюджет</w:t>
            </w:r>
          </w:p>
        </w:tc>
        <w:tc>
          <w:tcPr>
            <w:tcW w:w="592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4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7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7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2B80" w:rsidRPr="00D95433" w:rsidTr="001C2B80">
        <w:trPr>
          <w:trHeight w:val="263"/>
        </w:trPr>
        <w:tc>
          <w:tcPr>
            <w:tcW w:w="301" w:type="pct"/>
            <w:vMerge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pct"/>
            <w:vMerge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pct"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592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4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7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7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2B80" w:rsidRPr="00D95433" w:rsidTr="001C2B80">
        <w:trPr>
          <w:trHeight w:val="281"/>
        </w:trPr>
        <w:tc>
          <w:tcPr>
            <w:tcW w:w="301" w:type="pct"/>
            <w:vMerge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pct"/>
            <w:vMerge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pct"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592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494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547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467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</w:tr>
      <w:tr w:rsidR="001C2B80" w:rsidRPr="00D95433" w:rsidTr="001C2B80">
        <w:trPr>
          <w:trHeight w:val="262"/>
        </w:trPr>
        <w:tc>
          <w:tcPr>
            <w:tcW w:w="301" w:type="pct"/>
            <w:vMerge w:val="restart"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1585" w:type="pct"/>
            <w:vMerge w:val="restart"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пожарной проруби в </w:t>
            </w:r>
            <w:proofErr w:type="spellStart"/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Start"/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ельвиска</w:t>
            </w:r>
            <w:proofErr w:type="spellEnd"/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в </w:t>
            </w:r>
            <w:proofErr w:type="spellStart"/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д.Макарово</w:t>
            </w:r>
            <w:proofErr w:type="spellEnd"/>
          </w:p>
        </w:tc>
        <w:tc>
          <w:tcPr>
            <w:tcW w:w="1014" w:type="pct"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92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92,3</w:t>
            </w:r>
          </w:p>
        </w:tc>
        <w:tc>
          <w:tcPr>
            <w:tcW w:w="494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</w:p>
        </w:tc>
        <w:tc>
          <w:tcPr>
            <w:tcW w:w="547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</w:tc>
        <w:tc>
          <w:tcPr>
            <w:tcW w:w="467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288,9</w:t>
            </w:r>
          </w:p>
        </w:tc>
      </w:tr>
      <w:tr w:rsidR="001C2B80" w:rsidRPr="00D95433" w:rsidTr="001C2B80">
        <w:trPr>
          <w:trHeight w:val="262"/>
        </w:trPr>
        <w:tc>
          <w:tcPr>
            <w:tcW w:w="301" w:type="pct"/>
            <w:vMerge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pct"/>
            <w:vMerge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pct"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окружной бюджет</w:t>
            </w:r>
          </w:p>
        </w:tc>
        <w:tc>
          <w:tcPr>
            <w:tcW w:w="592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4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7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7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2B80" w:rsidRPr="00D95433" w:rsidTr="001C2B80">
        <w:trPr>
          <w:trHeight w:val="265"/>
        </w:trPr>
        <w:tc>
          <w:tcPr>
            <w:tcW w:w="301" w:type="pct"/>
            <w:vMerge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pct"/>
            <w:vMerge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pct"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592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4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7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7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2B80" w:rsidRPr="00D95433" w:rsidTr="001C2B80">
        <w:trPr>
          <w:trHeight w:val="256"/>
        </w:trPr>
        <w:tc>
          <w:tcPr>
            <w:tcW w:w="301" w:type="pct"/>
            <w:vMerge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pct"/>
            <w:vMerge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pct"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592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92,3</w:t>
            </w:r>
          </w:p>
        </w:tc>
        <w:tc>
          <w:tcPr>
            <w:tcW w:w="494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</w:p>
        </w:tc>
        <w:tc>
          <w:tcPr>
            <w:tcW w:w="547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</w:tc>
        <w:tc>
          <w:tcPr>
            <w:tcW w:w="467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288,9</w:t>
            </w:r>
          </w:p>
        </w:tc>
      </w:tr>
      <w:tr w:rsidR="001C2B80" w:rsidRPr="00D95433" w:rsidTr="001C2B80">
        <w:trPr>
          <w:trHeight w:val="190"/>
        </w:trPr>
        <w:tc>
          <w:tcPr>
            <w:tcW w:w="301" w:type="pct"/>
            <w:vMerge w:val="restart"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585" w:type="pct"/>
            <w:vMerge w:val="restart"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Обслуживание пожарных водоемов  в </w:t>
            </w:r>
            <w:proofErr w:type="spellStart"/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Start"/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ельвиска</w:t>
            </w:r>
            <w:proofErr w:type="spellEnd"/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в </w:t>
            </w:r>
            <w:proofErr w:type="spellStart"/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д.Макарово</w:t>
            </w:r>
            <w:proofErr w:type="spellEnd"/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(тек. ремонт и прочее).</w:t>
            </w:r>
          </w:p>
        </w:tc>
        <w:tc>
          <w:tcPr>
            <w:tcW w:w="1014" w:type="pct"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92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494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547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467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</w:tc>
      </w:tr>
      <w:tr w:rsidR="001C2B80" w:rsidRPr="00D95433" w:rsidTr="001C2B80">
        <w:trPr>
          <w:trHeight w:val="250"/>
        </w:trPr>
        <w:tc>
          <w:tcPr>
            <w:tcW w:w="301" w:type="pct"/>
            <w:vMerge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pct"/>
            <w:vMerge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pct"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окружной бюджет</w:t>
            </w:r>
          </w:p>
        </w:tc>
        <w:tc>
          <w:tcPr>
            <w:tcW w:w="592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4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7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7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2B80" w:rsidRPr="00D95433" w:rsidTr="001C2B80">
        <w:trPr>
          <w:trHeight w:val="239"/>
        </w:trPr>
        <w:tc>
          <w:tcPr>
            <w:tcW w:w="301" w:type="pct"/>
            <w:vMerge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pct"/>
            <w:vMerge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pct"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592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4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7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7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2B80" w:rsidRPr="00D95433" w:rsidTr="001C2B80">
        <w:trPr>
          <w:trHeight w:val="258"/>
        </w:trPr>
        <w:tc>
          <w:tcPr>
            <w:tcW w:w="301" w:type="pct"/>
            <w:vMerge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pct"/>
            <w:vMerge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pct"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592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494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547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467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</w:tc>
      </w:tr>
      <w:tr w:rsidR="001C2B80" w:rsidRPr="00D95433" w:rsidTr="001C2B80">
        <w:trPr>
          <w:trHeight w:val="226"/>
        </w:trPr>
        <w:tc>
          <w:tcPr>
            <w:tcW w:w="301" w:type="pct"/>
            <w:vMerge w:val="restart"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1585" w:type="pct"/>
            <w:vMerge w:val="restart"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Приобретение пожарного инвентаря</w:t>
            </w:r>
          </w:p>
        </w:tc>
        <w:tc>
          <w:tcPr>
            <w:tcW w:w="1014" w:type="pct"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92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94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47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67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C2B80" w:rsidRPr="00D95433" w:rsidTr="001C2B80">
        <w:trPr>
          <w:trHeight w:val="118"/>
        </w:trPr>
        <w:tc>
          <w:tcPr>
            <w:tcW w:w="301" w:type="pct"/>
            <w:vMerge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pct"/>
            <w:vMerge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pct"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окружной бюджет</w:t>
            </w:r>
          </w:p>
        </w:tc>
        <w:tc>
          <w:tcPr>
            <w:tcW w:w="592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4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7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7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2B80" w:rsidRPr="00D95433" w:rsidTr="001C2B80">
        <w:trPr>
          <w:trHeight w:val="118"/>
        </w:trPr>
        <w:tc>
          <w:tcPr>
            <w:tcW w:w="301" w:type="pct"/>
            <w:vMerge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pct"/>
            <w:vMerge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pct"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592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4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7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7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2B80" w:rsidRPr="00D95433" w:rsidTr="001C2B80">
        <w:trPr>
          <w:trHeight w:val="118"/>
        </w:trPr>
        <w:tc>
          <w:tcPr>
            <w:tcW w:w="301" w:type="pct"/>
            <w:vMerge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pct"/>
            <w:vMerge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pct"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592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94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47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67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C2B80" w:rsidRPr="00D95433" w:rsidTr="001C2B80">
        <w:trPr>
          <w:trHeight w:val="226"/>
        </w:trPr>
        <w:tc>
          <w:tcPr>
            <w:tcW w:w="301" w:type="pct"/>
            <w:vMerge w:val="restart"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1585" w:type="pct"/>
            <w:vMerge w:val="restart"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Информационное обеспечение</w:t>
            </w:r>
          </w:p>
        </w:tc>
        <w:tc>
          <w:tcPr>
            <w:tcW w:w="1014" w:type="pct"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92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94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47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67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C2B80" w:rsidRPr="00D95433" w:rsidTr="001C2B80">
        <w:trPr>
          <w:trHeight w:val="118"/>
        </w:trPr>
        <w:tc>
          <w:tcPr>
            <w:tcW w:w="301" w:type="pct"/>
            <w:vMerge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pct"/>
            <w:vMerge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pct"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окружной бюджет</w:t>
            </w:r>
          </w:p>
        </w:tc>
        <w:tc>
          <w:tcPr>
            <w:tcW w:w="592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4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7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7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2B80" w:rsidRPr="00D95433" w:rsidTr="001C2B80">
        <w:trPr>
          <w:trHeight w:val="118"/>
        </w:trPr>
        <w:tc>
          <w:tcPr>
            <w:tcW w:w="301" w:type="pct"/>
            <w:vMerge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pct"/>
            <w:vMerge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pct"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592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4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7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7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2B80" w:rsidRPr="00D95433" w:rsidTr="001C2B80">
        <w:trPr>
          <w:trHeight w:val="118"/>
        </w:trPr>
        <w:tc>
          <w:tcPr>
            <w:tcW w:w="301" w:type="pct"/>
            <w:vMerge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pct"/>
            <w:vMerge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pct"/>
          </w:tcPr>
          <w:p w:rsidR="001C2B80" w:rsidRPr="00D95433" w:rsidRDefault="001C2B80" w:rsidP="001C2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592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94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47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67" w:type="pct"/>
          </w:tcPr>
          <w:p w:rsidR="001C2B80" w:rsidRPr="00D95433" w:rsidRDefault="001C2B80" w:rsidP="001C2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43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1C2B80" w:rsidRPr="001C2B80" w:rsidRDefault="001C2B80" w:rsidP="001C2B8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</w:rPr>
      </w:pPr>
    </w:p>
    <w:p w:rsidR="00D95433" w:rsidRPr="00220E0D" w:rsidRDefault="00D95433" w:rsidP="00D95433">
      <w:pPr>
        <w:pStyle w:val="ConsPlusTitle"/>
        <w:jc w:val="center"/>
        <w:rPr>
          <w:rFonts w:ascii="Times New Roman" w:hAnsi="Times New Roman" w:cs="Times New Roman"/>
        </w:rPr>
      </w:pPr>
      <w:r w:rsidRPr="00220E0D">
        <w:rPr>
          <w:rFonts w:ascii="Times New Roman" w:hAnsi="Times New Roman" w:cs="Times New Roman"/>
        </w:rPr>
        <w:t>ПОСТАНОВЛЕНИЕ</w:t>
      </w:r>
    </w:p>
    <w:p w:rsidR="00D95433" w:rsidRPr="00220E0D" w:rsidRDefault="00D95433" w:rsidP="00D95433">
      <w:pPr>
        <w:pStyle w:val="ConsPlusTitle"/>
        <w:jc w:val="center"/>
        <w:rPr>
          <w:rFonts w:ascii="Times New Roman" w:hAnsi="Times New Roman" w:cs="Times New Roman"/>
        </w:rPr>
      </w:pPr>
    </w:p>
    <w:p w:rsidR="00D95433" w:rsidRDefault="00D95433" w:rsidP="00220E0D">
      <w:pPr>
        <w:pStyle w:val="ab"/>
        <w:jc w:val="center"/>
        <w:rPr>
          <w:rFonts w:ascii="Times New Roman" w:hAnsi="Times New Roman"/>
        </w:rPr>
      </w:pPr>
      <w:r w:rsidRPr="00220E0D">
        <w:rPr>
          <w:rFonts w:ascii="Times New Roman" w:hAnsi="Times New Roman"/>
        </w:rPr>
        <w:t>от 22 октября 2025 № 152</w:t>
      </w:r>
    </w:p>
    <w:p w:rsidR="00220E0D" w:rsidRPr="00220E0D" w:rsidRDefault="00220E0D" w:rsidP="00220E0D">
      <w:pPr>
        <w:pStyle w:val="ab"/>
        <w:jc w:val="center"/>
        <w:rPr>
          <w:rFonts w:ascii="Times New Roman" w:hAnsi="Times New Roman"/>
        </w:rPr>
      </w:pPr>
    </w:p>
    <w:p w:rsidR="00D95433" w:rsidRPr="00220E0D" w:rsidRDefault="00D95433" w:rsidP="00D9543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220E0D">
        <w:rPr>
          <w:rFonts w:ascii="Times New Roman" w:hAnsi="Times New Roman"/>
          <w:spacing w:val="2"/>
        </w:rPr>
        <w:t xml:space="preserve">Об утверждении муниципальной программы  «Развитие и поддержка  муниципального жилищного фонда </w:t>
      </w:r>
      <w:r w:rsidRPr="00220E0D">
        <w:rPr>
          <w:rFonts w:ascii="Times New Roman" w:hAnsi="Times New Roman"/>
          <w:spacing w:val="-14"/>
        </w:rPr>
        <w:t xml:space="preserve"> Сельского поселения «</w:t>
      </w:r>
      <w:proofErr w:type="spellStart"/>
      <w:r w:rsidRPr="00220E0D">
        <w:rPr>
          <w:rFonts w:ascii="Times New Roman" w:hAnsi="Times New Roman"/>
          <w:spacing w:val="-14"/>
        </w:rPr>
        <w:t>Тельвисочный</w:t>
      </w:r>
      <w:proofErr w:type="spellEnd"/>
      <w:r w:rsidRPr="00220E0D">
        <w:rPr>
          <w:rFonts w:ascii="Times New Roman" w:hAnsi="Times New Roman"/>
          <w:spacing w:val="-14"/>
        </w:rPr>
        <w:t xml:space="preserve"> сельсовет» Заполярного района Ненецкого автономного округа на 2026-2028 годы».</w:t>
      </w:r>
    </w:p>
    <w:p w:rsidR="00D95433" w:rsidRPr="00220E0D" w:rsidRDefault="00D95433" w:rsidP="00D95433">
      <w:pPr>
        <w:pStyle w:val="1"/>
        <w:shd w:val="clear" w:color="auto" w:fill="FFFFFF"/>
        <w:spacing w:line="276" w:lineRule="auto"/>
        <w:rPr>
          <w:b w:val="0"/>
          <w:sz w:val="22"/>
          <w:szCs w:val="22"/>
        </w:rPr>
      </w:pPr>
      <w:r w:rsidRPr="00220E0D">
        <w:rPr>
          <w:b w:val="0"/>
          <w:bCs w:val="0"/>
          <w:spacing w:val="-14"/>
          <w:sz w:val="22"/>
          <w:szCs w:val="22"/>
        </w:rPr>
        <w:t xml:space="preserve">            </w:t>
      </w:r>
      <w:r w:rsidRPr="00220E0D">
        <w:rPr>
          <w:b w:val="0"/>
          <w:bCs w:val="0"/>
          <w:i/>
          <w:spacing w:val="-14"/>
          <w:sz w:val="22"/>
          <w:szCs w:val="22"/>
        </w:rPr>
        <w:t xml:space="preserve"> </w:t>
      </w:r>
      <w:r w:rsidRPr="00220E0D">
        <w:rPr>
          <w:b w:val="0"/>
          <w:bCs w:val="0"/>
          <w:spacing w:val="-14"/>
          <w:sz w:val="22"/>
          <w:szCs w:val="22"/>
        </w:rPr>
        <w:t xml:space="preserve">   </w:t>
      </w:r>
      <w:proofErr w:type="gramStart"/>
      <w:r w:rsidRPr="00220E0D">
        <w:rPr>
          <w:b w:val="0"/>
          <w:bCs w:val="0"/>
          <w:spacing w:val="-14"/>
          <w:sz w:val="22"/>
          <w:szCs w:val="22"/>
        </w:rPr>
        <w:t>Руков</w:t>
      </w:r>
      <w:r w:rsidRPr="00220E0D">
        <w:rPr>
          <w:b w:val="0"/>
          <w:spacing w:val="2"/>
          <w:sz w:val="22"/>
          <w:szCs w:val="22"/>
        </w:rPr>
        <w:t>одствуясь </w:t>
      </w:r>
      <w:hyperlink r:id="rId10" w:history="1">
        <w:r w:rsidRPr="00220E0D">
          <w:rPr>
            <w:b w:val="0"/>
            <w:spacing w:val="2"/>
            <w:sz w:val="22"/>
            <w:szCs w:val="22"/>
            <w:u w:val="single"/>
          </w:rPr>
          <w:t>Федеральным законом от 06.10.2003 N 131-ФЗ «Об общих принципах организации местного самоуправления в Российской Федерации»</w:t>
        </w:r>
      </w:hyperlink>
      <w:r w:rsidRPr="00220E0D">
        <w:rPr>
          <w:b w:val="0"/>
          <w:spacing w:val="2"/>
          <w:sz w:val="22"/>
          <w:szCs w:val="22"/>
        </w:rPr>
        <w:t xml:space="preserve">, Положением «О порядке </w:t>
      </w:r>
      <w:r w:rsidRPr="00220E0D">
        <w:rPr>
          <w:b w:val="0"/>
          <w:sz w:val="22"/>
          <w:szCs w:val="22"/>
        </w:rPr>
        <w:t xml:space="preserve">принятия решений о разработке программ </w:t>
      </w:r>
      <w:r w:rsidRPr="00220E0D">
        <w:rPr>
          <w:b w:val="0"/>
          <w:spacing w:val="-14"/>
          <w:sz w:val="22"/>
          <w:szCs w:val="22"/>
        </w:rPr>
        <w:t>Сельского поселения «</w:t>
      </w:r>
      <w:proofErr w:type="spellStart"/>
      <w:r w:rsidRPr="00220E0D">
        <w:rPr>
          <w:b w:val="0"/>
          <w:spacing w:val="-14"/>
          <w:sz w:val="22"/>
          <w:szCs w:val="22"/>
        </w:rPr>
        <w:t>Тельвисочный</w:t>
      </w:r>
      <w:proofErr w:type="spellEnd"/>
      <w:r w:rsidRPr="00220E0D">
        <w:rPr>
          <w:b w:val="0"/>
          <w:spacing w:val="-14"/>
          <w:sz w:val="22"/>
          <w:szCs w:val="22"/>
        </w:rPr>
        <w:t xml:space="preserve"> сельсовет» Заполярного района Ненецкого автономного округа</w:t>
      </w:r>
      <w:r w:rsidRPr="00220E0D">
        <w:rPr>
          <w:b w:val="0"/>
          <w:sz w:val="22"/>
          <w:szCs w:val="22"/>
        </w:rPr>
        <w:t>, их формирования и реализации</w:t>
      </w:r>
      <w:r w:rsidRPr="00220E0D">
        <w:rPr>
          <w:b w:val="0"/>
          <w:spacing w:val="2"/>
          <w:sz w:val="22"/>
          <w:szCs w:val="22"/>
        </w:rPr>
        <w:t xml:space="preserve">», утвержденной Постановлением № 151 от 08.12.2021 года,  Уставом </w:t>
      </w:r>
      <w:r w:rsidRPr="00220E0D">
        <w:rPr>
          <w:b w:val="0"/>
          <w:spacing w:val="-14"/>
          <w:sz w:val="22"/>
          <w:szCs w:val="22"/>
        </w:rPr>
        <w:t>Сельского поселения «</w:t>
      </w:r>
      <w:proofErr w:type="spellStart"/>
      <w:r w:rsidRPr="00220E0D">
        <w:rPr>
          <w:b w:val="0"/>
          <w:spacing w:val="-14"/>
          <w:sz w:val="22"/>
          <w:szCs w:val="22"/>
        </w:rPr>
        <w:t>Тельвисочный</w:t>
      </w:r>
      <w:proofErr w:type="spellEnd"/>
      <w:r w:rsidRPr="00220E0D">
        <w:rPr>
          <w:b w:val="0"/>
          <w:spacing w:val="-14"/>
          <w:sz w:val="22"/>
          <w:szCs w:val="22"/>
        </w:rPr>
        <w:t xml:space="preserve"> сельсовет» Заполярного района Ненецкого автономного округа</w:t>
      </w:r>
      <w:r w:rsidRPr="00220E0D">
        <w:rPr>
          <w:b w:val="0"/>
          <w:spacing w:val="2"/>
          <w:sz w:val="22"/>
          <w:szCs w:val="22"/>
        </w:rPr>
        <w:t>, а также в целях поддержки муниципального жилищного</w:t>
      </w:r>
      <w:proofErr w:type="gramEnd"/>
      <w:r w:rsidRPr="00220E0D">
        <w:rPr>
          <w:b w:val="0"/>
          <w:spacing w:val="2"/>
          <w:sz w:val="22"/>
          <w:szCs w:val="22"/>
        </w:rPr>
        <w:t xml:space="preserve"> фонда, </w:t>
      </w:r>
      <w:r w:rsidRPr="00220E0D">
        <w:rPr>
          <w:b w:val="0"/>
          <w:sz w:val="22"/>
          <w:szCs w:val="22"/>
        </w:rPr>
        <w:t xml:space="preserve">Администрация </w:t>
      </w:r>
      <w:r w:rsidRPr="00220E0D">
        <w:rPr>
          <w:b w:val="0"/>
          <w:spacing w:val="-14"/>
          <w:sz w:val="22"/>
          <w:szCs w:val="22"/>
        </w:rPr>
        <w:t>Сельского поселения «</w:t>
      </w:r>
      <w:proofErr w:type="spellStart"/>
      <w:r w:rsidRPr="00220E0D">
        <w:rPr>
          <w:b w:val="0"/>
          <w:spacing w:val="-14"/>
          <w:sz w:val="22"/>
          <w:szCs w:val="22"/>
        </w:rPr>
        <w:t>Тельвисочный</w:t>
      </w:r>
      <w:proofErr w:type="spellEnd"/>
      <w:r w:rsidRPr="00220E0D">
        <w:rPr>
          <w:b w:val="0"/>
          <w:spacing w:val="-14"/>
          <w:sz w:val="22"/>
          <w:szCs w:val="22"/>
        </w:rPr>
        <w:t xml:space="preserve"> сельсовет» Заполярного района Ненецкого автономного округа </w:t>
      </w:r>
      <w:r w:rsidRPr="00220E0D">
        <w:rPr>
          <w:b w:val="0"/>
          <w:sz w:val="22"/>
          <w:szCs w:val="22"/>
        </w:rPr>
        <w:t xml:space="preserve">ПОСТАНОВЛЯЕТ:                 </w:t>
      </w:r>
    </w:p>
    <w:p w:rsidR="00D95433" w:rsidRPr="00220E0D" w:rsidRDefault="00D95433" w:rsidP="00D95433">
      <w:pPr>
        <w:pStyle w:val="1"/>
        <w:shd w:val="clear" w:color="auto" w:fill="FFFFFF"/>
        <w:spacing w:line="276" w:lineRule="auto"/>
        <w:rPr>
          <w:b w:val="0"/>
          <w:spacing w:val="2"/>
          <w:sz w:val="22"/>
          <w:szCs w:val="22"/>
        </w:rPr>
      </w:pPr>
      <w:r w:rsidRPr="00220E0D">
        <w:rPr>
          <w:sz w:val="22"/>
          <w:szCs w:val="22"/>
        </w:rPr>
        <w:t xml:space="preserve">     </w:t>
      </w:r>
    </w:p>
    <w:p w:rsidR="00D95433" w:rsidRPr="00220E0D" w:rsidRDefault="00D95433" w:rsidP="00D95433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/>
        </w:rPr>
      </w:pPr>
      <w:r w:rsidRPr="00220E0D">
        <w:rPr>
          <w:rFonts w:ascii="Times New Roman" w:hAnsi="Times New Roman"/>
        </w:rPr>
        <w:tab/>
        <w:t xml:space="preserve">1. Утвердить прилагаемую муниципальную программу </w:t>
      </w:r>
      <w:r w:rsidRPr="00220E0D">
        <w:rPr>
          <w:rFonts w:ascii="Times New Roman" w:hAnsi="Times New Roman"/>
          <w:spacing w:val="2"/>
        </w:rPr>
        <w:t xml:space="preserve">"Развитие и поддержка муниципального жилищного фонда </w:t>
      </w:r>
      <w:r w:rsidRPr="00220E0D">
        <w:rPr>
          <w:rFonts w:ascii="Times New Roman" w:hAnsi="Times New Roman"/>
          <w:spacing w:val="-14"/>
        </w:rPr>
        <w:t>Сельского поселения «</w:t>
      </w:r>
      <w:proofErr w:type="spellStart"/>
      <w:r w:rsidRPr="00220E0D">
        <w:rPr>
          <w:rFonts w:ascii="Times New Roman" w:hAnsi="Times New Roman"/>
          <w:spacing w:val="-14"/>
        </w:rPr>
        <w:t>Тельвисочный</w:t>
      </w:r>
      <w:proofErr w:type="spellEnd"/>
      <w:r w:rsidRPr="00220E0D">
        <w:rPr>
          <w:rFonts w:ascii="Times New Roman" w:hAnsi="Times New Roman"/>
          <w:spacing w:val="-14"/>
        </w:rPr>
        <w:t xml:space="preserve"> сельсовет» Заполярного района Ненецкого автономного округа на  2026 – 2028 годы</w:t>
      </w:r>
      <w:r w:rsidRPr="00220E0D">
        <w:rPr>
          <w:rFonts w:ascii="Times New Roman" w:hAnsi="Times New Roman"/>
          <w:spacing w:val="2"/>
        </w:rPr>
        <w:t>» (Приложение 1)</w:t>
      </w:r>
      <w:r w:rsidRPr="00220E0D">
        <w:rPr>
          <w:rFonts w:ascii="Times New Roman" w:hAnsi="Times New Roman"/>
        </w:rPr>
        <w:t>.</w:t>
      </w:r>
    </w:p>
    <w:p w:rsidR="00D95433" w:rsidRPr="00220E0D" w:rsidRDefault="00D95433" w:rsidP="00D95433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/>
        </w:rPr>
      </w:pPr>
      <w:r w:rsidRPr="00220E0D">
        <w:rPr>
          <w:rFonts w:ascii="Times New Roman" w:hAnsi="Times New Roman"/>
        </w:rPr>
        <w:tab/>
      </w:r>
      <w:r w:rsidRPr="00220E0D">
        <w:rPr>
          <w:rFonts w:ascii="Times New Roman" w:hAnsi="Times New Roman"/>
          <w:spacing w:val="-14"/>
        </w:rPr>
        <w:t>2. Постановление от 05.11.2024 года № 108 «</w:t>
      </w:r>
      <w:r w:rsidRPr="00220E0D">
        <w:rPr>
          <w:rFonts w:ascii="Times New Roman" w:hAnsi="Times New Roman"/>
        </w:rPr>
        <w:t>Об утверждении муниципальной программы «</w:t>
      </w:r>
      <w:r w:rsidRPr="00220E0D">
        <w:rPr>
          <w:rFonts w:ascii="Times New Roman" w:hAnsi="Times New Roman"/>
          <w:spacing w:val="2"/>
        </w:rPr>
        <w:t>Развитие и поддержка  муниципального жилищного фонда</w:t>
      </w:r>
      <w:r w:rsidRPr="00220E0D">
        <w:rPr>
          <w:rFonts w:ascii="Times New Roman" w:hAnsi="Times New Roman"/>
          <w:spacing w:val="-14"/>
        </w:rPr>
        <w:t xml:space="preserve"> муниципального образования «</w:t>
      </w:r>
      <w:proofErr w:type="spellStart"/>
      <w:r w:rsidRPr="00220E0D">
        <w:rPr>
          <w:rFonts w:ascii="Times New Roman" w:hAnsi="Times New Roman"/>
          <w:spacing w:val="-14"/>
        </w:rPr>
        <w:t>Тельвисочный</w:t>
      </w:r>
      <w:proofErr w:type="spellEnd"/>
      <w:r w:rsidRPr="00220E0D">
        <w:rPr>
          <w:rFonts w:ascii="Times New Roman" w:hAnsi="Times New Roman"/>
          <w:spacing w:val="-14"/>
        </w:rPr>
        <w:t xml:space="preserve"> сельсовет» Ненецкого автономного округа</w:t>
      </w:r>
      <w:r w:rsidRPr="00220E0D">
        <w:rPr>
          <w:rFonts w:ascii="Times New Roman" w:hAnsi="Times New Roman"/>
        </w:rPr>
        <w:t xml:space="preserve"> </w:t>
      </w:r>
      <w:r w:rsidRPr="00220E0D">
        <w:rPr>
          <w:rFonts w:ascii="Times New Roman" w:hAnsi="Times New Roman"/>
          <w:spacing w:val="-14"/>
        </w:rPr>
        <w:t>на 2025-2027 годы» считать утратившим силу с 01.01.2026 года.</w:t>
      </w:r>
    </w:p>
    <w:p w:rsidR="00D95433" w:rsidRPr="00220E0D" w:rsidRDefault="00D95433" w:rsidP="00D95433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220E0D">
        <w:rPr>
          <w:rFonts w:ascii="Times New Roman" w:hAnsi="Times New Roman"/>
        </w:rPr>
        <w:tab/>
        <w:t>3. Настоящее Постановление вступает в силу со дня его подписания и подлежит официальному опубликованию (обнародованию).</w:t>
      </w:r>
    </w:p>
    <w:p w:rsidR="00D95433" w:rsidRPr="00220E0D" w:rsidRDefault="00D95433" w:rsidP="00D95433">
      <w:pPr>
        <w:autoSpaceDE w:val="0"/>
        <w:autoSpaceDN w:val="0"/>
        <w:adjustRightInd w:val="0"/>
        <w:spacing w:before="77"/>
        <w:ind w:firstLine="720"/>
        <w:jc w:val="both"/>
        <w:rPr>
          <w:rFonts w:ascii="Times New Roman" w:hAnsi="Times New Roman"/>
        </w:rPr>
      </w:pPr>
      <w:r w:rsidRPr="00220E0D">
        <w:rPr>
          <w:rFonts w:ascii="Times New Roman" w:hAnsi="Times New Roman"/>
        </w:rPr>
        <w:t xml:space="preserve">  </w:t>
      </w:r>
    </w:p>
    <w:p w:rsidR="00D95433" w:rsidRPr="00220E0D" w:rsidRDefault="00D95433" w:rsidP="00D95433">
      <w:pPr>
        <w:pStyle w:val="ab"/>
        <w:jc w:val="both"/>
        <w:rPr>
          <w:rFonts w:ascii="Times New Roman" w:hAnsi="Times New Roman"/>
        </w:rPr>
      </w:pPr>
    </w:p>
    <w:p w:rsidR="00D95433" w:rsidRPr="00220E0D" w:rsidRDefault="00D95433" w:rsidP="00D95433">
      <w:pPr>
        <w:pStyle w:val="ab"/>
        <w:jc w:val="both"/>
        <w:rPr>
          <w:rFonts w:ascii="Times New Roman" w:hAnsi="Times New Roman"/>
        </w:rPr>
      </w:pPr>
      <w:r w:rsidRPr="00220E0D">
        <w:rPr>
          <w:rFonts w:ascii="Times New Roman" w:hAnsi="Times New Roman"/>
        </w:rPr>
        <w:t>И.о</w:t>
      </w:r>
      <w:proofErr w:type="gramStart"/>
      <w:r w:rsidRPr="00220E0D">
        <w:rPr>
          <w:rFonts w:ascii="Times New Roman" w:hAnsi="Times New Roman"/>
        </w:rPr>
        <w:t>.Г</w:t>
      </w:r>
      <w:proofErr w:type="gramEnd"/>
      <w:r w:rsidRPr="00220E0D">
        <w:rPr>
          <w:rFonts w:ascii="Times New Roman" w:hAnsi="Times New Roman"/>
        </w:rPr>
        <w:t>лавы Администрации</w:t>
      </w:r>
    </w:p>
    <w:p w:rsidR="00D95433" w:rsidRPr="00220E0D" w:rsidRDefault="00D95433" w:rsidP="00D95433">
      <w:pPr>
        <w:pStyle w:val="ab"/>
        <w:jc w:val="both"/>
        <w:rPr>
          <w:rFonts w:ascii="Times New Roman" w:hAnsi="Times New Roman"/>
        </w:rPr>
      </w:pPr>
      <w:r w:rsidRPr="00220E0D">
        <w:rPr>
          <w:rFonts w:ascii="Times New Roman" w:hAnsi="Times New Roman"/>
        </w:rPr>
        <w:t>Сельского поселения</w:t>
      </w:r>
    </w:p>
    <w:p w:rsidR="00D95433" w:rsidRPr="00220E0D" w:rsidRDefault="00D95433" w:rsidP="00D95433">
      <w:pPr>
        <w:pStyle w:val="ab"/>
        <w:jc w:val="both"/>
        <w:rPr>
          <w:rFonts w:ascii="Times New Roman" w:hAnsi="Times New Roman"/>
        </w:rPr>
      </w:pPr>
      <w:r w:rsidRPr="00220E0D">
        <w:rPr>
          <w:rFonts w:ascii="Times New Roman" w:hAnsi="Times New Roman"/>
        </w:rPr>
        <w:t xml:space="preserve"> «</w:t>
      </w:r>
      <w:proofErr w:type="spellStart"/>
      <w:r w:rsidRPr="00220E0D">
        <w:rPr>
          <w:rFonts w:ascii="Times New Roman" w:hAnsi="Times New Roman"/>
        </w:rPr>
        <w:t>Тельвисочный</w:t>
      </w:r>
      <w:proofErr w:type="spellEnd"/>
      <w:r w:rsidRPr="00220E0D">
        <w:rPr>
          <w:rFonts w:ascii="Times New Roman" w:hAnsi="Times New Roman"/>
        </w:rPr>
        <w:t xml:space="preserve"> сельсовет» </w:t>
      </w:r>
    </w:p>
    <w:p w:rsidR="00D95433" w:rsidRPr="00220E0D" w:rsidRDefault="00D95433" w:rsidP="00D95433">
      <w:pPr>
        <w:pStyle w:val="ab"/>
        <w:jc w:val="both"/>
        <w:rPr>
          <w:rFonts w:ascii="Times New Roman" w:hAnsi="Times New Roman"/>
        </w:rPr>
      </w:pPr>
      <w:r w:rsidRPr="00220E0D">
        <w:rPr>
          <w:rFonts w:ascii="Times New Roman" w:hAnsi="Times New Roman"/>
        </w:rPr>
        <w:t>Заполярного района</w:t>
      </w:r>
    </w:p>
    <w:p w:rsidR="00D95433" w:rsidRPr="00220E0D" w:rsidRDefault="00D95433" w:rsidP="00D95433">
      <w:pPr>
        <w:pStyle w:val="ab"/>
        <w:jc w:val="both"/>
        <w:rPr>
          <w:rFonts w:ascii="Times New Roman" w:hAnsi="Times New Roman"/>
        </w:rPr>
      </w:pPr>
      <w:r w:rsidRPr="00220E0D">
        <w:rPr>
          <w:rFonts w:ascii="Times New Roman" w:hAnsi="Times New Roman"/>
        </w:rPr>
        <w:t xml:space="preserve">Ненецкого автономного </w:t>
      </w:r>
      <w:r w:rsidRPr="00220E0D">
        <w:rPr>
          <w:rFonts w:ascii="Times New Roman" w:hAnsi="Times New Roman"/>
        </w:rPr>
        <w:tab/>
      </w:r>
      <w:r w:rsidRPr="00220E0D">
        <w:rPr>
          <w:rFonts w:ascii="Times New Roman" w:hAnsi="Times New Roman"/>
        </w:rPr>
        <w:tab/>
      </w:r>
      <w:r w:rsidRPr="00220E0D">
        <w:rPr>
          <w:rFonts w:ascii="Times New Roman" w:hAnsi="Times New Roman"/>
        </w:rPr>
        <w:tab/>
      </w:r>
      <w:r w:rsidRPr="00220E0D">
        <w:rPr>
          <w:rFonts w:ascii="Times New Roman" w:hAnsi="Times New Roman"/>
        </w:rPr>
        <w:tab/>
      </w:r>
      <w:r w:rsidRPr="00220E0D">
        <w:rPr>
          <w:rFonts w:ascii="Times New Roman" w:hAnsi="Times New Roman"/>
        </w:rPr>
        <w:tab/>
      </w:r>
      <w:r w:rsidRPr="00220E0D">
        <w:rPr>
          <w:rFonts w:ascii="Times New Roman" w:hAnsi="Times New Roman"/>
        </w:rPr>
        <w:tab/>
      </w:r>
      <w:r w:rsidRPr="00220E0D">
        <w:rPr>
          <w:rFonts w:ascii="Times New Roman" w:hAnsi="Times New Roman"/>
        </w:rPr>
        <w:tab/>
      </w:r>
      <w:r w:rsidRPr="00220E0D">
        <w:rPr>
          <w:rFonts w:ascii="Times New Roman" w:hAnsi="Times New Roman"/>
        </w:rPr>
        <w:tab/>
        <w:t xml:space="preserve">     </w:t>
      </w:r>
      <w:proofErr w:type="spellStart"/>
      <w:r w:rsidRPr="00220E0D">
        <w:rPr>
          <w:rFonts w:ascii="Times New Roman" w:hAnsi="Times New Roman"/>
        </w:rPr>
        <w:t>Л.А.Хаймина</w:t>
      </w:r>
      <w:proofErr w:type="spellEnd"/>
    </w:p>
    <w:p w:rsidR="00D95433" w:rsidRDefault="00D95433" w:rsidP="00D954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D95433" w:rsidRDefault="00D95433" w:rsidP="00D954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20E0D" w:rsidRDefault="00220E0D" w:rsidP="00D954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220E0D" w:rsidRDefault="00220E0D" w:rsidP="00D954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D95433" w:rsidRPr="00220E0D" w:rsidRDefault="00D95433" w:rsidP="00D954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 w:rsidRPr="00220E0D">
        <w:rPr>
          <w:rFonts w:ascii="Times New Roman" w:hAnsi="Times New Roman"/>
        </w:rPr>
        <w:lastRenderedPageBreak/>
        <w:t>Приложение 1</w:t>
      </w:r>
    </w:p>
    <w:p w:rsidR="00D95433" w:rsidRPr="00220E0D" w:rsidRDefault="00D95433" w:rsidP="00D954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 w:rsidRPr="00220E0D">
        <w:rPr>
          <w:rFonts w:ascii="Times New Roman" w:hAnsi="Times New Roman"/>
        </w:rPr>
        <w:t xml:space="preserve"> к постановлению администрации </w:t>
      </w:r>
    </w:p>
    <w:p w:rsidR="00D95433" w:rsidRPr="00220E0D" w:rsidRDefault="00D95433" w:rsidP="00D954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 w:rsidRPr="00220E0D">
        <w:rPr>
          <w:rFonts w:ascii="Times New Roman" w:hAnsi="Times New Roman"/>
        </w:rPr>
        <w:t>Сельского поселения «</w:t>
      </w:r>
      <w:proofErr w:type="spellStart"/>
      <w:r w:rsidRPr="00220E0D">
        <w:rPr>
          <w:rFonts w:ascii="Times New Roman" w:hAnsi="Times New Roman"/>
        </w:rPr>
        <w:t>Тельвисочный</w:t>
      </w:r>
      <w:proofErr w:type="spellEnd"/>
      <w:r w:rsidRPr="00220E0D">
        <w:rPr>
          <w:rFonts w:ascii="Times New Roman" w:hAnsi="Times New Roman"/>
        </w:rPr>
        <w:t xml:space="preserve"> сельсовет» ЗР НАО</w:t>
      </w:r>
    </w:p>
    <w:p w:rsidR="00D95433" w:rsidRPr="00220E0D" w:rsidRDefault="00D95433" w:rsidP="00D954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 w:rsidRPr="00220E0D">
        <w:rPr>
          <w:rFonts w:ascii="Times New Roman" w:hAnsi="Times New Roman"/>
        </w:rPr>
        <w:t>от 22.10.2025 № 152</w:t>
      </w:r>
    </w:p>
    <w:p w:rsidR="00D95433" w:rsidRDefault="00D95433" w:rsidP="00D954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bookmarkStart w:id="3" w:name="Par389"/>
      <w:bookmarkEnd w:id="3"/>
      <w:r w:rsidRPr="00CD1AC9">
        <w:rPr>
          <w:rFonts w:ascii="Courier New" w:hAnsi="Courier New" w:cs="Courier New"/>
          <w:sz w:val="20"/>
          <w:szCs w:val="20"/>
        </w:rPr>
        <w:t xml:space="preserve">                                  </w:t>
      </w:r>
    </w:p>
    <w:p w:rsidR="00D95433" w:rsidRDefault="00D95433" w:rsidP="00D954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D95433" w:rsidRPr="00220E0D" w:rsidRDefault="00D95433" w:rsidP="00D9543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220E0D">
        <w:rPr>
          <w:rFonts w:ascii="Times New Roman" w:hAnsi="Times New Roman" w:cs="Times New Roman"/>
        </w:rPr>
        <w:t>1. Паспорт</w:t>
      </w:r>
    </w:p>
    <w:p w:rsidR="00D95433" w:rsidRPr="00220E0D" w:rsidRDefault="00D95433" w:rsidP="00D9543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220E0D">
        <w:rPr>
          <w:rFonts w:ascii="Times New Roman" w:hAnsi="Times New Roman" w:cs="Times New Roman"/>
          <w:color w:val="000000"/>
        </w:rPr>
        <w:t xml:space="preserve">программы </w:t>
      </w:r>
      <w:r w:rsidRPr="00220E0D">
        <w:rPr>
          <w:rFonts w:ascii="Times New Roman" w:hAnsi="Times New Roman" w:cs="Times New Roman"/>
          <w:color w:val="333333"/>
          <w:spacing w:val="-14"/>
        </w:rPr>
        <w:t>Сельского поселения «</w:t>
      </w:r>
      <w:proofErr w:type="spellStart"/>
      <w:r w:rsidRPr="00220E0D">
        <w:rPr>
          <w:rFonts w:ascii="Times New Roman" w:hAnsi="Times New Roman" w:cs="Times New Roman"/>
          <w:color w:val="333333"/>
          <w:spacing w:val="-14"/>
        </w:rPr>
        <w:t>Тельвисочный</w:t>
      </w:r>
      <w:proofErr w:type="spellEnd"/>
      <w:r w:rsidRPr="00220E0D">
        <w:rPr>
          <w:rFonts w:ascii="Times New Roman" w:hAnsi="Times New Roman" w:cs="Times New Roman"/>
          <w:color w:val="333333"/>
          <w:spacing w:val="-14"/>
        </w:rPr>
        <w:t xml:space="preserve"> сельсовет» Заполярного района Ненецкого автономного округа </w:t>
      </w:r>
      <w:r w:rsidRPr="00220E0D">
        <w:rPr>
          <w:rFonts w:ascii="Times New Roman" w:hAnsi="Times New Roman" w:cs="Times New Roman"/>
          <w:color w:val="3C3C3C"/>
          <w:spacing w:val="2"/>
        </w:rPr>
        <w:t xml:space="preserve">"Развитие и поддержка муниципального жилищного фонда </w:t>
      </w:r>
      <w:r w:rsidRPr="00220E0D">
        <w:rPr>
          <w:rFonts w:ascii="Times New Roman" w:hAnsi="Times New Roman" w:cs="Times New Roman"/>
          <w:color w:val="333333"/>
          <w:spacing w:val="-14"/>
        </w:rPr>
        <w:t>Сельского поселения «</w:t>
      </w:r>
      <w:proofErr w:type="spellStart"/>
      <w:r w:rsidRPr="00220E0D">
        <w:rPr>
          <w:rFonts w:ascii="Times New Roman" w:hAnsi="Times New Roman" w:cs="Times New Roman"/>
          <w:color w:val="333333"/>
          <w:spacing w:val="-14"/>
        </w:rPr>
        <w:t>Тельвисочный</w:t>
      </w:r>
      <w:proofErr w:type="spellEnd"/>
      <w:r w:rsidRPr="00220E0D">
        <w:rPr>
          <w:rFonts w:ascii="Times New Roman" w:hAnsi="Times New Roman" w:cs="Times New Roman"/>
          <w:color w:val="333333"/>
          <w:spacing w:val="-14"/>
        </w:rPr>
        <w:t xml:space="preserve"> сельсовет» Заполярного района Ненецкого автономного округа </w:t>
      </w:r>
      <w:r w:rsidRPr="00220E0D">
        <w:rPr>
          <w:rFonts w:ascii="Times New Roman" w:hAnsi="Times New Roman" w:cs="Times New Roman"/>
          <w:color w:val="3C3C3C"/>
          <w:spacing w:val="2"/>
        </w:rPr>
        <w:t>на 2026-2028 годы»</w:t>
      </w:r>
      <w:r w:rsidRPr="00220E0D">
        <w:rPr>
          <w:rFonts w:ascii="Times New Roman" w:hAnsi="Times New Roman" w:cs="Times New Roman"/>
        </w:rPr>
        <w:t>.</w:t>
      </w:r>
    </w:p>
    <w:p w:rsidR="00D95433" w:rsidRPr="00220E0D" w:rsidRDefault="00D95433" w:rsidP="00D95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6663"/>
      </w:tblGrid>
      <w:tr w:rsidR="00D95433" w:rsidRPr="00220E0D" w:rsidTr="00D9543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5917EA" w:rsidRDefault="00D95433" w:rsidP="00D95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17EA"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5917EA" w:rsidRDefault="00D95433" w:rsidP="00D95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17EA">
              <w:rPr>
                <w:rFonts w:ascii="Times New Roman" w:hAnsi="Times New Roman" w:cs="Times New Roman"/>
              </w:rPr>
              <w:t xml:space="preserve">Муниципальная программа </w:t>
            </w:r>
            <w:r w:rsidRPr="005917EA">
              <w:rPr>
                <w:rFonts w:ascii="Times New Roman" w:hAnsi="Times New Roman" w:cs="Times New Roman"/>
                <w:spacing w:val="2"/>
              </w:rPr>
              <w:t>«Развитие и поддержка</w:t>
            </w:r>
            <w:r w:rsidRPr="005917EA">
              <w:rPr>
                <w:rFonts w:ascii="Times New Roman" w:hAnsi="Times New Roman" w:cs="Times New Roman"/>
                <w:color w:val="3C3C3C"/>
                <w:spacing w:val="2"/>
              </w:rPr>
              <w:t xml:space="preserve">  муниципального жилищного фонда </w:t>
            </w:r>
            <w:r w:rsidRPr="005917EA">
              <w:rPr>
                <w:rFonts w:ascii="Times New Roman" w:hAnsi="Times New Roman" w:cs="Times New Roman"/>
                <w:color w:val="333333"/>
                <w:spacing w:val="-14"/>
              </w:rPr>
              <w:t xml:space="preserve"> Сельского поселения «</w:t>
            </w:r>
            <w:proofErr w:type="spellStart"/>
            <w:r w:rsidRPr="005917EA">
              <w:rPr>
                <w:rFonts w:ascii="Times New Roman" w:hAnsi="Times New Roman" w:cs="Times New Roman"/>
                <w:color w:val="333333"/>
                <w:spacing w:val="-14"/>
              </w:rPr>
              <w:t>Тельвисочный</w:t>
            </w:r>
            <w:proofErr w:type="spellEnd"/>
            <w:r w:rsidRPr="005917EA">
              <w:rPr>
                <w:rFonts w:ascii="Times New Roman" w:hAnsi="Times New Roman" w:cs="Times New Roman"/>
                <w:color w:val="333333"/>
                <w:spacing w:val="-14"/>
              </w:rPr>
              <w:t xml:space="preserve"> сельсовет» Заполярного района Ненецкого автономного округа на 2026-2027 годы».</w:t>
            </w:r>
          </w:p>
        </w:tc>
      </w:tr>
      <w:tr w:rsidR="00D95433" w:rsidRPr="00220E0D" w:rsidTr="00D9543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5917EA" w:rsidRDefault="00D95433" w:rsidP="00D95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17EA"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5917EA" w:rsidRDefault="00D95433" w:rsidP="00D95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17EA">
              <w:rPr>
                <w:rFonts w:ascii="Times New Roman" w:hAnsi="Times New Roman" w:cs="Times New Roman"/>
              </w:rPr>
              <w:t xml:space="preserve">Администрация </w:t>
            </w:r>
            <w:r w:rsidRPr="005917EA">
              <w:rPr>
                <w:rFonts w:ascii="Times New Roman" w:hAnsi="Times New Roman" w:cs="Times New Roman"/>
                <w:color w:val="333333"/>
                <w:spacing w:val="-14"/>
              </w:rPr>
              <w:t>Сельского поселения «</w:t>
            </w:r>
            <w:proofErr w:type="spellStart"/>
            <w:r w:rsidRPr="005917EA">
              <w:rPr>
                <w:rFonts w:ascii="Times New Roman" w:hAnsi="Times New Roman" w:cs="Times New Roman"/>
                <w:color w:val="333333"/>
                <w:spacing w:val="-14"/>
              </w:rPr>
              <w:t>Тельвисочный</w:t>
            </w:r>
            <w:proofErr w:type="spellEnd"/>
            <w:r w:rsidRPr="005917EA">
              <w:rPr>
                <w:rFonts w:ascii="Times New Roman" w:hAnsi="Times New Roman" w:cs="Times New Roman"/>
                <w:color w:val="333333"/>
                <w:spacing w:val="-14"/>
              </w:rPr>
              <w:t xml:space="preserve"> сельсовет» Заполярного района Ненецкого автономного округа</w:t>
            </w:r>
          </w:p>
        </w:tc>
      </w:tr>
      <w:tr w:rsidR="00D95433" w:rsidRPr="00220E0D" w:rsidTr="00D9543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5917EA" w:rsidRDefault="00D95433" w:rsidP="00D95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17EA">
              <w:rPr>
                <w:rFonts w:ascii="Times New Roman" w:hAnsi="Times New Roman" w:cs="Times New Roman"/>
              </w:rPr>
              <w:t>Участники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5917EA" w:rsidRDefault="00D95433" w:rsidP="00D95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17EA">
              <w:rPr>
                <w:rFonts w:ascii="Times New Roman" w:hAnsi="Times New Roman" w:cs="Times New Roman"/>
              </w:rPr>
              <w:t xml:space="preserve">Администрация </w:t>
            </w:r>
            <w:r w:rsidRPr="005917EA">
              <w:rPr>
                <w:rFonts w:ascii="Times New Roman" w:hAnsi="Times New Roman" w:cs="Times New Roman"/>
                <w:color w:val="333333"/>
                <w:spacing w:val="-14"/>
              </w:rPr>
              <w:t>Сельского поселения «</w:t>
            </w:r>
            <w:proofErr w:type="spellStart"/>
            <w:r w:rsidRPr="005917EA">
              <w:rPr>
                <w:rFonts w:ascii="Times New Roman" w:hAnsi="Times New Roman" w:cs="Times New Roman"/>
                <w:color w:val="333333"/>
                <w:spacing w:val="-14"/>
              </w:rPr>
              <w:t>Тельвисочный</w:t>
            </w:r>
            <w:proofErr w:type="spellEnd"/>
            <w:r w:rsidRPr="005917EA">
              <w:rPr>
                <w:rFonts w:ascii="Times New Roman" w:hAnsi="Times New Roman" w:cs="Times New Roman"/>
                <w:color w:val="333333"/>
                <w:spacing w:val="-14"/>
              </w:rPr>
              <w:t xml:space="preserve"> сельсовет» Заполярного района Ненецкого автономного округа</w:t>
            </w:r>
          </w:p>
        </w:tc>
      </w:tr>
      <w:tr w:rsidR="00D95433" w:rsidRPr="00220E0D" w:rsidTr="00D9543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5917EA" w:rsidRDefault="00D95433" w:rsidP="00D95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17EA">
              <w:rPr>
                <w:rFonts w:ascii="Times New Roman" w:hAnsi="Times New Roman" w:cs="Times New Roman"/>
              </w:rPr>
              <w:t>Перечень отдельных мероприятий и подпрограмм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5917EA" w:rsidRDefault="00D95433" w:rsidP="00D95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17EA">
              <w:rPr>
                <w:rFonts w:ascii="Times New Roman" w:hAnsi="Times New Roman" w:cs="Times New Roman"/>
              </w:rPr>
              <w:t xml:space="preserve">Обеспечение выполнения функций администрации </w:t>
            </w:r>
            <w:r w:rsidRPr="005917EA">
              <w:rPr>
                <w:rFonts w:ascii="Times New Roman" w:hAnsi="Times New Roman" w:cs="Times New Roman"/>
                <w:color w:val="333333"/>
                <w:spacing w:val="-14"/>
              </w:rPr>
              <w:t>Сельского поселения «</w:t>
            </w:r>
            <w:proofErr w:type="spellStart"/>
            <w:r w:rsidRPr="005917EA">
              <w:rPr>
                <w:rFonts w:ascii="Times New Roman" w:hAnsi="Times New Roman" w:cs="Times New Roman"/>
                <w:color w:val="333333"/>
                <w:spacing w:val="-14"/>
              </w:rPr>
              <w:t>Тельвисочный</w:t>
            </w:r>
            <w:proofErr w:type="spellEnd"/>
            <w:r w:rsidRPr="005917EA">
              <w:rPr>
                <w:rFonts w:ascii="Times New Roman" w:hAnsi="Times New Roman" w:cs="Times New Roman"/>
                <w:color w:val="333333"/>
                <w:spacing w:val="-14"/>
              </w:rPr>
              <w:t xml:space="preserve"> сельсовет» Заполярного района Ненецкого автономного округа</w:t>
            </w:r>
          </w:p>
        </w:tc>
      </w:tr>
      <w:tr w:rsidR="00D95433" w:rsidRPr="00220E0D" w:rsidTr="00D9543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5917EA" w:rsidRDefault="00D95433" w:rsidP="00D95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17EA">
              <w:rPr>
                <w:rFonts w:ascii="Times New Roman" w:hAnsi="Times New Roman" w:cs="Times New Roman"/>
              </w:rPr>
              <w:t>Цели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5917EA" w:rsidRDefault="00D95433" w:rsidP="00D95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</w:pPr>
            <w:r w:rsidRPr="005917EA">
              <w:rPr>
                <w:rFonts w:ascii="Times New Roman" w:hAnsi="Times New Roman" w:cs="Times New Roman"/>
                <w:color w:val="2D2D2D"/>
              </w:rPr>
              <w:t xml:space="preserve">- </w:t>
            </w:r>
            <w:r w:rsidRPr="005917EA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>Повышение качества и эффективности управления жилищным фондом, надежности эксплуатации</w:t>
            </w:r>
          </w:p>
          <w:p w:rsidR="00D95433" w:rsidRPr="005917EA" w:rsidRDefault="00D95433" w:rsidP="00D95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D2D2D"/>
              </w:rPr>
            </w:pPr>
            <w:r w:rsidRPr="005917EA">
              <w:rPr>
                <w:rFonts w:ascii="Times New Roman" w:hAnsi="Times New Roman" w:cs="Times New Roman"/>
                <w:color w:val="2D2D2D"/>
                <w:spacing w:val="1"/>
              </w:rPr>
              <w:t>-</w:t>
            </w:r>
            <w:r w:rsidRPr="005917EA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 xml:space="preserve"> </w:t>
            </w:r>
            <w:r w:rsidRPr="005917EA">
              <w:rPr>
                <w:rFonts w:ascii="Times New Roman" w:hAnsi="Times New Roman" w:cs="Times New Roman"/>
                <w:color w:val="2D2D2D"/>
                <w:spacing w:val="1"/>
              </w:rPr>
              <w:t>Создание безопасных и благоприятных условий для проживания граждан</w:t>
            </w:r>
            <w:r w:rsidRPr="005917EA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 xml:space="preserve"> </w:t>
            </w:r>
          </w:p>
        </w:tc>
      </w:tr>
      <w:tr w:rsidR="00D95433" w:rsidRPr="00220E0D" w:rsidTr="00D9543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5917EA" w:rsidRDefault="00D95433" w:rsidP="00D95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17EA">
              <w:rPr>
                <w:rFonts w:ascii="Times New Roman" w:hAnsi="Times New Roman" w:cs="Times New Roman"/>
              </w:rPr>
              <w:t>Задачи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5917EA" w:rsidRDefault="00D95433" w:rsidP="00D95433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  <w:r w:rsidRPr="005917EA">
              <w:rPr>
                <w:color w:val="444444"/>
                <w:sz w:val="22"/>
                <w:szCs w:val="22"/>
              </w:rPr>
              <w:t>-</w:t>
            </w:r>
            <w:r w:rsidRPr="005917EA">
              <w:rPr>
                <w:color w:val="2D2D2D"/>
                <w:spacing w:val="1"/>
                <w:sz w:val="22"/>
                <w:szCs w:val="22"/>
              </w:rPr>
              <w:t xml:space="preserve"> Создание безопасных и благоприятных условий для проживания граждан (замеры сопротивления изоляции  </w:t>
            </w:r>
            <w:r w:rsidRPr="005917EA">
              <w:rPr>
                <w:sz w:val="22"/>
                <w:szCs w:val="22"/>
              </w:rPr>
              <w:t>муниципального жилого фонда,</w:t>
            </w:r>
            <w:r w:rsidRPr="005917EA">
              <w:rPr>
                <w:color w:val="2D2D2D"/>
                <w:spacing w:val="1"/>
                <w:sz w:val="22"/>
                <w:szCs w:val="22"/>
              </w:rPr>
              <w:t xml:space="preserve"> аварийные ремонты, обеспечение противопожарной безопасности  и прочее);</w:t>
            </w:r>
          </w:p>
          <w:p w:rsidR="00D95433" w:rsidRPr="005917EA" w:rsidRDefault="00D95433" w:rsidP="00D9543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17EA">
              <w:rPr>
                <w:rFonts w:ascii="Times New Roman" w:hAnsi="Times New Roman" w:cs="Times New Roman"/>
                <w:color w:val="2D2D2D"/>
                <w:spacing w:val="1"/>
              </w:rPr>
              <w:t xml:space="preserve">- </w:t>
            </w:r>
            <w:r w:rsidRPr="005917EA">
              <w:rPr>
                <w:rFonts w:ascii="Times New Roman" w:hAnsi="Times New Roman" w:cs="Times New Roman"/>
                <w:color w:val="000000"/>
              </w:rPr>
              <w:t>обследование жилых домов с целью признания их аварийными и подлежащими сносу или реконструкции;</w:t>
            </w:r>
          </w:p>
          <w:p w:rsidR="00D95433" w:rsidRPr="005917EA" w:rsidRDefault="00D95433" w:rsidP="00D95433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  <w:r w:rsidRPr="005917EA">
              <w:rPr>
                <w:color w:val="2D2D2D"/>
                <w:spacing w:val="1"/>
                <w:sz w:val="22"/>
                <w:szCs w:val="22"/>
              </w:rPr>
              <w:t>- уточнение износа муниципального жилого фонда;</w:t>
            </w:r>
          </w:p>
          <w:p w:rsidR="00D95433" w:rsidRPr="005917EA" w:rsidRDefault="00D95433" w:rsidP="00D95433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  <w:r w:rsidRPr="005917EA">
              <w:rPr>
                <w:color w:val="2D2D2D"/>
                <w:spacing w:val="1"/>
                <w:sz w:val="22"/>
                <w:szCs w:val="22"/>
              </w:rPr>
              <w:t>-регистрация, оценка  и обследование жилого фонда;</w:t>
            </w:r>
          </w:p>
          <w:p w:rsidR="00D95433" w:rsidRPr="005917EA" w:rsidRDefault="00D95433" w:rsidP="00D95433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5917EA">
              <w:rPr>
                <w:sz w:val="22"/>
                <w:szCs w:val="22"/>
              </w:rPr>
              <w:t>- улучшение технических характеристик жилого фонда</w:t>
            </w:r>
          </w:p>
          <w:p w:rsidR="00D95433" w:rsidRPr="005917EA" w:rsidRDefault="00D95433" w:rsidP="00D95433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5917EA">
              <w:rPr>
                <w:sz w:val="22"/>
                <w:szCs w:val="22"/>
              </w:rPr>
              <w:t>-</w:t>
            </w:r>
            <w:r w:rsidRPr="005917EA">
              <w:rPr>
                <w:bCs/>
                <w:color w:val="000000"/>
                <w:sz w:val="22"/>
                <w:szCs w:val="22"/>
              </w:rPr>
              <w:t xml:space="preserve"> разработка проектной документации, проверка </w:t>
            </w:r>
            <w:proofErr w:type="gramStart"/>
            <w:r w:rsidRPr="005917EA">
              <w:rPr>
                <w:bCs/>
                <w:color w:val="000000"/>
                <w:sz w:val="22"/>
                <w:szCs w:val="22"/>
              </w:rPr>
              <w:t>достоверности определения сметной стоимости  ремонта объектов муниципальной собственности</w:t>
            </w:r>
            <w:proofErr w:type="gramEnd"/>
            <w:r w:rsidRPr="005917EA">
              <w:rPr>
                <w:bCs/>
                <w:color w:val="000000"/>
                <w:sz w:val="22"/>
                <w:szCs w:val="22"/>
              </w:rPr>
              <w:t>;</w:t>
            </w:r>
          </w:p>
          <w:p w:rsidR="00D95433" w:rsidRPr="005917EA" w:rsidRDefault="00D95433" w:rsidP="00D95433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5917EA">
              <w:rPr>
                <w:sz w:val="22"/>
                <w:szCs w:val="22"/>
              </w:rPr>
              <w:t>-выполнение мероприятий в соответствии с ФЗ №286-ФЗ «Об энергосбережении и повышении энергетической эффективности»;</w:t>
            </w:r>
          </w:p>
          <w:p w:rsidR="00D95433" w:rsidRPr="005917EA" w:rsidRDefault="00D95433" w:rsidP="00D95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17EA">
              <w:rPr>
                <w:rFonts w:ascii="Times New Roman" w:hAnsi="Times New Roman" w:cs="Times New Roman"/>
              </w:rPr>
              <w:t>- расчет обоснованного тарифа стоимости одного квадратного метра на содержание муниципального жилого фонда;</w:t>
            </w:r>
          </w:p>
          <w:p w:rsidR="00D95433" w:rsidRPr="005917EA" w:rsidRDefault="00D95433" w:rsidP="00D9543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17EA">
              <w:rPr>
                <w:rFonts w:ascii="Times New Roman" w:hAnsi="Times New Roman" w:cs="Times New Roman"/>
                <w:color w:val="000000"/>
              </w:rPr>
              <w:t>содержание имущества, находящегося в муниципальной собственности поселений;</w:t>
            </w:r>
          </w:p>
        </w:tc>
      </w:tr>
      <w:tr w:rsidR="00D95433" w:rsidRPr="00220E0D" w:rsidTr="00D9543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5917EA" w:rsidRDefault="00D95433" w:rsidP="00D95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917EA">
              <w:rPr>
                <w:rFonts w:ascii="Times New Roman" w:hAnsi="Times New Roman" w:cs="Times New Roman"/>
              </w:rPr>
              <w:t>Перечень целевых показателей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5917EA" w:rsidRDefault="00D95433" w:rsidP="00D95433">
            <w:pPr>
              <w:widowControl w:val="0"/>
              <w:tabs>
                <w:tab w:val="left" w:pos="68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17EA">
              <w:rPr>
                <w:rFonts w:ascii="Times New Roman" w:hAnsi="Times New Roman" w:cs="Times New Roman"/>
                <w:color w:val="2D2D2D"/>
                <w:spacing w:val="1"/>
              </w:rPr>
              <w:t xml:space="preserve">- </w:t>
            </w:r>
            <w:r w:rsidRPr="005917EA">
              <w:rPr>
                <w:rFonts w:ascii="Times New Roman" w:eastAsia="Times New Roman" w:hAnsi="Times New Roman" w:cs="Times New Roman"/>
                <w:color w:val="000000"/>
              </w:rPr>
              <w:t>количество жилых домов, в которых проведен текущий и (или) капитальный ремонт;</w:t>
            </w:r>
          </w:p>
          <w:p w:rsidR="00D95433" w:rsidRPr="005917EA" w:rsidRDefault="00D95433" w:rsidP="00D95433">
            <w:pPr>
              <w:widowControl w:val="0"/>
              <w:tabs>
                <w:tab w:val="left" w:pos="68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917EA">
              <w:rPr>
                <w:rFonts w:ascii="Times New Roman" w:hAnsi="Times New Roman" w:cs="Times New Roman"/>
                <w:color w:val="2D2D2D"/>
                <w:spacing w:val="1"/>
              </w:rPr>
              <w:t xml:space="preserve">- </w:t>
            </w:r>
            <w:r w:rsidRPr="005917EA">
              <w:rPr>
                <w:rFonts w:ascii="Times New Roman" w:hAnsi="Times New Roman" w:cs="Times New Roman"/>
                <w:color w:val="000000"/>
              </w:rPr>
              <w:t xml:space="preserve">количество домов, оснащенных </w:t>
            </w:r>
            <w:proofErr w:type="spellStart"/>
            <w:r w:rsidRPr="005917EA">
              <w:rPr>
                <w:rFonts w:ascii="Times New Roman" w:hAnsi="Times New Roman" w:cs="Times New Roman"/>
                <w:color w:val="000000"/>
              </w:rPr>
              <w:t>общедомовыми</w:t>
            </w:r>
            <w:proofErr w:type="spellEnd"/>
            <w:r w:rsidRPr="005917EA">
              <w:rPr>
                <w:rFonts w:ascii="Times New Roman" w:hAnsi="Times New Roman" w:cs="Times New Roman"/>
                <w:color w:val="000000"/>
              </w:rPr>
              <w:t xml:space="preserve"> приборами учета коммунальных ресурсов;</w:t>
            </w:r>
          </w:p>
          <w:p w:rsidR="00D95433" w:rsidRPr="005917EA" w:rsidRDefault="00D95433" w:rsidP="00D95433">
            <w:pPr>
              <w:widowControl w:val="0"/>
              <w:tabs>
                <w:tab w:val="left" w:pos="68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17EA">
              <w:rPr>
                <w:rFonts w:ascii="Times New Roman" w:hAnsi="Times New Roman" w:cs="Times New Roman"/>
                <w:color w:val="2D2D2D"/>
                <w:spacing w:val="1"/>
              </w:rPr>
              <w:t xml:space="preserve">- </w:t>
            </w:r>
            <w:r w:rsidRPr="005917EA">
              <w:rPr>
                <w:rFonts w:ascii="Times New Roman" w:eastAsia="Times New Roman" w:hAnsi="Times New Roman" w:cs="Times New Roman"/>
                <w:color w:val="000000"/>
              </w:rPr>
              <w:t>количество полученных положительных заключений достоверности сметной документации;</w:t>
            </w:r>
          </w:p>
          <w:p w:rsidR="00D95433" w:rsidRPr="005917EA" w:rsidRDefault="00D95433" w:rsidP="00D95433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D2D2D"/>
                <w:spacing w:val="1"/>
                <w:sz w:val="22"/>
                <w:szCs w:val="22"/>
              </w:rPr>
            </w:pPr>
            <w:r w:rsidRPr="005917EA">
              <w:rPr>
                <w:color w:val="2D2D2D"/>
                <w:spacing w:val="1"/>
                <w:sz w:val="22"/>
                <w:szCs w:val="22"/>
              </w:rPr>
              <w:t xml:space="preserve">- </w:t>
            </w:r>
            <w:r w:rsidRPr="005917EA">
              <w:rPr>
                <w:color w:val="2D2D2D"/>
                <w:spacing w:val="2"/>
                <w:sz w:val="22"/>
                <w:szCs w:val="22"/>
              </w:rPr>
              <w:t xml:space="preserve">количество домов муниципального жилого фонда по проведению </w:t>
            </w:r>
            <w:r w:rsidRPr="005917EA">
              <w:rPr>
                <w:color w:val="2D2D2D"/>
                <w:spacing w:val="2"/>
                <w:sz w:val="22"/>
                <w:szCs w:val="22"/>
              </w:rPr>
              <w:lastRenderedPageBreak/>
              <w:t>замера сопротивления изоляции;</w:t>
            </w:r>
          </w:p>
          <w:p w:rsidR="00D95433" w:rsidRPr="005917EA" w:rsidRDefault="00D95433" w:rsidP="00D95433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D2D2D"/>
                <w:spacing w:val="2"/>
                <w:sz w:val="22"/>
                <w:szCs w:val="22"/>
              </w:rPr>
            </w:pPr>
            <w:r w:rsidRPr="005917EA">
              <w:rPr>
                <w:color w:val="2D2D2D"/>
                <w:spacing w:val="2"/>
                <w:sz w:val="22"/>
                <w:szCs w:val="22"/>
              </w:rPr>
              <w:t>-количество домов муниципального жилого фонда  обследованных на предмет аварийности;</w:t>
            </w:r>
          </w:p>
          <w:p w:rsidR="00D95433" w:rsidRPr="005917EA" w:rsidRDefault="00D95433" w:rsidP="00D95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17EA">
              <w:rPr>
                <w:rFonts w:ascii="Times New Roman" w:hAnsi="Times New Roman" w:cs="Times New Roman"/>
                <w:color w:val="2D2D2D"/>
                <w:spacing w:val="2"/>
              </w:rPr>
              <w:t xml:space="preserve">-наличие </w:t>
            </w:r>
            <w:r w:rsidRPr="005917EA">
              <w:rPr>
                <w:rFonts w:ascii="Times New Roman" w:hAnsi="Times New Roman" w:cs="Times New Roman"/>
              </w:rPr>
              <w:t>обоснованного тарифа стоимости одного квадратного метра на содержание муниципального жилого фонда;</w:t>
            </w:r>
          </w:p>
          <w:p w:rsidR="00D95433" w:rsidRPr="005917EA" w:rsidRDefault="00D95433" w:rsidP="00D95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17EA">
              <w:rPr>
                <w:rFonts w:ascii="Times New Roman" w:hAnsi="Times New Roman" w:cs="Times New Roman"/>
              </w:rPr>
              <w:t xml:space="preserve">-количество домов муниципального жилого </w:t>
            </w:r>
            <w:proofErr w:type="gramStart"/>
            <w:r w:rsidRPr="005917EA">
              <w:rPr>
                <w:rFonts w:ascii="Times New Roman" w:hAnsi="Times New Roman" w:cs="Times New Roman"/>
              </w:rPr>
              <w:t>фонда</w:t>
            </w:r>
            <w:proofErr w:type="gramEnd"/>
            <w:r w:rsidRPr="005917EA">
              <w:rPr>
                <w:rFonts w:ascii="Times New Roman" w:hAnsi="Times New Roman" w:cs="Times New Roman"/>
              </w:rPr>
              <w:t xml:space="preserve"> в которых проведена  техническая инвентаризация и изготовлены (обновлены)  технические паспорта.</w:t>
            </w:r>
          </w:p>
        </w:tc>
      </w:tr>
      <w:tr w:rsidR="00D95433" w:rsidRPr="00220E0D" w:rsidTr="00D9543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220E0D" w:rsidRDefault="00D95433" w:rsidP="00D95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20E0D">
              <w:rPr>
                <w:rFonts w:ascii="Times New Roman" w:hAnsi="Times New Roman" w:cs="Times New Roman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220E0D" w:rsidRDefault="00D95433" w:rsidP="00D95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0E0D">
              <w:rPr>
                <w:rFonts w:ascii="Times New Roman" w:hAnsi="Times New Roman" w:cs="Times New Roman"/>
                <w:color w:val="0D0D0D"/>
              </w:rPr>
              <w:t>- Программа реализуется в один этап 2026-2028 годы.</w:t>
            </w:r>
          </w:p>
        </w:tc>
      </w:tr>
      <w:tr w:rsidR="00D95433" w:rsidRPr="00220E0D" w:rsidTr="00D9543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220E0D" w:rsidRDefault="00D95433" w:rsidP="00D95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20E0D">
              <w:rPr>
                <w:rFonts w:ascii="Times New Roman" w:hAnsi="Times New Roman" w:cs="Times New Roman"/>
              </w:rPr>
              <w:t xml:space="preserve">Объемы бюджетных ассигнований муниципальной программы  (в разбивке по источникам финансирования)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220E0D" w:rsidRDefault="00D95433" w:rsidP="00D954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20E0D">
              <w:rPr>
                <w:rFonts w:ascii="Times New Roman" w:hAnsi="Times New Roman" w:cs="Times New Roman"/>
              </w:rPr>
              <w:t xml:space="preserve">                                  </w:t>
            </w:r>
          </w:p>
          <w:p w:rsidR="00D95433" w:rsidRPr="00220E0D" w:rsidRDefault="00D95433" w:rsidP="00D9543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20E0D">
              <w:rPr>
                <w:rFonts w:ascii="Times New Roman" w:hAnsi="Times New Roman" w:cs="Times New Roman"/>
              </w:rPr>
              <w:t>«Общий объем финансирования программы за счет средств местного бюджета 300,0 руб., в том числе по годам:</w:t>
            </w:r>
          </w:p>
          <w:p w:rsidR="00D95433" w:rsidRPr="00220E0D" w:rsidRDefault="00D95433" w:rsidP="00D95433">
            <w:pPr>
              <w:pStyle w:val="ab"/>
              <w:rPr>
                <w:rFonts w:ascii="Times New Roman" w:hAnsi="Times New Roman" w:cs="Times New Roman"/>
              </w:rPr>
            </w:pPr>
            <w:r w:rsidRPr="00220E0D">
              <w:rPr>
                <w:rFonts w:ascii="Times New Roman" w:hAnsi="Times New Roman" w:cs="Times New Roman"/>
              </w:rPr>
              <w:t>2026  –  100,0 тыс. руб.</w:t>
            </w:r>
          </w:p>
          <w:p w:rsidR="00D95433" w:rsidRPr="00220E0D" w:rsidRDefault="00D95433" w:rsidP="00D95433">
            <w:pPr>
              <w:pStyle w:val="ab"/>
              <w:rPr>
                <w:rFonts w:ascii="Times New Roman" w:hAnsi="Times New Roman" w:cs="Times New Roman"/>
              </w:rPr>
            </w:pPr>
            <w:r w:rsidRPr="00220E0D">
              <w:rPr>
                <w:rFonts w:ascii="Times New Roman" w:hAnsi="Times New Roman" w:cs="Times New Roman"/>
              </w:rPr>
              <w:t>2027  –  100,0 тыс. руб.</w:t>
            </w:r>
          </w:p>
          <w:p w:rsidR="00D95433" w:rsidRPr="00220E0D" w:rsidRDefault="00D95433" w:rsidP="00D95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0E0D">
              <w:rPr>
                <w:rFonts w:ascii="Times New Roman" w:hAnsi="Times New Roman" w:cs="Times New Roman"/>
              </w:rPr>
              <w:t xml:space="preserve">2028  – 100,0 тыс. руб. </w:t>
            </w:r>
          </w:p>
          <w:p w:rsidR="00D95433" w:rsidRPr="00220E0D" w:rsidRDefault="00D95433" w:rsidP="00D95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95433" w:rsidRPr="00220E0D" w:rsidRDefault="00D95433" w:rsidP="00D95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95433" w:rsidRPr="005917EA" w:rsidRDefault="00D95433" w:rsidP="00D95433">
      <w:pPr>
        <w:pStyle w:val="3"/>
        <w:shd w:val="clear" w:color="auto" w:fill="FFFFFF"/>
        <w:spacing w:before="313" w:after="188"/>
        <w:jc w:val="center"/>
        <w:textAlignment w:val="baseline"/>
        <w:rPr>
          <w:rFonts w:ascii="Times New Roman" w:hAnsi="Times New Roman" w:cs="Times New Roman"/>
          <w:bCs w:val="0"/>
          <w:color w:val="auto"/>
          <w:spacing w:val="2"/>
          <w:szCs w:val="24"/>
        </w:rPr>
      </w:pPr>
      <w:bookmarkStart w:id="4" w:name="Par416"/>
      <w:bookmarkEnd w:id="4"/>
      <w:r w:rsidRPr="00220E0D">
        <w:rPr>
          <w:rFonts w:ascii="Times New Roman" w:hAnsi="Times New Roman" w:cs="Times New Roman"/>
          <w:bCs w:val="0"/>
          <w:color w:val="auto"/>
          <w:spacing w:val="2"/>
          <w:sz w:val="22"/>
          <w:szCs w:val="22"/>
        </w:rPr>
        <w:t xml:space="preserve">2. </w:t>
      </w:r>
      <w:r w:rsidRPr="005917EA">
        <w:rPr>
          <w:rFonts w:ascii="Times New Roman" w:hAnsi="Times New Roman" w:cs="Times New Roman"/>
          <w:bCs w:val="0"/>
          <w:color w:val="auto"/>
          <w:spacing w:val="2"/>
          <w:szCs w:val="24"/>
        </w:rPr>
        <w:t>Характеристика проблем, на решение которых направлена Программа</w:t>
      </w:r>
    </w:p>
    <w:p w:rsidR="00D95433" w:rsidRPr="005917EA" w:rsidRDefault="00D95433" w:rsidP="00D95433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</w:rPr>
      </w:pPr>
      <w:r w:rsidRPr="005917EA">
        <w:rPr>
          <w:spacing w:val="2"/>
        </w:rPr>
        <w:t xml:space="preserve">          </w:t>
      </w:r>
      <w:r w:rsidRPr="005917EA">
        <w:rPr>
          <w:spacing w:val="2"/>
        </w:rPr>
        <w:br/>
        <w:t xml:space="preserve">     Причины возникновения проблемы:</w:t>
      </w:r>
    </w:p>
    <w:p w:rsidR="00D95433" w:rsidRPr="005917EA" w:rsidRDefault="00D95433" w:rsidP="00D95433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</w:rPr>
      </w:pPr>
      <w:r w:rsidRPr="005917EA">
        <w:rPr>
          <w:spacing w:val="2"/>
        </w:rPr>
        <w:br/>
        <w:t>- высокая степень износа муниципального жилищного фонда;</w:t>
      </w:r>
      <w:r w:rsidRPr="005917EA">
        <w:rPr>
          <w:spacing w:val="2"/>
        </w:rPr>
        <w:br/>
        <w:t>- повышенные по сравнению с нормативными темпы износа муниципального жилищного фонда в связи с недостаточным объемом выполнения текущего ремонта и текущего обслуживания управляющими организациями;</w:t>
      </w:r>
      <w:r w:rsidRPr="005917EA">
        <w:rPr>
          <w:spacing w:val="2"/>
        </w:rPr>
        <w:br/>
        <w:t xml:space="preserve">- ежегодная частичная </w:t>
      </w:r>
      <w:proofErr w:type="spellStart"/>
      <w:r w:rsidRPr="005917EA">
        <w:rPr>
          <w:spacing w:val="2"/>
        </w:rPr>
        <w:t>подтапливаемость</w:t>
      </w:r>
      <w:proofErr w:type="spellEnd"/>
      <w:r w:rsidRPr="005917EA">
        <w:rPr>
          <w:spacing w:val="2"/>
        </w:rPr>
        <w:t xml:space="preserve"> водой муниципального жилого фонда во время весеннего паводка </w:t>
      </w:r>
      <w:proofErr w:type="gramStart"/>
      <w:r w:rsidRPr="005917EA">
        <w:rPr>
          <w:spacing w:val="2"/>
        </w:rPr>
        <w:t xml:space="preserve">( </w:t>
      </w:r>
      <w:proofErr w:type="gramEnd"/>
      <w:r w:rsidRPr="005917EA">
        <w:rPr>
          <w:spacing w:val="2"/>
        </w:rPr>
        <w:t xml:space="preserve">д. </w:t>
      </w:r>
      <w:proofErr w:type="spellStart"/>
      <w:r w:rsidRPr="005917EA">
        <w:rPr>
          <w:spacing w:val="2"/>
        </w:rPr>
        <w:t>Макарово</w:t>
      </w:r>
      <w:proofErr w:type="spellEnd"/>
      <w:r w:rsidRPr="005917EA">
        <w:rPr>
          <w:spacing w:val="2"/>
        </w:rPr>
        <w:t>);</w:t>
      </w:r>
    </w:p>
    <w:p w:rsidR="00D95433" w:rsidRPr="005917EA" w:rsidRDefault="00D95433" w:rsidP="00D95433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</w:rPr>
      </w:pPr>
      <w:r w:rsidRPr="005917EA">
        <w:rPr>
          <w:spacing w:val="2"/>
        </w:rPr>
        <w:t>- отсутствие централизованного водоотведения (старые септики 70-80х годов 20 века)</w:t>
      </w:r>
      <w:proofErr w:type="gramStart"/>
      <w:r w:rsidRPr="005917EA">
        <w:rPr>
          <w:spacing w:val="2"/>
        </w:rPr>
        <w:t>.</w:t>
      </w:r>
      <w:proofErr w:type="gramEnd"/>
      <w:r w:rsidRPr="005917EA">
        <w:rPr>
          <w:spacing w:val="2"/>
        </w:rPr>
        <w:br/>
        <w:t xml:space="preserve"> - </w:t>
      </w:r>
      <w:proofErr w:type="gramStart"/>
      <w:r w:rsidRPr="005917EA">
        <w:rPr>
          <w:spacing w:val="2"/>
        </w:rPr>
        <w:t>н</w:t>
      </w:r>
      <w:proofErr w:type="gramEnd"/>
      <w:r w:rsidRPr="005917EA">
        <w:rPr>
          <w:spacing w:val="2"/>
        </w:rPr>
        <w:t xml:space="preserve">едостаточный объем   текущего ремонта и технического обслуживания многоквартирных домов управляющей организацией, за счет платы за содержание жилых помещений. Это приводит к удорожанию </w:t>
      </w:r>
      <w:proofErr w:type="gramStart"/>
      <w:r w:rsidRPr="005917EA">
        <w:rPr>
          <w:spacing w:val="2"/>
        </w:rPr>
        <w:t>содержания</w:t>
      </w:r>
      <w:proofErr w:type="gramEnd"/>
      <w:r w:rsidRPr="005917EA">
        <w:rPr>
          <w:spacing w:val="2"/>
        </w:rPr>
        <w:t xml:space="preserve"> не отремонтированного своевременно жилищного фонда, повышению ветхого и   аварийного жилья, а также к существенному снижению комфортности условий проживания населения.</w:t>
      </w:r>
    </w:p>
    <w:p w:rsidR="00D95433" w:rsidRPr="005917EA" w:rsidRDefault="00D95433" w:rsidP="00D95433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</w:rPr>
      </w:pPr>
      <w:r w:rsidRPr="005917EA">
        <w:rPr>
          <w:spacing w:val="2"/>
        </w:rPr>
        <w:br/>
        <w:t xml:space="preserve">      Количество муниципального жилого фонда Сельского поселения «</w:t>
      </w:r>
      <w:proofErr w:type="spellStart"/>
      <w:r w:rsidRPr="005917EA">
        <w:rPr>
          <w:spacing w:val="2"/>
        </w:rPr>
        <w:t>Тельвисочный</w:t>
      </w:r>
      <w:proofErr w:type="spellEnd"/>
      <w:r w:rsidRPr="005917EA">
        <w:rPr>
          <w:spacing w:val="2"/>
        </w:rPr>
        <w:t xml:space="preserve"> сельсовет» ЗР НАО по состоянию на 01.01.2025 составляет общей площадью 6 983,2 кв. м. В пределах своих полномочий органы местного самоуправления обеспечивают условия для осуществления комфортного проживания граждан в таком жилье, а также осуществляют </w:t>
      </w:r>
      <w:proofErr w:type="gramStart"/>
      <w:r w:rsidRPr="005917EA">
        <w:rPr>
          <w:spacing w:val="2"/>
        </w:rPr>
        <w:t>контроль за</w:t>
      </w:r>
      <w:proofErr w:type="gramEnd"/>
      <w:r w:rsidRPr="005917EA">
        <w:rPr>
          <w:spacing w:val="2"/>
        </w:rPr>
        <w:t xml:space="preserve"> использованием и сохранностью муниципального жилищного фонда.</w:t>
      </w:r>
    </w:p>
    <w:p w:rsidR="00D95433" w:rsidRPr="005917EA" w:rsidRDefault="00D95433" w:rsidP="00D95433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</w:rPr>
      </w:pPr>
      <w:r w:rsidRPr="005917EA">
        <w:rPr>
          <w:spacing w:val="2"/>
        </w:rPr>
        <w:br/>
        <w:t xml:space="preserve">           Своевременное выявление и устранение дефектов, возникающих в процессе эксплуатации, надлежащее содержание и обслуживание дома обеспечивает предотвращение преждевременного износа здания, позволяет сократить расходы на проведение текущего и капитального ремонта, что положительно сказывается на условиях проживания граждан.</w:t>
      </w:r>
    </w:p>
    <w:p w:rsidR="00D95433" w:rsidRPr="005917EA" w:rsidRDefault="00D95433" w:rsidP="00D95433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</w:rPr>
      </w:pPr>
    </w:p>
    <w:p w:rsidR="00D95433" w:rsidRPr="005917EA" w:rsidRDefault="00D95433" w:rsidP="00D95433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</w:rPr>
      </w:pPr>
      <w:r w:rsidRPr="005917EA">
        <w:rPr>
          <w:spacing w:val="2"/>
        </w:rPr>
        <w:t xml:space="preserve">    Для планирования работ по развитию и поддержке муниципального жилого фонда  необходимо проводить следующую предварительную работу:</w:t>
      </w:r>
    </w:p>
    <w:p w:rsidR="00D95433" w:rsidRPr="005917EA" w:rsidRDefault="00D95433" w:rsidP="00D9543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1"/>
        </w:rPr>
      </w:pPr>
      <w:r w:rsidRPr="005917EA">
        <w:rPr>
          <w:spacing w:val="1"/>
        </w:rPr>
        <w:t>- определение износа муниципального жилого фонда, внесение актуальных изменений в технические паспорта;</w:t>
      </w:r>
    </w:p>
    <w:p w:rsidR="00D95433" w:rsidRPr="005917EA" w:rsidRDefault="00D95433" w:rsidP="00D9543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1"/>
        </w:rPr>
      </w:pPr>
      <w:r w:rsidRPr="005917EA">
        <w:rPr>
          <w:spacing w:val="1"/>
        </w:rPr>
        <w:t>-регистрация, оценка  и обследование жилого фонда на предмет ветхости, аварийности и необходимости проведения капитальных и иных ремонтов;</w:t>
      </w:r>
    </w:p>
    <w:p w:rsidR="00D95433" w:rsidRPr="005917EA" w:rsidRDefault="00D95433" w:rsidP="00D9543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hd w:val="clear" w:color="auto" w:fill="FFFFFF"/>
        </w:rPr>
      </w:pPr>
      <w:r w:rsidRPr="005917EA">
        <w:lastRenderedPageBreak/>
        <w:t>-составление и проверка достоверности сметной стоимости на ремонты муниципального жилого фонда;</w:t>
      </w:r>
      <w:r w:rsidRPr="005917EA">
        <w:rPr>
          <w:color w:val="2D2D2D"/>
          <w:spacing w:val="2"/>
          <w:shd w:val="clear" w:color="auto" w:fill="FFFFFF"/>
        </w:rPr>
        <w:t xml:space="preserve"> </w:t>
      </w:r>
    </w:p>
    <w:p w:rsidR="00D95433" w:rsidRPr="005917EA" w:rsidRDefault="00D95433" w:rsidP="00D9543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  <w:r w:rsidRPr="005917EA">
        <w:t xml:space="preserve">-выполнение мероприятий по </w:t>
      </w:r>
      <w:proofErr w:type="spellStart"/>
      <w:r w:rsidRPr="005917EA">
        <w:t>энергоэффективности</w:t>
      </w:r>
      <w:proofErr w:type="spellEnd"/>
      <w:r w:rsidRPr="005917EA">
        <w:t>;</w:t>
      </w:r>
    </w:p>
    <w:p w:rsidR="00D95433" w:rsidRPr="005917EA" w:rsidRDefault="00D95433" w:rsidP="00D95433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color w:val="2D2D2D"/>
          <w:spacing w:val="2"/>
        </w:rPr>
      </w:pPr>
      <w:r w:rsidRPr="005917EA">
        <w:t>- расчет обоснованного тарифа стоимости одного квадратного метра на содержание муниципального жилого фонда;</w:t>
      </w:r>
    </w:p>
    <w:p w:rsidR="00D95433" w:rsidRPr="005917EA" w:rsidRDefault="00D95433" w:rsidP="00D95433">
      <w:pPr>
        <w:pStyle w:val="formattext"/>
        <w:shd w:val="clear" w:color="auto" w:fill="FFFFFF"/>
        <w:spacing w:before="0" w:beforeAutospacing="0" w:after="0" w:afterAutospacing="0" w:line="263" w:lineRule="atLeast"/>
        <w:textAlignment w:val="baseline"/>
        <w:rPr>
          <w:color w:val="2D2D2D"/>
          <w:spacing w:val="2"/>
        </w:rPr>
      </w:pPr>
    </w:p>
    <w:p w:rsidR="00D95433" w:rsidRPr="005917EA" w:rsidRDefault="00D95433" w:rsidP="00D95433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color w:val="2D2D2D"/>
          <w:spacing w:val="2"/>
        </w:rPr>
      </w:pPr>
      <w:r w:rsidRPr="005917EA">
        <w:rPr>
          <w:color w:val="2D2D2D"/>
          <w:spacing w:val="2"/>
        </w:rPr>
        <w:t xml:space="preserve">      Необходимо отметить  низкий уровень просвещенности и активности граждан в вопросах содержания и управления общим имуществом в многоквартирном доме</w:t>
      </w:r>
      <w:proofErr w:type="gramStart"/>
      <w:r w:rsidRPr="005917EA">
        <w:rPr>
          <w:color w:val="2D2D2D"/>
          <w:spacing w:val="2"/>
        </w:rPr>
        <w:t>..</w:t>
      </w:r>
      <w:proofErr w:type="gramEnd"/>
    </w:p>
    <w:p w:rsidR="00D95433" w:rsidRPr="005917EA" w:rsidRDefault="00D95433" w:rsidP="00D95433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color w:val="2D2D2D"/>
          <w:spacing w:val="2"/>
        </w:rPr>
      </w:pPr>
      <w:r w:rsidRPr="005917EA">
        <w:rPr>
          <w:color w:val="2D2D2D"/>
          <w:spacing w:val="2"/>
        </w:rPr>
        <w:br/>
        <w:t xml:space="preserve">       Правовой нигилизм граждан в вопросах содержания и управления общим имуществом многоквартирного дома, низкий уровень знаний о своих правах и обязанностях, а также возможностях их реализации, приводят к множеству проблем в жилищно-коммунальной сфере.</w:t>
      </w:r>
    </w:p>
    <w:p w:rsidR="00D95433" w:rsidRPr="005917EA" w:rsidRDefault="00D95433" w:rsidP="00D95433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color w:val="2D2D2D"/>
          <w:spacing w:val="2"/>
        </w:rPr>
      </w:pPr>
      <w:r w:rsidRPr="005917EA">
        <w:rPr>
          <w:color w:val="2D2D2D"/>
          <w:spacing w:val="2"/>
        </w:rPr>
        <w:br/>
        <w:t xml:space="preserve">        Значительная часть жителей имеет поверхностное представление о целях и задачах проводимой реформы жилищно-коммунального хозяйства, о своих правах и обязанностях как собственника помещения в многоквартирном доме, об </w:t>
      </w:r>
      <w:proofErr w:type="spellStart"/>
      <w:r w:rsidRPr="005917EA">
        <w:rPr>
          <w:color w:val="2D2D2D"/>
          <w:spacing w:val="2"/>
        </w:rPr>
        <w:t>общедолевой</w:t>
      </w:r>
      <w:proofErr w:type="spellEnd"/>
      <w:r w:rsidRPr="005917EA">
        <w:rPr>
          <w:color w:val="2D2D2D"/>
          <w:spacing w:val="2"/>
        </w:rPr>
        <w:t xml:space="preserve"> собственности в общем имуществе многоквартирного дома, о договоре управления многоквартирным домом; у определенной части населения до сих пор имеется стереотип мышления в вопросах взаимоотношений с управляющими организациями, когда домами управляли управляющие компании муниципальной формы собственности.</w:t>
      </w:r>
    </w:p>
    <w:p w:rsidR="00D95433" w:rsidRPr="005917EA" w:rsidRDefault="00D95433" w:rsidP="00D95433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</w:rPr>
      </w:pPr>
      <w:r w:rsidRPr="005917EA">
        <w:rPr>
          <w:color w:val="2D2D2D"/>
          <w:spacing w:val="2"/>
        </w:rPr>
        <w:br/>
        <w:t xml:space="preserve">       </w:t>
      </w:r>
      <w:r w:rsidRPr="005917EA">
        <w:rPr>
          <w:spacing w:val="2"/>
        </w:rPr>
        <w:t xml:space="preserve">В соответствии с действующим законодательством, собственник является основным действующим лицом в сфере управления многоквартирным домом. Ему предоставлены достаточно широкие права по определению условий обслуживания дома, порядка заключения договоров с управляющими и </w:t>
      </w:r>
      <w:proofErr w:type="spellStart"/>
      <w:r w:rsidRPr="005917EA">
        <w:rPr>
          <w:spacing w:val="2"/>
        </w:rPr>
        <w:t>ресурсоснабжающими</w:t>
      </w:r>
      <w:proofErr w:type="spellEnd"/>
      <w:r w:rsidRPr="005917EA">
        <w:rPr>
          <w:spacing w:val="2"/>
        </w:rPr>
        <w:t xml:space="preserve"> организациями, по </w:t>
      </w:r>
      <w:proofErr w:type="gramStart"/>
      <w:r w:rsidRPr="005917EA">
        <w:rPr>
          <w:spacing w:val="2"/>
        </w:rPr>
        <w:t>контролю за</w:t>
      </w:r>
      <w:proofErr w:type="gramEnd"/>
      <w:r w:rsidRPr="005917EA">
        <w:rPr>
          <w:spacing w:val="2"/>
        </w:rPr>
        <w:t xml:space="preserve"> предоставлением качественных коммунальных услуг. Однако большинство граждан, в силу своей неосведомленности, не пользуется своими правами в полной мере. </w:t>
      </w:r>
      <w:proofErr w:type="gramStart"/>
      <w:r w:rsidRPr="005917EA">
        <w:rPr>
          <w:spacing w:val="2"/>
        </w:rPr>
        <w:t>Результатом этого, с одной стороны, становится нарушение законных прав граждан со стороны недобросовестных управляющих и обслуживающих организаций, с другой - ненадлежащее содержание домов, поскольку граждане не готовы принимать участие в управлении своим имуществом и нередко пребывают в уверенности, что государство обязано взять на себя все заботы и расходы по содержанию и ремонту дома.</w:t>
      </w:r>
      <w:proofErr w:type="gramEnd"/>
    </w:p>
    <w:p w:rsidR="00D95433" w:rsidRPr="005917EA" w:rsidRDefault="00D95433" w:rsidP="00D95433">
      <w:pPr>
        <w:pStyle w:val="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</w:rPr>
      </w:pPr>
      <w:r w:rsidRPr="005917EA">
        <w:rPr>
          <w:spacing w:val="2"/>
        </w:rPr>
        <w:br/>
        <w:t xml:space="preserve">        В целях решения вышеуказанных проблем, препятствующих эффективному функционированию муниципального жилищного фонда Сельского поселения «</w:t>
      </w:r>
      <w:proofErr w:type="spellStart"/>
      <w:r w:rsidRPr="005917EA">
        <w:rPr>
          <w:spacing w:val="2"/>
        </w:rPr>
        <w:t>Тельвисочный</w:t>
      </w:r>
      <w:proofErr w:type="spellEnd"/>
      <w:r w:rsidRPr="005917EA">
        <w:rPr>
          <w:spacing w:val="2"/>
        </w:rPr>
        <w:t xml:space="preserve"> сельсовет» ЗР НАО, необходимо обеспечить повышение уровня технического состояния муниципального жилищного фонда поселения, создание условий для развития системы управления жилищным фондом и повышения активности граждан в управлении общим имуществом в многоквартирных домах.</w:t>
      </w:r>
    </w:p>
    <w:p w:rsidR="00D95433" w:rsidRPr="005917EA" w:rsidRDefault="00D95433" w:rsidP="00D95433">
      <w:pPr>
        <w:pStyle w:val="3"/>
        <w:shd w:val="clear" w:color="auto" w:fill="FFFFFF"/>
        <w:spacing w:before="313" w:after="188"/>
        <w:jc w:val="center"/>
        <w:textAlignment w:val="baseline"/>
        <w:rPr>
          <w:rFonts w:ascii="Times New Roman" w:hAnsi="Times New Roman" w:cs="Times New Roman"/>
          <w:b w:val="0"/>
          <w:bCs w:val="0"/>
          <w:color w:val="auto"/>
          <w:spacing w:val="2"/>
          <w:szCs w:val="24"/>
        </w:rPr>
      </w:pPr>
      <w:r w:rsidRPr="005917EA">
        <w:rPr>
          <w:rFonts w:ascii="Times New Roman" w:hAnsi="Times New Roman" w:cs="Times New Roman"/>
          <w:bCs w:val="0"/>
          <w:color w:val="auto"/>
          <w:spacing w:val="2"/>
          <w:szCs w:val="24"/>
        </w:rPr>
        <w:t>3. Цели и задачи Программы</w:t>
      </w:r>
      <w:r w:rsidRPr="005917EA">
        <w:rPr>
          <w:rFonts w:ascii="Times New Roman" w:hAnsi="Times New Roman" w:cs="Times New Roman"/>
          <w:color w:val="auto"/>
          <w:spacing w:val="2"/>
          <w:szCs w:val="24"/>
        </w:rPr>
        <w:br/>
      </w:r>
      <w:r w:rsidRPr="005917EA">
        <w:rPr>
          <w:rFonts w:ascii="Times New Roman" w:hAnsi="Times New Roman" w:cs="Times New Roman"/>
          <w:b w:val="0"/>
          <w:color w:val="auto"/>
          <w:spacing w:val="2"/>
          <w:szCs w:val="24"/>
        </w:rPr>
        <w:t xml:space="preserve">          Стратегическая цель, на достижение которой направлена реализация Программы: "Улучшение жилищных условий и качества жизни населения"</w:t>
      </w:r>
    </w:p>
    <w:p w:rsidR="00D95433" w:rsidRPr="005917EA" w:rsidRDefault="00D95433" w:rsidP="00D95433">
      <w:pPr>
        <w:pStyle w:val="af8"/>
        <w:widowControl w:val="0"/>
        <w:ind w:left="709"/>
        <w:jc w:val="both"/>
        <w:rPr>
          <w:color w:val="000000"/>
        </w:rPr>
      </w:pPr>
      <w:r w:rsidRPr="005917EA">
        <w:rPr>
          <w:color w:val="000000"/>
        </w:rPr>
        <w:t>Для достижения указанных целей должны быть решены следующие задачи:</w:t>
      </w:r>
    </w:p>
    <w:p w:rsidR="00D95433" w:rsidRPr="005917EA" w:rsidRDefault="00D95433" w:rsidP="00D95433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17EA">
        <w:rPr>
          <w:rFonts w:ascii="Times New Roman" w:hAnsi="Times New Roman" w:cs="Times New Roman"/>
          <w:color w:val="000000"/>
          <w:sz w:val="24"/>
          <w:szCs w:val="24"/>
        </w:rPr>
        <w:t>проведение текущего и (или) капитального ремонта в жилых домах муниципального жилищного фонда;</w:t>
      </w:r>
    </w:p>
    <w:p w:rsidR="00D95433" w:rsidRPr="005917EA" w:rsidRDefault="00D95433" w:rsidP="00D95433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17EA">
        <w:rPr>
          <w:rFonts w:ascii="Times New Roman" w:hAnsi="Times New Roman" w:cs="Times New Roman"/>
          <w:color w:val="000000"/>
          <w:sz w:val="24"/>
          <w:szCs w:val="24"/>
        </w:rPr>
        <w:t>обследование жилых домов с целью признания их аварийными и подлежащими сносу или реконструкции;</w:t>
      </w:r>
    </w:p>
    <w:p w:rsidR="00D95433" w:rsidRPr="005917EA" w:rsidRDefault="00D95433" w:rsidP="00D95433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17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разработка проектной документации, проверка </w:t>
      </w:r>
      <w:proofErr w:type="gramStart"/>
      <w:r w:rsidRPr="005917EA">
        <w:rPr>
          <w:rFonts w:ascii="Times New Roman" w:hAnsi="Times New Roman" w:cs="Times New Roman"/>
          <w:bCs/>
          <w:color w:val="000000"/>
          <w:sz w:val="24"/>
          <w:szCs w:val="24"/>
        </w:rPr>
        <w:t>достоверности определения сметной стоимости капитального ремонта объектов капитального строительства муниципальной собственности</w:t>
      </w:r>
      <w:proofErr w:type="gramEnd"/>
      <w:r w:rsidRPr="005917EA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D95433" w:rsidRPr="005917EA" w:rsidRDefault="00D95433" w:rsidP="00D95433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17EA">
        <w:rPr>
          <w:rFonts w:ascii="Times New Roman" w:hAnsi="Times New Roman" w:cs="Times New Roman"/>
          <w:color w:val="000000"/>
          <w:sz w:val="24"/>
          <w:szCs w:val="24"/>
        </w:rPr>
        <w:t>содержание имущества, находящегося в муниципальной собственности</w:t>
      </w:r>
    </w:p>
    <w:p w:rsidR="00D95433" w:rsidRPr="005917EA" w:rsidRDefault="00D95433" w:rsidP="00D95433">
      <w:pPr>
        <w:pStyle w:val="formattext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color w:val="2D2D2D"/>
          <w:spacing w:val="1"/>
        </w:rPr>
      </w:pPr>
      <w:r w:rsidRPr="005917EA">
        <w:rPr>
          <w:color w:val="2D2D2D"/>
          <w:spacing w:val="1"/>
        </w:rPr>
        <w:t xml:space="preserve"> создание безопасных и благоприятных условий для проживания граждан (замеры сопротивления изоляции  </w:t>
      </w:r>
      <w:r w:rsidRPr="005917EA">
        <w:t>муниципального жилого фонда,</w:t>
      </w:r>
      <w:r w:rsidRPr="005917EA">
        <w:rPr>
          <w:color w:val="2D2D2D"/>
          <w:spacing w:val="1"/>
        </w:rPr>
        <w:t xml:space="preserve"> аварийные ремонты, обеспечение противопожарной безопасности и прочее);</w:t>
      </w:r>
    </w:p>
    <w:p w:rsidR="00D95433" w:rsidRPr="005917EA" w:rsidRDefault="00D95433" w:rsidP="00D95433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</w:p>
    <w:p w:rsidR="00D95433" w:rsidRPr="005917EA" w:rsidRDefault="00D95433" w:rsidP="00D9543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4. </w:t>
      </w:r>
      <w:r w:rsidRPr="005917EA">
        <w:rPr>
          <w:rFonts w:ascii="Times New Roman" w:hAnsi="Times New Roman" w:cs="Times New Roman"/>
          <w:b/>
          <w:sz w:val="24"/>
          <w:szCs w:val="24"/>
        </w:rPr>
        <w:t>Этапы и сроки реализации муниципальной программы</w:t>
      </w:r>
    </w:p>
    <w:p w:rsidR="00D95433" w:rsidRPr="005917EA" w:rsidRDefault="00D95433" w:rsidP="00D9543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5917EA">
        <w:rPr>
          <w:rFonts w:ascii="Times New Roman" w:hAnsi="Times New Roman" w:cs="Times New Roman"/>
          <w:color w:val="0D0D0D"/>
          <w:sz w:val="24"/>
          <w:szCs w:val="24"/>
        </w:rPr>
        <w:lastRenderedPageBreak/>
        <w:t>Программа реализуется в один этап 2026-2028 годы.</w:t>
      </w:r>
    </w:p>
    <w:p w:rsidR="00D95433" w:rsidRPr="005917EA" w:rsidRDefault="00D95433" w:rsidP="00D9543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  <w:r w:rsidRPr="005917EA">
        <w:rPr>
          <w:rFonts w:ascii="Times New Roman" w:hAnsi="Times New Roman" w:cs="Times New Roman"/>
          <w:b/>
          <w:sz w:val="24"/>
          <w:szCs w:val="24"/>
        </w:rPr>
        <w:t xml:space="preserve">5. Объемы бюджетных ассигнований муниципальной программы  </w:t>
      </w:r>
    </w:p>
    <w:p w:rsidR="00D95433" w:rsidRPr="005917EA" w:rsidRDefault="00D95433" w:rsidP="00D954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 xml:space="preserve"> «Общий объем финансирования программы за счет средств местного бюджета 300,0 руб., в том числе по годам:</w:t>
      </w:r>
    </w:p>
    <w:p w:rsidR="00D95433" w:rsidRPr="005917EA" w:rsidRDefault="00D95433" w:rsidP="00D95433">
      <w:pPr>
        <w:pStyle w:val="ab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 xml:space="preserve">2026 </w:t>
      </w:r>
      <w:r w:rsidRPr="005917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917EA">
        <w:rPr>
          <w:rFonts w:ascii="Times New Roman" w:hAnsi="Times New Roman" w:cs="Times New Roman"/>
          <w:sz w:val="24"/>
          <w:szCs w:val="24"/>
        </w:rPr>
        <w:t>–  100,0 тыс. руб.</w:t>
      </w:r>
    </w:p>
    <w:p w:rsidR="00D95433" w:rsidRPr="005917EA" w:rsidRDefault="00D95433" w:rsidP="00D95433">
      <w:pPr>
        <w:pStyle w:val="ab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>2027  –  100,0 тыс. руб.</w:t>
      </w:r>
    </w:p>
    <w:p w:rsidR="00D95433" w:rsidRPr="005917EA" w:rsidRDefault="00D95433" w:rsidP="00D95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>2028  – 100,0 тыс. руб.»</w:t>
      </w:r>
    </w:p>
    <w:p w:rsidR="00D95433" w:rsidRPr="005917EA" w:rsidRDefault="00D95433" w:rsidP="00D95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433" w:rsidRPr="005917EA" w:rsidRDefault="00D95433" w:rsidP="00D9543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  <w:r w:rsidRPr="005917EA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6. Ожидаемые результаты реализации Программы</w:t>
      </w:r>
    </w:p>
    <w:p w:rsidR="00D95433" w:rsidRPr="005917EA" w:rsidRDefault="00D95433" w:rsidP="00D9543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17EA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Программы позволит:</w:t>
      </w:r>
    </w:p>
    <w:p w:rsidR="00D95433" w:rsidRPr="005917EA" w:rsidRDefault="00D95433" w:rsidP="00D95433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17EA">
        <w:rPr>
          <w:rFonts w:ascii="Times New Roman" w:eastAsia="Times New Roman" w:hAnsi="Times New Roman" w:cs="Times New Roman"/>
          <w:color w:val="000000"/>
          <w:sz w:val="24"/>
          <w:szCs w:val="24"/>
        </w:rPr>
        <w:t>улучшить жилищные условия семьям;</w:t>
      </w:r>
    </w:p>
    <w:p w:rsidR="00D95433" w:rsidRPr="005917EA" w:rsidRDefault="00D95433" w:rsidP="00D95433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17EA">
        <w:rPr>
          <w:rFonts w:ascii="Times New Roman" w:eastAsia="Times New Roman" w:hAnsi="Times New Roman" w:cs="Times New Roman"/>
          <w:color w:val="000000"/>
          <w:sz w:val="24"/>
          <w:szCs w:val="24"/>
        </w:rPr>
        <w:t>обследовать жилые дома с целью признания их аварийными и подлежащими сносу или реконструкции;</w:t>
      </w:r>
    </w:p>
    <w:p w:rsidR="00D95433" w:rsidRPr="005917EA" w:rsidRDefault="00D95433" w:rsidP="00D95433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17EA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провести проверку достоверности сметной стоимости капитального ремонта объекта, капитального строительства;</w:t>
      </w:r>
    </w:p>
    <w:p w:rsidR="00D95433" w:rsidRPr="005917EA" w:rsidRDefault="00D95433" w:rsidP="00D95433">
      <w:pPr>
        <w:pStyle w:val="af8"/>
        <w:numPr>
          <w:ilvl w:val="0"/>
          <w:numId w:val="9"/>
        </w:numPr>
        <w:overflowPunct w:val="0"/>
        <w:autoSpaceDE w:val="0"/>
        <w:autoSpaceDN w:val="0"/>
        <w:adjustRightInd w:val="0"/>
        <w:ind w:left="0" w:firstLine="709"/>
        <w:contextualSpacing/>
        <w:jc w:val="both"/>
        <w:rPr>
          <w:color w:val="000000"/>
        </w:rPr>
      </w:pPr>
      <w:r w:rsidRPr="005917EA">
        <w:rPr>
          <w:color w:val="000000"/>
        </w:rPr>
        <w:t>содержать имущество, находящееся в муниципальной собственности в надлежащем состоянии;</w:t>
      </w:r>
    </w:p>
    <w:p w:rsidR="00D95433" w:rsidRPr="005917EA" w:rsidRDefault="00D95433" w:rsidP="00D9543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17EA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эффективности и социально-экономических последствий реализации Программы будет производиться на основе системы целевых показателей, которые представляют собой количественные показатели.</w:t>
      </w:r>
    </w:p>
    <w:p w:rsidR="00D95433" w:rsidRPr="005917EA" w:rsidRDefault="00D95433" w:rsidP="00D9543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17EA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Эффективность решения поставленных задач путем реализации основных мероприятий Программы оценивается ежегодно посредством мониторинга значений установленных показателей эффективности Программы.</w:t>
      </w:r>
    </w:p>
    <w:p w:rsidR="00D95433" w:rsidRPr="005917EA" w:rsidRDefault="00D95433" w:rsidP="00D9543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5433" w:rsidRPr="005917EA" w:rsidRDefault="00D95433" w:rsidP="00D95433">
      <w:pPr>
        <w:pStyle w:val="af8"/>
        <w:widowControl w:val="0"/>
        <w:autoSpaceDE w:val="0"/>
        <w:autoSpaceDN w:val="0"/>
        <w:adjustRightInd w:val="0"/>
        <w:ind w:left="1416"/>
        <w:jc w:val="center"/>
        <w:outlineLvl w:val="2"/>
        <w:rPr>
          <w:b/>
          <w:color w:val="000000"/>
        </w:rPr>
      </w:pPr>
      <w:r w:rsidRPr="005917EA">
        <w:rPr>
          <w:b/>
          <w:color w:val="000000"/>
        </w:rPr>
        <w:t xml:space="preserve">7. </w:t>
      </w:r>
      <w:proofErr w:type="gramStart"/>
      <w:r w:rsidRPr="005917EA">
        <w:rPr>
          <w:b/>
          <w:color w:val="000000"/>
        </w:rPr>
        <w:t>Контроль за</w:t>
      </w:r>
      <w:proofErr w:type="gramEnd"/>
      <w:r w:rsidRPr="005917EA">
        <w:rPr>
          <w:b/>
          <w:color w:val="000000"/>
        </w:rPr>
        <w:t xml:space="preserve"> ходом реализации Программы</w:t>
      </w:r>
    </w:p>
    <w:p w:rsidR="00D95433" w:rsidRPr="005917EA" w:rsidRDefault="00D95433" w:rsidP="00D9543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95433" w:rsidRPr="005917EA" w:rsidRDefault="00D95433" w:rsidP="00D9543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917EA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5917EA">
        <w:rPr>
          <w:rFonts w:ascii="Times New Roman" w:hAnsi="Times New Roman" w:cs="Times New Roman"/>
          <w:color w:val="000000"/>
          <w:sz w:val="24"/>
          <w:szCs w:val="24"/>
        </w:rPr>
        <w:t xml:space="preserve"> ходом реализации Программы осуществляется Администрацией </w:t>
      </w:r>
      <w:r w:rsidRPr="005917EA">
        <w:rPr>
          <w:rFonts w:ascii="Times New Roman" w:hAnsi="Times New Roman" w:cs="Times New Roman"/>
          <w:color w:val="333333"/>
          <w:spacing w:val="-14"/>
          <w:sz w:val="24"/>
          <w:szCs w:val="24"/>
        </w:rPr>
        <w:t>Сельского поселения «</w:t>
      </w:r>
      <w:proofErr w:type="spellStart"/>
      <w:r w:rsidRPr="005917EA">
        <w:rPr>
          <w:rFonts w:ascii="Times New Roman" w:hAnsi="Times New Roman" w:cs="Times New Roman"/>
          <w:color w:val="333333"/>
          <w:spacing w:val="-14"/>
          <w:sz w:val="24"/>
          <w:szCs w:val="24"/>
        </w:rPr>
        <w:t>Тельвисочный</w:t>
      </w:r>
      <w:proofErr w:type="spellEnd"/>
      <w:r w:rsidRPr="005917EA">
        <w:rPr>
          <w:rFonts w:ascii="Times New Roman" w:hAnsi="Times New Roman" w:cs="Times New Roman"/>
          <w:color w:val="333333"/>
          <w:spacing w:val="-14"/>
          <w:sz w:val="24"/>
          <w:szCs w:val="24"/>
        </w:rPr>
        <w:t xml:space="preserve"> сельсовет» Заполярного района Ненецкого автономного округа  </w:t>
      </w:r>
      <w:r w:rsidRPr="005917EA">
        <w:rPr>
          <w:rFonts w:ascii="Times New Roman" w:hAnsi="Times New Roman" w:cs="Times New Roman"/>
          <w:color w:val="000000"/>
          <w:sz w:val="24"/>
          <w:szCs w:val="24"/>
        </w:rPr>
        <w:t>в установленном порядке.</w:t>
      </w:r>
    </w:p>
    <w:p w:rsidR="00D95433" w:rsidRDefault="00D95433" w:rsidP="00220E0D">
      <w:pPr>
        <w:shd w:val="clear" w:color="auto" w:fill="FFFFFF"/>
        <w:tabs>
          <w:tab w:val="left" w:pos="6225"/>
          <w:tab w:val="center" w:pos="7069"/>
        </w:tabs>
        <w:spacing w:line="240" w:lineRule="auto"/>
        <w:jc w:val="both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  <w:r w:rsidRPr="005917EA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                                                                  </w:t>
      </w:r>
      <w:bookmarkStart w:id="5" w:name="Par431"/>
      <w:bookmarkEnd w:id="5"/>
    </w:p>
    <w:p w:rsidR="005917EA" w:rsidRDefault="005917EA" w:rsidP="00220E0D">
      <w:pPr>
        <w:shd w:val="clear" w:color="auto" w:fill="FFFFFF"/>
        <w:tabs>
          <w:tab w:val="left" w:pos="6225"/>
          <w:tab w:val="center" w:pos="7069"/>
        </w:tabs>
        <w:spacing w:line="240" w:lineRule="auto"/>
        <w:jc w:val="both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</w:p>
    <w:p w:rsidR="005917EA" w:rsidRDefault="005917EA" w:rsidP="00220E0D">
      <w:pPr>
        <w:shd w:val="clear" w:color="auto" w:fill="FFFFFF"/>
        <w:tabs>
          <w:tab w:val="left" w:pos="6225"/>
          <w:tab w:val="center" w:pos="7069"/>
        </w:tabs>
        <w:spacing w:line="240" w:lineRule="auto"/>
        <w:jc w:val="both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</w:p>
    <w:p w:rsidR="005917EA" w:rsidRDefault="005917EA" w:rsidP="00220E0D">
      <w:pPr>
        <w:shd w:val="clear" w:color="auto" w:fill="FFFFFF"/>
        <w:tabs>
          <w:tab w:val="left" w:pos="6225"/>
          <w:tab w:val="center" w:pos="7069"/>
        </w:tabs>
        <w:spacing w:line="240" w:lineRule="auto"/>
        <w:jc w:val="both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</w:p>
    <w:p w:rsidR="005917EA" w:rsidRPr="005917EA" w:rsidRDefault="005917EA" w:rsidP="00220E0D">
      <w:pPr>
        <w:shd w:val="clear" w:color="auto" w:fill="FFFFFF"/>
        <w:tabs>
          <w:tab w:val="left" w:pos="6225"/>
          <w:tab w:val="center" w:pos="706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433" w:rsidRPr="00220E0D" w:rsidRDefault="00D95433" w:rsidP="00D954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220E0D">
        <w:rPr>
          <w:rFonts w:ascii="Times New Roman" w:hAnsi="Times New Roman" w:cs="Times New Roman"/>
          <w:sz w:val="20"/>
          <w:szCs w:val="20"/>
        </w:rPr>
        <w:t>Приложение 1</w:t>
      </w:r>
    </w:p>
    <w:p w:rsidR="00D95433" w:rsidRPr="00220E0D" w:rsidRDefault="00D95433" w:rsidP="00D954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2"/>
          <w:sz w:val="20"/>
          <w:szCs w:val="20"/>
        </w:rPr>
      </w:pPr>
      <w:r w:rsidRPr="00220E0D">
        <w:rPr>
          <w:rFonts w:ascii="Times New Roman" w:hAnsi="Times New Roman" w:cs="Times New Roman"/>
          <w:sz w:val="20"/>
          <w:szCs w:val="20"/>
        </w:rPr>
        <w:t xml:space="preserve">к муниципальной программе </w:t>
      </w:r>
      <w:r w:rsidRPr="00220E0D">
        <w:rPr>
          <w:rFonts w:ascii="Times New Roman" w:hAnsi="Times New Roman" w:cs="Times New Roman"/>
          <w:spacing w:val="2"/>
          <w:sz w:val="20"/>
          <w:szCs w:val="20"/>
        </w:rPr>
        <w:t xml:space="preserve">"Развитие и поддержка </w:t>
      </w:r>
    </w:p>
    <w:p w:rsidR="00D95433" w:rsidRPr="00220E0D" w:rsidRDefault="00D95433" w:rsidP="00D954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2"/>
          <w:sz w:val="20"/>
          <w:szCs w:val="20"/>
        </w:rPr>
      </w:pPr>
      <w:r w:rsidRPr="00220E0D">
        <w:rPr>
          <w:rFonts w:ascii="Times New Roman" w:hAnsi="Times New Roman" w:cs="Times New Roman"/>
          <w:spacing w:val="2"/>
          <w:sz w:val="20"/>
          <w:szCs w:val="20"/>
        </w:rPr>
        <w:t xml:space="preserve">муниципального жилищного фонда </w:t>
      </w:r>
      <w:r w:rsidRPr="00220E0D">
        <w:rPr>
          <w:rFonts w:ascii="Times New Roman" w:hAnsi="Times New Roman" w:cs="Times New Roman"/>
          <w:color w:val="333333"/>
          <w:spacing w:val="-14"/>
          <w:sz w:val="20"/>
          <w:szCs w:val="20"/>
        </w:rPr>
        <w:t>Сельского поселения «</w:t>
      </w:r>
      <w:proofErr w:type="spellStart"/>
      <w:r w:rsidRPr="00220E0D">
        <w:rPr>
          <w:rFonts w:ascii="Times New Roman" w:hAnsi="Times New Roman" w:cs="Times New Roman"/>
          <w:color w:val="333333"/>
          <w:spacing w:val="-14"/>
          <w:sz w:val="20"/>
          <w:szCs w:val="20"/>
        </w:rPr>
        <w:t>Тельвисочный</w:t>
      </w:r>
      <w:proofErr w:type="spellEnd"/>
      <w:r w:rsidRPr="00220E0D">
        <w:rPr>
          <w:rFonts w:ascii="Times New Roman" w:hAnsi="Times New Roman" w:cs="Times New Roman"/>
          <w:color w:val="333333"/>
          <w:spacing w:val="-14"/>
          <w:sz w:val="20"/>
          <w:szCs w:val="20"/>
        </w:rPr>
        <w:t xml:space="preserve"> сельсовет» Заполярного района Ненецкого автономного округа </w:t>
      </w:r>
      <w:r w:rsidRPr="00220E0D">
        <w:rPr>
          <w:rFonts w:ascii="Times New Roman" w:hAnsi="Times New Roman" w:cs="Times New Roman"/>
          <w:spacing w:val="2"/>
          <w:sz w:val="20"/>
          <w:szCs w:val="20"/>
        </w:rPr>
        <w:t xml:space="preserve"> на 2026-2028 годы»</w:t>
      </w:r>
    </w:p>
    <w:p w:rsidR="00D95433" w:rsidRPr="00220E0D" w:rsidRDefault="00D95433" w:rsidP="00D95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D95433" w:rsidRPr="00220E0D" w:rsidRDefault="00D95433" w:rsidP="00D95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220E0D">
        <w:rPr>
          <w:rFonts w:ascii="Times New Roman" w:hAnsi="Times New Roman" w:cs="Times New Roman"/>
          <w:color w:val="000000"/>
        </w:rPr>
        <w:t>Перечень</w:t>
      </w:r>
    </w:p>
    <w:p w:rsidR="00D95433" w:rsidRPr="00220E0D" w:rsidRDefault="00D95433" w:rsidP="00D95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220E0D">
        <w:rPr>
          <w:rFonts w:ascii="Times New Roman" w:hAnsi="Times New Roman" w:cs="Times New Roman"/>
          <w:color w:val="000000"/>
        </w:rPr>
        <w:t>целевых показателей муниципальной программы</w:t>
      </w:r>
    </w:p>
    <w:p w:rsidR="00D95433" w:rsidRPr="00220E0D" w:rsidRDefault="00D95433" w:rsidP="00D95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C3C3C"/>
          <w:spacing w:val="2"/>
        </w:rPr>
      </w:pPr>
      <w:r w:rsidRPr="00220E0D">
        <w:rPr>
          <w:rFonts w:ascii="Times New Roman" w:hAnsi="Times New Roman" w:cs="Times New Roman"/>
          <w:color w:val="000000"/>
        </w:rPr>
        <w:t>«</w:t>
      </w:r>
      <w:r w:rsidRPr="00220E0D">
        <w:rPr>
          <w:rFonts w:ascii="Times New Roman" w:hAnsi="Times New Roman" w:cs="Times New Roman"/>
          <w:color w:val="3C3C3C"/>
          <w:spacing w:val="2"/>
        </w:rPr>
        <w:t xml:space="preserve">Развитие и поддержка муниципального жилищного фонда             </w:t>
      </w:r>
    </w:p>
    <w:p w:rsidR="00D95433" w:rsidRPr="00220E0D" w:rsidRDefault="00D95433" w:rsidP="00D95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33333"/>
          <w:spacing w:val="-14"/>
        </w:rPr>
      </w:pPr>
      <w:r w:rsidRPr="00220E0D">
        <w:rPr>
          <w:rFonts w:ascii="Times New Roman" w:hAnsi="Times New Roman" w:cs="Times New Roman"/>
          <w:color w:val="3C3C3C"/>
          <w:spacing w:val="2"/>
        </w:rPr>
        <w:t xml:space="preserve">  </w:t>
      </w:r>
      <w:r w:rsidRPr="00220E0D">
        <w:rPr>
          <w:rFonts w:ascii="Times New Roman" w:hAnsi="Times New Roman" w:cs="Times New Roman"/>
          <w:color w:val="333333"/>
          <w:spacing w:val="-14"/>
        </w:rPr>
        <w:t>Сельского поселения «</w:t>
      </w:r>
      <w:proofErr w:type="spellStart"/>
      <w:r w:rsidRPr="00220E0D">
        <w:rPr>
          <w:rFonts w:ascii="Times New Roman" w:hAnsi="Times New Roman" w:cs="Times New Roman"/>
          <w:color w:val="333333"/>
          <w:spacing w:val="-14"/>
        </w:rPr>
        <w:t>Тельвисочный</w:t>
      </w:r>
      <w:proofErr w:type="spellEnd"/>
      <w:r w:rsidRPr="00220E0D">
        <w:rPr>
          <w:rFonts w:ascii="Times New Roman" w:hAnsi="Times New Roman" w:cs="Times New Roman"/>
          <w:color w:val="333333"/>
          <w:spacing w:val="-14"/>
        </w:rPr>
        <w:t xml:space="preserve"> сельсовет» </w:t>
      </w:r>
    </w:p>
    <w:p w:rsidR="00D95433" w:rsidRPr="00220E0D" w:rsidRDefault="00D95433" w:rsidP="00D95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220E0D">
        <w:rPr>
          <w:rFonts w:ascii="Times New Roman" w:hAnsi="Times New Roman" w:cs="Times New Roman"/>
          <w:color w:val="333333"/>
          <w:spacing w:val="-14"/>
        </w:rPr>
        <w:t xml:space="preserve">Заполярного района Ненецкого автономного округа </w:t>
      </w:r>
      <w:r w:rsidRPr="00220E0D">
        <w:rPr>
          <w:rFonts w:ascii="Times New Roman" w:hAnsi="Times New Roman" w:cs="Times New Roman"/>
          <w:color w:val="3C3C3C"/>
          <w:spacing w:val="2"/>
        </w:rPr>
        <w:t>на 2026-2028 годы»</w:t>
      </w:r>
    </w:p>
    <w:p w:rsidR="00D95433" w:rsidRPr="00220E0D" w:rsidRDefault="00D95433" w:rsidP="00D954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</w:rPr>
      </w:pPr>
    </w:p>
    <w:tbl>
      <w:tblPr>
        <w:tblW w:w="1026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931"/>
        <w:gridCol w:w="2786"/>
        <w:gridCol w:w="879"/>
        <w:gridCol w:w="1026"/>
        <w:gridCol w:w="880"/>
        <w:gridCol w:w="880"/>
        <w:gridCol w:w="882"/>
      </w:tblGrid>
      <w:tr w:rsidR="00D95433" w:rsidRPr="00220E0D" w:rsidTr="00D95433">
        <w:trPr>
          <w:trHeight w:val="513"/>
          <w:tblCellSpacing w:w="5" w:type="nil"/>
        </w:trPr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 xml:space="preserve">Задачи, направленные на достижение цели 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 xml:space="preserve">Наименование индикатора (показателя) 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Базовое значение индикатора в год, предшествующий началу реализации муниципальной программы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Планируемое значение индикатора (показателя) по годам реализации муниципальной программы</w:t>
            </w:r>
          </w:p>
        </w:tc>
      </w:tr>
      <w:tr w:rsidR="00D95433" w:rsidRPr="00220E0D" w:rsidTr="00D95433">
        <w:trPr>
          <w:trHeight w:val="1604"/>
          <w:tblCellSpacing w:w="5" w:type="nil"/>
        </w:trPr>
        <w:tc>
          <w:tcPr>
            <w:tcW w:w="2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очередной финансовый год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очередной финансовый год + 1</w:t>
            </w: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…</w:t>
            </w:r>
          </w:p>
        </w:tc>
      </w:tr>
      <w:tr w:rsidR="00D95433" w:rsidRPr="00220E0D" w:rsidTr="00D95433">
        <w:trPr>
          <w:trHeight w:val="213"/>
          <w:tblCellSpacing w:w="5" w:type="nil"/>
        </w:trPr>
        <w:tc>
          <w:tcPr>
            <w:tcW w:w="1026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Наименование </w:t>
            </w:r>
          </w:p>
        </w:tc>
      </w:tr>
      <w:tr w:rsidR="00D95433" w:rsidRPr="00220E0D" w:rsidTr="00D95433">
        <w:trPr>
          <w:trHeight w:val="1762"/>
          <w:tblCellSpacing w:w="5" w:type="nil"/>
        </w:trPr>
        <w:tc>
          <w:tcPr>
            <w:tcW w:w="2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hAnsi="Times New Roman" w:cs="Times New Roman"/>
                <w:color w:val="2D2D2D"/>
                <w:spacing w:val="1"/>
              </w:rPr>
              <w:t>1.</w:t>
            </w:r>
            <w:r w:rsidRPr="00220E0D">
              <w:rPr>
                <w:rFonts w:ascii="Times New Roman" w:hAnsi="Times New Roman" w:cs="Times New Roman"/>
                <w:color w:val="000000"/>
              </w:rPr>
              <w:t xml:space="preserve"> Обследование жилых домов с целью признания их аварийными и подлежащими сносу или реконструкции</w:t>
            </w:r>
          </w:p>
        </w:tc>
        <w:tc>
          <w:tcPr>
            <w:tcW w:w="2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hAnsi="Times New Roman" w:cs="Times New Roman"/>
              </w:rPr>
              <w:t xml:space="preserve">Количество обследованных жилых домов с целью признания их аварийными и подлежащими сносу или реконструкции 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95433" w:rsidRPr="00220E0D" w:rsidTr="00D95433">
        <w:trPr>
          <w:trHeight w:val="1377"/>
          <w:tblCellSpacing w:w="5" w:type="nil"/>
        </w:trPr>
        <w:tc>
          <w:tcPr>
            <w:tcW w:w="2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220E0D" w:rsidRDefault="00D95433" w:rsidP="00D954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0E0D">
              <w:rPr>
                <w:rFonts w:ascii="Times New Roman" w:hAnsi="Times New Roman" w:cs="Times New Roman"/>
                <w:color w:val="000000"/>
              </w:rPr>
              <w:t>2.Проведение текущего и (или) капитального ремонта в жилых домах муниципального жилищного фонда</w:t>
            </w:r>
          </w:p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D2D2D"/>
                <w:spacing w:val="1"/>
              </w:rPr>
            </w:pPr>
          </w:p>
        </w:tc>
        <w:tc>
          <w:tcPr>
            <w:tcW w:w="2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20E0D">
              <w:rPr>
                <w:rFonts w:ascii="Times New Roman" w:hAnsi="Times New Roman" w:cs="Times New Roman"/>
              </w:rPr>
              <w:t>Замена дверей МЖФ и прочее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95433" w:rsidRPr="00220E0D" w:rsidTr="00D95433">
        <w:trPr>
          <w:trHeight w:val="1540"/>
          <w:tblCellSpacing w:w="5" w:type="nil"/>
        </w:trPr>
        <w:tc>
          <w:tcPr>
            <w:tcW w:w="2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hAnsi="Times New Roman" w:cs="Times New Roman"/>
                <w:bCs/>
                <w:color w:val="000000"/>
              </w:rPr>
              <w:t xml:space="preserve">3.Разработка проектной документации, проверка </w:t>
            </w:r>
            <w:proofErr w:type="gramStart"/>
            <w:r w:rsidRPr="00220E0D">
              <w:rPr>
                <w:rFonts w:ascii="Times New Roman" w:hAnsi="Times New Roman" w:cs="Times New Roman"/>
                <w:bCs/>
                <w:color w:val="000000"/>
              </w:rPr>
              <w:t>достоверности определения сметной стоимости  ремонта объектов муниципальной собственности</w:t>
            </w:r>
            <w:proofErr w:type="gramEnd"/>
          </w:p>
        </w:tc>
        <w:tc>
          <w:tcPr>
            <w:tcW w:w="2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полученных положительных заключений достоверности сметной документации 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95433" w:rsidRPr="00220E0D" w:rsidTr="00D95433">
        <w:trPr>
          <w:trHeight w:val="1549"/>
          <w:tblCellSpacing w:w="5" w:type="nil"/>
        </w:trPr>
        <w:tc>
          <w:tcPr>
            <w:tcW w:w="2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hAnsi="Times New Roman" w:cs="Times New Roman"/>
              </w:rPr>
              <w:t>4.</w:t>
            </w:r>
            <w:r w:rsidRPr="00220E0D">
              <w:rPr>
                <w:rFonts w:ascii="Times New Roman" w:hAnsi="Times New Roman" w:cs="Times New Roman"/>
                <w:color w:val="2D2D2D"/>
                <w:spacing w:val="1"/>
              </w:rPr>
              <w:t xml:space="preserve"> Создание безопасных и благоприятных условий для проживания граждан.</w:t>
            </w:r>
          </w:p>
        </w:tc>
        <w:tc>
          <w:tcPr>
            <w:tcW w:w="2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hAnsi="Times New Roman" w:cs="Times New Roman"/>
                <w:color w:val="2D2D2D"/>
                <w:spacing w:val="1"/>
              </w:rPr>
              <w:t>Замеры сопротивления изоляции  МЖФ</w:t>
            </w:r>
            <w:r w:rsidRPr="00220E0D">
              <w:rPr>
                <w:rFonts w:ascii="Times New Roman" w:hAnsi="Times New Roman" w:cs="Times New Roman"/>
              </w:rPr>
              <w:t>,</w:t>
            </w:r>
            <w:r w:rsidRPr="00220E0D">
              <w:rPr>
                <w:rFonts w:ascii="Times New Roman" w:hAnsi="Times New Roman" w:cs="Times New Roman"/>
                <w:color w:val="2D2D2D"/>
                <w:spacing w:val="1"/>
              </w:rPr>
              <w:t xml:space="preserve"> аварийные ремонты,  прочее.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D95433" w:rsidRPr="00220E0D" w:rsidRDefault="00D95433" w:rsidP="00D954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</w:rPr>
      </w:pPr>
    </w:p>
    <w:p w:rsidR="00D95433" w:rsidRPr="00220E0D" w:rsidRDefault="00D95433" w:rsidP="00D954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D95433" w:rsidRPr="00220E0D" w:rsidRDefault="00D95433" w:rsidP="00D954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D95433" w:rsidRPr="00220E0D" w:rsidRDefault="00D95433" w:rsidP="00D954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220E0D">
        <w:rPr>
          <w:rFonts w:ascii="Times New Roman" w:hAnsi="Times New Roman" w:cs="Times New Roman"/>
        </w:rPr>
        <w:t>Приложение 2</w:t>
      </w:r>
    </w:p>
    <w:p w:rsidR="00D95433" w:rsidRPr="00220E0D" w:rsidRDefault="00D95433" w:rsidP="00D954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2"/>
        </w:rPr>
      </w:pPr>
      <w:r w:rsidRPr="00220E0D">
        <w:rPr>
          <w:rFonts w:ascii="Times New Roman" w:hAnsi="Times New Roman" w:cs="Times New Roman"/>
        </w:rPr>
        <w:t xml:space="preserve">к муниципальной программе </w:t>
      </w:r>
      <w:r w:rsidRPr="00220E0D">
        <w:rPr>
          <w:rFonts w:ascii="Times New Roman" w:hAnsi="Times New Roman" w:cs="Times New Roman"/>
          <w:spacing w:val="2"/>
        </w:rPr>
        <w:t xml:space="preserve">"Развитие и поддержка </w:t>
      </w:r>
    </w:p>
    <w:p w:rsidR="00D95433" w:rsidRPr="00220E0D" w:rsidRDefault="00D95433" w:rsidP="00D954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2"/>
        </w:rPr>
      </w:pPr>
      <w:r w:rsidRPr="00220E0D">
        <w:rPr>
          <w:rFonts w:ascii="Times New Roman" w:hAnsi="Times New Roman" w:cs="Times New Roman"/>
          <w:spacing w:val="2"/>
        </w:rPr>
        <w:t xml:space="preserve">муниципального жилищного фонда </w:t>
      </w:r>
      <w:r w:rsidRPr="00220E0D">
        <w:rPr>
          <w:rFonts w:ascii="Times New Roman" w:hAnsi="Times New Roman" w:cs="Times New Roman"/>
          <w:color w:val="333333"/>
          <w:spacing w:val="-14"/>
        </w:rPr>
        <w:t>Сельского поселения «</w:t>
      </w:r>
      <w:proofErr w:type="spellStart"/>
      <w:r w:rsidRPr="00220E0D">
        <w:rPr>
          <w:rFonts w:ascii="Times New Roman" w:hAnsi="Times New Roman" w:cs="Times New Roman"/>
          <w:color w:val="333333"/>
          <w:spacing w:val="-14"/>
        </w:rPr>
        <w:t>Тельвисочный</w:t>
      </w:r>
      <w:proofErr w:type="spellEnd"/>
      <w:r w:rsidRPr="00220E0D">
        <w:rPr>
          <w:rFonts w:ascii="Times New Roman" w:hAnsi="Times New Roman" w:cs="Times New Roman"/>
          <w:color w:val="333333"/>
          <w:spacing w:val="-14"/>
        </w:rPr>
        <w:t xml:space="preserve"> сельсовет» Заполярного района Ненецкого автономного округа </w:t>
      </w:r>
      <w:r w:rsidRPr="00220E0D">
        <w:rPr>
          <w:rFonts w:ascii="Times New Roman" w:hAnsi="Times New Roman" w:cs="Times New Roman"/>
          <w:spacing w:val="2"/>
        </w:rPr>
        <w:t xml:space="preserve"> на 2026-2028 годы»</w:t>
      </w:r>
    </w:p>
    <w:p w:rsidR="00D95433" w:rsidRPr="00220E0D" w:rsidRDefault="00D95433" w:rsidP="00D954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D95433" w:rsidRPr="00220E0D" w:rsidRDefault="00D95433" w:rsidP="00D954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</w:rPr>
      </w:pPr>
    </w:p>
    <w:p w:rsidR="00D95433" w:rsidRPr="00220E0D" w:rsidRDefault="00D95433" w:rsidP="00D954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</w:rPr>
      </w:pPr>
      <w:r w:rsidRPr="00220E0D">
        <w:rPr>
          <w:rFonts w:ascii="Times New Roman" w:eastAsia="Times New Roman" w:hAnsi="Times New Roman" w:cs="Times New Roman"/>
          <w:color w:val="000000"/>
        </w:rPr>
        <w:t>Перечень</w:t>
      </w:r>
    </w:p>
    <w:p w:rsidR="00D95433" w:rsidRPr="00220E0D" w:rsidRDefault="00D95433" w:rsidP="00D954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</w:rPr>
      </w:pPr>
      <w:r w:rsidRPr="00220E0D">
        <w:rPr>
          <w:rFonts w:ascii="Times New Roman" w:eastAsia="Times New Roman" w:hAnsi="Times New Roman" w:cs="Times New Roman"/>
          <w:color w:val="000000"/>
        </w:rPr>
        <w:t xml:space="preserve">мероприятий муниципальной программы </w:t>
      </w:r>
    </w:p>
    <w:p w:rsidR="00D95433" w:rsidRPr="00220E0D" w:rsidRDefault="00D95433" w:rsidP="00D95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2"/>
        </w:rPr>
      </w:pPr>
      <w:r w:rsidRPr="00220E0D">
        <w:rPr>
          <w:rFonts w:ascii="Times New Roman" w:hAnsi="Times New Roman" w:cs="Times New Roman"/>
          <w:spacing w:val="2"/>
        </w:rPr>
        <w:t xml:space="preserve">"Развитие и поддержка муниципального жилищного фонда </w:t>
      </w:r>
    </w:p>
    <w:p w:rsidR="00D95433" w:rsidRPr="00220E0D" w:rsidRDefault="00D95433" w:rsidP="00D95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2"/>
        </w:rPr>
      </w:pPr>
      <w:proofErr w:type="spellStart"/>
      <w:r w:rsidRPr="00220E0D">
        <w:rPr>
          <w:rFonts w:ascii="Times New Roman" w:hAnsi="Times New Roman" w:cs="Times New Roman"/>
          <w:spacing w:val="2"/>
        </w:rPr>
        <w:t>ельского</w:t>
      </w:r>
      <w:proofErr w:type="spellEnd"/>
      <w:r w:rsidRPr="00220E0D">
        <w:rPr>
          <w:rFonts w:ascii="Times New Roman" w:hAnsi="Times New Roman" w:cs="Times New Roman"/>
          <w:spacing w:val="2"/>
        </w:rPr>
        <w:t xml:space="preserve"> поселения «</w:t>
      </w:r>
      <w:proofErr w:type="spellStart"/>
      <w:r w:rsidRPr="00220E0D">
        <w:rPr>
          <w:rFonts w:ascii="Times New Roman" w:hAnsi="Times New Roman" w:cs="Times New Roman"/>
          <w:spacing w:val="2"/>
        </w:rPr>
        <w:t>Тельвисочный</w:t>
      </w:r>
      <w:proofErr w:type="spellEnd"/>
      <w:r w:rsidRPr="00220E0D">
        <w:rPr>
          <w:rFonts w:ascii="Times New Roman" w:hAnsi="Times New Roman" w:cs="Times New Roman"/>
          <w:spacing w:val="2"/>
        </w:rPr>
        <w:t xml:space="preserve"> сельсовет»</w:t>
      </w:r>
    </w:p>
    <w:p w:rsidR="00D95433" w:rsidRPr="00220E0D" w:rsidRDefault="00D95433" w:rsidP="00D95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2"/>
        </w:rPr>
      </w:pPr>
      <w:r w:rsidRPr="00220E0D">
        <w:rPr>
          <w:rFonts w:ascii="Times New Roman" w:hAnsi="Times New Roman" w:cs="Times New Roman"/>
          <w:spacing w:val="2"/>
        </w:rPr>
        <w:t xml:space="preserve"> Заполярного района Ненецкого автономного округа            </w:t>
      </w:r>
    </w:p>
    <w:p w:rsidR="00D95433" w:rsidRPr="00220E0D" w:rsidRDefault="00D95433" w:rsidP="00D95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2"/>
        </w:rPr>
      </w:pPr>
      <w:r w:rsidRPr="00220E0D">
        <w:rPr>
          <w:rFonts w:ascii="Times New Roman" w:hAnsi="Times New Roman" w:cs="Times New Roman"/>
          <w:spacing w:val="2"/>
        </w:rPr>
        <w:t xml:space="preserve">       на 2026-2028 годы»</w:t>
      </w:r>
    </w:p>
    <w:p w:rsidR="00D95433" w:rsidRPr="00220E0D" w:rsidRDefault="00D95433" w:rsidP="00D954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</w:rPr>
      </w:pPr>
    </w:p>
    <w:tbl>
      <w:tblPr>
        <w:tblW w:w="10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6"/>
        <w:gridCol w:w="666"/>
        <w:gridCol w:w="666"/>
        <w:gridCol w:w="761"/>
        <w:gridCol w:w="762"/>
        <w:gridCol w:w="761"/>
        <w:gridCol w:w="856"/>
        <w:gridCol w:w="856"/>
        <w:gridCol w:w="856"/>
        <w:gridCol w:w="856"/>
        <w:gridCol w:w="856"/>
      </w:tblGrid>
      <w:tr w:rsidR="00D95433" w:rsidRPr="00220E0D" w:rsidTr="00D95433">
        <w:trPr>
          <w:trHeight w:val="303"/>
        </w:trPr>
        <w:tc>
          <w:tcPr>
            <w:tcW w:w="2166" w:type="dxa"/>
            <w:vMerge w:val="restart"/>
          </w:tcPr>
          <w:p w:rsidR="00D95433" w:rsidRPr="00220E0D" w:rsidRDefault="00D95433" w:rsidP="00D95433">
            <w:pPr>
              <w:jc w:val="center"/>
              <w:rPr>
                <w:rFonts w:ascii="Times New Roman" w:hAnsi="Times New Roman" w:cs="Times New Roman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Наименование мероприятий</w:t>
            </w:r>
          </w:p>
        </w:tc>
        <w:tc>
          <w:tcPr>
            <w:tcW w:w="666" w:type="dxa"/>
            <w:vMerge w:val="restart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Заказчик</w:t>
            </w:r>
          </w:p>
        </w:tc>
        <w:tc>
          <w:tcPr>
            <w:tcW w:w="666" w:type="dxa"/>
            <w:vMerge w:val="restart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Исполнитель</w:t>
            </w:r>
          </w:p>
        </w:tc>
        <w:tc>
          <w:tcPr>
            <w:tcW w:w="6564" w:type="dxa"/>
            <w:gridSpan w:val="8"/>
          </w:tcPr>
          <w:p w:rsidR="00D95433" w:rsidRPr="00220E0D" w:rsidRDefault="00D95433" w:rsidP="00D9543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Объемы финансирования (тыс. руб.)</w:t>
            </w:r>
          </w:p>
        </w:tc>
      </w:tr>
      <w:tr w:rsidR="00D95433" w:rsidRPr="00220E0D" w:rsidTr="00D95433">
        <w:trPr>
          <w:trHeight w:val="141"/>
        </w:trPr>
        <w:tc>
          <w:tcPr>
            <w:tcW w:w="2166" w:type="dxa"/>
            <w:vMerge/>
          </w:tcPr>
          <w:p w:rsidR="00D95433" w:rsidRPr="00220E0D" w:rsidRDefault="00D95433" w:rsidP="00D9543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6" w:type="dxa"/>
            <w:vMerge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6" w:type="dxa"/>
            <w:vMerge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3" w:type="dxa"/>
            <w:gridSpan w:val="2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2026  год</w:t>
            </w:r>
          </w:p>
        </w:tc>
        <w:tc>
          <w:tcPr>
            <w:tcW w:w="1617" w:type="dxa"/>
            <w:gridSpan w:val="2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2027  год</w:t>
            </w:r>
          </w:p>
        </w:tc>
        <w:tc>
          <w:tcPr>
            <w:tcW w:w="1712" w:type="dxa"/>
            <w:gridSpan w:val="2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2028 год</w:t>
            </w:r>
          </w:p>
        </w:tc>
        <w:tc>
          <w:tcPr>
            <w:tcW w:w="1712" w:type="dxa"/>
            <w:gridSpan w:val="2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_____ год</w:t>
            </w:r>
          </w:p>
        </w:tc>
      </w:tr>
      <w:tr w:rsidR="00D95433" w:rsidRPr="00220E0D" w:rsidTr="00D95433">
        <w:trPr>
          <w:trHeight w:val="141"/>
        </w:trPr>
        <w:tc>
          <w:tcPr>
            <w:tcW w:w="2166" w:type="dxa"/>
            <w:vMerge/>
          </w:tcPr>
          <w:p w:rsidR="00D95433" w:rsidRPr="00220E0D" w:rsidRDefault="00D95433" w:rsidP="00D9543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6" w:type="dxa"/>
            <w:vMerge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6" w:type="dxa"/>
            <w:vMerge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1" w:type="dxa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762" w:type="dxa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МБ</w:t>
            </w:r>
          </w:p>
        </w:tc>
        <w:tc>
          <w:tcPr>
            <w:tcW w:w="761" w:type="dxa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856" w:type="dxa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МБ</w:t>
            </w:r>
          </w:p>
        </w:tc>
        <w:tc>
          <w:tcPr>
            <w:tcW w:w="856" w:type="dxa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856" w:type="dxa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МБ</w:t>
            </w:r>
          </w:p>
        </w:tc>
        <w:tc>
          <w:tcPr>
            <w:tcW w:w="856" w:type="dxa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856" w:type="dxa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МБ</w:t>
            </w:r>
          </w:p>
        </w:tc>
      </w:tr>
      <w:tr w:rsidR="00D95433" w:rsidRPr="00220E0D" w:rsidTr="00D95433">
        <w:trPr>
          <w:trHeight w:val="145"/>
        </w:trPr>
        <w:tc>
          <w:tcPr>
            <w:tcW w:w="2166" w:type="dxa"/>
          </w:tcPr>
          <w:p w:rsidR="00D95433" w:rsidRPr="00220E0D" w:rsidRDefault="00D95433" w:rsidP="00D9543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66" w:type="dxa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66" w:type="dxa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61" w:type="dxa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62" w:type="dxa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61" w:type="dxa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56" w:type="dxa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56" w:type="dxa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56" w:type="dxa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56" w:type="dxa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56" w:type="dxa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D95433" w:rsidRPr="00220E0D" w:rsidTr="00D95433">
        <w:trPr>
          <w:trHeight w:val="145"/>
        </w:trPr>
        <w:tc>
          <w:tcPr>
            <w:tcW w:w="2166" w:type="dxa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Программа  итого</w:t>
            </w:r>
          </w:p>
        </w:tc>
        <w:tc>
          <w:tcPr>
            <w:tcW w:w="666" w:type="dxa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6" w:type="dxa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1" w:type="dxa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762" w:type="dxa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761" w:type="dxa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856" w:type="dxa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856" w:type="dxa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856" w:type="dxa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856" w:type="dxa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56" w:type="dxa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D95433" w:rsidRPr="00220E0D" w:rsidTr="00D95433">
        <w:trPr>
          <w:trHeight w:val="145"/>
        </w:trPr>
        <w:tc>
          <w:tcPr>
            <w:tcW w:w="2166" w:type="dxa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 xml:space="preserve">1    </w:t>
            </w:r>
            <w:r w:rsidRPr="00220E0D">
              <w:rPr>
                <w:rFonts w:ascii="Times New Roman" w:hAnsi="Times New Roman" w:cs="Times New Roman"/>
                <w:color w:val="000000"/>
              </w:rPr>
              <w:t>Обследование жилых домов с целью признания их аварийными и подлежащими сносу или реконструкции</w:t>
            </w:r>
          </w:p>
        </w:tc>
        <w:tc>
          <w:tcPr>
            <w:tcW w:w="1332" w:type="dxa"/>
            <w:gridSpan w:val="2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Администрация Сельское поселение «</w:t>
            </w:r>
            <w:proofErr w:type="spellStart"/>
            <w:r w:rsidRPr="00220E0D">
              <w:rPr>
                <w:rFonts w:ascii="Times New Roman" w:eastAsia="Times New Roman" w:hAnsi="Times New Roman" w:cs="Times New Roman"/>
                <w:color w:val="000000"/>
              </w:rPr>
              <w:t>Тельвисочный</w:t>
            </w:r>
            <w:proofErr w:type="spellEnd"/>
            <w:r w:rsidRPr="00220E0D">
              <w:rPr>
                <w:rFonts w:ascii="Times New Roman" w:eastAsia="Times New Roman" w:hAnsi="Times New Roman" w:cs="Times New Roman"/>
                <w:color w:val="000000"/>
              </w:rPr>
              <w:t xml:space="preserve"> сельсовет» ЗР НАО</w:t>
            </w:r>
          </w:p>
        </w:tc>
        <w:tc>
          <w:tcPr>
            <w:tcW w:w="761" w:type="dxa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0E0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62" w:type="dxa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0E0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61" w:type="dxa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0E0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6" w:type="dxa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0E0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6" w:type="dxa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0E0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6" w:type="dxa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0E0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6" w:type="dxa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6" w:type="dxa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95433" w:rsidRPr="00220E0D" w:rsidTr="00D95433">
        <w:trPr>
          <w:trHeight w:val="145"/>
        </w:trPr>
        <w:tc>
          <w:tcPr>
            <w:tcW w:w="2166" w:type="dxa"/>
          </w:tcPr>
          <w:p w:rsidR="00D95433" w:rsidRPr="00220E0D" w:rsidRDefault="00D95433" w:rsidP="00D954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220E0D">
              <w:rPr>
                <w:rFonts w:ascii="Times New Roman" w:hAnsi="Times New Roman" w:cs="Times New Roman"/>
                <w:color w:val="000000"/>
              </w:rPr>
              <w:lastRenderedPageBreak/>
              <w:t>2.Проведение текущего и (или) капитального ремонта в жилых домах МЖФ (</w:t>
            </w:r>
            <w:r w:rsidRPr="00220E0D">
              <w:rPr>
                <w:rFonts w:ascii="Times New Roman" w:hAnsi="Times New Roman" w:cs="Times New Roman"/>
              </w:rPr>
              <w:t>Замена дверей и прочее)</w:t>
            </w:r>
          </w:p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D2D2D"/>
                <w:spacing w:val="1"/>
              </w:rPr>
            </w:pPr>
          </w:p>
        </w:tc>
        <w:tc>
          <w:tcPr>
            <w:tcW w:w="1332" w:type="dxa"/>
            <w:gridSpan w:val="2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Администрация Сельское поселение «</w:t>
            </w:r>
            <w:proofErr w:type="spellStart"/>
            <w:r w:rsidRPr="00220E0D">
              <w:rPr>
                <w:rFonts w:ascii="Times New Roman" w:eastAsia="Times New Roman" w:hAnsi="Times New Roman" w:cs="Times New Roman"/>
                <w:color w:val="000000"/>
              </w:rPr>
              <w:t>Тельвисочный</w:t>
            </w:r>
            <w:proofErr w:type="spellEnd"/>
            <w:r w:rsidRPr="00220E0D">
              <w:rPr>
                <w:rFonts w:ascii="Times New Roman" w:eastAsia="Times New Roman" w:hAnsi="Times New Roman" w:cs="Times New Roman"/>
                <w:color w:val="000000"/>
              </w:rPr>
              <w:t xml:space="preserve"> сельсовет» ЗР НАО</w:t>
            </w:r>
          </w:p>
        </w:tc>
        <w:tc>
          <w:tcPr>
            <w:tcW w:w="761" w:type="dxa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30,0</w:t>
            </w:r>
          </w:p>
        </w:tc>
        <w:tc>
          <w:tcPr>
            <w:tcW w:w="762" w:type="dxa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0E0D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761" w:type="dxa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30,0</w:t>
            </w:r>
          </w:p>
        </w:tc>
        <w:tc>
          <w:tcPr>
            <w:tcW w:w="856" w:type="dxa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0E0D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856" w:type="dxa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30,0</w:t>
            </w:r>
          </w:p>
        </w:tc>
        <w:tc>
          <w:tcPr>
            <w:tcW w:w="856" w:type="dxa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20E0D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856" w:type="dxa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6" w:type="dxa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95433" w:rsidRPr="00220E0D" w:rsidTr="00D95433">
        <w:trPr>
          <w:trHeight w:val="145"/>
        </w:trPr>
        <w:tc>
          <w:tcPr>
            <w:tcW w:w="2166" w:type="dxa"/>
          </w:tcPr>
          <w:p w:rsidR="00D95433" w:rsidRPr="00220E0D" w:rsidRDefault="00D95433" w:rsidP="00D95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220E0D">
              <w:rPr>
                <w:rFonts w:ascii="Times New Roman" w:hAnsi="Times New Roman" w:cs="Times New Roman"/>
                <w:color w:val="2D2D2D"/>
                <w:spacing w:val="1"/>
              </w:rPr>
              <w:t xml:space="preserve"> Создание безопасных и благоприятных условий для проживания граждан (замеры сопротивления изоляции  </w:t>
            </w:r>
            <w:r w:rsidRPr="00220E0D">
              <w:rPr>
                <w:rFonts w:ascii="Times New Roman" w:hAnsi="Times New Roman" w:cs="Times New Roman"/>
              </w:rPr>
              <w:t>МЖФ,</w:t>
            </w:r>
            <w:r w:rsidRPr="00220E0D">
              <w:rPr>
                <w:rFonts w:ascii="Times New Roman" w:hAnsi="Times New Roman" w:cs="Times New Roman"/>
                <w:color w:val="2D2D2D"/>
                <w:spacing w:val="1"/>
              </w:rPr>
              <w:t xml:space="preserve"> аварийные ремонты, обеспечение противопожарной безопасности  и прочее)</w:t>
            </w:r>
          </w:p>
        </w:tc>
        <w:tc>
          <w:tcPr>
            <w:tcW w:w="1332" w:type="dxa"/>
            <w:gridSpan w:val="2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Администрация Сельское поселение «</w:t>
            </w:r>
            <w:proofErr w:type="spellStart"/>
            <w:r w:rsidRPr="00220E0D">
              <w:rPr>
                <w:rFonts w:ascii="Times New Roman" w:eastAsia="Times New Roman" w:hAnsi="Times New Roman" w:cs="Times New Roman"/>
                <w:color w:val="000000"/>
              </w:rPr>
              <w:t>Тельвисочный</w:t>
            </w:r>
            <w:proofErr w:type="spellEnd"/>
            <w:r w:rsidRPr="00220E0D">
              <w:rPr>
                <w:rFonts w:ascii="Times New Roman" w:eastAsia="Times New Roman" w:hAnsi="Times New Roman" w:cs="Times New Roman"/>
                <w:color w:val="000000"/>
              </w:rPr>
              <w:t xml:space="preserve"> сельсовет» ЗР НАО</w:t>
            </w:r>
          </w:p>
        </w:tc>
        <w:tc>
          <w:tcPr>
            <w:tcW w:w="761" w:type="dxa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70,0</w:t>
            </w:r>
          </w:p>
        </w:tc>
        <w:tc>
          <w:tcPr>
            <w:tcW w:w="762" w:type="dxa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70,0</w:t>
            </w:r>
          </w:p>
        </w:tc>
        <w:tc>
          <w:tcPr>
            <w:tcW w:w="761" w:type="dxa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70,</w:t>
            </w:r>
          </w:p>
        </w:tc>
        <w:tc>
          <w:tcPr>
            <w:tcW w:w="856" w:type="dxa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70,0</w:t>
            </w:r>
          </w:p>
        </w:tc>
        <w:tc>
          <w:tcPr>
            <w:tcW w:w="856" w:type="dxa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70,0</w:t>
            </w:r>
          </w:p>
        </w:tc>
        <w:tc>
          <w:tcPr>
            <w:tcW w:w="856" w:type="dxa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0E0D">
              <w:rPr>
                <w:rFonts w:ascii="Times New Roman" w:eastAsia="Times New Roman" w:hAnsi="Times New Roman" w:cs="Times New Roman"/>
                <w:color w:val="000000"/>
              </w:rPr>
              <w:t>70,0</w:t>
            </w:r>
          </w:p>
        </w:tc>
        <w:tc>
          <w:tcPr>
            <w:tcW w:w="856" w:type="dxa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6" w:type="dxa"/>
          </w:tcPr>
          <w:p w:rsidR="00D95433" w:rsidRPr="00220E0D" w:rsidRDefault="00D95433" w:rsidP="00D95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95433" w:rsidRPr="00220E0D" w:rsidRDefault="00D95433" w:rsidP="00D9543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</w:rPr>
      </w:pPr>
    </w:p>
    <w:p w:rsidR="00D95433" w:rsidRPr="00220E0D" w:rsidRDefault="00D95433" w:rsidP="00D954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D95433" w:rsidRDefault="00D95433" w:rsidP="00D954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5917EA" w:rsidRDefault="005917EA" w:rsidP="00D954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5917EA" w:rsidRDefault="005917EA" w:rsidP="00D954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5917EA" w:rsidRDefault="005917EA" w:rsidP="00D954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5917EA" w:rsidRDefault="005917EA" w:rsidP="00D954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5917EA" w:rsidRDefault="005917EA" w:rsidP="00D954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5917EA" w:rsidRDefault="005917EA" w:rsidP="00D954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5917EA" w:rsidRDefault="005917EA" w:rsidP="00D954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5917EA" w:rsidRPr="00220E0D" w:rsidRDefault="005917EA" w:rsidP="00D954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D95433" w:rsidRPr="005917EA" w:rsidRDefault="00D95433" w:rsidP="00D954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5917EA">
        <w:rPr>
          <w:rFonts w:ascii="Times New Roman" w:hAnsi="Times New Roman" w:cs="Times New Roman"/>
          <w:sz w:val="20"/>
          <w:szCs w:val="20"/>
        </w:rPr>
        <w:t>Приложение 3</w:t>
      </w:r>
    </w:p>
    <w:p w:rsidR="00D95433" w:rsidRPr="005917EA" w:rsidRDefault="00D95433" w:rsidP="00D954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2"/>
          <w:sz w:val="20"/>
          <w:szCs w:val="20"/>
        </w:rPr>
      </w:pPr>
      <w:r w:rsidRPr="005917EA">
        <w:rPr>
          <w:rFonts w:ascii="Times New Roman" w:hAnsi="Times New Roman" w:cs="Times New Roman"/>
          <w:sz w:val="20"/>
          <w:szCs w:val="20"/>
        </w:rPr>
        <w:t xml:space="preserve">к муниципальной программе </w:t>
      </w:r>
      <w:r w:rsidRPr="005917EA">
        <w:rPr>
          <w:rFonts w:ascii="Times New Roman" w:hAnsi="Times New Roman" w:cs="Times New Roman"/>
          <w:spacing w:val="2"/>
          <w:sz w:val="20"/>
          <w:szCs w:val="20"/>
        </w:rPr>
        <w:t xml:space="preserve">"Развитие и поддержка </w:t>
      </w:r>
    </w:p>
    <w:p w:rsidR="00D95433" w:rsidRPr="005917EA" w:rsidRDefault="00D95433" w:rsidP="00D954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2"/>
          <w:sz w:val="20"/>
          <w:szCs w:val="20"/>
        </w:rPr>
      </w:pPr>
      <w:r w:rsidRPr="005917EA">
        <w:rPr>
          <w:rFonts w:ascii="Times New Roman" w:hAnsi="Times New Roman" w:cs="Times New Roman"/>
          <w:spacing w:val="2"/>
          <w:sz w:val="20"/>
          <w:szCs w:val="20"/>
        </w:rPr>
        <w:t xml:space="preserve">муниципального жилищного фонда </w:t>
      </w:r>
      <w:r w:rsidRPr="005917EA">
        <w:rPr>
          <w:rFonts w:ascii="Times New Roman" w:hAnsi="Times New Roman" w:cs="Times New Roman"/>
          <w:color w:val="333333"/>
          <w:spacing w:val="-14"/>
          <w:sz w:val="20"/>
          <w:szCs w:val="20"/>
        </w:rPr>
        <w:t>Сельского поселения «</w:t>
      </w:r>
      <w:proofErr w:type="spellStart"/>
      <w:r w:rsidRPr="005917EA">
        <w:rPr>
          <w:rFonts w:ascii="Times New Roman" w:hAnsi="Times New Roman" w:cs="Times New Roman"/>
          <w:color w:val="333333"/>
          <w:spacing w:val="-14"/>
          <w:sz w:val="20"/>
          <w:szCs w:val="20"/>
        </w:rPr>
        <w:t>Тельвисочный</w:t>
      </w:r>
      <w:proofErr w:type="spellEnd"/>
      <w:r w:rsidRPr="005917EA">
        <w:rPr>
          <w:rFonts w:ascii="Times New Roman" w:hAnsi="Times New Roman" w:cs="Times New Roman"/>
          <w:color w:val="333333"/>
          <w:spacing w:val="-14"/>
          <w:sz w:val="20"/>
          <w:szCs w:val="20"/>
        </w:rPr>
        <w:t xml:space="preserve"> сельсовет» Заполярного района Ненецкого автономного округа </w:t>
      </w:r>
      <w:r w:rsidRPr="005917EA">
        <w:rPr>
          <w:rFonts w:ascii="Times New Roman" w:hAnsi="Times New Roman" w:cs="Times New Roman"/>
          <w:spacing w:val="2"/>
          <w:sz w:val="20"/>
          <w:szCs w:val="20"/>
        </w:rPr>
        <w:t xml:space="preserve"> на 2026-2028 годы»</w:t>
      </w:r>
    </w:p>
    <w:p w:rsidR="00D95433" w:rsidRPr="00220E0D" w:rsidRDefault="00D95433" w:rsidP="00D95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D95433" w:rsidRPr="00220E0D" w:rsidRDefault="00D95433" w:rsidP="00D95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D95433" w:rsidRPr="00220E0D" w:rsidRDefault="00D95433" w:rsidP="00D95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220E0D">
        <w:rPr>
          <w:rFonts w:ascii="Times New Roman" w:hAnsi="Times New Roman" w:cs="Times New Roman"/>
          <w:color w:val="000000"/>
        </w:rPr>
        <w:t xml:space="preserve">                 Ресурсное обеспечение</w:t>
      </w:r>
    </w:p>
    <w:p w:rsidR="00D95433" w:rsidRPr="00220E0D" w:rsidRDefault="00D95433" w:rsidP="00D95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220E0D">
        <w:rPr>
          <w:rFonts w:ascii="Times New Roman" w:hAnsi="Times New Roman" w:cs="Times New Roman"/>
          <w:color w:val="000000"/>
        </w:rPr>
        <w:t xml:space="preserve">              реализации муниципальной программы</w:t>
      </w:r>
    </w:p>
    <w:p w:rsidR="00D95433" w:rsidRPr="00220E0D" w:rsidRDefault="00D95433" w:rsidP="00D954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2"/>
        </w:rPr>
      </w:pPr>
      <w:r w:rsidRPr="00220E0D">
        <w:rPr>
          <w:rFonts w:ascii="Times New Roman" w:hAnsi="Times New Roman" w:cs="Times New Roman"/>
          <w:color w:val="000000"/>
        </w:rPr>
        <w:t>"</w:t>
      </w:r>
      <w:r w:rsidRPr="00220E0D">
        <w:rPr>
          <w:rFonts w:ascii="Times New Roman" w:hAnsi="Times New Roman" w:cs="Times New Roman"/>
          <w:spacing w:val="2"/>
        </w:rPr>
        <w:t xml:space="preserve">Развитие и поддержка </w:t>
      </w:r>
      <w:r w:rsidRPr="00220E0D">
        <w:rPr>
          <w:rFonts w:ascii="Times New Roman" w:hAnsi="Times New Roman" w:cs="Times New Roman"/>
        </w:rPr>
        <w:t xml:space="preserve">к муниципальной программе </w:t>
      </w:r>
      <w:r w:rsidRPr="00220E0D">
        <w:rPr>
          <w:rFonts w:ascii="Times New Roman" w:hAnsi="Times New Roman" w:cs="Times New Roman"/>
          <w:spacing w:val="2"/>
        </w:rPr>
        <w:t xml:space="preserve">"Развитие и поддержка </w:t>
      </w:r>
    </w:p>
    <w:p w:rsidR="00D95433" w:rsidRPr="00220E0D" w:rsidRDefault="00D95433" w:rsidP="00D954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2"/>
        </w:rPr>
      </w:pPr>
      <w:r w:rsidRPr="00220E0D">
        <w:rPr>
          <w:rFonts w:ascii="Times New Roman" w:hAnsi="Times New Roman" w:cs="Times New Roman"/>
          <w:spacing w:val="2"/>
        </w:rPr>
        <w:t xml:space="preserve">муниципального жилищного фонда </w:t>
      </w:r>
      <w:r w:rsidRPr="00220E0D">
        <w:rPr>
          <w:rFonts w:ascii="Times New Roman" w:hAnsi="Times New Roman" w:cs="Times New Roman"/>
          <w:color w:val="333333"/>
          <w:spacing w:val="-14"/>
        </w:rPr>
        <w:t>Сельского поселения «</w:t>
      </w:r>
      <w:proofErr w:type="spellStart"/>
      <w:r w:rsidRPr="00220E0D">
        <w:rPr>
          <w:rFonts w:ascii="Times New Roman" w:hAnsi="Times New Roman" w:cs="Times New Roman"/>
          <w:color w:val="333333"/>
          <w:spacing w:val="-14"/>
        </w:rPr>
        <w:t>Тельвисочный</w:t>
      </w:r>
      <w:proofErr w:type="spellEnd"/>
      <w:r w:rsidRPr="00220E0D">
        <w:rPr>
          <w:rFonts w:ascii="Times New Roman" w:hAnsi="Times New Roman" w:cs="Times New Roman"/>
          <w:color w:val="333333"/>
          <w:spacing w:val="-14"/>
        </w:rPr>
        <w:t xml:space="preserve"> сельсовет» Заполярного района Ненецкого автономного округа </w:t>
      </w:r>
      <w:r w:rsidRPr="00220E0D">
        <w:rPr>
          <w:rFonts w:ascii="Times New Roman" w:hAnsi="Times New Roman" w:cs="Times New Roman"/>
          <w:spacing w:val="2"/>
        </w:rPr>
        <w:t xml:space="preserve"> на 2026-2028 годы»</w:t>
      </w:r>
    </w:p>
    <w:p w:rsidR="00D95433" w:rsidRPr="00220E0D" w:rsidRDefault="00D95433" w:rsidP="00D95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D95433" w:rsidRPr="00220E0D" w:rsidRDefault="00D95433" w:rsidP="00D9543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2126"/>
        <w:gridCol w:w="992"/>
        <w:gridCol w:w="1418"/>
        <w:gridCol w:w="1559"/>
        <w:gridCol w:w="1134"/>
      </w:tblGrid>
      <w:tr w:rsidR="00D95433" w:rsidRPr="00220E0D" w:rsidTr="00D95433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220E0D" w:rsidRDefault="00D95433" w:rsidP="00D95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E0D">
              <w:rPr>
                <w:rFonts w:ascii="Times New Roman" w:hAnsi="Times New Roman" w:cs="Times New Roman"/>
                <w:color w:val="000000"/>
              </w:rPr>
              <w:t>Наименование муниципальной программы</w:t>
            </w:r>
          </w:p>
          <w:p w:rsidR="00D95433" w:rsidRPr="00220E0D" w:rsidRDefault="00D95433" w:rsidP="00D95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E0D">
              <w:rPr>
                <w:rFonts w:ascii="Times New Roman" w:hAnsi="Times New Roman" w:cs="Times New Roman"/>
                <w:color w:val="000000"/>
              </w:rPr>
              <w:t>(подпрограммы)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220E0D" w:rsidRDefault="00D95433" w:rsidP="00D95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E0D">
              <w:rPr>
                <w:rFonts w:ascii="Times New Roman" w:hAnsi="Times New Roman" w:cs="Times New Roman"/>
                <w:color w:val="000000"/>
              </w:rPr>
              <w:t>Источник финансирования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220E0D" w:rsidRDefault="00D95433" w:rsidP="00D95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E0D">
              <w:rPr>
                <w:rFonts w:ascii="Times New Roman" w:hAnsi="Times New Roman" w:cs="Times New Roman"/>
                <w:color w:val="000000"/>
              </w:rPr>
              <w:t>Объем финансирования, тыс. рублей</w:t>
            </w:r>
          </w:p>
        </w:tc>
      </w:tr>
      <w:tr w:rsidR="00D95433" w:rsidRPr="00220E0D" w:rsidTr="00D95433">
        <w:trPr>
          <w:trHeight w:val="30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220E0D" w:rsidRDefault="00D95433" w:rsidP="00D95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220E0D" w:rsidRDefault="00D95433" w:rsidP="00D95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220E0D" w:rsidRDefault="00D95433" w:rsidP="00D95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E0D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220E0D" w:rsidRDefault="00D95433" w:rsidP="00D95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E0D"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</w:tr>
      <w:tr w:rsidR="00D95433" w:rsidRPr="00220E0D" w:rsidTr="00D95433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220E0D" w:rsidRDefault="00D95433" w:rsidP="00D95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220E0D" w:rsidRDefault="00D95433" w:rsidP="00D95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220E0D" w:rsidRDefault="00D95433" w:rsidP="00D95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220E0D" w:rsidRDefault="00D95433" w:rsidP="00D95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E0D">
              <w:rPr>
                <w:rFonts w:ascii="Times New Roman" w:hAnsi="Times New Roman" w:cs="Times New Roman"/>
                <w:color w:val="000000"/>
              </w:rPr>
              <w:t>первый год реализации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220E0D" w:rsidRDefault="00D95433" w:rsidP="00D95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E0D">
              <w:rPr>
                <w:rFonts w:ascii="Times New Roman" w:hAnsi="Times New Roman" w:cs="Times New Roman"/>
                <w:color w:val="000000"/>
              </w:rPr>
              <w:t>второй год реализации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220E0D" w:rsidRDefault="00D95433" w:rsidP="00D95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E0D">
              <w:rPr>
                <w:rFonts w:ascii="Times New Roman" w:hAnsi="Times New Roman" w:cs="Times New Roman"/>
                <w:color w:val="000000"/>
              </w:rPr>
              <w:t>последующие годы</w:t>
            </w:r>
          </w:p>
        </w:tc>
      </w:tr>
      <w:tr w:rsidR="00D95433" w:rsidRPr="00220E0D" w:rsidTr="00D9543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220E0D" w:rsidRDefault="00D95433" w:rsidP="00D95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E0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220E0D" w:rsidRDefault="00D95433" w:rsidP="00D95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E0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220E0D" w:rsidRDefault="00D95433" w:rsidP="00D95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E0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220E0D" w:rsidRDefault="00D95433" w:rsidP="00D95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E0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220E0D" w:rsidRDefault="00D95433" w:rsidP="00D95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E0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220E0D" w:rsidRDefault="00D95433" w:rsidP="00D95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E0D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D95433" w:rsidRPr="00220E0D" w:rsidTr="00D95433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220E0D" w:rsidRDefault="00D95433" w:rsidP="00D95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0E0D">
              <w:rPr>
                <w:rFonts w:ascii="Times New Roman" w:hAnsi="Times New Roman" w:cs="Times New Roman"/>
                <w:color w:val="000000"/>
              </w:rPr>
              <w:t>Муниципальная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220E0D" w:rsidRDefault="00D95433" w:rsidP="00D95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20E0D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220E0D" w:rsidRDefault="00D95433" w:rsidP="00D95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0E0D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220E0D" w:rsidRDefault="00D95433" w:rsidP="00D95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0E0D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220E0D" w:rsidRDefault="00D95433" w:rsidP="00D95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0E0D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220E0D" w:rsidRDefault="00D95433" w:rsidP="00D95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0E0D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D95433" w:rsidRPr="00220E0D" w:rsidTr="00D95433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220E0D" w:rsidRDefault="00D95433" w:rsidP="00D95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220E0D" w:rsidRDefault="00D95433" w:rsidP="00D95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20E0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220E0D" w:rsidRDefault="00D95433" w:rsidP="00D95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0E0D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220E0D" w:rsidRDefault="00D95433" w:rsidP="00D95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0E0D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220E0D" w:rsidRDefault="00D95433" w:rsidP="00D95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0E0D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220E0D" w:rsidRDefault="00D95433" w:rsidP="00D95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0E0D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D95433" w:rsidRPr="00220E0D" w:rsidTr="00D95433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220E0D" w:rsidRDefault="00D95433" w:rsidP="00D95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220E0D" w:rsidRDefault="00D95433" w:rsidP="00D95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0E0D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220E0D" w:rsidRDefault="00D95433" w:rsidP="00D95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0E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220E0D" w:rsidRDefault="00D95433" w:rsidP="00D95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0E0D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220E0D" w:rsidRDefault="00D95433" w:rsidP="00D95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0E0D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433" w:rsidRPr="00220E0D" w:rsidRDefault="00D95433" w:rsidP="00D954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0E0D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</w:tbl>
    <w:p w:rsidR="00D95433" w:rsidRPr="00220E0D" w:rsidRDefault="00D95433" w:rsidP="00D95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B41CE" w:rsidRPr="00220E0D" w:rsidRDefault="006B41CE" w:rsidP="002E20E9">
      <w:pPr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color w:val="2D2D2D"/>
          <w:spacing w:val="2"/>
        </w:rPr>
      </w:pPr>
    </w:p>
    <w:p w:rsidR="002E20E9" w:rsidRPr="00220E0D" w:rsidRDefault="002E20E9" w:rsidP="002E20E9">
      <w:pPr>
        <w:shd w:val="clear" w:color="auto" w:fill="FFFFFF"/>
        <w:tabs>
          <w:tab w:val="left" w:pos="6225"/>
          <w:tab w:val="center" w:pos="7069"/>
        </w:tabs>
        <w:jc w:val="both"/>
        <w:rPr>
          <w:rFonts w:ascii="Times New Roman" w:hAnsi="Times New Roman" w:cs="Times New Roman"/>
        </w:rPr>
      </w:pPr>
      <w:r w:rsidRPr="00220E0D">
        <w:rPr>
          <w:rFonts w:ascii="Times New Roman" w:hAnsi="Times New Roman" w:cs="Times New Roman"/>
          <w:b/>
          <w:color w:val="000000"/>
          <w:spacing w:val="-5"/>
        </w:rPr>
        <w:lastRenderedPageBreak/>
        <w:t xml:space="preserve">                                                </w:t>
      </w:r>
    </w:p>
    <w:p w:rsidR="00AF2BA0" w:rsidRPr="005917EA" w:rsidRDefault="00AF2BA0" w:rsidP="00AF2BA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AF2BA0" w:rsidRPr="005917EA" w:rsidRDefault="00AF2BA0" w:rsidP="00AF2BA0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AF2BA0" w:rsidRPr="005917EA" w:rsidRDefault="00AF2BA0" w:rsidP="00AF2BA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917EA">
        <w:rPr>
          <w:rFonts w:ascii="Times New Roman" w:hAnsi="Times New Roman" w:cs="Times New Roman"/>
          <w:b w:val="0"/>
          <w:sz w:val="24"/>
          <w:szCs w:val="24"/>
        </w:rPr>
        <w:t>от 22 октября 2025 года № 153</w:t>
      </w:r>
    </w:p>
    <w:p w:rsidR="00AF2BA0" w:rsidRPr="005917EA" w:rsidRDefault="00AF2BA0" w:rsidP="00AF2BA0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FF0000"/>
          <w:sz w:val="24"/>
          <w:szCs w:val="24"/>
        </w:rPr>
      </w:pPr>
    </w:p>
    <w:p w:rsidR="00AF2BA0" w:rsidRPr="005917EA" w:rsidRDefault="00AF2BA0" w:rsidP="00AF2BA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917EA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муниципальной программы </w:t>
      </w:r>
    </w:p>
    <w:p w:rsidR="00AF2BA0" w:rsidRPr="005917EA" w:rsidRDefault="00AF2BA0" w:rsidP="00AF2BA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917EA"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Pr="005917EA">
        <w:rPr>
          <w:rFonts w:ascii="Times New Roman" w:hAnsi="Times New Roman" w:cs="Times New Roman"/>
          <w:b w:val="0"/>
          <w:sz w:val="24"/>
          <w:szCs w:val="24"/>
        </w:rPr>
        <w:t>Благоустройство территории  Сельского поселения  «</w:t>
      </w:r>
      <w:proofErr w:type="spellStart"/>
      <w:r w:rsidRPr="005917EA"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 w:rsidRPr="005917EA">
        <w:rPr>
          <w:rFonts w:ascii="Times New Roman" w:hAnsi="Times New Roman" w:cs="Times New Roman"/>
          <w:b w:val="0"/>
          <w:sz w:val="24"/>
          <w:szCs w:val="24"/>
        </w:rPr>
        <w:t xml:space="preserve"> сельсовет» Заполярного района    Ненецкого автономного округа  на</w:t>
      </w:r>
      <w:r w:rsidRPr="005917E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2026- 2028 годы».</w:t>
      </w:r>
    </w:p>
    <w:p w:rsidR="00AF2BA0" w:rsidRPr="005917EA" w:rsidRDefault="00AF2BA0" w:rsidP="00AF2BA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F2BA0" w:rsidRPr="005917EA" w:rsidRDefault="00AF2BA0" w:rsidP="00AF2BA0">
      <w:pPr>
        <w:pStyle w:val="1"/>
        <w:shd w:val="clear" w:color="auto" w:fill="FFFFFF"/>
        <w:spacing w:line="276" w:lineRule="auto"/>
        <w:rPr>
          <w:b w:val="0"/>
        </w:rPr>
      </w:pPr>
      <w:r w:rsidRPr="005917EA">
        <w:rPr>
          <w:b w:val="0"/>
          <w:bCs w:val="0"/>
          <w:color w:val="333333"/>
          <w:spacing w:val="-14"/>
        </w:rPr>
        <w:t xml:space="preserve">            </w:t>
      </w:r>
      <w:r w:rsidRPr="005917EA">
        <w:rPr>
          <w:b w:val="0"/>
          <w:bCs w:val="0"/>
          <w:i/>
          <w:color w:val="333333"/>
          <w:spacing w:val="-14"/>
        </w:rPr>
        <w:t xml:space="preserve"> </w:t>
      </w:r>
      <w:r w:rsidRPr="005917EA">
        <w:rPr>
          <w:b w:val="0"/>
          <w:bCs w:val="0"/>
          <w:color w:val="333333"/>
          <w:spacing w:val="-14"/>
        </w:rPr>
        <w:t xml:space="preserve">   </w:t>
      </w:r>
      <w:proofErr w:type="gramStart"/>
      <w:r w:rsidRPr="005917EA">
        <w:rPr>
          <w:b w:val="0"/>
          <w:bCs w:val="0"/>
          <w:spacing w:val="-14"/>
        </w:rPr>
        <w:t>Руков</w:t>
      </w:r>
      <w:r w:rsidRPr="005917EA">
        <w:rPr>
          <w:b w:val="0"/>
          <w:spacing w:val="2"/>
        </w:rPr>
        <w:t>одствуясь </w:t>
      </w:r>
      <w:hyperlink r:id="rId11" w:history="1">
        <w:r w:rsidRPr="005917EA">
          <w:rPr>
            <w:b w:val="0"/>
            <w:spacing w:val="2"/>
            <w:u w:val="single"/>
          </w:rPr>
          <w:t>Федеральным законом от 06.10.2003 N 131-ФЗ «Об общих принципах организации местного самоуправления в Российской Федерации»</w:t>
        </w:r>
      </w:hyperlink>
      <w:r w:rsidRPr="005917EA">
        <w:rPr>
          <w:b w:val="0"/>
          <w:spacing w:val="2"/>
        </w:rPr>
        <w:t xml:space="preserve">, Положением «О порядке </w:t>
      </w:r>
      <w:r w:rsidRPr="005917EA">
        <w:rPr>
          <w:b w:val="0"/>
        </w:rPr>
        <w:t xml:space="preserve">принятия решений о разработке программ </w:t>
      </w:r>
      <w:r w:rsidRPr="005917EA">
        <w:rPr>
          <w:b w:val="0"/>
          <w:color w:val="333333"/>
          <w:spacing w:val="-14"/>
        </w:rPr>
        <w:t>Сельского поселения «</w:t>
      </w:r>
      <w:proofErr w:type="spellStart"/>
      <w:r w:rsidRPr="005917EA">
        <w:rPr>
          <w:b w:val="0"/>
          <w:color w:val="333333"/>
          <w:spacing w:val="-14"/>
        </w:rPr>
        <w:t>Тельвисочный</w:t>
      </w:r>
      <w:proofErr w:type="spellEnd"/>
      <w:r w:rsidRPr="005917EA">
        <w:rPr>
          <w:b w:val="0"/>
          <w:color w:val="333333"/>
          <w:spacing w:val="-14"/>
        </w:rPr>
        <w:t xml:space="preserve"> сельсовет» Заполярного района Ненецкого автономного округа</w:t>
      </w:r>
      <w:r w:rsidRPr="005917EA">
        <w:rPr>
          <w:b w:val="0"/>
        </w:rPr>
        <w:t>, их формирования и реализации</w:t>
      </w:r>
      <w:r w:rsidRPr="005917EA">
        <w:rPr>
          <w:b w:val="0"/>
          <w:spacing w:val="2"/>
        </w:rPr>
        <w:t xml:space="preserve">», утвержденной Постановлением № 151 от 08.12.2021 года,  Уставом </w:t>
      </w:r>
      <w:r w:rsidRPr="005917EA">
        <w:rPr>
          <w:b w:val="0"/>
          <w:color w:val="333333"/>
          <w:spacing w:val="-14"/>
        </w:rPr>
        <w:t>Сельского поселения «</w:t>
      </w:r>
      <w:proofErr w:type="spellStart"/>
      <w:r w:rsidRPr="005917EA">
        <w:rPr>
          <w:b w:val="0"/>
          <w:color w:val="333333"/>
          <w:spacing w:val="-14"/>
        </w:rPr>
        <w:t>Тельвисочный</w:t>
      </w:r>
      <w:proofErr w:type="spellEnd"/>
      <w:r w:rsidRPr="005917EA">
        <w:rPr>
          <w:b w:val="0"/>
          <w:color w:val="333333"/>
          <w:spacing w:val="-14"/>
        </w:rPr>
        <w:t xml:space="preserve"> сельсовет» Заполярного района Ненецкого автономного округа</w:t>
      </w:r>
      <w:r w:rsidRPr="005917EA">
        <w:rPr>
          <w:b w:val="0"/>
          <w:spacing w:val="2"/>
        </w:rPr>
        <w:t>, а также в целях поддержки муниципального жилищного</w:t>
      </w:r>
      <w:proofErr w:type="gramEnd"/>
      <w:r w:rsidRPr="005917EA">
        <w:rPr>
          <w:b w:val="0"/>
          <w:spacing w:val="2"/>
        </w:rPr>
        <w:t xml:space="preserve"> фонда, </w:t>
      </w:r>
      <w:r w:rsidRPr="005917EA">
        <w:rPr>
          <w:b w:val="0"/>
        </w:rPr>
        <w:t xml:space="preserve">Администрация </w:t>
      </w:r>
      <w:r w:rsidRPr="005917EA">
        <w:rPr>
          <w:b w:val="0"/>
          <w:color w:val="333333"/>
          <w:spacing w:val="-14"/>
        </w:rPr>
        <w:t>Сельского поселения «</w:t>
      </w:r>
      <w:proofErr w:type="spellStart"/>
      <w:r w:rsidRPr="005917EA">
        <w:rPr>
          <w:b w:val="0"/>
          <w:color w:val="333333"/>
          <w:spacing w:val="-14"/>
        </w:rPr>
        <w:t>Тельвисочный</w:t>
      </w:r>
      <w:proofErr w:type="spellEnd"/>
      <w:r w:rsidRPr="005917EA">
        <w:rPr>
          <w:b w:val="0"/>
          <w:color w:val="333333"/>
          <w:spacing w:val="-14"/>
        </w:rPr>
        <w:t xml:space="preserve"> сельсовет» Заполярного района Ненецкого автономного округа </w:t>
      </w:r>
      <w:r w:rsidRPr="005917EA">
        <w:rPr>
          <w:b w:val="0"/>
        </w:rPr>
        <w:t xml:space="preserve">ПОСТАНОВЛЯЕТ:                 </w:t>
      </w:r>
    </w:p>
    <w:p w:rsidR="00AF2BA0" w:rsidRPr="005917EA" w:rsidRDefault="00AF2BA0" w:rsidP="00AF2BA0">
      <w:pPr>
        <w:pStyle w:val="af1"/>
        <w:spacing w:before="0" w:beforeAutospacing="0" w:after="0" w:afterAutospacing="0"/>
        <w:ind w:firstLine="709"/>
        <w:jc w:val="both"/>
      </w:pPr>
    </w:p>
    <w:p w:rsidR="00AF2BA0" w:rsidRPr="005917EA" w:rsidRDefault="00AF2BA0" w:rsidP="00AF2BA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 xml:space="preserve">1. Утвердить Муниципальную программу </w:t>
      </w:r>
      <w:r w:rsidRPr="005917EA">
        <w:rPr>
          <w:rFonts w:ascii="Times New Roman" w:hAnsi="Times New Roman" w:cs="Times New Roman"/>
          <w:bCs/>
          <w:sz w:val="24"/>
          <w:szCs w:val="24"/>
        </w:rPr>
        <w:t>«</w:t>
      </w:r>
      <w:r w:rsidRPr="005917EA">
        <w:rPr>
          <w:rFonts w:ascii="Times New Roman" w:hAnsi="Times New Roman" w:cs="Times New Roman"/>
          <w:sz w:val="24"/>
          <w:szCs w:val="24"/>
        </w:rPr>
        <w:t>Благоустройство территории Сельского поселения «</w:t>
      </w:r>
      <w:proofErr w:type="spellStart"/>
      <w:r w:rsidRPr="005917EA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917EA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   на</w:t>
      </w:r>
      <w:r w:rsidRPr="005917EA">
        <w:rPr>
          <w:rFonts w:ascii="Times New Roman" w:hAnsi="Times New Roman" w:cs="Times New Roman"/>
          <w:bCs/>
          <w:sz w:val="24"/>
          <w:szCs w:val="24"/>
        </w:rPr>
        <w:t xml:space="preserve"> 2026- 2028 годы».</w:t>
      </w:r>
    </w:p>
    <w:p w:rsidR="00AF2BA0" w:rsidRPr="005917EA" w:rsidRDefault="00AF2BA0" w:rsidP="00AF2BA0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917EA">
        <w:rPr>
          <w:rFonts w:ascii="Times New Roman" w:hAnsi="Times New Roman" w:cs="Times New Roman"/>
          <w:bCs w:val="0"/>
          <w:sz w:val="24"/>
          <w:szCs w:val="24"/>
        </w:rPr>
        <w:t xml:space="preserve">2. </w:t>
      </w:r>
      <w:r w:rsidRPr="005917EA">
        <w:rPr>
          <w:rFonts w:ascii="Times New Roman" w:hAnsi="Times New Roman" w:cs="Times New Roman"/>
          <w:b w:val="0"/>
          <w:bCs w:val="0"/>
          <w:sz w:val="24"/>
          <w:szCs w:val="24"/>
        </w:rPr>
        <w:t>Постановление от 05.11.2024 № 107</w:t>
      </w:r>
      <w:proofErr w:type="gramStart"/>
      <w:r w:rsidRPr="005917E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5917EA">
        <w:rPr>
          <w:rFonts w:ascii="Times New Roman" w:hAnsi="Times New Roman" w:cs="Times New Roman"/>
          <w:b w:val="0"/>
          <w:sz w:val="24"/>
          <w:szCs w:val="24"/>
        </w:rPr>
        <w:t>О</w:t>
      </w:r>
      <w:proofErr w:type="gramEnd"/>
      <w:r w:rsidRPr="005917EA">
        <w:rPr>
          <w:rFonts w:ascii="Times New Roman" w:hAnsi="Times New Roman" w:cs="Times New Roman"/>
          <w:b w:val="0"/>
          <w:sz w:val="24"/>
          <w:szCs w:val="24"/>
        </w:rPr>
        <w:t xml:space="preserve">б утверждении муниципальной программы </w:t>
      </w:r>
    </w:p>
    <w:p w:rsidR="00AF2BA0" w:rsidRPr="005917EA" w:rsidRDefault="00AF2BA0" w:rsidP="00AF2BA0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917EA"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Pr="005917EA">
        <w:rPr>
          <w:rFonts w:ascii="Times New Roman" w:hAnsi="Times New Roman" w:cs="Times New Roman"/>
          <w:b w:val="0"/>
          <w:sz w:val="24"/>
          <w:szCs w:val="24"/>
        </w:rPr>
        <w:t>Благоустройство территории  Сельского поселения  «</w:t>
      </w:r>
      <w:proofErr w:type="spellStart"/>
      <w:r w:rsidRPr="005917EA"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 w:rsidRPr="005917EA">
        <w:rPr>
          <w:rFonts w:ascii="Times New Roman" w:hAnsi="Times New Roman" w:cs="Times New Roman"/>
          <w:b w:val="0"/>
          <w:sz w:val="24"/>
          <w:szCs w:val="24"/>
        </w:rPr>
        <w:t xml:space="preserve"> сельсовет» Заполярного района    Ненецкого автономного округа  на</w:t>
      </w:r>
      <w:r w:rsidRPr="005917E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2025- 2027 годы» признать утратившим силу с 01.01.2026 года.</w:t>
      </w:r>
    </w:p>
    <w:p w:rsidR="00AF2BA0" w:rsidRPr="005917EA" w:rsidRDefault="00AF2BA0" w:rsidP="00AF2BA0">
      <w:pPr>
        <w:jc w:val="both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со дня его подписания и подлежит официальному опубликованию (обнародованию).</w:t>
      </w:r>
    </w:p>
    <w:p w:rsidR="00AF2BA0" w:rsidRPr="005917EA" w:rsidRDefault="00AF2BA0" w:rsidP="00AF2B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2BA0" w:rsidRPr="005917EA" w:rsidRDefault="00AF2BA0" w:rsidP="00AF2B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2BA0" w:rsidRPr="005917EA" w:rsidRDefault="00AF2BA0" w:rsidP="00AF2B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2BA0" w:rsidRPr="005917EA" w:rsidRDefault="00AF2BA0" w:rsidP="00AF2BA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>И.о</w:t>
      </w:r>
      <w:proofErr w:type="gramStart"/>
      <w:r w:rsidRPr="005917EA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5917EA">
        <w:rPr>
          <w:rFonts w:ascii="Times New Roman" w:hAnsi="Times New Roman" w:cs="Times New Roman"/>
          <w:sz w:val="24"/>
          <w:szCs w:val="24"/>
        </w:rPr>
        <w:t>лавы Администрации</w:t>
      </w:r>
    </w:p>
    <w:p w:rsidR="00AF2BA0" w:rsidRPr="005917EA" w:rsidRDefault="00AF2BA0" w:rsidP="00AF2BA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AF2BA0" w:rsidRPr="005917EA" w:rsidRDefault="00AF2BA0" w:rsidP="00AF2BA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917EA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917EA">
        <w:rPr>
          <w:rFonts w:ascii="Times New Roman" w:hAnsi="Times New Roman" w:cs="Times New Roman"/>
          <w:sz w:val="24"/>
          <w:szCs w:val="24"/>
        </w:rPr>
        <w:t xml:space="preserve"> сельсовет» </w:t>
      </w:r>
    </w:p>
    <w:p w:rsidR="00AF2BA0" w:rsidRPr="005917EA" w:rsidRDefault="00AF2BA0" w:rsidP="00AF2BA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AF2BA0" w:rsidRPr="005917EA" w:rsidRDefault="00AF2BA0" w:rsidP="00AF2BA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 xml:space="preserve">Ненецкого автономного округа                                                                                       </w:t>
      </w:r>
      <w:proofErr w:type="spellStart"/>
      <w:r w:rsidRPr="005917EA">
        <w:rPr>
          <w:rFonts w:ascii="Times New Roman" w:hAnsi="Times New Roman" w:cs="Times New Roman"/>
          <w:sz w:val="24"/>
          <w:szCs w:val="24"/>
        </w:rPr>
        <w:t>Л.А.Хаймина</w:t>
      </w:r>
      <w:proofErr w:type="spellEnd"/>
      <w:r w:rsidRPr="005917E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F2BA0" w:rsidRPr="005917EA" w:rsidRDefault="00AF2BA0" w:rsidP="00AF2B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AF2BA0" w:rsidRPr="005917EA" w:rsidRDefault="00AF2BA0" w:rsidP="00AF2BA0">
      <w:pPr>
        <w:autoSpaceDE w:val="0"/>
        <w:autoSpaceDN w:val="0"/>
        <w:adjustRightInd w:val="0"/>
        <w:contextualSpacing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5917EA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:rsidR="00AF2BA0" w:rsidRPr="005917EA" w:rsidRDefault="00AF2BA0" w:rsidP="00AF2BA0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5917EA">
        <w:rPr>
          <w:rFonts w:ascii="Times New Roman" w:hAnsi="Times New Roman" w:cs="Times New Roman"/>
          <w:sz w:val="20"/>
          <w:szCs w:val="20"/>
        </w:rPr>
        <w:t>к  Постановлению Администрации</w:t>
      </w:r>
    </w:p>
    <w:p w:rsidR="00AF2BA0" w:rsidRPr="005917EA" w:rsidRDefault="00AF2BA0" w:rsidP="00AF2BA0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5917EA">
        <w:rPr>
          <w:rFonts w:ascii="Times New Roman" w:hAnsi="Times New Roman" w:cs="Times New Roman"/>
          <w:sz w:val="20"/>
          <w:szCs w:val="20"/>
        </w:rPr>
        <w:t>Сельского поселения «</w:t>
      </w:r>
      <w:proofErr w:type="spellStart"/>
      <w:r w:rsidRPr="005917EA">
        <w:rPr>
          <w:rFonts w:ascii="Times New Roman" w:hAnsi="Times New Roman" w:cs="Times New Roman"/>
          <w:sz w:val="20"/>
          <w:szCs w:val="20"/>
        </w:rPr>
        <w:t>Тельвисочный</w:t>
      </w:r>
      <w:proofErr w:type="spellEnd"/>
      <w:r w:rsidRPr="005917EA">
        <w:rPr>
          <w:rFonts w:ascii="Times New Roman" w:hAnsi="Times New Roman" w:cs="Times New Roman"/>
          <w:sz w:val="20"/>
          <w:szCs w:val="20"/>
        </w:rPr>
        <w:t xml:space="preserve"> сельсовет»  ЗР НАО</w:t>
      </w:r>
    </w:p>
    <w:p w:rsidR="00AF2BA0" w:rsidRPr="00AF2BA0" w:rsidRDefault="00AF2BA0" w:rsidP="00AF2BA0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</w:p>
    <w:p w:rsidR="00AF2BA0" w:rsidRPr="00C52499" w:rsidRDefault="00AF2BA0" w:rsidP="00C52499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  <w:b/>
          <w:color w:val="000000"/>
        </w:rPr>
      </w:pPr>
      <w:r w:rsidRPr="00C52499">
        <w:rPr>
          <w:rFonts w:ascii="Times New Roman" w:hAnsi="Times New Roman" w:cs="Times New Roman"/>
          <w:b/>
          <w:color w:val="000000"/>
        </w:rPr>
        <w:t>Муниципальная программа</w:t>
      </w:r>
    </w:p>
    <w:p w:rsidR="00AF2BA0" w:rsidRPr="00C52499" w:rsidRDefault="00AF2BA0" w:rsidP="00C52499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  <w:b/>
          <w:color w:val="000000"/>
        </w:rPr>
      </w:pPr>
      <w:r w:rsidRPr="00C52499">
        <w:rPr>
          <w:rFonts w:ascii="Times New Roman" w:hAnsi="Times New Roman" w:cs="Times New Roman"/>
          <w:b/>
          <w:color w:val="000000"/>
        </w:rPr>
        <w:t>«Благоустройство территории Сельского поселения «</w:t>
      </w:r>
      <w:proofErr w:type="spellStart"/>
      <w:r w:rsidRPr="00C52499">
        <w:rPr>
          <w:rFonts w:ascii="Times New Roman" w:hAnsi="Times New Roman" w:cs="Times New Roman"/>
          <w:b/>
          <w:color w:val="000000"/>
        </w:rPr>
        <w:t>Тельвисочный</w:t>
      </w:r>
      <w:proofErr w:type="spellEnd"/>
      <w:r w:rsidRPr="00C52499">
        <w:rPr>
          <w:rFonts w:ascii="Times New Roman" w:hAnsi="Times New Roman" w:cs="Times New Roman"/>
          <w:b/>
          <w:color w:val="000000"/>
        </w:rPr>
        <w:t xml:space="preserve"> сельсовет» Заполярного района   </w:t>
      </w:r>
    </w:p>
    <w:p w:rsidR="00AF2BA0" w:rsidRPr="00C52499" w:rsidRDefault="00AF2BA0" w:rsidP="00C52499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  <w:b/>
          <w:bCs/>
        </w:rPr>
      </w:pPr>
      <w:r w:rsidRPr="00C52499">
        <w:rPr>
          <w:rFonts w:ascii="Times New Roman" w:hAnsi="Times New Roman" w:cs="Times New Roman"/>
          <w:b/>
          <w:color w:val="000000"/>
        </w:rPr>
        <w:t xml:space="preserve"> Ненецкого автономного округа</w:t>
      </w:r>
      <w:r w:rsidRPr="00C52499">
        <w:rPr>
          <w:rFonts w:ascii="Times New Roman" w:hAnsi="Times New Roman" w:cs="Times New Roman"/>
          <w:b/>
        </w:rPr>
        <w:t xml:space="preserve"> на</w:t>
      </w:r>
      <w:r w:rsidRPr="00C52499">
        <w:rPr>
          <w:rFonts w:ascii="Times New Roman" w:hAnsi="Times New Roman" w:cs="Times New Roman"/>
          <w:b/>
          <w:bCs/>
        </w:rPr>
        <w:t xml:space="preserve"> 2026- 2028 годы».</w:t>
      </w:r>
    </w:p>
    <w:p w:rsidR="00AF2BA0" w:rsidRPr="00C52499" w:rsidRDefault="00AF2BA0" w:rsidP="00C52499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  <w:b/>
          <w:color w:val="000000"/>
        </w:rPr>
      </w:pPr>
      <w:r w:rsidRPr="00C52499">
        <w:rPr>
          <w:rFonts w:ascii="Times New Roman" w:hAnsi="Times New Roman" w:cs="Times New Roman"/>
          <w:b/>
          <w:bCs/>
        </w:rPr>
        <w:t xml:space="preserve">Паспорт </w:t>
      </w:r>
      <w:r w:rsidRPr="00C52499">
        <w:rPr>
          <w:rFonts w:ascii="Times New Roman" w:hAnsi="Times New Roman" w:cs="Times New Roman"/>
          <w:b/>
          <w:color w:val="000000"/>
        </w:rPr>
        <w:t>муниципальной программы «Благоустройство территории Сельского поселения «</w:t>
      </w:r>
      <w:proofErr w:type="spellStart"/>
      <w:r w:rsidRPr="00C52499">
        <w:rPr>
          <w:rFonts w:ascii="Times New Roman" w:hAnsi="Times New Roman" w:cs="Times New Roman"/>
          <w:b/>
          <w:color w:val="000000"/>
        </w:rPr>
        <w:t>Тельвисочный</w:t>
      </w:r>
      <w:proofErr w:type="spellEnd"/>
      <w:r w:rsidRPr="00C52499">
        <w:rPr>
          <w:rFonts w:ascii="Times New Roman" w:hAnsi="Times New Roman" w:cs="Times New Roman"/>
          <w:b/>
          <w:color w:val="000000"/>
        </w:rPr>
        <w:t xml:space="preserve"> сельсовет» Заполярного района    Ненецкого автономного округа</w:t>
      </w:r>
      <w:r w:rsidRPr="00C52499">
        <w:rPr>
          <w:rFonts w:ascii="Times New Roman" w:hAnsi="Times New Roman" w:cs="Times New Roman"/>
          <w:b/>
        </w:rPr>
        <w:t xml:space="preserve"> на</w:t>
      </w:r>
      <w:r w:rsidRPr="00C52499">
        <w:rPr>
          <w:rFonts w:ascii="Times New Roman" w:hAnsi="Times New Roman" w:cs="Times New Roman"/>
          <w:b/>
          <w:bCs/>
        </w:rPr>
        <w:t xml:space="preserve"> 2026- 2028 годы».</w:t>
      </w:r>
    </w:p>
    <w:p w:rsidR="00AF2BA0" w:rsidRPr="00AF2BA0" w:rsidRDefault="00AF2BA0" w:rsidP="00C52499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</w:rPr>
      </w:pPr>
      <w:r w:rsidRPr="00AF2BA0">
        <w:rPr>
          <w:rFonts w:ascii="Times New Roman" w:hAnsi="Times New Roman" w:cs="Times New Roman"/>
        </w:rPr>
        <w:t xml:space="preserve">         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7514"/>
      </w:tblGrid>
      <w:tr w:rsidR="00AF2BA0" w:rsidRPr="00AF2BA0" w:rsidTr="0099485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A0" w:rsidRPr="0099485A" w:rsidRDefault="00AF2BA0" w:rsidP="00994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85A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A0" w:rsidRPr="0099485A" w:rsidRDefault="00AF2BA0" w:rsidP="009948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8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 «Благоустройство территории Сельского поселения «</w:t>
            </w:r>
            <w:proofErr w:type="spellStart"/>
            <w:r w:rsidRPr="009948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9948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 Заполярного района    Ненецкого автономного округа</w:t>
            </w:r>
            <w:r w:rsidRPr="0099485A">
              <w:rPr>
                <w:rFonts w:ascii="Times New Roman" w:hAnsi="Times New Roman" w:cs="Times New Roman"/>
                <w:sz w:val="20"/>
                <w:szCs w:val="20"/>
              </w:rPr>
              <w:t xml:space="preserve"> на</w:t>
            </w:r>
            <w:r w:rsidRPr="009948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2026- 2028 годы».</w:t>
            </w:r>
          </w:p>
          <w:p w:rsidR="00AF2BA0" w:rsidRPr="0099485A" w:rsidRDefault="00AF2BA0" w:rsidP="009948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BA0" w:rsidRPr="00AF2BA0" w:rsidTr="0099485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A0" w:rsidRPr="0099485A" w:rsidRDefault="00AF2BA0" w:rsidP="00994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8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Ответственный исполнитель муниципальной программы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A0" w:rsidRPr="0099485A" w:rsidRDefault="00AF2BA0" w:rsidP="0099485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85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Pr="009948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Сельского поселения «</w:t>
            </w:r>
            <w:proofErr w:type="spellStart"/>
            <w:r w:rsidRPr="009948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9948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 Заполярного района   Ненецкого автономного округа</w:t>
            </w:r>
          </w:p>
        </w:tc>
      </w:tr>
      <w:tr w:rsidR="00AF2BA0" w:rsidRPr="00AF2BA0" w:rsidTr="0099485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A0" w:rsidRPr="0099485A" w:rsidRDefault="00AF2BA0" w:rsidP="00994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85A">
              <w:rPr>
                <w:rFonts w:ascii="Times New Roman" w:hAnsi="Times New Roman" w:cs="Times New Roman"/>
                <w:sz w:val="20"/>
                <w:szCs w:val="20"/>
              </w:rPr>
              <w:t>Участники муниципальной программы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A0" w:rsidRPr="0099485A" w:rsidRDefault="00AF2BA0" w:rsidP="00994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85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Pr="009948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Сельского поселения «</w:t>
            </w:r>
            <w:proofErr w:type="spellStart"/>
            <w:r w:rsidRPr="009948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9948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 Заполярного района   Ненецкого автономного округа</w:t>
            </w:r>
          </w:p>
        </w:tc>
      </w:tr>
      <w:tr w:rsidR="00AF2BA0" w:rsidRPr="00AF2BA0" w:rsidTr="0099485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A0" w:rsidRPr="0099485A" w:rsidRDefault="00AF2BA0" w:rsidP="00994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85A">
              <w:rPr>
                <w:rFonts w:ascii="Times New Roman" w:hAnsi="Times New Roman" w:cs="Times New Roman"/>
                <w:sz w:val="20"/>
                <w:szCs w:val="20"/>
              </w:rPr>
              <w:t>Перечень отдельных мероприятий и подпрограмм муниципальной программы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A0" w:rsidRPr="0099485A" w:rsidRDefault="00AF2BA0" w:rsidP="00994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85A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AF2BA0" w:rsidRPr="00AF2BA0" w:rsidTr="0099485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A0" w:rsidRPr="0099485A" w:rsidRDefault="00AF2BA0" w:rsidP="009948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485A">
              <w:rPr>
                <w:rFonts w:ascii="Times New Roman" w:hAnsi="Times New Roman" w:cs="Times New Roman"/>
                <w:sz w:val="20"/>
                <w:szCs w:val="20"/>
              </w:rPr>
              <w:t>Цели муниципальной</w:t>
            </w:r>
          </w:p>
          <w:p w:rsidR="00AF2BA0" w:rsidRPr="0099485A" w:rsidRDefault="00AF2BA0" w:rsidP="009948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485A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  <w:p w:rsidR="00AF2BA0" w:rsidRPr="0099485A" w:rsidRDefault="00AF2BA0" w:rsidP="009948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A0" w:rsidRPr="0099485A" w:rsidRDefault="00AF2BA0" w:rsidP="009948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8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Создание благоприятных условий проживания за счет совершенствования внешнего благоустройства в соответствии с социальными и экономическими потребностями населения Сельского поселения;</w:t>
            </w:r>
          </w:p>
          <w:p w:rsidR="00AF2BA0" w:rsidRPr="0099485A" w:rsidRDefault="00AF2BA0" w:rsidP="009948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48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Совершенствование системы комплексного благоустройства;</w:t>
            </w:r>
          </w:p>
          <w:p w:rsidR="00AF2BA0" w:rsidRPr="0099485A" w:rsidRDefault="00AF2BA0" w:rsidP="00994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8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-Создание комфортных условий проживания и отдыха населения.</w:t>
            </w:r>
          </w:p>
        </w:tc>
      </w:tr>
      <w:tr w:rsidR="00AF2BA0" w:rsidRPr="00AF2BA0" w:rsidTr="0099485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A0" w:rsidRPr="0099485A" w:rsidRDefault="00AF2BA0" w:rsidP="00994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85A">
              <w:rPr>
                <w:rFonts w:ascii="Times New Roman" w:hAnsi="Times New Roman" w:cs="Times New Roman"/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A0" w:rsidRPr="0099485A" w:rsidRDefault="00AF2BA0" w:rsidP="009948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8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Обеспечение формирования единого облика </w:t>
            </w:r>
            <w:r w:rsidRPr="0099485A">
              <w:rPr>
                <w:rFonts w:ascii="Times New Roman" w:hAnsi="Times New Roman" w:cs="Times New Roman"/>
                <w:sz w:val="20"/>
                <w:szCs w:val="20"/>
              </w:rPr>
              <w:t>сельского поселения</w:t>
            </w:r>
            <w:r w:rsidRPr="009948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AF2BA0" w:rsidRPr="0099485A" w:rsidRDefault="00AF2BA0" w:rsidP="0099485A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9485A">
              <w:rPr>
                <w:rFonts w:ascii="Times New Roman" w:hAnsi="Times New Roman" w:cs="Times New Roman"/>
                <w:sz w:val="20"/>
                <w:szCs w:val="20"/>
              </w:rPr>
              <w:t xml:space="preserve"> - Обеспечение вовлечения граждан, организаций в реализацию мероприятий по благоустройству территории;</w:t>
            </w:r>
          </w:p>
          <w:p w:rsidR="00AF2BA0" w:rsidRPr="0099485A" w:rsidRDefault="00AF2BA0" w:rsidP="0099485A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9485A">
              <w:rPr>
                <w:rFonts w:ascii="Times New Roman" w:hAnsi="Times New Roman" w:cs="Times New Roman"/>
                <w:sz w:val="20"/>
                <w:szCs w:val="20"/>
              </w:rPr>
              <w:t xml:space="preserve"> -Обеспечение проведения мероприятий по благоустройству территории сельского поселения в соответствии с принятыми правилами благоустройства, поддержка инициативы населения в вопросах благоустройства сельского поселения.</w:t>
            </w:r>
          </w:p>
        </w:tc>
      </w:tr>
      <w:tr w:rsidR="00AF2BA0" w:rsidRPr="00AF2BA0" w:rsidTr="0099485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A0" w:rsidRPr="0099485A" w:rsidRDefault="00AF2BA0" w:rsidP="009948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485A">
              <w:rPr>
                <w:rFonts w:ascii="Times New Roman" w:hAnsi="Times New Roman" w:cs="Times New Roman"/>
                <w:sz w:val="20"/>
                <w:szCs w:val="20"/>
              </w:rPr>
              <w:t>Перечень целевых показателей муниципальной программы</w:t>
            </w:r>
          </w:p>
          <w:p w:rsidR="00AF2BA0" w:rsidRPr="0099485A" w:rsidRDefault="00AF2BA0" w:rsidP="009948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A0" w:rsidRPr="0099485A" w:rsidRDefault="00AF2BA0" w:rsidP="009948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85A">
              <w:rPr>
                <w:rFonts w:ascii="Times New Roman" w:hAnsi="Times New Roman" w:cs="Times New Roman"/>
                <w:sz w:val="20"/>
                <w:szCs w:val="20"/>
              </w:rPr>
              <w:t>- Количество благоустроенных общественных территорий;</w:t>
            </w:r>
          </w:p>
          <w:p w:rsidR="00AF2BA0" w:rsidRPr="0099485A" w:rsidRDefault="00AF2BA0" w:rsidP="00994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85A">
              <w:rPr>
                <w:rFonts w:ascii="Times New Roman" w:hAnsi="Times New Roman" w:cs="Times New Roman"/>
                <w:sz w:val="20"/>
                <w:szCs w:val="20"/>
              </w:rPr>
              <w:t>-  Количество реализованных комплексных проектов благоустройства общественных территорий;</w:t>
            </w:r>
          </w:p>
          <w:p w:rsidR="00AF2BA0" w:rsidRPr="0099485A" w:rsidRDefault="00AF2BA0" w:rsidP="00994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85A">
              <w:rPr>
                <w:rFonts w:ascii="Times New Roman" w:hAnsi="Times New Roman" w:cs="Times New Roman"/>
                <w:sz w:val="20"/>
                <w:szCs w:val="20"/>
              </w:rPr>
              <w:t xml:space="preserve">- Количество обустроенных детских площадок </w:t>
            </w:r>
          </w:p>
        </w:tc>
      </w:tr>
      <w:tr w:rsidR="00AF2BA0" w:rsidRPr="00AF2BA0" w:rsidTr="0099485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A0" w:rsidRPr="0099485A" w:rsidRDefault="00AF2BA0" w:rsidP="009948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485A">
              <w:rPr>
                <w:rFonts w:ascii="Times New Roman" w:hAnsi="Times New Roman" w:cs="Times New Roman"/>
                <w:sz w:val="20"/>
                <w:szCs w:val="20"/>
              </w:rPr>
              <w:t>Этапы и сроки реализации муниципальной программы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A0" w:rsidRPr="0099485A" w:rsidRDefault="00AF2BA0" w:rsidP="009948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85A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реализуется в один этап 2026 - 2028 годы</w:t>
            </w:r>
          </w:p>
        </w:tc>
      </w:tr>
      <w:tr w:rsidR="00AF2BA0" w:rsidRPr="00AF2BA0" w:rsidTr="0099485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A0" w:rsidRPr="0099485A" w:rsidRDefault="00AF2BA0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85A">
              <w:rPr>
                <w:rFonts w:ascii="Times New Roman" w:hAnsi="Times New Roman" w:cs="Times New Roman"/>
                <w:sz w:val="20"/>
                <w:szCs w:val="20"/>
              </w:rPr>
              <w:t>Объемы бюджетных ассигнований муниципальной программы (в разбивке по источникам финансирования)</w:t>
            </w:r>
          </w:p>
          <w:p w:rsidR="00AF2BA0" w:rsidRPr="0099485A" w:rsidRDefault="00AF2BA0" w:rsidP="009948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A0" w:rsidRPr="0099485A" w:rsidRDefault="00AF2BA0" w:rsidP="0099485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99485A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«Общий объем финансирования муниципальной программы составляет </w:t>
            </w:r>
          </w:p>
          <w:p w:rsidR="00AF2BA0" w:rsidRPr="0099485A" w:rsidRDefault="00AF2BA0" w:rsidP="0099485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99485A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2 698,0</w:t>
            </w:r>
            <w:r w:rsidRPr="0099485A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тыс. рублей, в том числе по годам реализации:</w:t>
            </w:r>
          </w:p>
          <w:p w:rsidR="00AF2BA0" w:rsidRPr="0099485A" w:rsidRDefault="00AF2BA0" w:rsidP="009948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99485A">
              <w:rPr>
                <w:rFonts w:ascii="Times New Roman" w:eastAsia="SimSun" w:hAnsi="Times New Roman" w:cs="Times New Roman"/>
                <w:sz w:val="20"/>
                <w:szCs w:val="20"/>
              </w:rPr>
              <w:t>2026 г. – 862,0 тыс. рублей;</w:t>
            </w:r>
          </w:p>
          <w:p w:rsidR="00AF2BA0" w:rsidRPr="0099485A" w:rsidRDefault="00AF2BA0" w:rsidP="009948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99485A">
              <w:rPr>
                <w:rFonts w:ascii="Times New Roman" w:eastAsia="SimSun" w:hAnsi="Times New Roman" w:cs="Times New Roman"/>
                <w:sz w:val="20"/>
                <w:szCs w:val="20"/>
              </w:rPr>
              <w:t>2027 г. – 900,0 тыс. рублей;</w:t>
            </w:r>
          </w:p>
          <w:p w:rsidR="00AF2BA0" w:rsidRPr="0099485A" w:rsidRDefault="00AF2BA0" w:rsidP="009948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99485A">
              <w:rPr>
                <w:rFonts w:ascii="Times New Roman" w:eastAsia="SimSun" w:hAnsi="Times New Roman" w:cs="Times New Roman"/>
                <w:sz w:val="20"/>
                <w:szCs w:val="20"/>
              </w:rPr>
              <w:t>2028 г. – 936,0 тыс. рублей.</w:t>
            </w:r>
          </w:p>
        </w:tc>
      </w:tr>
      <w:tr w:rsidR="00AF2BA0" w:rsidRPr="00AF2BA0" w:rsidTr="0099485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A0" w:rsidRPr="00AF2BA0" w:rsidRDefault="00AF2BA0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F2BA0">
              <w:rPr>
                <w:rFonts w:ascii="Times New Roman" w:hAnsi="Times New Roman" w:cs="Times New Roman"/>
              </w:rPr>
              <w:t xml:space="preserve">Ожидаемые результаты реализации муниципальной </w:t>
            </w:r>
            <w:r w:rsidRPr="00AF2BA0">
              <w:rPr>
                <w:rFonts w:ascii="Times New Roman" w:hAnsi="Times New Roman" w:cs="Times New Roman"/>
              </w:rPr>
              <w:lastRenderedPageBreak/>
              <w:t>программы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A0" w:rsidRPr="00AF2BA0" w:rsidRDefault="00AF2BA0" w:rsidP="0099485A">
            <w:pPr>
              <w:widowControl w:val="0"/>
              <w:autoSpaceDE w:val="0"/>
              <w:autoSpaceDN w:val="0"/>
              <w:adjustRightInd w:val="0"/>
              <w:ind w:firstLine="283"/>
              <w:rPr>
                <w:rFonts w:ascii="Times New Roman" w:eastAsia="SimSun" w:hAnsi="Times New Roman" w:cs="Times New Roman"/>
              </w:rPr>
            </w:pPr>
            <w:r w:rsidRPr="00AF2BA0">
              <w:rPr>
                <w:rFonts w:ascii="Times New Roman" w:hAnsi="Times New Roman" w:cs="Times New Roman"/>
              </w:rPr>
              <w:lastRenderedPageBreak/>
              <w:t xml:space="preserve">Повышение уровня благоустройства, комфортности и качества жизни </w:t>
            </w:r>
            <w:r w:rsidRPr="00AF2BA0">
              <w:rPr>
                <w:rFonts w:ascii="Times New Roman" w:hAnsi="Times New Roman" w:cs="Times New Roman"/>
              </w:rPr>
              <w:lastRenderedPageBreak/>
              <w:t xml:space="preserve">населения, улучшение внешнего облика сельского поселения. </w:t>
            </w:r>
          </w:p>
        </w:tc>
      </w:tr>
    </w:tbl>
    <w:p w:rsidR="00AF2BA0" w:rsidRPr="00AF2BA0" w:rsidRDefault="00AF2BA0" w:rsidP="00AF2BA0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lang w:eastAsia="en-US"/>
        </w:rPr>
      </w:pPr>
    </w:p>
    <w:p w:rsidR="00AF2BA0" w:rsidRPr="005917EA" w:rsidRDefault="00AF2BA0" w:rsidP="00AF2BA0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  <w:r w:rsidRPr="005917EA">
        <w:rPr>
          <w:rFonts w:ascii="Times New Roman" w:hAnsi="Times New Roman" w:cs="Times New Roman"/>
          <w:sz w:val="24"/>
          <w:szCs w:val="24"/>
          <w:lang w:eastAsia="en-US"/>
        </w:rPr>
        <w:t>1. Общая характеристика сферы реализации муниципальной программы и прогноз ее развития.</w:t>
      </w:r>
    </w:p>
    <w:p w:rsidR="00AF2BA0" w:rsidRPr="005917EA" w:rsidRDefault="00AF2BA0" w:rsidP="00AF2BA0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917EA">
        <w:rPr>
          <w:rFonts w:ascii="Times New Roman" w:hAnsi="Times New Roman" w:cs="Times New Roman"/>
          <w:sz w:val="24"/>
          <w:szCs w:val="24"/>
          <w:lang w:eastAsia="en-US"/>
        </w:rPr>
        <w:t>Природно-климатические условия сельского поселения, его географическое положения создают относительно благоприятные предпосылки для проведения работ по благоустройству территорий.</w:t>
      </w:r>
    </w:p>
    <w:p w:rsidR="00AF2BA0" w:rsidRPr="005917EA" w:rsidRDefault="00AF2BA0" w:rsidP="00AF2BA0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917EA">
        <w:rPr>
          <w:rFonts w:ascii="Times New Roman" w:hAnsi="Times New Roman" w:cs="Times New Roman"/>
          <w:sz w:val="24"/>
          <w:szCs w:val="24"/>
          <w:lang w:eastAsia="en-US"/>
        </w:rPr>
        <w:t>В процессе экономического развития, включая повышение доступности социально-культурных и торгово-бытовых услуг на основе развития дорожно-транспортных коммуникаций, стационарных, мобильных и дистанционных форм обслуживания и прочих благ современной цивилизации, необходимо кардинальное улучшение среды обитания населения. Одним из приоритетов является обеспечение комфортных условий проживания граждан, в том числе улучшение внешнего облика сельского поселения, благоустройство дворовых территорий, организация досуга населения и обустройство комфортных зон отдыха.</w:t>
      </w:r>
    </w:p>
    <w:p w:rsidR="00AF2BA0" w:rsidRPr="005917EA" w:rsidRDefault="00AF2BA0" w:rsidP="00AF2BA0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917EA">
        <w:rPr>
          <w:rFonts w:ascii="Times New Roman" w:hAnsi="Times New Roman" w:cs="Times New Roman"/>
          <w:sz w:val="24"/>
          <w:szCs w:val="24"/>
          <w:lang w:eastAsia="en-US"/>
        </w:rPr>
        <w:t xml:space="preserve">Улучшение функциональных возможностей территории должно достигаться за счет создания на территории сельского поселения   безопасной, удобной, функциональной, комфортной, привлекательной и эстетичной среды, обеспечивающей доступность для инвалидов и других </w:t>
      </w:r>
      <w:proofErr w:type="spellStart"/>
      <w:r w:rsidRPr="005917EA">
        <w:rPr>
          <w:rFonts w:ascii="Times New Roman" w:hAnsi="Times New Roman" w:cs="Times New Roman"/>
          <w:sz w:val="24"/>
          <w:szCs w:val="24"/>
          <w:lang w:eastAsia="en-US"/>
        </w:rPr>
        <w:t>маломобильных</w:t>
      </w:r>
      <w:proofErr w:type="spellEnd"/>
      <w:r w:rsidRPr="005917EA">
        <w:rPr>
          <w:rFonts w:ascii="Times New Roman" w:hAnsi="Times New Roman" w:cs="Times New Roman"/>
          <w:sz w:val="24"/>
          <w:szCs w:val="24"/>
          <w:lang w:eastAsia="en-US"/>
        </w:rPr>
        <w:t xml:space="preserve"> групп населения, и в полной мере соответствующей утвержденным правилам благоустройства.</w:t>
      </w:r>
    </w:p>
    <w:p w:rsidR="00AF2BA0" w:rsidRPr="005917EA" w:rsidRDefault="00AF2BA0" w:rsidP="00AF2BA0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917EA">
        <w:rPr>
          <w:rFonts w:ascii="Times New Roman" w:hAnsi="Times New Roman" w:cs="Times New Roman"/>
          <w:sz w:val="24"/>
          <w:szCs w:val="24"/>
          <w:lang w:eastAsia="en-US"/>
        </w:rPr>
        <w:t>Комплексный подход предполагает реализацию проектов по благоустройству, предусматривающих одновременное использование различных элементов благоустройства, обеспечивающих повышение удобства использования и визуальной привлекательности благоустраиваемой территории, с учетом интересов жителей и лиц, осуществляющих предпринимательскую деятельность, в том числе с привлечением их к участию.</w:t>
      </w:r>
    </w:p>
    <w:p w:rsidR="00AF2BA0" w:rsidRPr="005917EA" w:rsidRDefault="00AF2BA0" w:rsidP="00AF2BA0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5917EA">
        <w:rPr>
          <w:rFonts w:ascii="Times New Roman" w:hAnsi="Times New Roman" w:cs="Times New Roman"/>
          <w:sz w:val="24"/>
          <w:szCs w:val="24"/>
          <w:lang w:eastAsia="en-US"/>
        </w:rPr>
        <w:t>Концепцию благоустройства для каждой территории рекомендуется создавать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концепции, а также с учетом стратегических задач комплексного устойчивого развития городской среды, в том числе формирования возможности для создания новых связей, общения и взаимодействия отдельных граждан и сообществ, их участия в проектировании</w:t>
      </w:r>
      <w:proofErr w:type="gramEnd"/>
      <w:r w:rsidRPr="005917EA">
        <w:rPr>
          <w:rFonts w:ascii="Times New Roman" w:hAnsi="Times New Roman" w:cs="Times New Roman"/>
          <w:sz w:val="24"/>
          <w:szCs w:val="24"/>
          <w:lang w:eastAsia="en-US"/>
        </w:rPr>
        <w:t xml:space="preserve"> и реализации проектов по развитию территории, содержанию объектов благоустройства и для других форм взаимодействия жителей населенного пункта.</w:t>
      </w:r>
    </w:p>
    <w:p w:rsidR="00AF2BA0" w:rsidRPr="005917EA" w:rsidRDefault="00AF2BA0" w:rsidP="00AF2BA0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917EA">
        <w:rPr>
          <w:rFonts w:ascii="Times New Roman" w:hAnsi="Times New Roman" w:cs="Times New Roman"/>
          <w:sz w:val="24"/>
          <w:szCs w:val="24"/>
          <w:lang w:eastAsia="en-US"/>
        </w:rPr>
        <w:t>Обоснование предложений по определению конкретных зон, территорий, объектов для проведения работ по благоустройству, установления их границ, определения очередности реализации проектов, объемов и источников финансирования для последующего учета в составе документов территориального планирования, планировки территории рекомендуется осуществлять на основе исследования современного состояния и потенциала развития территории муниципального образования.</w:t>
      </w:r>
    </w:p>
    <w:p w:rsidR="00AF2BA0" w:rsidRPr="005917EA" w:rsidRDefault="00AF2BA0" w:rsidP="00AF2BA0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917EA">
        <w:rPr>
          <w:rFonts w:ascii="Times New Roman" w:hAnsi="Times New Roman" w:cs="Times New Roman"/>
          <w:sz w:val="24"/>
          <w:szCs w:val="24"/>
          <w:lang w:eastAsia="en-US"/>
        </w:rPr>
        <w:t>В качестве приоритетных объектов благоустройства общественных территорий необходимо выбирать активно посещаемые или имеющие очевидный потенциал для роста пешеходных потоков территории населенного пункта, с учетом объективной потребности в развитии тех или иных общественных пространств, экономической эффективности реализации и планов развития муниципального образования.</w:t>
      </w:r>
    </w:p>
    <w:p w:rsidR="00AF2BA0" w:rsidRPr="005917EA" w:rsidRDefault="00AF2BA0" w:rsidP="0099485A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917EA">
        <w:rPr>
          <w:rFonts w:ascii="Times New Roman" w:hAnsi="Times New Roman" w:cs="Times New Roman"/>
          <w:sz w:val="24"/>
          <w:szCs w:val="24"/>
          <w:lang w:eastAsia="en-US"/>
        </w:rPr>
        <w:t xml:space="preserve">   Благоустройство территории является одной из жизнеобеспечивающих сфер деятельности Администрации Сельского поселения «</w:t>
      </w:r>
      <w:proofErr w:type="spellStart"/>
      <w:r w:rsidRPr="005917EA">
        <w:rPr>
          <w:rFonts w:ascii="Times New Roman" w:hAnsi="Times New Roman" w:cs="Times New Roman"/>
          <w:sz w:val="24"/>
          <w:szCs w:val="24"/>
          <w:lang w:eastAsia="en-US"/>
        </w:rPr>
        <w:t>Тельвисочный</w:t>
      </w:r>
      <w:proofErr w:type="spellEnd"/>
      <w:r w:rsidRPr="005917EA">
        <w:rPr>
          <w:rFonts w:ascii="Times New Roman" w:hAnsi="Times New Roman" w:cs="Times New Roman"/>
          <w:sz w:val="24"/>
          <w:szCs w:val="24"/>
          <w:lang w:eastAsia="en-US"/>
        </w:rPr>
        <w:t xml:space="preserve"> сельсовет» ЗР НАО, оказывающих непосредственное влияние на качество и уровень жизни населения. В последние годы благоустройству территории Сельского поселения «</w:t>
      </w:r>
      <w:proofErr w:type="spellStart"/>
      <w:r w:rsidRPr="005917EA">
        <w:rPr>
          <w:rFonts w:ascii="Times New Roman" w:hAnsi="Times New Roman" w:cs="Times New Roman"/>
          <w:sz w:val="24"/>
          <w:szCs w:val="24"/>
          <w:lang w:eastAsia="en-US"/>
        </w:rPr>
        <w:t>Тельвисочный</w:t>
      </w:r>
      <w:proofErr w:type="spellEnd"/>
      <w:r w:rsidRPr="005917EA">
        <w:rPr>
          <w:rFonts w:ascii="Times New Roman" w:hAnsi="Times New Roman" w:cs="Times New Roman"/>
          <w:sz w:val="24"/>
          <w:szCs w:val="24"/>
          <w:lang w:eastAsia="en-US"/>
        </w:rPr>
        <w:t xml:space="preserve"> сельсовет» ЗР НАО придается большое значение. В поселении возводятся новые дома, строятся новые тротуары, устанавливаются детские игровые площадки, малые архитектурные формы, </w:t>
      </w:r>
      <w:r w:rsidRPr="005917EA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выполняются работы по озеленению и благоустройству общественных территорий, сносу ветхих и внеплановых строений. </w:t>
      </w:r>
    </w:p>
    <w:p w:rsidR="00AF2BA0" w:rsidRPr="005917EA" w:rsidRDefault="00AF2BA0" w:rsidP="0099485A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  <w:r w:rsidRPr="005917EA">
        <w:rPr>
          <w:rFonts w:ascii="Times New Roman" w:hAnsi="Times New Roman" w:cs="Times New Roman"/>
          <w:sz w:val="24"/>
          <w:szCs w:val="24"/>
          <w:lang w:eastAsia="en-US"/>
        </w:rPr>
        <w:t>2.  Описание целей и задач муниципальной программы</w:t>
      </w:r>
    </w:p>
    <w:p w:rsidR="00AF2BA0" w:rsidRPr="005917EA" w:rsidRDefault="00AF2BA0" w:rsidP="00AF2BA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 xml:space="preserve">Целью муниципальной программы является:  </w:t>
      </w:r>
    </w:p>
    <w:p w:rsidR="00AF2BA0" w:rsidRPr="005917EA" w:rsidRDefault="00AF2BA0" w:rsidP="00AF2BA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 xml:space="preserve">   - п</w:t>
      </w:r>
      <w:r w:rsidRPr="005917EA">
        <w:rPr>
          <w:rFonts w:ascii="Times New Roman" w:hAnsi="Times New Roman" w:cs="Times New Roman"/>
          <w:color w:val="000000"/>
          <w:sz w:val="24"/>
          <w:szCs w:val="24"/>
        </w:rPr>
        <w:t xml:space="preserve">овышение качества и комфорта за счет  совершенствования системы комплексного благоустройства на территории </w:t>
      </w:r>
      <w:r w:rsidRPr="005917EA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5917E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F2BA0" w:rsidRPr="005917EA" w:rsidRDefault="00AF2BA0" w:rsidP="00AF2BA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 xml:space="preserve">  - создание условий для системного повышения качества и комфорта </w:t>
      </w:r>
      <w:r w:rsidRPr="005917EA">
        <w:rPr>
          <w:rFonts w:ascii="Times New Roman" w:hAnsi="Times New Roman" w:cs="Times New Roman"/>
          <w:color w:val="000000"/>
          <w:sz w:val="24"/>
          <w:szCs w:val="24"/>
        </w:rPr>
        <w:t xml:space="preserve">за счет  совершенствования системы комплексного благоустройства на территории </w:t>
      </w:r>
      <w:r w:rsidRPr="005917EA">
        <w:rPr>
          <w:rFonts w:ascii="Times New Roman" w:hAnsi="Times New Roman" w:cs="Times New Roman"/>
          <w:sz w:val="24"/>
          <w:szCs w:val="24"/>
        </w:rPr>
        <w:t xml:space="preserve">сельского поселения путем реализации ежегодно комплекса первоочередных мероприятий по благоустройству сельского поселения. </w:t>
      </w:r>
    </w:p>
    <w:p w:rsidR="00AF2BA0" w:rsidRPr="005917EA" w:rsidRDefault="00AF2BA0" w:rsidP="00AF2BA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>Для достижения целей Программы предусмотрено решение следующих задач:</w:t>
      </w:r>
    </w:p>
    <w:p w:rsidR="00AF2BA0" w:rsidRPr="005917EA" w:rsidRDefault="00AF2BA0" w:rsidP="00AF2BA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color w:val="000000"/>
          <w:sz w:val="24"/>
          <w:szCs w:val="24"/>
        </w:rPr>
        <w:t xml:space="preserve">    -  обеспечение формирования единого облика </w:t>
      </w:r>
      <w:r w:rsidRPr="005917EA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5917E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F2BA0" w:rsidRPr="005917EA" w:rsidRDefault="00AF2BA0" w:rsidP="00AF2BA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 xml:space="preserve">    - о</w:t>
      </w:r>
      <w:r w:rsidRPr="005917EA">
        <w:rPr>
          <w:rFonts w:ascii="Times New Roman" w:hAnsi="Times New Roman" w:cs="Times New Roman"/>
          <w:sz w:val="24"/>
          <w:szCs w:val="24"/>
          <w:lang w:eastAsia="en-US"/>
        </w:rPr>
        <w:t>беспечение вовлечения граждан, организаций в реализацию мероприятий по благоустройству территории;</w:t>
      </w:r>
    </w:p>
    <w:p w:rsidR="00AF2BA0" w:rsidRPr="005917EA" w:rsidRDefault="00AF2BA0" w:rsidP="00AF2BA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 xml:space="preserve">    - о</w:t>
      </w:r>
      <w:r w:rsidRPr="005917EA">
        <w:rPr>
          <w:rFonts w:ascii="Times New Roman" w:hAnsi="Times New Roman" w:cs="Times New Roman"/>
          <w:sz w:val="24"/>
          <w:szCs w:val="24"/>
          <w:lang w:eastAsia="en-US"/>
        </w:rPr>
        <w:t xml:space="preserve">беспечение проведения мероприятий по благоустройству территории сельского поселения в соответствии с принятыми правилами благоустройства, поддержка инициативы населения в вопросах благоустройства сельского поселения. </w:t>
      </w:r>
    </w:p>
    <w:p w:rsidR="00AF2BA0" w:rsidRPr="005917EA" w:rsidRDefault="00AF2BA0" w:rsidP="00AF2BA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 xml:space="preserve">Для достижения указанной цели и выполнения поставленных задач потребуется реализация комплексных муниципальных программ. </w:t>
      </w:r>
    </w:p>
    <w:p w:rsidR="00AF2BA0" w:rsidRPr="005917EA" w:rsidRDefault="00AF2BA0" w:rsidP="00AF2BA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>Эффективность будет достигнута за счет:</w:t>
      </w:r>
    </w:p>
    <w:p w:rsidR="00AF2BA0" w:rsidRPr="005917EA" w:rsidRDefault="00AF2BA0" w:rsidP="00AF2BA0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>-реализации мероприятий по благоустройству в рамках правил благоустройства;</w:t>
      </w:r>
    </w:p>
    <w:p w:rsidR="00AF2BA0" w:rsidRPr="005917EA" w:rsidRDefault="00AF2BA0" w:rsidP="00AF2BA0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>-поддержки мероприятий по благоустройству, инициированных гражданами;</w:t>
      </w:r>
    </w:p>
    <w:p w:rsidR="00AF2BA0" w:rsidRPr="005917EA" w:rsidRDefault="00AF2BA0" w:rsidP="00AF2BA0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>-предоставления возможности финансового участия граждан и организаций в реализации мероприятий по благоустройству;</w:t>
      </w:r>
    </w:p>
    <w:p w:rsidR="00AF2BA0" w:rsidRPr="005917EA" w:rsidRDefault="00AF2BA0" w:rsidP="0099485A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>-изучения положительного опыта субъектов Российской Федерации по решению задач благоустройства;</w:t>
      </w:r>
    </w:p>
    <w:p w:rsidR="00AF2BA0" w:rsidRPr="005917EA" w:rsidRDefault="00AF2BA0" w:rsidP="00AF2BA0">
      <w:pPr>
        <w:tabs>
          <w:tab w:val="left" w:pos="567"/>
        </w:tabs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>3.  Сведения о целевых показателях муниципальной программы</w:t>
      </w:r>
    </w:p>
    <w:p w:rsidR="00AF2BA0" w:rsidRPr="005917EA" w:rsidRDefault="0099485A" w:rsidP="009948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 xml:space="preserve">    </w:t>
      </w:r>
      <w:r w:rsidR="00AF2BA0" w:rsidRPr="005917EA">
        <w:rPr>
          <w:rFonts w:ascii="Times New Roman" w:hAnsi="Times New Roman" w:cs="Times New Roman"/>
          <w:sz w:val="24"/>
          <w:szCs w:val="24"/>
        </w:rPr>
        <w:t xml:space="preserve">  Сведения   о   целевых    показателях муниципальной программы «Благоустройство территории Сельского поселения «</w:t>
      </w:r>
      <w:proofErr w:type="spellStart"/>
      <w:r w:rsidR="00AF2BA0" w:rsidRPr="005917EA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="00AF2BA0" w:rsidRPr="005917EA">
        <w:rPr>
          <w:rFonts w:ascii="Times New Roman" w:hAnsi="Times New Roman" w:cs="Times New Roman"/>
          <w:sz w:val="24"/>
          <w:szCs w:val="24"/>
        </w:rPr>
        <w:t xml:space="preserve"> сельсовет» ЗР НАО на 2026-2028 годы» " указаны в Приложении 1 к муниципальной программе.</w:t>
      </w:r>
    </w:p>
    <w:p w:rsidR="00AF2BA0" w:rsidRPr="005917EA" w:rsidRDefault="00AF2BA0" w:rsidP="00AF2BA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 xml:space="preserve"> Порядок расчета и источники информации о значениях целевых показателей муниципальной программы указаны в Приложении 2 к муниципальной программе.</w:t>
      </w:r>
    </w:p>
    <w:p w:rsidR="00AF2BA0" w:rsidRPr="005917EA" w:rsidRDefault="00AF2BA0" w:rsidP="00AF2B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>Ответственный исполнитель – администрация Сельского поселения «</w:t>
      </w:r>
      <w:proofErr w:type="spellStart"/>
      <w:r w:rsidRPr="005917EA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917EA">
        <w:rPr>
          <w:rFonts w:ascii="Times New Roman" w:hAnsi="Times New Roman" w:cs="Times New Roman"/>
          <w:sz w:val="24"/>
          <w:szCs w:val="24"/>
        </w:rPr>
        <w:t xml:space="preserve"> сельсовет» ЗР НАО.</w:t>
      </w:r>
    </w:p>
    <w:p w:rsidR="00AF2BA0" w:rsidRPr="005917EA" w:rsidRDefault="00AF2BA0" w:rsidP="00AF2B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2BA0" w:rsidRPr="005917EA" w:rsidRDefault="00AF2BA0" w:rsidP="00AF2BA0">
      <w:pPr>
        <w:pStyle w:val="ConsPlusNormal"/>
        <w:widowControl w:val="0"/>
        <w:numPr>
          <w:ilvl w:val="0"/>
          <w:numId w:val="12"/>
        </w:numPr>
        <w:tabs>
          <w:tab w:val="left" w:pos="567"/>
        </w:tabs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>Перечень мероприятий муниципальной программы «Благоустройство территории Сельского поселения «</w:t>
      </w:r>
      <w:proofErr w:type="spellStart"/>
      <w:r w:rsidRPr="005917EA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917EA">
        <w:rPr>
          <w:rFonts w:ascii="Times New Roman" w:hAnsi="Times New Roman" w:cs="Times New Roman"/>
          <w:sz w:val="24"/>
          <w:szCs w:val="24"/>
        </w:rPr>
        <w:t xml:space="preserve"> сельсовет» ЗР НАО на 2026-2028 годы» и их ресурсное обеспечение.</w:t>
      </w:r>
    </w:p>
    <w:p w:rsidR="00AF2BA0" w:rsidRPr="005917EA" w:rsidRDefault="00AF2BA0" w:rsidP="00AF2B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2BA0" w:rsidRPr="005917EA" w:rsidRDefault="00AF2BA0" w:rsidP="00AF2BA0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>Перечень мероприятий муниципальной программы «Благоустройство территории Сельского поселения «</w:t>
      </w:r>
      <w:proofErr w:type="spellStart"/>
      <w:r w:rsidRPr="005917EA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917EA">
        <w:rPr>
          <w:rFonts w:ascii="Times New Roman" w:hAnsi="Times New Roman" w:cs="Times New Roman"/>
          <w:sz w:val="24"/>
          <w:szCs w:val="24"/>
        </w:rPr>
        <w:t xml:space="preserve">  сельсовет» ЗР НАО на 2026-2028 годы» и их ресурсное обеспечение указан в Приложении 3 к муниципальной программе.</w:t>
      </w:r>
    </w:p>
    <w:p w:rsidR="00AF2BA0" w:rsidRPr="005917EA" w:rsidRDefault="00AF2BA0" w:rsidP="00AF2BA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2BA0" w:rsidRPr="005917EA" w:rsidRDefault="00AF2BA0" w:rsidP="00AF2BA0">
      <w:pPr>
        <w:shd w:val="clear" w:color="auto" w:fill="FFFFFF"/>
        <w:tabs>
          <w:tab w:val="left" w:pos="567"/>
        </w:tabs>
        <w:spacing w:before="26" w:after="26"/>
        <w:jc w:val="both"/>
        <w:rPr>
          <w:rFonts w:ascii="Times New Roman" w:hAnsi="Times New Roman" w:cs="Times New Roman"/>
          <w:color w:val="332E2D"/>
          <w:spacing w:val="2"/>
          <w:sz w:val="24"/>
          <w:szCs w:val="24"/>
        </w:rPr>
      </w:pPr>
      <w:r w:rsidRPr="005917EA">
        <w:rPr>
          <w:rFonts w:ascii="Times New Roman" w:hAnsi="Times New Roman" w:cs="Times New Roman"/>
          <w:color w:val="332E2D"/>
          <w:spacing w:val="2"/>
          <w:sz w:val="24"/>
          <w:szCs w:val="24"/>
        </w:rPr>
        <w:t>5. Механизм реализации мероприятий муниципальной программы</w:t>
      </w:r>
    </w:p>
    <w:p w:rsidR="00AF2BA0" w:rsidRPr="005917EA" w:rsidRDefault="00AF2BA0" w:rsidP="00AF2BA0">
      <w:pPr>
        <w:shd w:val="clear" w:color="auto" w:fill="FFFFFF"/>
        <w:jc w:val="both"/>
        <w:rPr>
          <w:rFonts w:ascii="Times New Roman" w:hAnsi="Times New Roman" w:cs="Times New Roman"/>
          <w:color w:val="332E2D"/>
          <w:spacing w:val="2"/>
          <w:sz w:val="24"/>
          <w:szCs w:val="24"/>
        </w:rPr>
      </w:pPr>
      <w:r w:rsidRPr="005917EA">
        <w:rPr>
          <w:rFonts w:ascii="Times New Roman" w:hAnsi="Times New Roman" w:cs="Times New Roman"/>
          <w:color w:val="332E2D"/>
          <w:spacing w:val="2"/>
          <w:sz w:val="24"/>
          <w:szCs w:val="24"/>
        </w:rPr>
        <w:lastRenderedPageBreak/>
        <w:tab/>
        <w:t>Реализацию и финансирование мероприятий программы осуществляет администрация сельского поселения   за счет средств местного  бюджета.</w:t>
      </w:r>
    </w:p>
    <w:p w:rsidR="00AF2BA0" w:rsidRPr="005917EA" w:rsidRDefault="00AF2BA0" w:rsidP="00AF2BA0">
      <w:pPr>
        <w:shd w:val="clear" w:color="auto" w:fill="FFFFFF"/>
        <w:jc w:val="both"/>
        <w:rPr>
          <w:rFonts w:ascii="Times New Roman" w:hAnsi="Times New Roman" w:cs="Times New Roman"/>
          <w:color w:val="332E2D"/>
          <w:spacing w:val="2"/>
          <w:sz w:val="24"/>
          <w:szCs w:val="24"/>
        </w:rPr>
      </w:pPr>
      <w:r w:rsidRPr="005917EA">
        <w:rPr>
          <w:rFonts w:ascii="Times New Roman" w:hAnsi="Times New Roman" w:cs="Times New Roman"/>
          <w:color w:val="332E2D"/>
          <w:spacing w:val="2"/>
          <w:sz w:val="24"/>
          <w:szCs w:val="24"/>
        </w:rPr>
        <w:tab/>
        <w:t>Ресурсное обеспечение реализации программы за счёт средств бюджета поселения приведено в приложении № 3 к муниципальной программе.</w:t>
      </w:r>
    </w:p>
    <w:p w:rsidR="00AF2BA0" w:rsidRPr="005917EA" w:rsidRDefault="00AF2BA0" w:rsidP="0099485A">
      <w:pPr>
        <w:shd w:val="clear" w:color="auto" w:fill="FFFFFF"/>
        <w:jc w:val="both"/>
        <w:rPr>
          <w:rFonts w:ascii="Times New Roman" w:hAnsi="Times New Roman" w:cs="Times New Roman"/>
          <w:color w:val="332E2D"/>
          <w:spacing w:val="2"/>
          <w:sz w:val="24"/>
          <w:szCs w:val="24"/>
        </w:rPr>
      </w:pPr>
      <w:r w:rsidRPr="005917EA">
        <w:rPr>
          <w:rFonts w:ascii="Times New Roman" w:hAnsi="Times New Roman" w:cs="Times New Roman"/>
          <w:color w:val="332E2D"/>
          <w:spacing w:val="2"/>
          <w:sz w:val="24"/>
          <w:szCs w:val="24"/>
        </w:rPr>
        <w:tab/>
        <w:t>Перечень мероприятий программы приведен в приложении № 3 к муниципальной программе.</w:t>
      </w:r>
    </w:p>
    <w:p w:rsidR="00AF2BA0" w:rsidRPr="005917EA" w:rsidRDefault="00AF2BA0" w:rsidP="00AF2BA0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color w:val="332E2D"/>
          <w:spacing w:val="2"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 xml:space="preserve">6. Ожидаемые результаты реализации муниципальной Программы </w:t>
      </w:r>
    </w:p>
    <w:p w:rsidR="00AF2BA0" w:rsidRPr="005917EA" w:rsidRDefault="00AF2BA0" w:rsidP="00AF2BA0">
      <w:pPr>
        <w:shd w:val="clear" w:color="auto" w:fill="FFFFFF"/>
        <w:spacing w:before="26" w:after="26"/>
        <w:ind w:firstLine="283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5917EA">
        <w:rPr>
          <w:rFonts w:ascii="Times New Roman" w:hAnsi="Times New Roman" w:cs="Times New Roman"/>
          <w:spacing w:val="2"/>
          <w:sz w:val="24"/>
          <w:szCs w:val="24"/>
        </w:rPr>
        <w:t>В результате реализации муниципальной программы к 2028 году будет обеспечено:</w:t>
      </w:r>
    </w:p>
    <w:p w:rsidR="00AF2BA0" w:rsidRPr="005917EA" w:rsidRDefault="00AF2BA0" w:rsidP="00AF2BA0">
      <w:pPr>
        <w:widowControl w:val="0"/>
        <w:autoSpaceDE w:val="0"/>
        <w:autoSpaceDN w:val="0"/>
        <w:adjustRightInd w:val="0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 xml:space="preserve">        1. Повышение уровня благоустройства, комфортности   и качества жизни населения, улучшение внешнего облика сельского поселения.</w:t>
      </w:r>
    </w:p>
    <w:p w:rsidR="00AF2BA0" w:rsidRPr="005917EA" w:rsidRDefault="00AF2BA0" w:rsidP="0099485A">
      <w:pPr>
        <w:widowControl w:val="0"/>
        <w:autoSpaceDE w:val="0"/>
        <w:autoSpaceDN w:val="0"/>
        <w:adjustRightInd w:val="0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 xml:space="preserve">      2. Привлечение жителей к участию в </w:t>
      </w:r>
      <w:r w:rsidR="0099485A" w:rsidRPr="005917EA">
        <w:rPr>
          <w:rFonts w:ascii="Times New Roman" w:hAnsi="Times New Roman" w:cs="Times New Roman"/>
          <w:sz w:val="24"/>
          <w:szCs w:val="24"/>
        </w:rPr>
        <w:t>решении проблем благоустройства.</w:t>
      </w:r>
    </w:p>
    <w:p w:rsidR="00AF2BA0" w:rsidRPr="0099485A" w:rsidRDefault="00AF2BA0" w:rsidP="0099485A">
      <w:pPr>
        <w:shd w:val="clear" w:color="auto" w:fill="FFFFFF"/>
        <w:ind w:firstLine="709"/>
        <w:contextualSpacing/>
        <w:jc w:val="right"/>
        <w:rPr>
          <w:rFonts w:ascii="Times New Roman" w:hAnsi="Times New Roman" w:cs="Times New Roman"/>
          <w:color w:val="332E2D"/>
          <w:spacing w:val="2"/>
          <w:sz w:val="20"/>
          <w:szCs w:val="20"/>
        </w:rPr>
      </w:pPr>
      <w:r w:rsidRPr="0099485A">
        <w:rPr>
          <w:rFonts w:ascii="Times New Roman" w:hAnsi="Times New Roman" w:cs="Times New Roman"/>
          <w:color w:val="332E2D"/>
          <w:spacing w:val="2"/>
          <w:sz w:val="20"/>
          <w:szCs w:val="20"/>
        </w:rPr>
        <w:t>Приложение 1</w:t>
      </w:r>
    </w:p>
    <w:p w:rsidR="00AF2BA0" w:rsidRPr="0099485A" w:rsidRDefault="00AF2BA0" w:rsidP="0099485A">
      <w:pPr>
        <w:widowControl w:val="0"/>
        <w:autoSpaceDE w:val="0"/>
        <w:autoSpaceDN w:val="0"/>
        <w:adjustRightInd w:val="0"/>
        <w:ind w:firstLine="720"/>
        <w:contextualSpacing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99485A">
        <w:rPr>
          <w:rFonts w:ascii="Times New Roman" w:hAnsi="Times New Roman" w:cs="Times New Roman"/>
          <w:sz w:val="20"/>
          <w:szCs w:val="20"/>
        </w:rPr>
        <w:t xml:space="preserve">к муниципальной программе </w:t>
      </w:r>
    </w:p>
    <w:p w:rsidR="00AF2BA0" w:rsidRPr="0099485A" w:rsidRDefault="00AF2BA0" w:rsidP="0099485A">
      <w:pPr>
        <w:widowControl w:val="0"/>
        <w:autoSpaceDE w:val="0"/>
        <w:autoSpaceDN w:val="0"/>
        <w:adjustRightInd w:val="0"/>
        <w:ind w:firstLine="720"/>
        <w:contextualSpacing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99485A">
        <w:rPr>
          <w:rFonts w:ascii="Times New Roman" w:hAnsi="Times New Roman" w:cs="Times New Roman"/>
          <w:sz w:val="20"/>
          <w:szCs w:val="20"/>
        </w:rPr>
        <w:t>«Благоустройство территории Сельского поселения</w:t>
      </w:r>
    </w:p>
    <w:p w:rsidR="00AF2BA0" w:rsidRPr="0099485A" w:rsidRDefault="00AF2BA0" w:rsidP="0099485A">
      <w:pPr>
        <w:widowControl w:val="0"/>
        <w:autoSpaceDE w:val="0"/>
        <w:autoSpaceDN w:val="0"/>
        <w:adjustRightInd w:val="0"/>
        <w:ind w:firstLine="720"/>
        <w:contextualSpacing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99485A">
        <w:rPr>
          <w:rFonts w:ascii="Times New Roman" w:hAnsi="Times New Roman" w:cs="Times New Roman"/>
          <w:sz w:val="20"/>
          <w:szCs w:val="20"/>
        </w:rPr>
        <w:t xml:space="preserve"> «</w:t>
      </w:r>
      <w:proofErr w:type="spellStart"/>
      <w:r w:rsidRPr="0099485A">
        <w:rPr>
          <w:rFonts w:ascii="Times New Roman" w:hAnsi="Times New Roman" w:cs="Times New Roman"/>
          <w:sz w:val="20"/>
          <w:szCs w:val="20"/>
        </w:rPr>
        <w:t>Тельвисочный</w:t>
      </w:r>
      <w:proofErr w:type="spellEnd"/>
      <w:r w:rsidRPr="0099485A">
        <w:rPr>
          <w:rFonts w:ascii="Times New Roman" w:hAnsi="Times New Roman" w:cs="Times New Roman"/>
          <w:sz w:val="20"/>
          <w:szCs w:val="20"/>
        </w:rPr>
        <w:t xml:space="preserve"> сельсовет» ЗР НАО на 2026-2028 годы»</w:t>
      </w:r>
    </w:p>
    <w:p w:rsidR="00AF2BA0" w:rsidRPr="00AF2BA0" w:rsidRDefault="00AF2BA0" w:rsidP="00AF2BA0">
      <w:pPr>
        <w:shd w:val="clear" w:color="auto" w:fill="FFFFFF"/>
        <w:ind w:firstLine="709"/>
        <w:jc w:val="center"/>
        <w:rPr>
          <w:rFonts w:ascii="Times New Roman" w:hAnsi="Times New Roman" w:cs="Times New Roman"/>
          <w:color w:val="332E2D"/>
          <w:spacing w:val="2"/>
        </w:rPr>
      </w:pPr>
    </w:p>
    <w:p w:rsidR="00AF2BA0" w:rsidRPr="00AF2BA0" w:rsidRDefault="00AF2BA0" w:rsidP="0099485A">
      <w:pPr>
        <w:shd w:val="clear" w:color="auto" w:fill="FFFFFF"/>
        <w:ind w:firstLine="709"/>
        <w:contextualSpacing/>
        <w:jc w:val="center"/>
        <w:rPr>
          <w:rFonts w:ascii="Times New Roman" w:hAnsi="Times New Roman" w:cs="Times New Roman"/>
          <w:color w:val="332E2D"/>
          <w:spacing w:val="2"/>
        </w:rPr>
      </w:pPr>
      <w:r w:rsidRPr="00AF2BA0">
        <w:rPr>
          <w:rFonts w:ascii="Times New Roman" w:hAnsi="Times New Roman" w:cs="Times New Roman"/>
          <w:color w:val="332E2D"/>
          <w:spacing w:val="2"/>
        </w:rPr>
        <w:t xml:space="preserve">Сведения   о   целевых    показателях муниципальной программы </w:t>
      </w:r>
    </w:p>
    <w:p w:rsidR="00AF2BA0" w:rsidRPr="00AF2BA0" w:rsidRDefault="00AF2BA0" w:rsidP="0099485A">
      <w:pPr>
        <w:shd w:val="clear" w:color="auto" w:fill="FFFFFF"/>
        <w:ind w:firstLine="709"/>
        <w:contextualSpacing/>
        <w:jc w:val="center"/>
        <w:rPr>
          <w:rFonts w:ascii="Times New Roman" w:hAnsi="Times New Roman" w:cs="Times New Roman"/>
          <w:color w:val="332E2D"/>
          <w:spacing w:val="2"/>
        </w:rPr>
      </w:pPr>
      <w:r w:rsidRPr="00AF2BA0">
        <w:rPr>
          <w:rFonts w:ascii="Times New Roman" w:hAnsi="Times New Roman" w:cs="Times New Roman"/>
          <w:color w:val="332E2D"/>
          <w:spacing w:val="2"/>
        </w:rPr>
        <w:t>«Благоустройство территории Сельского поселения «</w:t>
      </w:r>
      <w:proofErr w:type="spellStart"/>
      <w:r w:rsidRPr="00AF2BA0">
        <w:rPr>
          <w:rFonts w:ascii="Times New Roman" w:hAnsi="Times New Roman" w:cs="Times New Roman"/>
          <w:color w:val="332E2D"/>
          <w:spacing w:val="2"/>
        </w:rPr>
        <w:t>Тельвисочный</w:t>
      </w:r>
      <w:proofErr w:type="spellEnd"/>
      <w:r w:rsidRPr="00AF2BA0">
        <w:rPr>
          <w:rFonts w:ascii="Times New Roman" w:hAnsi="Times New Roman" w:cs="Times New Roman"/>
          <w:color w:val="332E2D"/>
          <w:spacing w:val="2"/>
        </w:rPr>
        <w:t xml:space="preserve"> сельсовет» ЗР НАО</w:t>
      </w:r>
    </w:p>
    <w:p w:rsidR="00AF2BA0" w:rsidRPr="00AF2BA0" w:rsidRDefault="00AF2BA0" w:rsidP="0099485A">
      <w:pPr>
        <w:shd w:val="clear" w:color="auto" w:fill="FFFFFF"/>
        <w:ind w:firstLine="709"/>
        <w:contextualSpacing/>
        <w:jc w:val="center"/>
        <w:rPr>
          <w:rFonts w:ascii="Times New Roman" w:hAnsi="Times New Roman" w:cs="Times New Roman"/>
          <w:color w:val="332E2D"/>
          <w:spacing w:val="2"/>
        </w:rPr>
      </w:pPr>
      <w:r w:rsidRPr="00AF2BA0">
        <w:rPr>
          <w:rFonts w:ascii="Times New Roman" w:hAnsi="Times New Roman" w:cs="Times New Roman"/>
          <w:color w:val="332E2D"/>
          <w:spacing w:val="2"/>
        </w:rPr>
        <w:t xml:space="preserve"> на 2026-2028 годы» </w:t>
      </w:r>
    </w:p>
    <w:tbl>
      <w:tblPr>
        <w:tblW w:w="10824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92"/>
        <w:gridCol w:w="2373"/>
        <w:gridCol w:w="1333"/>
        <w:gridCol w:w="2094"/>
        <w:gridCol w:w="1317"/>
        <w:gridCol w:w="15"/>
      </w:tblGrid>
      <w:tr w:rsidR="00AF2BA0" w:rsidRPr="00AF2BA0" w:rsidTr="0099485A">
        <w:trPr>
          <w:trHeight w:val="265"/>
        </w:trPr>
        <w:tc>
          <w:tcPr>
            <w:tcW w:w="3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A0" w:rsidRPr="00AF2BA0" w:rsidRDefault="00AF2BA0" w:rsidP="0099485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332E2D"/>
                <w:spacing w:val="2"/>
              </w:rPr>
            </w:pPr>
            <w:r w:rsidRPr="00AF2BA0">
              <w:rPr>
                <w:rFonts w:ascii="Times New Roman" w:hAnsi="Times New Roman" w:cs="Times New Roman"/>
                <w:color w:val="332E2D"/>
                <w:spacing w:val="2"/>
              </w:rPr>
              <w:t>Наименование целевых показателей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A0" w:rsidRPr="00AF2BA0" w:rsidRDefault="00AF2BA0" w:rsidP="0099485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332E2D"/>
                <w:spacing w:val="2"/>
              </w:rPr>
            </w:pPr>
            <w:r w:rsidRPr="00AF2BA0">
              <w:rPr>
                <w:rFonts w:ascii="Times New Roman" w:hAnsi="Times New Roman" w:cs="Times New Roman"/>
                <w:color w:val="332E2D"/>
                <w:spacing w:val="2"/>
              </w:rPr>
              <w:t>Единица измерения</w:t>
            </w:r>
          </w:p>
        </w:tc>
        <w:tc>
          <w:tcPr>
            <w:tcW w:w="4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2BA0" w:rsidRPr="00AF2BA0" w:rsidRDefault="00AF2BA0" w:rsidP="0099485A">
            <w:pPr>
              <w:jc w:val="center"/>
              <w:rPr>
                <w:rFonts w:ascii="Times New Roman" w:hAnsi="Times New Roman" w:cs="Times New Roman"/>
              </w:rPr>
            </w:pPr>
            <w:r w:rsidRPr="00AF2BA0">
              <w:rPr>
                <w:rFonts w:ascii="Times New Roman" w:hAnsi="Times New Roman" w:cs="Times New Roman"/>
              </w:rPr>
              <w:t>Значение показателя</w:t>
            </w:r>
          </w:p>
        </w:tc>
      </w:tr>
      <w:tr w:rsidR="00AF2BA0" w:rsidRPr="00AF2BA0" w:rsidTr="0099485A">
        <w:trPr>
          <w:gridAfter w:val="1"/>
          <w:wAfter w:w="15" w:type="dxa"/>
          <w:trHeight w:val="20"/>
        </w:trPr>
        <w:tc>
          <w:tcPr>
            <w:tcW w:w="3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A0" w:rsidRPr="00AF2BA0" w:rsidRDefault="00AF2BA0" w:rsidP="009948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A0" w:rsidRPr="00AF2BA0" w:rsidRDefault="00AF2BA0" w:rsidP="009948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A0" w:rsidRPr="00AF2BA0" w:rsidRDefault="00AF2BA0" w:rsidP="0099485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332E2D"/>
                <w:spacing w:val="2"/>
              </w:rPr>
            </w:pPr>
            <w:r w:rsidRPr="00AF2BA0">
              <w:rPr>
                <w:rFonts w:ascii="Times New Roman" w:hAnsi="Times New Roman" w:cs="Times New Roman"/>
                <w:color w:val="332E2D"/>
                <w:spacing w:val="2"/>
              </w:rPr>
              <w:t>2026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A0" w:rsidRPr="00AF2BA0" w:rsidRDefault="00AF2BA0" w:rsidP="0099485A">
            <w:pPr>
              <w:shd w:val="clear" w:color="auto" w:fill="FFFFFF"/>
              <w:spacing w:before="26"/>
              <w:jc w:val="center"/>
              <w:rPr>
                <w:rFonts w:ascii="Times New Roman" w:hAnsi="Times New Roman" w:cs="Times New Roman"/>
                <w:color w:val="332E2D"/>
                <w:spacing w:val="2"/>
              </w:rPr>
            </w:pPr>
            <w:r w:rsidRPr="00AF2BA0">
              <w:rPr>
                <w:rFonts w:ascii="Times New Roman" w:hAnsi="Times New Roman" w:cs="Times New Roman"/>
                <w:color w:val="332E2D"/>
                <w:spacing w:val="2"/>
              </w:rPr>
              <w:t>2027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A0" w:rsidRPr="00AF2BA0" w:rsidRDefault="00AF2BA0" w:rsidP="0099485A">
            <w:pPr>
              <w:shd w:val="clear" w:color="auto" w:fill="FFFFFF"/>
              <w:spacing w:before="26"/>
              <w:jc w:val="center"/>
              <w:rPr>
                <w:rFonts w:ascii="Times New Roman" w:hAnsi="Times New Roman" w:cs="Times New Roman"/>
                <w:color w:val="332E2D"/>
                <w:spacing w:val="2"/>
              </w:rPr>
            </w:pPr>
            <w:r w:rsidRPr="00AF2BA0">
              <w:rPr>
                <w:rFonts w:ascii="Times New Roman" w:hAnsi="Times New Roman" w:cs="Times New Roman"/>
                <w:color w:val="332E2D"/>
                <w:spacing w:val="2"/>
              </w:rPr>
              <w:t>2028</w:t>
            </w:r>
          </w:p>
        </w:tc>
      </w:tr>
      <w:tr w:rsidR="00AF2BA0" w:rsidRPr="00AF2BA0" w:rsidTr="0099485A">
        <w:trPr>
          <w:gridAfter w:val="1"/>
          <w:wAfter w:w="15" w:type="dxa"/>
          <w:trHeight w:val="83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A0" w:rsidRPr="00AF2BA0" w:rsidRDefault="00AF2BA0" w:rsidP="0099485A">
            <w:pPr>
              <w:rPr>
                <w:rFonts w:ascii="Times New Roman" w:hAnsi="Times New Roman" w:cs="Times New Roman"/>
                <w:color w:val="332E2D"/>
                <w:spacing w:val="2"/>
              </w:rPr>
            </w:pPr>
            <w:r w:rsidRPr="00AF2BA0">
              <w:rPr>
                <w:rFonts w:ascii="Times New Roman" w:hAnsi="Times New Roman" w:cs="Times New Roman"/>
                <w:color w:val="332E2D"/>
                <w:spacing w:val="2"/>
              </w:rPr>
              <w:t>Количество благоустроенных общественных территорий</w:t>
            </w:r>
            <w:r w:rsidRPr="00AF2BA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A0" w:rsidRPr="00AF2BA0" w:rsidRDefault="00AF2BA0" w:rsidP="0099485A">
            <w:pPr>
              <w:shd w:val="clear" w:color="auto" w:fill="FFFFFF"/>
              <w:spacing w:before="26" w:after="26"/>
              <w:jc w:val="center"/>
              <w:rPr>
                <w:rFonts w:ascii="Times New Roman" w:hAnsi="Times New Roman" w:cs="Times New Roman"/>
                <w:color w:val="332E2D"/>
                <w:spacing w:val="2"/>
              </w:rPr>
            </w:pPr>
            <w:r w:rsidRPr="00AF2BA0">
              <w:rPr>
                <w:rFonts w:ascii="Times New Roman" w:hAnsi="Times New Roman" w:cs="Times New Roman"/>
                <w:color w:val="332E2D"/>
                <w:spacing w:val="2"/>
              </w:rPr>
              <w:t>шт.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A0" w:rsidRPr="00AF2BA0" w:rsidRDefault="00AF2BA0" w:rsidP="0099485A">
            <w:pPr>
              <w:shd w:val="clear" w:color="auto" w:fill="FFFFFF"/>
              <w:spacing w:before="26" w:after="26"/>
              <w:jc w:val="center"/>
              <w:rPr>
                <w:rFonts w:ascii="Times New Roman" w:hAnsi="Times New Roman" w:cs="Times New Roman"/>
                <w:color w:val="332E2D"/>
                <w:spacing w:val="2"/>
              </w:rPr>
            </w:pPr>
            <w:r w:rsidRPr="00AF2BA0">
              <w:rPr>
                <w:rFonts w:ascii="Times New Roman" w:hAnsi="Times New Roman" w:cs="Times New Roman"/>
                <w:color w:val="332E2D"/>
                <w:spacing w:val="2"/>
              </w:rPr>
              <w:t>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A0" w:rsidRPr="00AF2BA0" w:rsidRDefault="00AF2BA0" w:rsidP="0099485A">
            <w:pPr>
              <w:shd w:val="clear" w:color="auto" w:fill="FFFFFF"/>
              <w:spacing w:before="26" w:after="26"/>
              <w:jc w:val="center"/>
              <w:rPr>
                <w:rFonts w:ascii="Times New Roman" w:hAnsi="Times New Roman" w:cs="Times New Roman"/>
                <w:color w:val="332E2D"/>
                <w:spacing w:val="2"/>
              </w:rPr>
            </w:pPr>
            <w:r w:rsidRPr="00AF2BA0">
              <w:rPr>
                <w:rFonts w:ascii="Times New Roman" w:hAnsi="Times New Roman" w:cs="Times New Roman"/>
                <w:color w:val="332E2D"/>
                <w:spacing w:val="2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A0" w:rsidRPr="00AF2BA0" w:rsidRDefault="00AF2BA0" w:rsidP="0099485A">
            <w:pPr>
              <w:shd w:val="clear" w:color="auto" w:fill="FFFFFF"/>
              <w:spacing w:before="26" w:after="26"/>
              <w:jc w:val="center"/>
              <w:rPr>
                <w:rFonts w:ascii="Times New Roman" w:hAnsi="Times New Roman" w:cs="Times New Roman"/>
                <w:color w:val="332E2D"/>
                <w:spacing w:val="2"/>
              </w:rPr>
            </w:pPr>
            <w:r w:rsidRPr="00AF2BA0">
              <w:rPr>
                <w:rFonts w:ascii="Times New Roman" w:hAnsi="Times New Roman" w:cs="Times New Roman"/>
                <w:color w:val="332E2D"/>
                <w:spacing w:val="2"/>
              </w:rPr>
              <w:t>2</w:t>
            </w:r>
          </w:p>
        </w:tc>
      </w:tr>
      <w:tr w:rsidR="00AF2BA0" w:rsidRPr="00AF2BA0" w:rsidTr="0099485A">
        <w:trPr>
          <w:gridAfter w:val="1"/>
          <w:wAfter w:w="15" w:type="dxa"/>
          <w:trHeight w:val="1045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A0" w:rsidRPr="0099485A" w:rsidRDefault="00AF2BA0" w:rsidP="0099485A">
            <w:pPr>
              <w:rPr>
                <w:rFonts w:ascii="Times New Roman" w:hAnsi="Times New Roman" w:cs="Times New Roman"/>
              </w:rPr>
            </w:pPr>
            <w:r w:rsidRPr="00AF2BA0">
              <w:rPr>
                <w:rFonts w:ascii="Times New Roman" w:hAnsi="Times New Roman" w:cs="Times New Roman"/>
              </w:rPr>
              <w:t>Количество реализованных комплексных проектов благоустройства общественных территорий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A0" w:rsidRPr="00AF2BA0" w:rsidRDefault="00AF2BA0" w:rsidP="0099485A">
            <w:pPr>
              <w:shd w:val="clear" w:color="auto" w:fill="FFFFFF"/>
              <w:spacing w:before="26" w:after="26"/>
              <w:jc w:val="center"/>
              <w:rPr>
                <w:rFonts w:ascii="Times New Roman" w:hAnsi="Times New Roman" w:cs="Times New Roman"/>
                <w:color w:val="332E2D"/>
                <w:spacing w:val="2"/>
              </w:rPr>
            </w:pPr>
            <w:r w:rsidRPr="00AF2BA0">
              <w:rPr>
                <w:rFonts w:ascii="Times New Roman" w:hAnsi="Times New Roman" w:cs="Times New Roman"/>
                <w:color w:val="332E2D"/>
                <w:spacing w:val="2"/>
              </w:rPr>
              <w:t>шт.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A0" w:rsidRPr="00AF2BA0" w:rsidRDefault="00AF2BA0" w:rsidP="0099485A">
            <w:pPr>
              <w:shd w:val="clear" w:color="auto" w:fill="FFFFFF"/>
              <w:spacing w:before="26" w:after="26"/>
              <w:jc w:val="center"/>
              <w:rPr>
                <w:rFonts w:ascii="Times New Roman" w:hAnsi="Times New Roman" w:cs="Times New Roman"/>
                <w:color w:val="332E2D"/>
                <w:spacing w:val="2"/>
              </w:rPr>
            </w:pPr>
            <w:r w:rsidRPr="00AF2BA0">
              <w:rPr>
                <w:rFonts w:ascii="Times New Roman" w:hAnsi="Times New Roman" w:cs="Times New Roman"/>
                <w:color w:val="332E2D"/>
                <w:spacing w:val="2"/>
              </w:rPr>
              <w:t>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A0" w:rsidRPr="00AF2BA0" w:rsidRDefault="00AF2BA0" w:rsidP="0099485A">
            <w:pPr>
              <w:shd w:val="clear" w:color="auto" w:fill="FFFFFF"/>
              <w:spacing w:before="26" w:after="26"/>
              <w:jc w:val="center"/>
              <w:rPr>
                <w:rFonts w:ascii="Times New Roman" w:hAnsi="Times New Roman" w:cs="Times New Roman"/>
                <w:color w:val="332E2D"/>
                <w:spacing w:val="2"/>
              </w:rPr>
            </w:pPr>
            <w:r w:rsidRPr="00AF2BA0">
              <w:rPr>
                <w:rFonts w:ascii="Times New Roman" w:hAnsi="Times New Roman" w:cs="Times New Roman"/>
                <w:color w:val="332E2D"/>
                <w:spacing w:val="2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A0" w:rsidRPr="00AF2BA0" w:rsidRDefault="00AF2BA0" w:rsidP="0099485A">
            <w:pPr>
              <w:shd w:val="clear" w:color="auto" w:fill="FFFFFF"/>
              <w:spacing w:before="26" w:after="26"/>
              <w:jc w:val="center"/>
              <w:rPr>
                <w:rFonts w:ascii="Times New Roman" w:hAnsi="Times New Roman" w:cs="Times New Roman"/>
                <w:color w:val="332E2D"/>
                <w:spacing w:val="2"/>
              </w:rPr>
            </w:pPr>
            <w:r w:rsidRPr="00AF2BA0">
              <w:rPr>
                <w:rFonts w:ascii="Times New Roman" w:hAnsi="Times New Roman" w:cs="Times New Roman"/>
                <w:color w:val="332E2D"/>
                <w:spacing w:val="2"/>
              </w:rPr>
              <w:t>1</w:t>
            </w:r>
          </w:p>
        </w:tc>
      </w:tr>
      <w:tr w:rsidR="00AF2BA0" w:rsidRPr="00AF2BA0" w:rsidTr="0099485A">
        <w:trPr>
          <w:gridAfter w:val="1"/>
          <w:wAfter w:w="15" w:type="dxa"/>
          <w:trHeight w:val="1045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A0" w:rsidRPr="00AF2BA0" w:rsidRDefault="00AF2BA0" w:rsidP="0099485A">
            <w:pPr>
              <w:rPr>
                <w:rFonts w:ascii="Times New Roman" w:hAnsi="Times New Roman" w:cs="Times New Roman"/>
                <w:color w:val="332E2D"/>
                <w:spacing w:val="2"/>
              </w:rPr>
            </w:pPr>
            <w:r w:rsidRPr="00AF2BA0">
              <w:rPr>
                <w:rFonts w:ascii="Times New Roman" w:hAnsi="Times New Roman" w:cs="Times New Roman"/>
              </w:rPr>
              <w:t>Количество обустроенных детских площадок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A0" w:rsidRPr="00AF2BA0" w:rsidRDefault="00AF2BA0" w:rsidP="0099485A">
            <w:pPr>
              <w:shd w:val="clear" w:color="auto" w:fill="FFFFFF"/>
              <w:spacing w:before="26" w:after="26"/>
              <w:jc w:val="center"/>
              <w:rPr>
                <w:rFonts w:ascii="Times New Roman" w:hAnsi="Times New Roman" w:cs="Times New Roman"/>
                <w:color w:val="332E2D"/>
                <w:spacing w:val="2"/>
              </w:rPr>
            </w:pPr>
            <w:r w:rsidRPr="00AF2BA0">
              <w:rPr>
                <w:rFonts w:ascii="Times New Roman" w:hAnsi="Times New Roman" w:cs="Times New Roman"/>
                <w:color w:val="332E2D"/>
                <w:spacing w:val="2"/>
              </w:rPr>
              <w:t>шт.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A0" w:rsidRPr="00AF2BA0" w:rsidRDefault="00AF2BA0" w:rsidP="0099485A">
            <w:pPr>
              <w:shd w:val="clear" w:color="auto" w:fill="FFFFFF"/>
              <w:spacing w:before="26" w:after="26"/>
              <w:jc w:val="center"/>
              <w:rPr>
                <w:rFonts w:ascii="Times New Roman" w:hAnsi="Times New Roman" w:cs="Times New Roman"/>
                <w:color w:val="332E2D"/>
                <w:spacing w:val="2"/>
              </w:rPr>
            </w:pPr>
            <w:r w:rsidRPr="00AF2BA0">
              <w:rPr>
                <w:rFonts w:ascii="Times New Roman" w:hAnsi="Times New Roman" w:cs="Times New Roman"/>
                <w:color w:val="332E2D"/>
                <w:spacing w:val="2"/>
              </w:rPr>
              <w:t>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A0" w:rsidRPr="00AF2BA0" w:rsidRDefault="00AF2BA0" w:rsidP="0099485A">
            <w:pPr>
              <w:shd w:val="clear" w:color="auto" w:fill="FFFFFF"/>
              <w:spacing w:before="26" w:after="26"/>
              <w:jc w:val="center"/>
              <w:rPr>
                <w:rFonts w:ascii="Times New Roman" w:hAnsi="Times New Roman" w:cs="Times New Roman"/>
                <w:color w:val="332E2D"/>
                <w:spacing w:val="2"/>
              </w:rPr>
            </w:pPr>
            <w:r w:rsidRPr="00AF2BA0">
              <w:rPr>
                <w:rFonts w:ascii="Times New Roman" w:hAnsi="Times New Roman" w:cs="Times New Roman"/>
                <w:color w:val="332E2D"/>
                <w:spacing w:val="2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A0" w:rsidRPr="00AF2BA0" w:rsidRDefault="00AF2BA0" w:rsidP="0099485A">
            <w:pPr>
              <w:shd w:val="clear" w:color="auto" w:fill="FFFFFF"/>
              <w:spacing w:before="26" w:after="26"/>
              <w:jc w:val="center"/>
              <w:rPr>
                <w:rFonts w:ascii="Times New Roman" w:hAnsi="Times New Roman" w:cs="Times New Roman"/>
                <w:color w:val="332E2D"/>
                <w:spacing w:val="2"/>
              </w:rPr>
            </w:pPr>
            <w:r w:rsidRPr="00AF2BA0">
              <w:rPr>
                <w:rFonts w:ascii="Times New Roman" w:hAnsi="Times New Roman" w:cs="Times New Roman"/>
                <w:color w:val="332E2D"/>
                <w:spacing w:val="2"/>
              </w:rPr>
              <w:t>1</w:t>
            </w:r>
          </w:p>
        </w:tc>
      </w:tr>
    </w:tbl>
    <w:p w:rsidR="00AF2BA0" w:rsidRDefault="00AF2BA0" w:rsidP="00AF2BA0">
      <w:pPr>
        <w:shd w:val="clear" w:color="auto" w:fill="FFFFFF"/>
        <w:spacing w:after="0"/>
        <w:rPr>
          <w:rFonts w:ascii="Times New Roman" w:hAnsi="Times New Roman" w:cs="Times New Roman"/>
        </w:rPr>
      </w:pPr>
    </w:p>
    <w:p w:rsidR="00971E33" w:rsidRDefault="00971E33" w:rsidP="00AF2BA0">
      <w:pPr>
        <w:shd w:val="clear" w:color="auto" w:fill="FFFFFF"/>
        <w:spacing w:after="0"/>
        <w:rPr>
          <w:rFonts w:ascii="Times New Roman" w:hAnsi="Times New Roman" w:cs="Times New Roman"/>
        </w:rPr>
      </w:pPr>
    </w:p>
    <w:p w:rsidR="00971E33" w:rsidRDefault="00971E33" w:rsidP="00AF2BA0">
      <w:pPr>
        <w:shd w:val="clear" w:color="auto" w:fill="FFFFFF"/>
        <w:spacing w:after="0"/>
        <w:rPr>
          <w:rFonts w:ascii="Times New Roman" w:hAnsi="Times New Roman" w:cs="Times New Roman"/>
        </w:rPr>
      </w:pPr>
    </w:p>
    <w:p w:rsidR="00971E33" w:rsidRDefault="00971E33" w:rsidP="00AF2BA0">
      <w:pPr>
        <w:shd w:val="clear" w:color="auto" w:fill="FFFFFF"/>
        <w:spacing w:after="0"/>
        <w:rPr>
          <w:rFonts w:ascii="Times New Roman" w:hAnsi="Times New Roman" w:cs="Times New Roman"/>
        </w:rPr>
      </w:pPr>
    </w:p>
    <w:p w:rsidR="00971E33" w:rsidRDefault="00971E33" w:rsidP="00AF2BA0">
      <w:pPr>
        <w:shd w:val="clear" w:color="auto" w:fill="FFFFFF"/>
        <w:spacing w:after="0"/>
        <w:rPr>
          <w:rFonts w:ascii="Times New Roman" w:hAnsi="Times New Roman" w:cs="Times New Roman"/>
        </w:rPr>
      </w:pPr>
    </w:p>
    <w:p w:rsidR="00971E33" w:rsidRDefault="00971E33" w:rsidP="00AF2BA0">
      <w:pPr>
        <w:shd w:val="clear" w:color="auto" w:fill="FFFFFF"/>
        <w:spacing w:after="0"/>
        <w:rPr>
          <w:rFonts w:ascii="Times New Roman" w:hAnsi="Times New Roman" w:cs="Times New Roman"/>
        </w:rPr>
      </w:pPr>
    </w:p>
    <w:p w:rsidR="00971E33" w:rsidRDefault="00971E33" w:rsidP="00AF2BA0">
      <w:pPr>
        <w:shd w:val="clear" w:color="auto" w:fill="FFFFFF"/>
        <w:spacing w:after="0"/>
        <w:rPr>
          <w:rFonts w:ascii="Times New Roman" w:hAnsi="Times New Roman" w:cs="Times New Roman"/>
        </w:rPr>
      </w:pPr>
    </w:p>
    <w:p w:rsidR="00971E33" w:rsidRDefault="00971E33" w:rsidP="00AF2BA0">
      <w:pPr>
        <w:shd w:val="clear" w:color="auto" w:fill="FFFFFF"/>
        <w:spacing w:after="0"/>
        <w:rPr>
          <w:rFonts w:ascii="Times New Roman" w:hAnsi="Times New Roman" w:cs="Times New Roman"/>
        </w:rPr>
      </w:pPr>
    </w:p>
    <w:p w:rsidR="00971E33" w:rsidRDefault="00971E33" w:rsidP="00AF2BA0">
      <w:pPr>
        <w:shd w:val="clear" w:color="auto" w:fill="FFFFFF"/>
        <w:spacing w:after="0"/>
        <w:rPr>
          <w:rFonts w:ascii="Times New Roman" w:hAnsi="Times New Roman" w:cs="Times New Roman"/>
        </w:rPr>
      </w:pPr>
    </w:p>
    <w:p w:rsidR="00971E33" w:rsidRDefault="00971E33" w:rsidP="00AF2BA0">
      <w:pPr>
        <w:shd w:val="clear" w:color="auto" w:fill="FFFFFF"/>
        <w:spacing w:after="0"/>
        <w:rPr>
          <w:rFonts w:ascii="Times New Roman" w:hAnsi="Times New Roman" w:cs="Times New Roman"/>
        </w:rPr>
      </w:pPr>
    </w:p>
    <w:p w:rsidR="00971E33" w:rsidRDefault="00971E33" w:rsidP="00AF2BA0">
      <w:pPr>
        <w:shd w:val="clear" w:color="auto" w:fill="FFFFFF"/>
        <w:spacing w:after="0"/>
        <w:rPr>
          <w:rFonts w:ascii="Times New Roman" w:hAnsi="Times New Roman" w:cs="Times New Roman"/>
        </w:rPr>
      </w:pPr>
    </w:p>
    <w:p w:rsidR="00971E33" w:rsidRPr="00AF2BA0" w:rsidRDefault="00971E33" w:rsidP="00AF2BA0">
      <w:pPr>
        <w:shd w:val="clear" w:color="auto" w:fill="FFFFFF"/>
        <w:spacing w:after="0"/>
        <w:rPr>
          <w:rFonts w:ascii="Times New Roman" w:hAnsi="Times New Roman" w:cs="Times New Roman"/>
        </w:rPr>
      </w:pPr>
    </w:p>
    <w:p w:rsidR="005917EA" w:rsidRDefault="005917EA" w:rsidP="00AF2BA0">
      <w:pPr>
        <w:shd w:val="clear" w:color="auto" w:fill="FFFFFF"/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AF2BA0" w:rsidRPr="0099485A" w:rsidRDefault="00AF2BA0" w:rsidP="00AF2BA0">
      <w:pPr>
        <w:shd w:val="clear" w:color="auto" w:fill="FFFFFF"/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99485A">
        <w:rPr>
          <w:rFonts w:ascii="Times New Roman" w:hAnsi="Times New Roman" w:cs="Times New Roman"/>
          <w:sz w:val="20"/>
          <w:szCs w:val="20"/>
        </w:rPr>
        <w:t>Приложение 2</w:t>
      </w:r>
    </w:p>
    <w:p w:rsidR="00AF2BA0" w:rsidRPr="0099485A" w:rsidRDefault="00AF2BA0" w:rsidP="00AF2BA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99485A">
        <w:rPr>
          <w:rFonts w:ascii="Times New Roman" w:hAnsi="Times New Roman" w:cs="Times New Roman"/>
        </w:rPr>
        <w:t xml:space="preserve">к муниципальной программе </w:t>
      </w:r>
    </w:p>
    <w:p w:rsidR="00AF2BA0" w:rsidRPr="0099485A" w:rsidRDefault="00AF2BA0" w:rsidP="00AF2BA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99485A">
        <w:rPr>
          <w:rFonts w:ascii="Times New Roman" w:hAnsi="Times New Roman" w:cs="Times New Roman"/>
        </w:rPr>
        <w:t xml:space="preserve">«Благоустройство территории Сельского поселения </w:t>
      </w:r>
    </w:p>
    <w:p w:rsidR="00AF2BA0" w:rsidRPr="0099485A" w:rsidRDefault="00AF2BA0" w:rsidP="00AF2BA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99485A">
        <w:rPr>
          <w:rFonts w:ascii="Times New Roman" w:hAnsi="Times New Roman" w:cs="Times New Roman"/>
        </w:rPr>
        <w:t>«</w:t>
      </w:r>
      <w:proofErr w:type="spellStart"/>
      <w:r w:rsidRPr="0099485A">
        <w:rPr>
          <w:rFonts w:ascii="Times New Roman" w:hAnsi="Times New Roman" w:cs="Times New Roman"/>
        </w:rPr>
        <w:t>Тельвисочный</w:t>
      </w:r>
      <w:proofErr w:type="spellEnd"/>
      <w:r w:rsidRPr="0099485A">
        <w:rPr>
          <w:rFonts w:ascii="Times New Roman" w:hAnsi="Times New Roman" w:cs="Times New Roman"/>
        </w:rPr>
        <w:t xml:space="preserve"> сельсовет» ЗР НАО на 2026-2028 годы»</w:t>
      </w:r>
    </w:p>
    <w:p w:rsidR="00AF2BA0" w:rsidRPr="00AF2BA0" w:rsidRDefault="00AF2BA0" w:rsidP="00AF2BA0">
      <w:pPr>
        <w:shd w:val="clear" w:color="auto" w:fill="FFFFFF"/>
        <w:jc w:val="both"/>
        <w:rPr>
          <w:rFonts w:ascii="Times New Roman" w:hAnsi="Times New Roman" w:cs="Times New Roman"/>
        </w:rPr>
      </w:pPr>
    </w:p>
    <w:p w:rsidR="00AF2BA0" w:rsidRPr="00AF2BA0" w:rsidRDefault="00AF2BA0" w:rsidP="0099485A">
      <w:pPr>
        <w:ind w:firstLine="540"/>
        <w:jc w:val="center"/>
        <w:rPr>
          <w:rFonts w:ascii="Times New Roman" w:hAnsi="Times New Roman" w:cs="Times New Roman"/>
        </w:rPr>
      </w:pPr>
      <w:r w:rsidRPr="00AF2BA0">
        <w:rPr>
          <w:rFonts w:ascii="Times New Roman" w:hAnsi="Times New Roman" w:cs="Times New Roman"/>
        </w:rPr>
        <w:t>Порядок расчета и источники информации о значениях целевых показателей муниципальной программы.</w:t>
      </w:r>
    </w:p>
    <w:tbl>
      <w:tblPr>
        <w:tblW w:w="10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70"/>
        <w:gridCol w:w="3540"/>
        <w:gridCol w:w="3314"/>
      </w:tblGrid>
      <w:tr w:rsidR="00AF2BA0" w:rsidRPr="00AF2BA0" w:rsidTr="0099485A">
        <w:trPr>
          <w:trHeight w:val="59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A0" w:rsidRPr="00AF2BA0" w:rsidRDefault="00AF2BA0" w:rsidP="009948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F2BA0">
              <w:rPr>
                <w:rFonts w:ascii="Times New Roman" w:hAnsi="Times New Roman" w:cs="Times New Roman"/>
                <w:bCs/>
              </w:rPr>
              <w:t>Наименование целевых показателей муниципальной программы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A0" w:rsidRPr="00AF2BA0" w:rsidRDefault="00AF2BA0" w:rsidP="009948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F2BA0">
              <w:rPr>
                <w:rFonts w:ascii="Times New Roman" w:hAnsi="Times New Roman" w:cs="Times New Roman"/>
              </w:rPr>
              <w:t>Порядок расчета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A0" w:rsidRPr="00AF2BA0" w:rsidRDefault="00AF2BA0" w:rsidP="009948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F2BA0">
              <w:rPr>
                <w:rFonts w:ascii="Times New Roman" w:hAnsi="Times New Roman" w:cs="Times New Roman"/>
              </w:rPr>
              <w:t>Источник информации</w:t>
            </w:r>
          </w:p>
        </w:tc>
      </w:tr>
      <w:tr w:rsidR="00AF2BA0" w:rsidRPr="00AF2BA0" w:rsidTr="0099485A">
        <w:trPr>
          <w:trHeight w:val="2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A0" w:rsidRPr="00AF2BA0" w:rsidRDefault="00AF2BA0" w:rsidP="009948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F2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A0" w:rsidRPr="00AF2BA0" w:rsidRDefault="00AF2BA0" w:rsidP="0099485A">
            <w:pPr>
              <w:shd w:val="clear" w:color="auto" w:fill="FFFFFF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F2B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A0" w:rsidRPr="00AF2BA0" w:rsidRDefault="00AF2BA0" w:rsidP="0099485A">
            <w:pPr>
              <w:shd w:val="clear" w:color="auto" w:fill="FFFFFF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F2BA0">
              <w:rPr>
                <w:rFonts w:ascii="Times New Roman" w:hAnsi="Times New Roman" w:cs="Times New Roman"/>
              </w:rPr>
              <w:t>3</w:t>
            </w:r>
          </w:p>
        </w:tc>
      </w:tr>
      <w:tr w:rsidR="00AF2BA0" w:rsidRPr="00AF2BA0" w:rsidTr="0099485A">
        <w:trPr>
          <w:trHeight w:val="41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A0" w:rsidRPr="00AF2BA0" w:rsidRDefault="00AF2BA0" w:rsidP="0099485A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AF2BA0">
              <w:rPr>
                <w:rFonts w:ascii="Times New Roman" w:hAnsi="Times New Roman" w:cs="Times New Roman"/>
              </w:rPr>
              <w:t>Количество благоустроенных общественных территорий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A0" w:rsidRPr="00AF2BA0" w:rsidRDefault="00AF2BA0" w:rsidP="009948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F2BA0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A0" w:rsidRPr="00AF2BA0" w:rsidRDefault="00AF2BA0" w:rsidP="009948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F2BA0">
              <w:rPr>
                <w:rFonts w:ascii="Times New Roman" w:hAnsi="Times New Roman" w:cs="Times New Roman"/>
              </w:rPr>
              <w:t>отчетность</w:t>
            </w:r>
          </w:p>
        </w:tc>
      </w:tr>
      <w:tr w:rsidR="00AF2BA0" w:rsidRPr="00AF2BA0" w:rsidTr="0099485A">
        <w:trPr>
          <w:trHeight w:val="41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A0" w:rsidRPr="0099485A" w:rsidRDefault="00AF2BA0" w:rsidP="0099485A">
            <w:pPr>
              <w:rPr>
                <w:rFonts w:ascii="Times New Roman" w:hAnsi="Times New Roman" w:cs="Times New Roman"/>
              </w:rPr>
            </w:pPr>
            <w:r w:rsidRPr="00AF2BA0">
              <w:rPr>
                <w:rFonts w:ascii="Times New Roman" w:hAnsi="Times New Roman" w:cs="Times New Roman"/>
              </w:rPr>
              <w:t>Количество реализованных комплексных проектов благоустройства общественных территорий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A0" w:rsidRPr="00AF2BA0" w:rsidRDefault="00AF2BA0" w:rsidP="009948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F2BA0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A0" w:rsidRPr="00AF2BA0" w:rsidRDefault="00AF2BA0" w:rsidP="009948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F2BA0">
              <w:rPr>
                <w:rFonts w:ascii="Times New Roman" w:hAnsi="Times New Roman" w:cs="Times New Roman"/>
              </w:rPr>
              <w:t>отчетность</w:t>
            </w:r>
          </w:p>
        </w:tc>
      </w:tr>
      <w:tr w:rsidR="00AF2BA0" w:rsidRPr="00AF2BA0" w:rsidTr="0099485A">
        <w:trPr>
          <w:trHeight w:val="41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A0" w:rsidRPr="00AF2BA0" w:rsidRDefault="00AF2BA0" w:rsidP="0099485A">
            <w:pPr>
              <w:rPr>
                <w:rFonts w:ascii="Times New Roman" w:hAnsi="Times New Roman" w:cs="Times New Roman"/>
                <w:color w:val="332E2D"/>
                <w:spacing w:val="2"/>
              </w:rPr>
            </w:pPr>
            <w:r w:rsidRPr="00AF2BA0">
              <w:rPr>
                <w:rFonts w:ascii="Times New Roman" w:hAnsi="Times New Roman" w:cs="Times New Roman"/>
              </w:rPr>
              <w:t>Количество обустроенных детских площадок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A0" w:rsidRPr="00AF2BA0" w:rsidRDefault="00AF2BA0" w:rsidP="009948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F2BA0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A0" w:rsidRPr="00AF2BA0" w:rsidRDefault="00AF2BA0" w:rsidP="009948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F2BA0">
              <w:rPr>
                <w:rFonts w:ascii="Times New Roman" w:hAnsi="Times New Roman" w:cs="Times New Roman"/>
              </w:rPr>
              <w:t>отчетность</w:t>
            </w:r>
          </w:p>
        </w:tc>
      </w:tr>
    </w:tbl>
    <w:p w:rsidR="00AF2BA0" w:rsidRPr="00AF2BA0" w:rsidRDefault="00AF2BA0" w:rsidP="00AF2BA0">
      <w:pPr>
        <w:jc w:val="center"/>
        <w:rPr>
          <w:rFonts w:ascii="Times New Roman" w:hAnsi="Times New Roman" w:cs="Times New Roman"/>
        </w:rPr>
      </w:pPr>
    </w:p>
    <w:p w:rsidR="00AF2BA0" w:rsidRPr="0099485A" w:rsidRDefault="00AF2BA0" w:rsidP="0099485A">
      <w:pPr>
        <w:pStyle w:val="af"/>
        <w:ind w:right="83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99485A">
        <w:rPr>
          <w:rFonts w:ascii="Times New Roman" w:hAnsi="Times New Roman" w:cs="Times New Roman"/>
          <w:sz w:val="20"/>
          <w:szCs w:val="20"/>
        </w:rPr>
        <w:t>Приложение 3</w:t>
      </w:r>
    </w:p>
    <w:p w:rsidR="00AF2BA0" w:rsidRPr="0099485A" w:rsidRDefault="00AF2BA0" w:rsidP="0099485A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99485A">
        <w:rPr>
          <w:rFonts w:ascii="Times New Roman" w:hAnsi="Times New Roman" w:cs="Times New Roman"/>
          <w:sz w:val="20"/>
          <w:szCs w:val="20"/>
        </w:rPr>
        <w:t xml:space="preserve">к муниципальной программе </w:t>
      </w:r>
    </w:p>
    <w:p w:rsidR="00AF2BA0" w:rsidRPr="0099485A" w:rsidRDefault="00AF2BA0" w:rsidP="0099485A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99485A">
        <w:rPr>
          <w:rFonts w:ascii="Times New Roman" w:hAnsi="Times New Roman" w:cs="Times New Roman"/>
          <w:sz w:val="20"/>
          <w:szCs w:val="20"/>
        </w:rPr>
        <w:t xml:space="preserve">«Благоустройство территории Сельского поселения </w:t>
      </w:r>
    </w:p>
    <w:p w:rsidR="00AF2BA0" w:rsidRPr="0099485A" w:rsidRDefault="00AF2BA0" w:rsidP="0099485A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99485A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99485A">
        <w:rPr>
          <w:rFonts w:ascii="Times New Roman" w:hAnsi="Times New Roman" w:cs="Times New Roman"/>
          <w:sz w:val="20"/>
          <w:szCs w:val="20"/>
        </w:rPr>
        <w:t>Тельвисочный</w:t>
      </w:r>
      <w:proofErr w:type="spellEnd"/>
      <w:r w:rsidRPr="0099485A">
        <w:rPr>
          <w:rFonts w:ascii="Times New Roman" w:hAnsi="Times New Roman" w:cs="Times New Roman"/>
          <w:sz w:val="20"/>
          <w:szCs w:val="20"/>
        </w:rPr>
        <w:t xml:space="preserve"> сельсовет» ЗР НАО на 2026-2028 годы»</w:t>
      </w:r>
    </w:p>
    <w:p w:rsidR="00AF2BA0" w:rsidRPr="00AF2BA0" w:rsidRDefault="00AF2BA0" w:rsidP="00AF2BA0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AF2BA0" w:rsidRPr="00AF2BA0" w:rsidRDefault="00AF2BA0" w:rsidP="0099485A">
      <w:pPr>
        <w:widowControl w:val="0"/>
        <w:autoSpaceDE w:val="0"/>
        <w:autoSpaceDN w:val="0"/>
        <w:adjustRightInd w:val="0"/>
        <w:ind w:left="1287"/>
        <w:contextualSpacing/>
        <w:jc w:val="center"/>
        <w:rPr>
          <w:rFonts w:ascii="Times New Roman" w:hAnsi="Times New Roman" w:cs="Times New Roman"/>
        </w:rPr>
      </w:pPr>
      <w:r w:rsidRPr="00AF2BA0">
        <w:rPr>
          <w:rFonts w:ascii="Times New Roman" w:hAnsi="Times New Roman" w:cs="Times New Roman"/>
        </w:rPr>
        <w:t xml:space="preserve">Перечень мероприятий муниципальной программы </w:t>
      </w:r>
    </w:p>
    <w:p w:rsidR="00AF2BA0" w:rsidRPr="00AF2BA0" w:rsidRDefault="00AF2BA0" w:rsidP="0099485A">
      <w:pPr>
        <w:widowControl w:val="0"/>
        <w:autoSpaceDE w:val="0"/>
        <w:autoSpaceDN w:val="0"/>
        <w:adjustRightInd w:val="0"/>
        <w:ind w:left="1287"/>
        <w:contextualSpacing/>
        <w:jc w:val="center"/>
        <w:rPr>
          <w:rFonts w:ascii="Times New Roman" w:hAnsi="Times New Roman" w:cs="Times New Roman"/>
        </w:rPr>
      </w:pPr>
      <w:r w:rsidRPr="00AF2BA0">
        <w:rPr>
          <w:rFonts w:ascii="Times New Roman" w:hAnsi="Times New Roman" w:cs="Times New Roman"/>
        </w:rPr>
        <w:t>«Благоустройство территории Сельского поселения «</w:t>
      </w:r>
      <w:proofErr w:type="spellStart"/>
      <w:r w:rsidRPr="00AF2BA0">
        <w:rPr>
          <w:rFonts w:ascii="Times New Roman" w:hAnsi="Times New Roman" w:cs="Times New Roman"/>
        </w:rPr>
        <w:t>Тельвисочный</w:t>
      </w:r>
      <w:proofErr w:type="spellEnd"/>
      <w:r w:rsidRPr="00AF2BA0">
        <w:rPr>
          <w:rFonts w:ascii="Times New Roman" w:hAnsi="Times New Roman" w:cs="Times New Roman"/>
        </w:rPr>
        <w:t xml:space="preserve"> сельсовет» ЗР НАО </w:t>
      </w:r>
    </w:p>
    <w:p w:rsidR="00AF2BA0" w:rsidRPr="00AF2BA0" w:rsidRDefault="00AF2BA0" w:rsidP="0099485A">
      <w:pPr>
        <w:widowControl w:val="0"/>
        <w:autoSpaceDE w:val="0"/>
        <w:autoSpaceDN w:val="0"/>
        <w:adjustRightInd w:val="0"/>
        <w:ind w:left="1287"/>
        <w:contextualSpacing/>
        <w:jc w:val="center"/>
        <w:rPr>
          <w:rFonts w:ascii="Times New Roman" w:hAnsi="Times New Roman" w:cs="Times New Roman"/>
        </w:rPr>
      </w:pPr>
      <w:r w:rsidRPr="00AF2BA0">
        <w:rPr>
          <w:rFonts w:ascii="Times New Roman" w:hAnsi="Times New Roman" w:cs="Times New Roman"/>
        </w:rPr>
        <w:t>на 2026-2028 годы» и их ресурсное обеспечение</w:t>
      </w:r>
    </w:p>
    <w:p w:rsidR="00AF2BA0" w:rsidRPr="00AF2BA0" w:rsidRDefault="00AF2BA0" w:rsidP="00AF2BA0">
      <w:pPr>
        <w:widowControl w:val="0"/>
        <w:autoSpaceDE w:val="0"/>
        <w:autoSpaceDN w:val="0"/>
        <w:adjustRightInd w:val="0"/>
        <w:ind w:left="600"/>
        <w:jc w:val="center"/>
        <w:rPr>
          <w:rFonts w:ascii="Times New Roman" w:hAnsi="Times New Roman" w:cs="Times New Roman"/>
        </w:rPr>
      </w:pPr>
    </w:p>
    <w:tbl>
      <w:tblPr>
        <w:tblW w:w="108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"/>
        <w:gridCol w:w="3000"/>
        <w:gridCol w:w="833"/>
        <w:gridCol w:w="1499"/>
        <w:gridCol w:w="1500"/>
        <w:gridCol w:w="1500"/>
        <w:gridCol w:w="1833"/>
      </w:tblGrid>
      <w:tr w:rsidR="00AF2BA0" w:rsidRPr="00AF2BA0" w:rsidTr="0099485A">
        <w:trPr>
          <w:trHeight w:hRule="exact" w:val="1501"/>
        </w:trPr>
        <w:tc>
          <w:tcPr>
            <w:tcW w:w="666" w:type="dxa"/>
            <w:vAlign w:val="center"/>
          </w:tcPr>
          <w:p w:rsidR="00AF2BA0" w:rsidRPr="00AF2BA0" w:rsidRDefault="00AF2BA0" w:rsidP="0099485A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F2BA0">
              <w:rPr>
                <w:rFonts w:ascii="Times New Roman" w:hAnsi="Times New Roman" w:cs="Times New Roman"/>
                <w:color w:val="000000"/>
                <w:lang w:eastAsia="en-US"/>
              </w:rPr>
              <w:t>№</w:t>
            </w:r>
          </w:p>
          <w:p w:rsidR="00AF2BA0" w:rsidRPr="00AF2BA0" w:rsidRDefault="00AF2BA0" w:rsidP="0099485A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spellStart"/>
            <w:proofErr w:type="gramStart"/>
            <w:r w:rsidRPr="00AF2BA0">
              <w:rPr>
                <w:rFonts w:ascii="Times New Roman" w:hAnsi="Times New Roman" w:cs="Times New Roman"/>
                <w:color w:val="000000"/>
                <w:lang w:eastAsia="en-US"/>
              </w:rPr>
              <w:t>п</w:t>
            </w:r>
            <w:proofErr w:type="spellEnd"/>
            <w:proofErr w:type="gramEnd"/>
            <w:r w:rsidRPr="00AF2BA0">
              <w:rPr>
                <w:rFonts w:ascii="Times New Roman" w:hAnsi="Times New Roman" w:cs="Times New Roman"/>
                <w:color w:val="000000"/>
                <w:lang w:eastAsia="en-US"/>
              </w:rPr>
              <w:t>/</w:t>
            </w:r>
            <w:proofErr w:type="spellStart"/>
            <w:r w:rsidRPr="00AF2BA0">
              <w:rPr>
                <w:rFonts w:ascii="Times New Roman" w:hAnsi="Times New Roman" w:cs="Times New Roman"/>
                <w:color w:val="000000"/>
                <w:lang w:eastAsia="en-US"/>
              </w:rPr>
              <w:t>п</w:t>
            </w:r>
            <w:proofErr w:type="spellEnd"/>
          </w:p>
        </w:tc>
        <w:tc>
          <w:tcPr>
            <w:tcW w:w="3000" w:type="dxa"/>
            <w:vAlign w:val="center"/>
          </w:tcPr>
          <w:p w:rsidR="00AF2BA0" w:rsidRPr="00AF2BA0" w:rsidRDefault="00AF2BA0" w:rsidP="0099485A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F2BA0">
              <w:rPr>
                <w:rFonts w:ascii="Times New Roman" w:hAnsi="Times New Roman" w:cs="Times New Roman"/>
                <w:color w:val="000000"/>
                <w:lang w:eastAsia="en-US"/>
              </w:rPr>
              <w:t>Наименование работ</w:t>
            </w:r>
          </w:p>
        </w:tc>
        <w:tc>
          <w:tcPr>
            <w:tcW w:w="833" w:type="dxa"/>
            <w:vAlign w:val="center"/>
          </w:tcPr>
          <w:p w:rsidR="00AF2BA0" w:rsidRPr="00AF2BA0" w:rsidRDefault="00AF2BA0" w:rsidP="0099485A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F2BA0">
              <w:rPr>
                <w:rFonts w:ascii="Times New Roman" w:hAnsi="Times New Roman" w:cs="Times New Roman"/>
                <w:color w:val="000000"/>
                <w:lang w:eastAsia="en-US"/>
              </w:rPr>
              <w:t xml:space="preserve">Источник </w:t>
            </w:r>
            <w:proofErr w:type="spellStart"/>
            <w:proofErr w:type="gramStart"/>
            <w:r w:rsidRPr="00AF2BA0">
              <w:rPr>
                <w:rFonts w:ascii="Times New Roman" w:hAnsi="Times New Roman" w:cs="Times New Roman"/>
                <w:color w:val="000000"/>
                <w:lang w:eastAsia="en-US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499" w:type="dxa"/>
            <w:vAlign w:val="center"/>
          </w:tcPr>
          <w:p w:rsidR="00AF2BA0" w:rsidRPr="00AF2BA0" w:rsidRDefault="00AF2BA0" w:rsidP="0099485A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F2BA0">
              <w:rPr>
                <w:rFonts w:ascii="Times New Roman" w:hAnsi="Times New Roman" w:cs="Times New Roman"/>
                <w:color w:val="000000"/>
                <w:lang w:eastAsia="en-US"/>
              </w:rPr>
              <w:t>2026</w:t>
            </w:r>
          </w:p>
          <w:p w:rsidR="00AF2BA0" w:rsidRPr="00AF2BA0" w:rsidRDefault="00AF2BA0" w:rsidP="0099485A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F2BA0">
              <w:rPr>
                <w:rFonts w:ascii="Times New Roman" w:hAnsi="Times New Roman" w:cs="Times New Roman"/>
                <w:color w:val="000000"/>
                <w:lang w:eastAsia="en-US"/>
              </w:rPr>
              <w:t xml:space="preserve"> (руб.)</w:t>
            </w:r>
          </w:p>
        </w:tc>
        <w:tc>
          <w:tcPr>
            <w:tcW w:w="1500" w:type="dxa"/>
            <w:vAlign w:val="center"/>
          </w:tcPr>
          <w:p w:rsidR="00AF2BA0" w:rsidRPr="00AF2BA0" w:rsidRDefault="00AF2BA0" w:rsidP="0099485A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F2BA0">
              <w:rPr>
                <w:rFonts w:ascii="Times New Roman" w:hAnsi="Times New Roman" w:cs="Times New Roman"/>
                <w:color w:val="000000"/>
                <w:lang w:eastAsia="en-US"/>
              </w:rPr>
              <w:t>2027</w:t>
            </w:r>
          </w:p>
          <w:p w:rsidR="00AF2BA0" w:rsidRPr="00AF2BA0" w:rsidRDefault="00AF2BA0" w:rsidP="0099485A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F2BA0">
              <w:rPr>
                <w:rFonts w:ascii="Times New Roman" w:hAnsi="Times New Roman" w:cs="Times New Roman"/>
                <w:color w:val="000000"/>
                <w:lang w:eastAsia="en-US"/>
              </w:rPr>
              <w:t xml:space="preserve"> (руб.)</w:t>
            </w:r>
          </w:p>
        </w:tc>
        <w:tc>
          <w:tcPr>
            <w:tcW w:w="1500" w:type="dxa"/>
            <w:vAlign w:val="center"/>
          </w:tcPr>
          <w:p w:rsidR="00AF2BA0" w:rsidRPr="00AF2BA0" w:rsidRDefault="00AF2BA0" w:rsidP="0099485A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F2BA0">
              <w:rPr>
                <w:rFonts w:ascii="Times New Roman" w:hAnsi="Times New Roman" w:cs="Times New Roman"/>
                <w:color w:val="000000"/>
                <w:lang w:eastAsia="en-US"/>
              </w:rPr>
              <w:t>2028</w:t>
            </w:r>
          </w:p>
          <w:p w:rsidR="00AF2BA0" w:rsidRPr="00AF2BA0" w:rsidRDefault="00AF2BA0" w:rsidP="0099485A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F2BA0">
              <w:rPr>
                <w:rFonts w:ascii="Times New Roman" w:hAnsi="Times New Roman" w:cs="Times New Roman"/>
                <w:color w:val="000000"/>
                <w:lang w:eastAsia="en-US"/>
              </w:rPr>
              <w:t xml:space="preserve"> (руб.)</w:t>
            </w:r>
          </w:p>
        </w:tc>
        <w:tc>
          <w:tcPr>
            <w:tcW w:w="1833" w:type="dxa"/>
            <w:vAlign w:val="center"/>
          </w:tcPr>
          <w:p w:rsidR="00AF2BA0" w:rsidRPr="00AF2BA0" w:rsidRDefault="00AF2BA0" w:rsidP="0099485A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AF2BA0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Общий объем финансирования мероприятий Программы (руб.)</w:t>
            </w:r>
          </w:p>
        </w:tc>
      </w:tr>
      <w:tr w:rsidR="00AF2BA0" w:rsidRPr="00AF2BA0" w:rsidTr="0099485A">
        <w:trPr>
          <w:trHeight w:hRule="exact" w:val="536"/>
        </w:trPr>
        <w:tc>
          <w:tcPr>
            <w:tcW w:w="666" w:type="dxa"/>
            <w:vAlign w:val="center"/>
          </w:tcPr>
          <w:p w:rsidR="00AF2BA0" w:rsidRPr="00AF2BA0" w:rsidRDefault="00AF2BA0" w:rsidP="0099485A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AF2BA0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1</w:t>
            </w:r>
          </w:p>
        </w:tc>
        <w:tc>
          <w:tcPr>
            <w:tcW w:w="3000" w:type="dxa"/>
            <w:vAlign w:val="center"/>
          </w:tcPr>
          <w:p w:rsidR="00AF2BA0" w:rsidRPr="00AF2BA0" w:rsidRDefault="00AF2BA0" w:rsidP="0099485A">
            <w:pPr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AF2BA0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Организация и содержание мест захоронений</w:t>
            </w:r>
          </w:p>
        </w:tc>
        <w:tc>
          <w:tcPr>
            <w:tcW w:w="833" w:type="dxa"/>
            <w:vAlign w:val="center"/>
          </w:tcPr>
          <w:p w:rsidR="00AF2BA0" w:rsidRPr="00AF2BA0" w:rsidRDefault="00AF2BA0" w:rsidP="0099485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2BA0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МБ</w:t>
            </w:r>
          </w:p>
        </w:tc>
        <w:tc>
          <w:tcPr>
            <w:tcW w:w="1499" w:type="dxa"/>
            <w:vAlign w:val="center"/>
          </w:tcPr>
          <w:p w:rsidR="00AF2BA0" w:rsidRPr="00AF2BA0" w:rsidRDefault="00AF2BA0" w:rsidP="0099485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2BA0">
              <w:rPr>
                <w:rFonts w:ascii="Times New Roman" w:hAnsi="Times New Roman" w:cs="Times New Roman"/>
                <w:lang w:eastAsia="en-US"/>
              </w:rPr>
              <w:t>15 900,0</w:t>
            </w:r>
          </w:p>
        </w:tc>
        <w:tc>
          <w:tcPr>
            <w:tcW w:w="1500" w:type="dxa"/>
            <w:vAlign w:val="center"/>
          </w:tcPr>
          <w:p w:rsidR="00AF2BA0" w:rsidRPr="00AF2BA0" w:rsidRDefault="00AF2BA0" w:rsidP="0099485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2BA0">
              <w:rPr>
                <w:rFonts w:ascii="Times New Roman" w:hAnsi="Times New Roman" w:cs="Times New Roman"/>
                <w:lang w:eastAsia="en-US"/>
              </w:rPr>
              <w:t>16 600,0</w:t>
            </w:r>
          </w:p>
        </w:tc>
        <w:tc>
          <w:tcPr>
            <w:tcW w:w="1500" w:type="dxa"/>
            <w:vAlign w:val="center"/>
          </w:tcPr>
          <w:p w:rsidR="00AF2BA0" w:rsidRPr="00AF2BA0" w:rsidRDefault="00AF2BA0" w:rsidP="0099485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2BA0">
              <w:rPr>
                <w:rFonts w:ascii="Times New Roman" w:hAnsi="Times New Roman" w:cs="Times New Roman"/>
                <w:lang w:eastAsia="en-US"/>
              </w:rPr>
              <w:t>17 300,0</w:t>
            </w:r>
          </w:p>
        </w:tc>
        <w:tc>
          <w:tcPr>
            <w:tcW w:w="1833" w:type="dxa"/>
            <w:vAlign w:val="center"/>
          </w:tcPr>
          <w:p w:rsidR="00AF2BA0" w:rsidRPr="00AF2BA0" w:rsidRDefault="00AF2BA0" w:rsidP="0099485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2BA0">
              <w:rPr>
                <w:rFonts w:ascii="Times New Roman" w:hAnsi="Times New Roman" w:cs="Times New Roman"/>
                <w:lang w:eastAsia="en-US"/>
              </w:rPr>
              <w:t>49 800,0</w:t>
            </w:r>
          </w:p>
        </w:tc>
      </w:tr>
      <w:tr w:rsidR="00AF2BA0" w:rsidRPr="00AF2BA0" w:rsidTr="0099485A">
        <w:trPr>
          <w:trHeight w:hRule="exact" w:val="376"/>
        </w:trPr>
        <w:tc>
          <w:tcPr>
            <w:tcW w:w="666" w:type="dxa"/>
            <w:vAlign w:val="center"/>
          </w:tcPr>
          <w:p w:rsidR="00AF2BA0" w:rsidRPr="00AF2BA0" w:rsidRDefault="00AF2BA0" w:rsidP="0099485A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AF2BA0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2</w:t>
            </w:r>
          </w:p>
        </w:tc>
        <w:tc>
          <w:tcPr>
            <w:tcW w:w="3000" w:type="dxa"/>
            <w:vAlign w:val="center"/>
          </w:tcPr>
          <w:p w:rsidR="00AF2BA0" w:rsidRPr="00AF2BA0" w:rsidRDefault="00AF2BA0" w:rsidP="0099485A">
            <w:pPr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AF2BA0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Озеленение</w:t>
            </w:r>
          </w:p>
        </w:tc>
        <w:tc>
          <w:tcPr>
            <w:tcW w:w="833" w:type="dxa"/>
            <w:vAlign w:val="center"/>
          </w:tcPr>
          <w:p w:rsidR="00AF2BA0" w:rsidRPr="00AF2BA0" w:rsidRDefault="00AF2BA0" w:rsidP="0099485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2BA0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МБ</w:t>
            </w:r>
          </w:p>
        </w:tc>
        <w:tc>
          <w:tcPr>
            <w:tcW w:w="1499" w:type="dxa"/>
            <w:vAlign w:val="center"/>
          </w:tcPr>
          <w:p w:rsidR="00AF2BA0" w:rsidRPr="00AF2BA0" w:rsidRDefault="00AF2BA0" w:rsidP="0099485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2BA0">
              <w:rPr>
                <w:rFonts w:ascii="Times New Roman" w:hAnsi="Times New Roman" w:cs="Times New Roman"/>
                <w:lang w:eastAsia="en-US"/>
              </w:rPr>
              <w:t>101 000,0</w:t>
            </w:r>
          </w:p>
        </w:tc>
        <w:tc>
          <w:tcPr>
            <w:tcW w:w="1500" w:type="dxa"/>
            <w:vAlign w:val="center"/>
          </w:tcPr>
          <w:p w:rsidR="00AF2BA0" w:rsidRPr="00AF2BA0" w:rsidRDefault="00AF2BA0" w:rsidP="0099485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2BA0">
              <w:rPr>
                <w:rFonts w:ascii="Times New Roman" w:hAnsi="Times New Roman" w:cs="Times New Roman"/>
                <w:lang w:eastAsia="en-US"/>
              </w:rPr>
              <w:t>105 500,0</w:t>
            </w:r>
          </w:p>
        </w:tc>
        <w:tc>
          <w:tcPr>
            <w:tcW w:w="1500" w:type="dxa"/>
            <w:vAlign w:val="center"/>
          </w:tcPr>
          <w:p w:rsidR="00AF2BA0" w:rsidRPr="00AF2BA0" w:rsidRDefault="00AF2BA0" w:rsidP="0099485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2BA0">
              <w:rPr>
                <w:rFonts w:ascii="Times New Roman" w:hAnsi="Times New Roman" w:cs="Times New Roman"/>
                <w:lang w:eastAsia="en-US"/>
              </w:rPr>
              <w:t>109 700,0</w:t>
            </w:r>
          </w:p>
        </w:tc>
        <w:tc>
          <w:tcPr>
            <w:tcW w:w="1833" w:type="dxa"/>
            <w:vAlign w:val="center"/>
          </w:tcPr>
          <w:p w:rsidR="00AF2BA0" w:rsidRPr="00AF2BA0" w:rsidRDefault="00AF2BA0" w:rsidP="0099485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2BA0">
              <w:rPr>
                <w:rFonts w:ascii="Times New Roman" w:hAnsi="Times New Roman" w:cs="Times New Roman"/>
                <w:lang w:eastAsia="en-US"/>
              </w:rPr>
              <w:t>316 200,0</w:t>
            </w:r>
          </w:p>
        </w:tc>
      </w:tr>
      <w:tr w:rsidR="00AF2BA0" w:rsidRPr="00AF2BA0" w:rsidTr="0099485A">
        <w:trPr>
          <w:trHeight w:hRule="exact" w:val="827"/>
        </w:trPr>
        <w:tc>
          <w:tcPr>
            <w:tcW w:w="666" w:type="dxa"/>
            <w:vAlign w:val="center"/>
          </w:tcPr>
          <w:p w:rsidR="00AF2BA0" w:rsidRPr="00AF2BA0" w:rsidRDefault="00AF2BA0" w:rsidP="0099485A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AF2BA0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3</w:t>
            </w:r>
          </w:p>
        </w:tc>
        <w:tc>
          <w:tcPr>
            <w:tcW w:w="3000" w:type="dxa"/>
            <w:vAlign w:val="center"/>
          </w:tcPr>
          <w:p w:rsidR="00AF2BA0" w:rsidRPr="00AF2BA0" w:rsidRDefault="00AF2BA0" w:rsidP="0099485A">
            <w:pPr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AF2BA0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 xml:space="preserve">Прочие мероприятия по благоустройству </w:t>
            </w:r>
          </w:p>
        </w:tc>
        <w:tc>
          <w:tcPr>
            <w:tcW w:w="833" w:type="dxa"/>
            <w:vAlign w:val="center"/>
          </w:tcPr>
          <w:p w:rsidR="00AF2BA0" w:rsidRPr="00AF2BA0" w:rsidRDefault="00AF2BA0" w:rsidP="0099485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2BA0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МБ</w:t>
            </w:r>
          </w:p>
        </w:tc>
        <w:tc>
          <w:tcPr>
            <w:tcW w:w="1499" w:type="dxa"/>
            <w:vAlign w:val="center"/>
          </w:tcPr>
          <w:p w:rsidR="00AF2BA0" w:rsidRPr="00AF2BA0" w:rsidRDefault="00AF2BA0" w:rsidP="0099485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2BA0">
              <w:rPr>
                <w:rFonts w:ascii="Times New Roman" w:hAnsi="Times New Roman" w:cs="Times New Roman"/>
                <w:lang w:eastAsia="en-US"/>
              </w:rPr>
              <w:t>745 100,0</w:t>
            </w:r>
          </w:p>
        </w:tc>
        <w:tc>
          <w:tcPr>
            <w:tcW w:w="1500" w:type="dxa"/>
            <w:vAlign w:val="center"/>
          </w:tcPr>
          <w:p w:rsidR="00AF2BA0" w:rsidRPr="00AF2BA0" w:rsidRDefault="00AF2BA0" w:rsidP="0099485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2BA0">
              <w:rPr>
                <w:rFonts w:ascii="Times New Roman" w:hAnsi="Times New Roman" w:cs="Times New Roman"/>
                <w:lang w:eastAsia="en-US"/>
              </w:rPr>
              <w:t>777 900,0</w:t>
            </w:r>
          </w:p>
        </w:tc>
        <w:tc>
          <w:tcPr>
            <w:tcW w:w="1500" w:type="dxa"/>
            <w:vAlign w:val="center"/>
          </w:tcPr>
          <w:p w:rsidR="00AF2BA0" w:rsidRPr="00AF2BA0" w:rsidRDefault="00AF2BA0" w:rsidP="0099485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2BA0">
              <w:rPr>
                <w:rFonts w:ascii="Times New Roman" w:hAnsi="Times New Roman" w:cs="Times New Roman"/>
                <w:lang w:eastAsia="en-US"/>
              </w:rPr>
              <w:t>809 000,0</w:t>
            </w:r>
          </w:p>
        </w:tc>
        <w:tc>
          <w:tcPr>
            <w:tcW w:w="1833" w:type="dxa"/>
            <w:vAlign w:val="center"/>
          </w:tcPr>
          <w:p w:rsidR="00AF2BA0" w:rsidRPr="00AF2BA0" w:rsidRDefault="00AF2BA0" w:rsidP="0099485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2BA0">
              <w:rPr>
                <w:rFonts w:ascii="Times New Roman" w:hAnsi="Times New Roman" w:cs="Times New Roman"/>
                <w:lang w:eastAsia="en-US"/>
              </w:rPr>
              <w:t>2 332 000,0</w:t>
            </w:r>
          </w:p>
        </w:tc>
      </w:tr>
      <w:tr w:rsidR="00AF2BA0" w:rsidRPr="00AF2BA0" w:rsidTr="0099485A">
        <w:trPr>
          <w:trHeight w:hRule="exact" w:val="1667"/>
        </w:trPr>
        <w:tc>
          <w:tcPr>
            <w:tcW w:w="666" w:type="dxa"/>
            <w:vAlign w:val="center"/>
          </w:tcPr>
          <w:p w:rsidR="00AF2BA0" w:rsidRPr="00AF2BA0" w:rsidRDefault="00AF2BA0" w:rsidP="0099485A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AF2BA0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lastRenderedPageBreak/>
              <w:t>4.</w:t>
            </w:r>
          </w:p>
        </w:tc>
        <w:tc>
          <w:tcPr>
            <w:tcW w:w="3000" w:type="dxa"/>
            <w:vAlign w:val="center"/>
          </w:tcPr>
          <w:p w:rsidR="00AF2BA0" w:rsidRPr="00AF2BA0" w:rsidRDefault="00AF2BA0" w:rsidP="0099485A">
            <w:pPr>
              <w:pStyle w:val="ab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AF2BA0">
              <w:rPr>
                <w:rFonts w:ascii="Times New Roman" w:hAnsi="Times New Roman" w:cs="Times New Roman"/>
              </w:rPr>
              <w:t xml:space="preserve">Исполнение обязательств по </w:t>
            </w:r>
            <w:proofErr w:type="spellStart"/>
            <w:r w:rsidRPr="00AF2BA0">
              <w:rPr>
                <w:rFonts w:ascii="Times New Roman" w:hAnsi="Times New Roman" w:cs="Times New Roman"/>
              </w:rPr>
              <w:t>софинансированию</w:t>
            </w:r>
            <w:proofErr w:type="spellEnd"/>
            <w:r w:rsidRPr="00AF2BA0">
              <w:rPr>
                <w:rFonts w:ascii="Times New Roman" w:hAnsi="Times New Roman" w:cs="Times New Roman"/>
              </w:rPr>
              <w:t xml:space="preserve"> мероприятий  по </w:t>
            </w:r>
            <w:proofErr w:type="gramStart"/>
            <w:r w:rsidRPr="00AF2BA0">
              <w:rPr>
                <w:rFonts w:ascii="Times New Roman" w:hAnsi="Times New Roman" w:cs="Times New Roman"/>
              </w:rPr>
              <w:t>инициативному</w:t>
            </w:r>
            <w:proofErr w:type="gramEnd"/>
            <w:r w:rsidRPr="00AF2BA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F2BA0">
              <w:rPr>
                <w:rFonts w:ascii="Times New Roman" w:hAnsi="Times New Roman" w:cs="Times New Roman"/>
              </w:rPr>
              <w:t>бюджетированию</w:t>
            </w:r>
            <w:proofErr w:type="spellEnd"/>
            <w:r w:rsidRPr="00AF2B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3" w:type="dxa"/>
            <w:vAlign w:val="center"/>
          </w:tcPr>
          <w:p w:rsidR="00AF2BA0" w:rsidRPr="00AF2BA0" w:rsidRDefault="00AF2BA0" w:rsidP="0099485A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AF2BA0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МБ</w:t>
            </w:r>
          </w:p>
        </w:tc>
        <w:tc>
          <w:tcPr>
            <w:tcW w:w="1499" w:type="dxa"/>
            <w:vAlign w:val="center"/>
          </w:tcPr>
          <w:p w:rsidR="00AF2BA0" w:rsidRPr="00AF2BA0" w:rsidRDefault="00AF2BA0" w:rsidP="0099485A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AF2BA0">
              <w:rPr>
                <w:rFonts w:ascii="Times New Roman" w:hAnsi="Times New Roman" w:cs="Times New Roman"/>
                <w:bCs/>
                <w:lang w:eastAsia="en-US"/>
              </w:rPr>
              <w:t>0,0</w:t>
            </w:r>
          </w:p>
        </w:tc>
        <w:tc>
          <w:tcPr>
            <w:tcW w:w="1500" w:type="dxa"/>
            <w:vAlign w:val="center"/>
          </w:tcPr>
          <w:p w:rsidR="00AF2BA0" w:rsidRPr="00AF2BA0" w:rsidRDefault="00AF2BA0" w:rsidP="0099485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2BA0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500" w:type="dxa"/>
            <w:vAlign w:val="center"/>
          </w:tcPr>
          <w:p w:rsidR="00AF2BA0" w:rsidRPr="00AF2BA0" w:rsidRDefault="00AF2BA0" w:rsidP="0099485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2BA0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833" w:type="dxa"/>
            <w:vAlign w:val="center"/>
          </w:tcPr>
          <w:p w:rsidR="00AF2BA0" w:rsidRPr="00AF2BA0" w:rsidRDefault="00AF2BA0" w:rsidP="0099485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2BA0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</w:tr>
      <w:tr w:rsidR="00AF2BA0" w:rsidRPr="00AF2BA0" w:rsidTr="0099485A">
        <w:trPr>
          <w:trHeight w:hRule="exact" w:val="429"/>
        </w:trPr>
        <w:tc>
          <w:tcPr>
            <w:tcW w:w="3666" w:type="dxa"/>
            <w:gridSpan w:val="2"/>
            <w:vMerge w:val="restart"/>
            <w:vAlign w:val="center"/>
          </w:tcPr>
          <w:p w:rsidR="00AF2BA0" w:rsidRPr="00AF2BA0" w:rsidRDefault="00AF2BA0" w:rsidP="0099485A">
            <w:pPr>
              <w:jc w:val="both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</w:p>
          <w:p w:rsidR="00AF2BA0" w:rsidRPr="00AF2BA0" w:rsidRDefault="00AF2BA0" w:rsidP="0099485A">
            <w:pPr>
              <w:jc w:val="both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</w:p>
          <w:p w:rsidR="00AF2BA0" w:rsidRPr="00AF2BA0" w:rsidRDefault="00AF2BA0" w:rsidP="0099485A">
            <w:pPr>
              <w:jc w:val="both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  <w:r w:rsidRPr="00AF2BA0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ИТОГО:</w:t>
            </w:r>
          </w:p>
          <w:p w:rsidR="00AF2BA0" w:rsidRPr="00AF2BA0" w:rsidRDefault="00AF2BA0" w:rsidP="009948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AF2BA0" w:rsidRPr="00AF2BA0" w:rsidRDefault="00AF2BA0" w:rsidP="009948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33" w:type="dxa"/>
            <w:vAlign w:val="center"/>
          </w:tcPr>
          <w:p w:rsidR="00AF2BA0" w:rsidRPr="00AF2BA0" w:rsidRDefault="00AF2BA0" w:rsidP="0099485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2BA0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499" w:type="dxa"/>
            <w:vAlign w:val="center"/>
          </w:tcPr>
          <w:p w:rsidR="00AF2BA0" w:rsidRPr="00AF2BA0" w:rsidRDefault="00AF2BA0" w:rsidP="0099485A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AF2BA0">
              <w:rPr>
                <w:rFonts w:ascii="Times New Roman" w:hAnsi="Times New Roman" w:cs="Times New Roman"/>
                <w:bCs/>
                <w:lang w:eastAsia="en-US"/>
              </w:rPr>
              <w:t>862 000,0</w:t>
            </w:r>
          </w:p>
        </w:tc>
        <w:tc>
          <w:tcPr>
            <w:tcW w:w="1500" w:type="dxa"/>
            <w:vAlign w:val="center"/>
          </w:tcPr>
          <w:p w:rsidR="00AF2BA0" w:rsidRPr="00AF2BA0" w:rsidRDefault="00AF2BA0" w:rsidP="0099485A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AF2BA0">
              <w:rPr>
                <w:rFonts w:ascii="Times New Roman" w:hAnsi="Times New Roman" w:cs="Times New Roman"/>
                <w:bCs/>
                <w:lang w:eastAsia="en-US"/>
              </w:rPr>
              <w:t>900 000,0</w:t>
            </w:r>
          </w:p>
        </w:tc>
        <w:tc>
          <w:tcPr>
            <w:tcW w:w="1500" w:type="dxa"/>
            <w:vAlign w:val="center"/>
          </w:tcPr>
          <w:p w:rsidR="00AF2BA0" w:rsidRPr="00AF2BA0" w:rsidRDefault="00AF2BA0" w:rsidP="0099485A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AF2BA0">
              <w:rPr>
                <w:rFonts w:ascii="Times New Roman" w:hAnsi="Times New Roman" w:cs="Times New Roman"/>
                <w:bCs/>
                <w:lang w:eastAsia="en-US"/>
              </w:rPr>
              <w:t>936 000,0</w:t>
            </w:r>
          </w:p>
        </w:tc>
        <w:tc>
          <w:tcPr>
            <w:tcW w:w="1833" w:type="dxa"/>
            <w:vAlign w:val="center"/>
          </w:tcPr>
          <w:p w:rsidR="00AF2BA0" w:rsidRPr="00AF2BA0" w:rsidRDefault="00AF2BA0" w:rsidP="0099485A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AF2BA0">
              <w:rPr>
                <w:rFonts w:ascii="Times New Roman" w:hAnsi="Times New Roman" w:cs="Times New Roman"/>
                <w:bCs/>
                <w:lang w:eastAsia="en-US"/>
              </w:rPr>
              <w:t>2 398 000,0</w:t>
            </w:r>
          </w:p>
        </w:tc>
      </w:tr>
      <w:tr w:rsidR="00AF2BA0" w:rsidRPr="00AF2BA0" w:rsidTr="0099485A">
        <w:trPr>
          <w:trHeight w:hRule="exact" w:val="429"/>
        </w:trPr>
        <w:tc>
          <w:tcPr>
            <w:tcW w:w="3666" w:type="dxa"/>
            <w:gridSpan w:val="2"/>
            <w:vMerge/>
            <w:vAlign w:val="center"/>
          </w:tcPr>
          <w:p w:rsidR="00AF2BA0" w:rsidRPr="00AF2BA0" w:rsidRDefault="00AF2BA0" w:rsidP="0099485A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33" w:type="dxa"/>
            <w:vAlign w:val="center"/>
          </w:tcPr>
          <w:p w:rsidR="00AF2BA0" w:rsidRPr="00AF2BA0" w:rsidRDefault="00AF2BA0" w:rsidP="0099485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F2BA0">
              <w:rPr>
                <w:rFonts w:ascii="Times New Roman" w:hAnsi="Times New Roman" w:cs="Times New Roman"/>
                <w:lang w:eastAsia="en-US"/>
              </w:rPr>
              <w:t>МБ</w:t>
            </w:r>
          </w:p>
        </w:tc>
        <w:tc>
          <w:tcPr>
            <w:tcW w:w="1499" w:type="dxa"/>
            <w:vAlign w:val="center"/>
          </w:tcPr>
          <w:p w:rsidR="00AF2BA0" w:rsidRPr="00AF2BA0" w:rsidRDefault="00AF2BA0" w:rsidP="0099485A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AF2BA0">
              <w:rPr>
                <w:rFonts w:ascii="Times New Roman" w:hAnsi="Times New Roman" w:cs="Times New Roman"/>
                <w:bCs/>
                <w:lang w:eastAsia="en-US"/>
              </w:rPr>
              <w:t>862 000,0</w:t>
            </w:r>
          </w:p>
        </w:tc>
        <w:tc>
          <w:tcPr>
            <w:tcW w:w="1500" w:type="dxa"/>
            <w:vAlign w:val="center"/>
          </w:tcPr>
          <w:p w:rsidR="00AF2BA0" w:rsidRPr="00AF2BA0" w:rsidRDefault="00AF2BA0" w:rsidP="0099485A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AF2BA0">
              <w:rPr>
                <w:rFonts w:ascii="Times New Roman" w:hAnsi="Times New Roman" w:cs="Times New Roman"/>
                <w:bCs/>
                <w:lang w:eastAsia="en-US"/>
              </w:rPr>
              <w:t>900 000,0</w:t>
            </w:r>
          </w:p>
        </w:tc>
        <w:tc>
          <w:tcPr>
            <w:tcW w:w="1500" w:type="dxa"/>
            <w:vAlign w:val="center"/>
          </w:tcPr>
          <w:p w:rsidR="00AF2BA0" w:rsidRPr="00AF2BA0" w:rsidRDefault="00AF2BA0" w:rsidP="0099485A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AF2BA0">
              <w:rPr>
                <w:rFonts w:ascii="Times New Roman" w:hAnsi="Times New Roman" w:cs="Times New Roman"/>
                <w:bCs/>
                <w:lang w:eastAsia="en-US"/>
              </w:rPr>
              <w:t>936 000,0</w:t>
            </w:r>
          </w:p>
        </w:tc>
        <w:tc>
          <w:tcPr>
            <w:tcW w:w="1833" w:type="dxa"/>
            <w:vAlign w:val="center"/>
          </w:tcPr>
          <w:p w:rsidR="00AF2BA0" w:rsidRPr="00AF2BA0" w:rsidRDefault="00AF2BA0" w:rsidP="0099485A">
            <w:pPr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AF2BA0">
              <w:rPr>
                <w:rFonts w:ascii="Times New Roman" w:hAnsi="Times New Roman" w:cs="Times New Roman"/>
                <w:bCs/>
                <w:lang w:eastAsia="en-US"/>
              </w:rPr>
              <w:t>2 698 000,0</w:t>
            </w:r>
          </w:p>
        </w:tc>
      </w:tr>
    </w:tbl>
    <w:p w:rsidR="00AF2BA0" w:rsidRPr="00AF2BA0" w:rsidRDefault="00AF2BA0" w:rsidP="00AF2BA0">
      <w:pPr>
        <w:jc w:val="center"/>
        <w:rPr>
          <w:rFonts w:ascii="Times New Roman" w:hAnsi="Times New Roman" w:cs="Times New Roman"/>
        </w:rPr>
      </w:pPr>
    </w:p>
    <w:tbl>
      <w:tblPr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5"/>
        <w:gridCol w:w="7679"/>
        <w:gridCol w:w="2040"/>
        <w:gridCol w:w="309"/>
      </w:tblGrid>
      <w:tr w:rsidR="00AF2BA0" w:rsidRPr="00AF2BA0" w:rsidTr="0099485A">
        <w:trPr>
          <w:gridAfter w:val="1"/>
          <w:wAfter w:w="309" w:type="dxa"/>
          <w:trHeight w:val="838"/>
        </w:trPr>
        <w:tc>
          <w:tcPr>
            <w:tcW w:w="10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2BA0" w:rsidRPr="00AF2BA0" w:rsidRDefault="00AF2BA0" w:rsidP="0099485A">
            <w:pPr>
              <w:ind w:left="-709"/>
              <w:contextualSpacing/>
              <w:jc w:val="center"/>
              <w:rPr>
                <w:rFonts w:ascii="Times New Roman" w:hAnsi="Times New Roman" w:cs="Times New Roman"/>
              </w:rPr>
            </w:pPr>
            <w:r w:rsidRPr="00AF2BA0">
              <w:rPr>
                <w:rFonts w:ascii="Times New Roman" w:hAnsi="Times New Roman" w:cs="Times New Roman"/>
              </w:rPr>
              <w:t xml:space="preserve">Перечень мероприятий  </w:t>
            </w:r>
          </w:p>
          <w:p w:rsidR="00AF2BA0" w:rsidRPr="00AF2BA0" w:rsidRDefault="00AF2BA0" w:rsidP="0099485A">
            <w:pPr>
              <w:ind w:left="-709"/>
              <w:contextualSpacing/>
              <w:jc w:val="center"/>
              <w:rPr>
                <w:rFonts w:ascii="Times New Roman" w:hAnsi="Times New Roman" w:cs="Times New Roman"/>
              </w:rPr>
            </w:pPr>
            <w:r w:rsidRPr="00AF2BA0">
              <w:rPr>
                <w:rFonts w:ascii="Times New Roman" w:hAnsi="Times New Roman" w:cs="Times New Roman"/>
              </w:rPr>
              <w:t xml:space="preserve">на исполнение обязательств по </w:t>
            </w:r>
            <w:proofErr w:type="spellStart"/>
            <w:r w:rsidRPr="00AF2BA0">
              <w:rPr>
                <w:rFonts w:ascii="Times New Roman" w:hAnsi="Times New Roman" w:cs="Times New Roman"/>
              </w:rPr>
              <w:t>софинансированию</w:t>
            </w:r>
            <w:proofErr w:type="spellEnd"/>
            <w:r w:rsidRPr="00AF2BA0">
              <w:rPr>
                <w:rFonts w:ascii="Times New Roman" w:hAnsi="Times New Roman" w:cs="Times New Roman"/>
              </w:rPr>
              <w:t xml:space="preserve"> мероприятий  </w:t>
            </w:r>
          </w:p>
          <w:p w:rsidR="00AF2BA0" w:rsidRPr="0099485A" w:rsidRDefault="00AF2BA0" w:rsidP="0099485A">
            <w:pPr>
              <w:ind w:left="-709"/>
              <w:contextualSpacing/>
              <w:jc w:val="center"/>
              <w:rPr>
                <w:rFonts w:ascii="Times New Roman" w:hAnsi="Times New Roman" w:cs="Times New Roman"/>
              </w:rPr>
            </w:pPr>
            <w:r w:rsidRPr="00AF2BA0">
              <w:rPr>
                <w:rFonts w:ascii="Times New Roman" w:hAnsi="Times New Roman" w:cs="Times New Roman"/>
              </w:rPr>
              <w:t xml:space="preserve">по </w:t>
            </w:r>
            <w:proofErr w:type="gramStart"/>
            <w:r w:rsidRPr="00AF2BA0">
              <w:rPr>
                <w:rFonts w:ascii="Times New Roman" w:hAnsi="Times New Roman" w:cs="Times New Roman"/>
              </w:rPr>
              <w:t>инициативному</w:t>
            </w:r>
            <w:proofErr w:type="gramEnd"/>
            <w:r w:rsidRPr="00AF2BA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F2BA0">
              <w:rPr>
                <w:rFonts w:ascii="Times New Roman" w:hAnsi="Times New Roman" w:cs="Times New Roman"/>
              </w:rPr>
              <w:t>бюджетированию</w:t>
            </w:r>
            <w:proofErr w:type="spellEnd"/>
            <w:r w:rsidRPr="00AF2BA0">
              <w:rPr>
                <w:rFonts w:ascii="Times New Roman" w:hAnsi="Times New Roman" w:cs="Times New Roman"/>
              </w:rPr>
              <w:t xml:space="preserve"> на </w:t>
            </w:r>
            <w:r w:rsidRPr="00AF2BA0">
              <w:rPr>
                <w:rFonts w:ascii="Times New Roman" w:hAnsi="Times New Roman" w:cs="Times New Roman"/>
                <w:bCs/>
              </w:rPr>
              <w:t>2026</w:t>
            </w:r>
            <w:r w:rsidRPr="00AF2BA0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AF2BA0" w:rsidRPr="00AF2BA0" w:rsidTr="0099485A">
        <w:tblPrEx>
          <w:tblLook w:val="0000"/>
        </w:tblPrEx>
        <w:trPr>
          <w:trHeight w:val="509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A0" w:rsidRPr="00AF2BA0" w:rsidRDefault="00AF2BA0" w:rsidP="0099485A">
            <w:pPr>
              <w:jc w:val="center"/>
              <w:rPr>
                <w:rFonts w:ascii="Times New Roman" w:hAnsi="Times New Roman" w:cs="Times New Roman"/>
              </w:rPr>
            </w:pPr>
            <w:r w:rsidRPr="00AF2BA0">
              <w:rPr>
                <w:rFonts w:ascii="Times New Roman" w:hAnsi="Times New Roman" w:cs="Times New Roman"/>
              </w:rPr>
              <w:t xml:space="preserve">№                </w:t>
            </w:r>
            <w:proofErr w:type="spellStart"/>
            <w:proofErr w:type="gramStart"/>
            <w:r w:rsidRPr="00AF2BA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AF2BA0">
              <w:rPr>
                <w:rFonts w:ascii="Times New Roman" w:hAnsi="Times New Roman" w:cs="Times New Roman"/>
              </w:rPr>
              <w:t>/</w:t>
            </w:r>
            <w:proofErr w:type="spellStart"/>
            <w:r w:rsidRPr="00AF2BA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7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A0" w:rsidRPr="00AF2BA0" w:rsidRDefault="00AF2BA0" w:rsidP="0099485A">
            <w:pPr>
              <w:jc w:val="center"/>
              <w:rPr>
                <w:rFonts w:ascii="Times New Roman" w:hAnsi="Times New Roman" w:cs="Times New Roman"/>
              </w:rPr>
            </w:pPr>
            <w:r w:rsidRPr="00AF2BA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A0" w:rsidRPr="00AF2BA0" w:rsidRDefault="00AF2BA0" w:rsidP="0099485A">
            <w:pPr>
              <w:jc w:val="center"/>
              <w:rPr>
                <w:rFonts w:ascii="Times New Roman" w:hAnsi="Times New Roman" w:cs="Times New Roman"/>
              </w:rPr>
            </w:pPr>
            <w:r w:rsidRPr="00AF2BA0">
              <w:rPr>
                <w:rFonts w:ascii="Times New Roman" w:hAnsi="Times New Roman" w:cs="Times New Roman"/>
              </w:rPr>
              <w:t xml:space="preserve">Местный </w:t>
            </w:r>
          </w:p>
          <w:p w:rsidR="00AF2BA0" w:rsidRPr="00AF2BA0" w:rsidRDefault="00AF2BA0" w:rsidP="0099485A">
            <w:pPr>
              <w:jc w:val="center"/>
              <w:rPr>
                <w:rFonts w:ascii="Times New Roman" w:hAnsi="Times New Roman" w:cs="Times New Roman"/>
              </w:rPr>
            </w:pPr>
            <w:r w:rsidRPr="00AF2BA0">
              <w:rPr>
                <w:rFonts w:ascii="Times New Roman" w:hAnsi="Times New Roman" w:cs="Times New Roman"/>
              </w:rPr>
              <w:t>( руб.)</w:t>
            </w:r>
          </w:p>
        </w:tc>
      </w:tr>
      <w:tr w:rsidR="00AF2BA0" w:rsidRPr="00AF2BA0" w:rsidTr="0099485A">
        <w:tblPrEx>
          <w:tblLook w:val="0000"/>
        </w:tblPrEx>
        <w:trPr>
          <w:trHeight w:val="4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A0" w:rsidRPr="00AF2BA0" w:rsidRDefault="00AF2BA0" w:rsidP="009948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A0" w:rsidRPr="00AF2BA0" w:rsidRDefault="00AF2BA0" w:rsidP="009948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A0" w:rsidRPr="00AF2BA0" w:rsidRDefault="00AF2BA0" w:rsidP="0099485A">
            <w:pPr>
              <w:rPr>
                <w:rFonts w:ascii="Times New Roman" w:hAnsi="Times New Roman" w:cs="Times New Roman"/>
              </w:rPr>
            </w:pPr>
          </w:p>
        </w:tc>
      </w:tr>
      <w:tr w:rsidR="00AF2BA0" w:rsidRPr="00AF2BA0" w:rsidTr="0099485A">
        <w:tblPrEx>
          <w:tblLook w:val="0000"/>
        </w:tblPrEx>
        <w:trPr>
          <w:trHeight w:hRule="exact" w:val="59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A0" w:rsidRPr="00AF2BA0" w:rsidRDefault="00AF2BA0" w:rsidP="0099485A">
            <w:pPr>
              <w:jc w:val="center"/>
              <w:rPr>
                <w:rFonts w:ascii="Times New Roman" w:hAnsi="Times New Roman" w:cs="Times New Roman"/>
              </w:rPr>
            </w:pPr>
            <w:r w:rsidRPr="00AF2B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A0" w:rsidRPr="00AF2BA0" w:rsidRDefault="00AF2BA0" w:rsidP="0099485A">
            <w:pPr>
              <w:spacing w:after="160" w:line="256" w:lineRule="auto"/>
              <w:contextualSpacing/>
              <w:rPr>
                <w:rFonts w:ascii="Times New Roman" w:hAnsi="Times New Roman" w:cs="Times New Roman"/>
              </w:rPr>
            </w:pPr>
            <w:r w:rsidRPr="00AF2B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A0" w:rsidRPr="00AF2BA0" w:rsidRDefault="00AF2BA0" w:rsidP="0099485A">
            <w:pPr>
              <w:jc w:val="center"/>
              <w:rPr>
                <w:rFonts w:ascii="Times New Roman" w:hAnsi="Times New Roman" w:cs="Times New Roman"/>
              </w:rPr>
            </w:pPr>
            <w:r w:rsidRPr="00AF2BA0">
              <w:rPr>
                <w:rFonts w:ascii="Times New Roman" w:hAnsi="Times New Roman" w:cs="Times New Roman"/>
              </w:rPr>
              <w:t>0,0</w:t>
            </w:r>
          </w:p>
        </w:tc>
      </w:tr>
    </w:tbl>
    <w:p w:rsidR="00AF2BA0" w:rsidRPr="00C82EFC" w:rsidRDefault="00AF2BA0" w:rsidP="00AF2BA0">
      <w:pPr>
        <w:jc w:val="center"/>
      </w:pPr>
    </w:p>
    <w:p w:rsidR="0099485A" w:rsidRPr="005917EA" w:rsidRDefault="0099485A" w:rsidP="0099485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9485A" w:rsidRPr="005917EA" w:rsidRDefault="0099485A" w:rsidP="0099485A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99485A" w:rsidRPr="005917EA" w:rsidRDefault="0099485A" w:rsidP="0099485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917EA">
        <w:rPr>
          <w:rFonts w:ascii="Times New Roman" w:hAnsi="Times New Roman" w:cs="Times New Roman"/>
          <w:b w:val="0"/>
          <w:sz w:val="24"/>
          <w:szCs w:val="24"/>
        </w:rPr>
        <w:t>от 22 октября 2025 года № 154</w:t>
      </w:r>
    </w:p>
    <w:p w:rsidR="0099485A" w:rsidRPr="005917EA" w:rsidRDefault="0099485A" w:rsidP="0099485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917EA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муниципальной программы </w:t>
      </w:r>
    </w:p>
    <w:p w:rsidR="0099485A" w:rsidRPr="005917EA" w:rsidRDefault="0099485A" w:rsidP="0099485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917EA"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Pr="005917EA">
        <w:rPr>
          <w:rFonts w:ascii="Times New Roman" w:hAnsi="Times New Roman" w:cs="Times New Roman"/>
          <w:b w:val="0"/>
          <w:sz w:val="24"/>
          <w:szCs w:val="24"/>
        </w:rPr>
        <w:t>Молодёжь Сельского поселения  «</w:t>
      </w:r>
      <w:proofErr w:type="spellStart"/>
      <w:r w:rsidRPr="005917EA"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 w:rsidRPr="005917EA">
        <w:rPr>
          <w:rFonts w:ascii="Times New Roman" w:hAnsi="Times New Roman" w:cs="Times New Roman"/>
          <w:b w:val="0"/>
          <w:sz w:val="24"/>
          <w:szCs w:val="24"/>
        </w:rPr>
        <w:t xml:space="preserve"> сельсовет» Заполярного района                     Ненецкого автономного округа  на</w:t>
      </w:r>
      <w:r w:rsidRPr="005917E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2026- 2028 годы».</w:t>
      </w:r>
    </w:p>
    <w:p w:rsidR="0099485A" w:rsidRPr="005917EA" w:rsidRDefault="0099485A" w:rsidP="0099485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9485A" w:rsidRPr="005917EA" w:rsidRDefault="0099485A" w:rsidP="0099485A">
      <w:pPr>
        <w:pStyle w:val="af1"/>
        <w:spacing w:before="0" w:beforeAutospacing="0" w:after="0" w:afterAutospacing="0"/>
        <w:ind w:firstLine="709"/>
        <w:jc w:val="both"/>
      </w:pPr>
      <w:r w:rsidRPr="005917EA">
        <w:t>В соответствии со статьей 179 Бюджетного кодекса Российской Федерации, статьей 14 Федерального закона от 06.10.2003 № 131-ФЗ «Об общих принципах организации местного самоуправления в Российской Федерации Администрация Сельского поселения «</w:t>
      </w:r>
      <w:proofErr w:type="spellStart"/>
      <w:r w:rsidRPr="005917EA">
        <w:t>Тельвисочный</w:t>
      </w:r>
      <w:proofErr w:type="spellEnd"/>
      <w:r w:rsidRPr="005917EA">
        <w:t xml:space="preserve"> сельсовет» Заполярного района Ненецкого автономного округа  ПОСТАНОВЛЯЕТ:</w:t>
      </w:r>
    </w:p>
    <w:p w:rsidR="0099485A" w:rsidRPr="005917EA" w:rsidRDefault="0099485A" w:rsidP="0099485A">
      <w:pPr>
        <w:pStyle w:val="af1"/>
        <w:spacing w:before="0" w:beforeAutospacing="0" w:after="0" w:afterAutospacing="0"/>
        <w:ind w:firstLine="709"/>
        <w:jc w:val="both"/>
      </w:pPr>
    </w:p>
    <w:p w:rsidR="0099485A" w:rsidRPr="005917EA" w:rsidRDefault="0099485A" w:rsidP="0099485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 xml:space="preserve">1. Утвердить Муниципальную программу </w:t>
      </w:r>
      <w:r w:rsidRPr="005917EA">
        <w:rPr>
          <w:rFonts w:ascii="Times New Roman" w:hAnsi="Times New Roman" w:cs="Times New Roman"/>
          <w:bCs/>
          <w:sz w:val="24"/>
          <w:szCs w:val="24"/>
        </w:rPr>
        <w:t>«</w:t>
      </w:r>
      <w:r w:rsidRPr="005917EA">
        <w:rPr>
          <w:rFonts w:ascii="Times New Roman" w:hAnsi="Times New Roman" w:cs="Times New Roman"/>
          <w:sz w:val="24"/>
          <w:szCs w:val="24"/>
        </w:rPr>
        <w:t>Молодежь Сельского поселения «</w:t>
      </w:r>
      <w:proofErr w:type="spellStart"/>
      <w:r w:rsidRPr="005917EA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917EA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   на</w:t>
      </w:r>
      <w:r w:rsidRPr="005917EA">
        <w:rPr>
          <w:rFonts w:ascii="Times New Roman" w:hAnsi="Times New Roman" w:cs="Times New Roman"/>
          <w:bCs/>
          <w:sz w:val="24"/>
          <w:szCs w:val="24"/>
        </w:rPr>
        <w:t xml:space="preserve"> 2026- 2028 годы».</w:t>
      </w:r>
    </w:p>
    <w:p w:rsidR="0099485A" w:rsidRPr="005917EA" w:rsidRDefault="0099485A" w:rsidP="0099485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917EA">
        <w:rPr>
          <w:rFonts w:ascii="Times New Roman" w:hAnsi="Times New Roman" w:cs="Times New Roman"/>
          <w:b w:val="0"/>
          <w:bCs w:val="0"/>
          <w:sz w:val="24"/>
          <w:szCs w:val="24"/>
        </w:rPr>
        <w:t>2. Постановление от 05.11.2024 № 106</w:t>
      </w:r>
      <w:proofErr w:type="gramStart"/>
      <w:r w:rsidRPr="005917E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5917EA">
        <w:rPr>
          <w:rFonts w:ascii="Times New Roman" w:hAnsi="Times New Roman" w:cs="Times New Roman"/>
          <w:b w:val="0"/>
          <w:sz w:val="24"/>
          <w:szCs w:val="24"/>
        </w:rPr>
        <w:t>О</w:t>
      </w:r>
      <w:proofErr w:type="gramEnd"/>
      <w:r w:rsidRPr="005917EA">
        <w:rPr>
          <w:rFonts w:ascii="Times New Roman" w:hAnsi="Times New Roman" w:cs="Times New Roman"/>
          <w:b w:val="0"/>
          <w:sz w:val="24"/>
          <w:szCs w:val="24"/>
        </w:rPr>
        <w:t xml:space="preserve">б утверждении муниципальной программы </w:t>
      </w:r>
    </w:p>
    <w:p w:rsidR="0099485A" w:rsidRPr="005917EA" w:rsidRDefault="0099485A" w:rsidP="0099485A">
      <w:pPr>
        <w:jc w:val="both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bCs/>
          <w:sz w:val="24"/>
          <w:szCs w:val="24"/>
        </w:rPr>
        <w:t>«</w:t>
      </w:r>
      <w:r w:rsidRPr="005917EA">
        <w:rPr>
          <w:rFonts w:ascii="Times New Roman" w:hAnsi="Times New Roman" w:cs="Times New Roman"/>
          <w:sz w:val="24"/>
          <w:szCs w:val="24"/>
        </w:rPr>
        <w:t>Молодёжь Сельского поселения «</w:t>
      </w:r>
      <w:proofErr w:type="spellStart"/>
      <w:r w:rsidRPr="005917EA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917EA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                   Ненецкого автономного округа  на</w:t>
      </w:r>
      <w:r w:rsidRPr="005917EA">
        <w:rPr>
          <w:rFonts w:ascii="Times New Roman" w:hAnsi="Times New Roman" w:cs="Times New Roman"/>
          <w:bCs/>
          <w:sz w:val="24"/>
          <w:szCs w:val="24"/>
        </w:rPr>
        <w:t xml:space="preserve"> 2025-2027 годы» признать утратившим силу с 01.01.2026 года.</w:t>
      </w:r>
    </w:p>
    <w:p w:rsidR="0099485A" w:rsidRPr="005917EA" w:rsidRDefault="0099485A" w:rsidP="0099485A">
      <w:pPr>
        <w:jc w:val="both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со дня его подписания и подлежит официальному опубликованию (обнародованию).</w:t>
      </w:r>
    </w:p>
    <w:p w:rsidR="0099485A" w:rsidRPr="005917EA" w:rsidRDefault="0099485A" w:rsidP="009948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485A" w:rsidRPr="005917EA" w:rsidRDefault="0099485A" w:rsidP="0099485A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>И.о</w:t>
      </w:r>
      <w:proofErr w:type="gramStart"/>
      <w:r w:rsidRPr="005917EA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5917EA">
        <w:rPr>
          <w:rFonts w:ascii="Times New Roman" w:hAnsi="Times New Roman" w:cs="Times New Roman"/>
          <w:sz w:val="24"/>
          <w:szCs w:val="24"/>
        </w:rPr>
        <w:t>лавы Администрации</w:t>
      </w:r>
    </w:p>
    <w:p w:rsidR="0099485A" w:rsidRPr="005917EA" w:rsidRDefault="0099485A" w:rsidP="0099485A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99485A" w:rsidRPr="005917EA" w:rsidRDefault="0099485A" w:rsidP="0099485A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917EA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917EA">
        <w:rPr>
          <w:rFonts w:ascii="Times New Roman" w:hAnsi="Times New Roman" w:cs="Times New Roman"/>
          <w:sz w:val="24"/>
          <w:szCs w:val="24"/>
        </w:rPr>
        <w:t xml:space="preserve"> сельсовет» </w:t>
      </w:r>
    </w:p>
    <w:p w:rsidR="0099485A" w:rsidRPr="005917EA" w:rsidRDefault="0099485A" w:rsidP="0099485A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99485A" w:rsidRDefault="0099485A" w:rsidP="0099485A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 xml:space="preserve">Ненецкого автономного округа                                                                               </w:t>
      </w:r>
      <w:proofErr w:type="spellStart"/>
      <w:r w:rsidRPr="005917EA">
        <w:rPr>
          <w:rFonts w:ascii="Times New Roman" w:hAnsi="Times New Roman" w:cs="Times New Roman"/>
          <w:sz w:val="24"/>
          <w:szCs w:val="24"/>
        </w:rPr>
        <w:t>Л.А.Хаймина</w:t>
      </w:r>
      <w:proofErr w:type="spellEnd"/>
      <w:r w:rsidRPr="005917E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917EA" w:rsidRPr="005917EA" w:rsidRDefault="005917EA" w:rsidP="0099485A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9485A" w:rsidRPr="0099485A" w:rsidRDefault="0099485A" w:rsidP="0099485A">
      <w:pPr>
        <w:autoSpaceDE w:val="0"/>
        <w:autoSpaceDN w:val="0"/>
        <w:adjustRightInd w:val="0"/>
        <w:contextualSpacing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99485A">
        <w:rPr>
          <w:rFonts w:ascii="Times New Roman" w:hAnsi="Times New Roman" w:cs="Times New Roman"/>
          <w:sz w:val="20"/>
          <w:szCs w:val="20"/>
        </w:rPr>
        <w:lastRenderedPageBreak/>
        <w:t>Приложение 1</w:t>
      </w:r>
    </w:p>
    <w:p w:rsidR="0099485A" w:rsidRPr="0099485A" w:rsidRDefault="0099485A" w:rsidP="0099485A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99485A">
        <w:rPr>
          <w:rFonts w:ascii="Times New Roman" w:hAnsi="Times New Roman" w:cs="Times New Roman"/>
          <w:sz w:val="20"/>
          <w:szCs w:val="20"/>
        </w:rPr>
        <w:t>к  Постановлению Администрации</w:t>
      </w:r>
    </w:p>
    <w:p w:rsidR="0099485A" w:rsidRPr="0099485A" w:rsidRDefault="0099485A" w:rsidP="0099485A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99485A">
        <w:rPr>
          <w:rFonts w:ascii="Times New Roman" w:hAnsi="Times New Roman" w:cs="Times New Roman"/>
          <w:sz w:val="20"/>
          <w:szCs w:val="20"/>
        </w:rPr>
        <w:t>Сельского поселения «</w:t>
      </w:r>
      <w:proofErr w:type="spellStart"/>
      <w:r w:rsidRPr="0099485A">
        <w:rPr>
          <w:rFonts w:ascii="Times New Roman" w:hAnsi="Times New Roman" w:cs="Times New Roman"/>
          <w:sz w:val="20"/>
          <w:szCs w:val="20"/>
        </w:rPr>
        <w:t>Тельвисочный</w:t>
      </w:r>
      <w:proofErr w:type="spellEnd"/>
      <w:r w:rsidRPr="0099485A">
        <w:rPr>
          <w:rFonts w:ascii="Times New Roman" w:hAnsi="Times New Roman" w:cs="Times New Roman"/>
          <w:sz w:val="20"/>
          <w:szCs w:val="20"/>
        </w:rPr>
        <w:t xml:space="preserve"> сельсовет»  ЗР НАО</w:t>
      </w:r>
    </w:p>
    <w:p w:rsidR="0099485A" w:rsidRPr="0099485A" w:rsidRDefault="0099485A" w:rsidP="0099485A">
      <w:pPr>
        <w:pStyle w:val="ConsPlusTitle"/>
        <w:widowControl/>
        <w:contextualSpacing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99485A">
        <w:rPr>
          <w:rFonts w:ascii="Times New Roman" w:hAnsi="Times New Roman" w:cs="Times New Roman"/>
          <w:b w:val="0"/>
          <w:sz w:val="20"/>
          <w:szCs w:val="20"/>
        </w:rPr>
        <w:t>от 22.10.2025 № 154</w:t>
      </w:r>
    </w:p>
    <w:p w:rsidR="0099485A" w:rsidRPr="0099485A" w:rsidRDefault="0099485A" w:rsidP="0099485A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</w:p>
    <w:p w:rsidR="0099485A" w:rsidRPr="0099485A" w:rsidRDefault="0099485A" w:rsidP="0099485A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</w:rPr>
      </w:pPr>
      <w:r w:rsidRPr="0099485A">
        <w:rPr>
          <w:rFonts w:ascii="Times New Roman" w:hAnsi="Times New Roman" w:cs="Times New Roman"/>
        </w:rPr>
        <w:t>Паспорт</w:t>
      </w:r>
    </w:p>
    <w:p w:rsidR="0099485A" w:rsidRPr="0099485A" w:rsidRDefault="0099485A" w:rsidP="0099485A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  <w:color w:val="000000"/>
        </w:rPr>
      </w:pPr>
      <w:r w:rsidRPr="0099485A">
        <w:rPr>
          <w:rFonts w:ascii="Times New Roman" w:hAnsi="Times New Roman" w:cs="Times New Roman"/>
          <w:color w:val="000000"/>
        </w:rPr>
        <w:t>программы Сельского поселения «</w:t>
      </w:r>
      <w:proofErr w:type="spellStart"/>
      <w:r w:rsidRPr="0099485A">
        <w:rPr>
          <w:rFonts w:ascii="Times New Roman" w:hAnsi="Times New Roman" w:cs="Times New Roman"/>
          <w:color w:val="000000"/>
        </w:rPr>
        <w:t>Тельвисочный</w:t>
      </w:r>
      <w:proofErr w:type="spellEnd"/>
      <w:r w:rsidRPr="0099485A">
        <w:rPr>
          <w:rFonts w:ascii="Times New Roman" w:hAnsi="Times New Roman" w:cs="Times New Roman"/>
          <w:color w:val="000000"/>
        </w:rPr>
        <w:t xml:space="preserve"> сельсовет» Заполярного района   </w:t>
      </w:r>
    </w:p>
    <w:p w:rsidR="0099485A" w:rsidRPr="0099485A" w:rsidRDefault="0099485A" w:rsidP="0099485A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</w:rPr>
      </w:pPr>
      <w:r w:rsidRPr="0099485A">
        <w:rPr>
          <w:rFonts w:ascii="Times New Roman" w:hAnsi="Times New Roman" w:cs="Times New Roman"/>
          <w:color w:val="000000"/>
        </w:rPr>
        <w:t xml:space="preserve"> Ненецкого автономного округа</w:t>
      </w:r>
      <w:r w:rsidRPr="0099485A">
        <w:rPr>
          <w:rFonts w:ascii="Times New Roman" w:hAnsi="Times New Roman" w:cs="Times New Roman"/>
        </w:rPr>
        <w:t xml:space="preserve"> </w:t>
      </w:r>
    </w:p>
    <w:p w:rsidR="0099485A" w:rsidRPr="0099485A" w:rsidRDefault="0099485A" w:rsidP="0099485A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  <w:color w:val="000000"/>
        </w:rPr>
      </w:pPr>
      <w:r w:rsidRPr="0099485A">
        <w:rPr>
          <w:rFonts w:ascii="Times New Roman" w:hAnsi="Times New Roman" w:cs="Times New Roman"/>
          <w:bCs/>
        </w:rPr>
        <w:t>«</w:t>
      </w:r>
      <w:r w:rsidRPr="0099485A">
        <w:rPr>
          <w:rFonts w:ascii="Times New Roman" w:hAnsi="Times New Roman" w:cs="Times New Roman"/>
        </w:rPr>
        <w:t xml:space="preserve">Молодежь </w:t>
      </w:r>
      <w:r w:rsidRPr="0099485A">
        <w:rPr>
          <w:rFonts w:ascii="Times New Roman" w:hAnsi="Times New Roman" w:cs="Times New Roman"/>
          <w:color w:val="000000"/>
        </w:rPr>
        <w:t>Сельского поселения «</w:t>
      </w:r>
      <w:proofErr w:type="spellStart"/>
      <w:r w:rsidRPr="0099485A">
        <w:rPr>
          <w:rFonts w:ascii="Times New Roman" w:hAnsi="Times New Roman" w:cs="Times New Roman"/>
          <w:color w:val="000000"/>
        </w:rPr>
        <w:t>Тельвисочный</w:t>
      </w:r>
      <w:proofErr w:type="spellEnd"/>
      <w:r w:rsidRPr="0099485A">
        <w:rPr>
          <w:rFonts w:ascii="Times New Roman" w:hAnsi="Times New Roman" w:cs="Times New Roman"/>
          <w:color w:val="000000"/>
        </w:rPr>
        <w:t xml:space="preserve"> сельсовет» Заполярного района  </w:t>
      </w:r>
    </w:p>
    <w:p w:rsidR="0099485A" w:rsidRPr="0099485A" w:rsidRDefault="0099485A" w:rsidP="0099485A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</w:rPr>
      </w:pPr>
      <w:r w:rsidRPr="0099485A">
        <w:rPr>
          <w:rFonts w:ascii="Times New Roman" w:hAnsi="Times New Roman" w:cs="Times New Roman"/>
          <w:color w:val="000000"/>
        </w:rPr>
        <w:t xml:space="preserve"> Ненецкого автономного округа</w:t>
      </w:r>
      <w:r w:rsidRPr="0099485A">
        <w:rPr>
          <w:rFonts w:ascii="Times New Roman" w:hAnsi="Times New Roman" w:cs="Times New Roman"/>
        </w:rPr>
        <w:t xml:space="preserve"> на</w:t>
      </w:r>
      <w:r w:rsidRPr="0099485A">
        <w:rPr>
          <w:rFonts w:ascii="Times New Roman" w:hAnsi="Times New Roman" w:cs="Times New Roman"/>
          <w:bCs/>
        </w:rPr>
        <w:t xml:space="preserve"> 2026- 2028 годы».</w:t>
      </w:r>
      <w:r w:rsidRPr="0099485A">
        <w:rPr>
          <w:rFonts w:ascii="Times New Roman" w:hAnsi="Times New Roman" w:cs="Times New Roman"/>
        </w:rPr>
        <w:t xml:space="preserve">                     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7514"/>
      </w:tblGrid>
      <w:tr w:rsidR="0099485A" w:rsidRPr="0099485A" w:rsidTr="0099485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99485A" w:rsidRDefault="0099485A" w:rsidP="00994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485A"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99485A" w:rsidRDefault="0099485A" w:rsidP="0099485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99485A">
              <w:rPr>
                <w:rFonts w:ascii="Times New Roman" w:hAnsi="Times New Roman" w:cs="Times New Roman"/>
                <w:bCs/>
              </w:rPr>
              <w:t>«</w:t>
            </w:r>
            <w:r w:rsidRPr="0099485A">
              <w:rPr>
                <w:rFonts w:ascii="Times New Roman" w:hAnsi="Times New Roman" w:cs="Times New Roman"/>
              </w:rPr>
              <w:t xml:space="preserve">Молодежь </w:t>
            </w:r>
            <w:r w:rsidRPr="0099485A">
              <w:rPr>
                <w:rFonts w:ascii="Times New Roman" w:hAnsi="Times New Roman" w:cs="Times New Roman"/>
                <w:color w:val="000000"/>
              </w:rPr>
              <w:t>Сельского поселения «</w:t>
            </w:r>
            <w:proofErr w:type="spellStart"/>
            <w:r w:rsidRPr="0099485A">
              <w:rPr>
                <w:rFonts w:ascii="Times New Roman" w:hAnsi="Times New Roman" w:cs="Times New Roman"/>
                <w:color w:val="000000"/>
              </w:rPr>
              <w:t>Тельвисочный</w:t>
            </w:r>
            <w:proofErr w:type="spellEnd"/>
            <w:r w:rsidRPr="0099485A">
              <w:rPr>
                <w:rFonts w:ascii="Times New Roman" w:hAnsi="Times New Roman" w:cs="Times New Roman"/>
                <w:color w:val="000000"/>
              </w:rPr>
              <w:t xml:space="preserve"> сельсовет» Заполярного района  Ненецкого автономного округа</w:t>
            </w:r>
            <w:r w:rsidRPr="0099485A">
              <w:rPr>
                <w:rFonts w:ascii="Times New Roman" w:hAnsi="Times New Roman" w:cs="Times New Roman"/>
              </w:rPr>
              <w:t xml:space="preserve"> на</w:t>
            </w:r>
            <w:r w:rsidRPr="0099485A">
              <w:rPr>
                <w:rFonts w:ascii="Times New Roman" w:hAnsi="Times New Roman" w:cs="Times New Roman"/>
                <w:bCs/>
              </w:rPr>
              <w:t xml:space="preserve"> 2026- 2028 годы».</w:t>
            </w:r>
          </w:p>
        </w:tc>
      </w:tr>
      <w:tr w:rsidR="0099485A" w:rsidRPr="0099485A" w:rsidTr="0099485A">
        <w:trPr>
          <w:trHeight w:val="67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99485A" w:rsidRDefault="0099485A" w:rsidP="00994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485A"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99485A" w:rsidRDefault="0099485A" w:rsidP="00994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485A">
              <w:rPr>
                <w:rFonts w:ascii="Times New Roman" w:hAnsi="Times New Roman" w:cs="Times New Roman"/>
              </w:rPr>
              <w:t>Администрация Сельского поселения «</w:t>
            </w:r>
            <w:proofErr w:type="spellStart"/>
            <w:r w:rsidRPr="0099485A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99485A">
              <w:rPr>
                <w:rFonts w:ascii="Times New Roman" w:hAnsi="Times New Roman" w:cs="Times New Roman"/>
              </w:rPr>
              <w:t xml:space="preserve"> сельсовет</w:t>
            </w:r>
            <w:proofErr w:type="gramStart"/>
            <w:r w:rsidRPr="0099485A">
              <w:rPr>
                <w:rFonts w:ascii="Times New Roman" w:hAnsi="Times New Roman" w:cs="Times New Roman"/>
              </w:rPr>
              <w:t>»З</w:t>
            </w:r>
            <w:proofErr w:type="gramEnd"/>
            <w:r w:rsidRPr="0099485A">
              <w:rPr>
                <w:rFonts w:ascii="Times New Roman" w:hAnsi="Times New Roman" w:cs="Times New Roman"/>
              </w:rPr>
              <w:t>Р НАО</w:t>
            </w:r>
          </w:p>
        </w:tc>
      </w:tr>
      <w:tr w:rsidR="0099485A" w:rsidRPr="0099485A" w:rsidTr="0099485A">
        <w:trPr>
          <w:trHeight w:val="179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99485A" w:rsidRDefault="0099485A" w:rsidP="00994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485A">
              <w:rPr>
                <w:rFonts w:ascii="Times New Roman" w:hAnsi="Times New Roman" w:cs="Times New Roman"/>
              </w:rPr>
              <w:t>Участники муниципальной программы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99485A" w:rsidRDefault="0099485A" w:rsidP="00994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485A">
              <w:rPr>
                <w:rFonts w:ascii="Times New Roman" w:hAnsi="Times New Roman" w:cs="Times New Roman"/>
              </w:rPr>
              <w:t>- Администрация Сельского поселения «</w:t>
            </w:r>
            <w:proofErr w:type="spellStart"/>
            <w:r w:rsidRPr="0099485A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99485A">
              <w:rPr>
                <w:rFonts w:ascii="Times New Roman" w:hAnsi="Times New Roman" w:cs="Times New Roman"/>
              </w:rPr>
              <w:t xml:space="preserve"> сельсовет</w:t>
            </w:r>
            <w:proofErr w:type="gramStart"/>
            <w:r w:rsidRPr="0099485A">
              <w:rPr>
                <w:rFonts w:ascii="Times New Roman" w:hAnsi="Times New Roman" w:cs="Times New Roman"/>
              </w:rPr>
              <w:t>»З</w:t>
            </w:r>
            <w:proofErr w:type="gramEnd"/>
            <w:r w:rsidRPr="0099485A">
              <w:rPr>
                <w:rFonts w:ascii="Times New Roman" w:hAnsi="Times New Roman" w:cs="Times New Roman"/>
              </w:rPr>
              <w:t>Р НАО</w:t>
            </w:r>
          </w:p>
          <w:p w:rsidR="0099485A" w:rsidRPr="0099485A" w:rsidRDefault="0099485A" w:rsidP="00994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485A">
              <w:rPr>
                <w:rFonts w:ascii="Times New Roman" w:hAnsi="Times New Roman" w:cs="Times New Roman"/>
              </w:rPr>
              <w:t>- ГБКУ НАО «</w:t>
            </w:r>
            <w:proofErr w:type="spellStart"/>
            <w:r w:rsidRPr="0099485A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99485A">
              <w:rPr>
                <w:rFonts w:ascii="Times New Roman" w:hAnsi="Times New Roman" w:cs="Times New Roman"/>
              </w:rPr>
              <w:t xml:space="preserve"> СКЦ «Престиж»»</w:t>
            </w:r>
          </w:p>
          <w:p w:rsidR="0099485A" w:rsidRPr="0099485A" w:rsidRDefault="0099485A" w:rsidP="00994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485A">
              <w:rPr>
                <w:rFonts w:ascii="Times New Roman" w:hAnsi="Times New Roman" w:cs="Times New Roman"/>
              </w:rPr>
              <w:t>- образовательные учреждения</w:t>
            </w:r>
          </w:p>
          <w:p w:rsidR="0099485A" w:rsidRPr="0099485A" w:rsidRDefault="0099485A" w:rsidP="00994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485A">
              <w:rPr>
                <w:rFonts w:ascii="Times New Roman" w:hAnsi="Times New Roman" w:cs="Times New Roman"/>
              </w:rPr>
              <w:t>- общественные организации</w:t>
            </w:r>
          </w:p>
        </w:tc>
      </w:tr>
      <w:tr w:rsidR="0099485A" w:rsidRPr="0099485A" w:rsidTr="0099485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99485A" w:rsidRDefault="0099485A" w:rsidP="00994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485A">
              <w:rPr>
                <w:rFonts w:ascii="Times New Roman" w:hAnsi="Times New Roman" w:cs="Times New Roman"/>
              </w:rPr>
              <w:t>Цели муниципальной программы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99485A" w:rsidRDefault="0099485A" w:rsidP="009948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485A">
              <w:rPr>
                <w:rFonts w:ascii="Times New Roman" w:hAnsi="Times New Roman" w:cs="Times New Roman"/>
              </w:rPr>
              <w:t>1. Воспитание гражданственности, патриотизма, любви к Родине и людям, ее защищающим.</w:t>
            </w:r>
          </w:p>
          <w:p w:rsidR="0099485A" w:rsidRPr="0099485A" w:rsidRDefault="0099485A" w:rsidP="009948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485A">
              <w:rPr>
                <w:rFonts w:ascii="Times New Roman" w:hAnsi="Times New Roman" w:cs="Times New Roman"/>
              </w:rPr>
              <w:t>2. Повышение престижа военной службы, формирование у юношей позитивной мотивации к службе в рядах РА.</w:t>
            </w:r>
          </w:p>
          <w:p w:rsidR="0099485A" w:rsidRPr="0099485A" w:rsidRDefault="0099485A" w:rsidP="009948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485A">
              <w:rPr>
                <w:rFonts w:ascii="Times New Roman" w:hAnsi="Times New Roman" w:cs="Times New Roman"/>
              </w:rPr>
              <w:t>3. Поддержка молодежных лидеров, одаренных и разносторонне развитых школьников, поддержка талантливой молодежи.</w:t>
            </w:r>
          </w:p>
          <w:p w:rsidR="0099485A" w:rsidRPr="0099485A" w:rsidRDefault="0099485A" w:rsidP="009948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485A">
              <w:rPr>
                <w:rFonts w:ascii="Times New Roman" w:hAnsi="Times New Roman" w:cs="Times New Roman"/>
              </w:rPr>
              <w:t>4. Становление и укрепление семейных традиций, поддержка молодой семьи.</w:t>
            </w:r>
          </w:p>
          <w:p w:rsidR="0099485A" w:rsidRPr="0099485A" w:rsidRDefault="0099485A" w:rsidP="009948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1"/>
              </w:rPr>
            </w:pPr>
            <w:r w:rsidRPr="0099485A">
              <w:rPr>
                <w:rFonts w:ascii="Times New Roman" w:hAnsi="Times New Roman" w:cs="Times New Roman"/>
              </w:rPr>
              <w:t xml:space="preserve">5. Организация взаимодействия с образовательными учреждениями села, поощрение, моральное стимулирование </w:t>
            </w:r>
            <w:r w:rsidRPr="0099485A">
              <w:rPr>
                <w:rFonts w:ascii="Times New Roman" w:hAnsi="Times New Roman" w:cs="Times New Roman"/>
                <w:spacing w:val="-1"/>
              </w:rPr>
              <w:t>школьников.</w:t>
            </w:r>
          </w:p>
          <w:p w:rsidR="0099485A" w:rsidRPr="0099485A" w:rsidRDefault="0099485A" w:rsidP="009948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485A">
              <w:rPr>
                <w:rFonts w:ascii="Times New Roman" w:hAnsi="Times New Roman" w:cs="Times New Roman"/>
                <w:spacing w:val="-1"/>
              </w:rPr>
              <w:t xml:space="preserve">6. </w:t>
            </w:r>
            <w:r w:rsidRPr="0099485A">
              <w:rPr>
                <w:rFonts w:ascii="Times New Roman" w:hAnsi="Times New Roman" w:cs="Times New Roman"/>
              </w:rPr>
              <w:t>Привлечение к участию молодежи и учреждений культуры, расположенных на территории поселения к участию в праздничных мероприятиях.</w:t>
            </w:r>
          </w:p>
        </w:tc>
      </w:tr>
      <w:tr w:rsidR="0099485A" w:rsidRPr="0099485A" w:rsidTr="0099485A">
        <w:trPr>
          <w:trHeight w:val="521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99485A" w:rsidRDefault="0099485A" w:rsidP="00994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485A">
              <w:rPr>
                <w:rFonts w:ascii="Times New Roman" w:hAnsi="Times New Roman" w:cs="Times New Roman"/>
              </w:rPr>
              <w:t>Этапы и сроки реализации муниципальной программы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99485A" w:rsidRDefault="0099485A" w:rsidP="00994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485A">
              <w:rPr>
                <w:rFonts w:ascii="Times New Roman" w:hAnsi="Times New Roman" w:cs="Times New Roman"/>
              </w:rPr>
              <w:t>в один этап: 2026-2028 годы</w:t>
            </w:r>
          </w:p>
        </w:tc>
      </w:tr>
      <w:tr w:rsidR="0099485A" w:rsidRPr="0099485A" w:rsidTr="0099485A">
        <w:trPr>
          <w:trHeight w:val="33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99485A" w:rsidRDefault="0099485A" w:rsidP="00994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485A">
              <w:rPr>
                <w:rFonts w:ascii="Times New Roman" w:hAnsi="Times New Roman" w:cs="Times New Roman"/>
              </w:rPr>
              <w:t xml:space="preserve">Объемы бюджетных ассигнований муниципальной программы  (в разбивке по </w:t>
            </w:r>
            <w:r w:rsidRPr="0099485A">
              <w:rPr>
                <w:rFonts w:ascii="Times New Roman" w:hAnsi="Times New Roman" w:cs="Times New Roman"/>
              </w:rPr>
              <w:lastRenderedPageBreak/>
              <w:t xml:space="preserve">источникам финансирования) 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99485A" w:rsidRDefault="0099485A" w:rsidP="0099485A">
            <w:pPr>
              <w:jc w:val="both"/>
              <w:rPr>
                <w:rFonts w:ascii="Times New Roman" w:hAnsi="Times New Roman" w:cs="Times New Roman"/>
              </w:rPr>
            </w:pPr>
            <w:r w:rsidRPr="0099485A">
              <w:rPr>
                <w:rFonts w:ascii="Times New Roman" w:hAnsi="Times New Roman" w:cs="Times New Roman"/>
              </w:rPr>
              <w:lastRenderedPageBreak/>
              <w:t>Администрация Сельского поселения «</w:t>
            </w:r>
            <w:proofErr w:type="spellStart"/>
            <w:r w:rsidRPr="0099485A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99485A">
              <w:rPr>
                <w:rFonts w:ascii="Times New Roman" w:hAnsi="Times New Roman" w:cs="Times New Roman"/>
              </w:rPr>
              <w:t xml:space="preserve"> сельсовет» ЗР НАО.</w:t>
            </w:r>
          </w:p>
          <w:p w:rsidR="0099485A" w:rsidRPr="0099485A" w:rsidRDefault="0099485A" w:rsidP="008A51D8">
            <w:pPr>
              <w:jc w:val="both"/>
              <w:rPr>
                <w:rFonts w:ascii="Times New Roman" w:hAnsi="Times New Roman" w:cs="Times New Roman"/>
              </w:rPr>
            </w:pPr>
            <w:r w:rsidRPr="0099485A">
              <w:rPr>
                <w:rFonts w:ascii="Times New Roman" w:hAnsi="Times New Roman" w:cs="Times New Roman"/>
              </w:rPr>
              <w:t xml:space="preserve">Объемы и источники финансирования могут подлежать ежегодной корректировке на основе анализа полученных результатов и реальных </w:t>
            </w:r>
            <w:r w:rsidRPr="0099485A">
              <w:rPr>
                <w:rFonts w:ascii="Times New Roman" w:hAnsi="Times New Roman" w:cs="Times New Roman"/>
              </w:rPr>
              <w:lastRenderedPageBreak/>
              <w:t>возможностей бюджета.</w:t>
            </w:r>
          </w:p>
        </w:tc>
      </w:tr>
    </w:tbl>
    <w:p w:rsidR="0099485A" w:rsidRPr="0099485A" w:rsidRDefault="0099485A" w:rsidP="0099485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</w:rPr>
      </w:pPr>
    </w:p>
    <w:p w:rsidR="0099485A" w:rsidRPr="005917EA" w:rsidRDefault="0099485A" w:rsidP="0099485A">
      <w:pPr>
        <w:jc w:val="center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 xml:space="preserve">Характеристика текущего состояния </w:t>
      </w:r>
      <w:r w:rsidRPr="005917EA">
        <w:rPr>
          <w:rFonts w:ascii="Times New Roman" w:hAnsi="Times New Roman" w:cs="Times New Roman"/>
          <w:bCs/>
          <w:sz w:val="24"/>
          <w:szCs w:val="24"/>
        </w:rPr>
        <w:t>молодежной политики и патриотическое воспитание</w:t>
      </w:r>
      <w:r w:rsidRPr="005917EA">
        <w:rPr>
          <w:rFonts w:ascii="Times New Roman" w:hAnsi="Times New Roman" w:cs="Times New Roman"/>
          <w:sz w:val="24"/>
          <w:szCs w:val="24"/>
        </w:rPr>
        <w:t xml:space="preserve"> в  Сельском поселении «</w:t>
      </w:r>
      <w:proofErr w:type="spellStart"/>
      <w:r w:rsidRPr="005917EA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917EA">
        <w:rPr>
          <w:rFonts w:ascii="Times New Roman" w:hAnsi="Times New Roman" w:cs="Times New Roman"/>
          <w:sz w:val="24"/>
          <w:szCs w:val="24"/>
        </w:rPr>
        <w:t xml:space="preserve"> сельсовет» ЗР НАО.</w:t>
      </w:r>
    </w:p>
    <w:p w:rsidR="0099485A" w:rsidRPr="005917EA" w:rsidRDefault="0099485A" w:rsidP="0099485A">
      <w:pPr>
        <w:pStyle w:val="formattext"/>
        <w:spacing w:before="0" w:beforeAutospacing="0" w:after="0" w:afterAutospacing="0" w:line="23" w:lineRule="atLeast"/>
        <w:ind w:firstLine="709"/>
        <w:contextualSpacing/>
        <w:jc w:val="both"/>
      </w:pPr>
      <w:r w:rsidRPr="005917EA">
        <w:t>По состоянию на 01 июня 2025 года численность населения Сельского поселения «</w:t>
      </w:r>
      <w:proofErr w:type="spellStart"/>
      <w:r w:rsidRPr="005917EA">
        <w:t>Тельвисочный</w:t>
      </w:r>
      <w:proofErr w:type="spellEnd"/>
      <w:r w:rsidRPr="005917EA">
        <w:t xml:space="preserve"> сельсовет» Заполярного района Ненецкого автономного округа составила  822 человек, из них детей и молодежи до 35 лет  – 321 человек или  39,1 % от общей численности населения сельского поселения.</w:t>
      </w:r>
    </w:p>
    <w:p w:rsidR="0099485A" w:rsidRPr="005917EA" w:rsidRDefault="0099485A" w:rsidP="0099485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>Целостное и последовательное осуществление работы с молодежью является одним из факторов устойчивого развития  муниципального образования. Оно представляет собой систему приоритетов и мер, направленных на создание возможностей для успешной социализации и эффективной самореализации молодежи, развития ее потенциала в интересах муниципального образования. Осуществление работы с молодежью выступает инструментом социально-экономического и культурного развития муниципального образования.</w:t>
      </w:r>
    </w:p>
    <w:p w:rsidR="0099485A" w:rsidRPr="005917EA" w:rsidRDefault="0099485A" w:rsidP="0099485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17EA">
        <w:rPr>
          <w:rFonts w:ascii="Times New Roman" w:hAnsi="Times New Roman" w:cs="Times New Roman"/>
          <w:sz w:val="24"/>
          <w:szCs w:val="24"/>
        </w:rPr>
        <w:t>В соответствии с задачами, поставленными перед органом местного самоуправления Федеральным законом от 06.10.2003 № 131-ФЗ «Об общих принципах организации местного самоуправления в Российской Федерации», Президентом Российской Федерации, Правительством Российской Федерации в части ведения работы с молодежью, опираясь на методические рекомендации Министерства образования и науки Российской Федерации, муниципальное образование при организации работы с молодежью должно направить свою деятельность на создание необходимых правовых</w:t>
      </w:r>
      <w:proofErr w:type="gramEnd"/>
      <w:r w:rsidRPr="005917EA">
        <w:rPr>
          <w:rFonts w:ascii="Times New Roman" w:hAnsi="Times New Roman" w:cs="Times New Roman"/>
          <w:sz w:val="24"/>
          <w:szCs w:val="24"/>
        </w:rPr>
        <w:t xml:space="preserve">, социально-экономических, </w:t>
      </w:r>
      <w:proofErr w:type="spellStart"/>
      <w:r w:rsidRPr="005917EA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5917EA">
        <w:rPr>
          <w:rFonts w:ascii="Times New Roman" w:hAnsi="Times New Roman" w:cs="Times New Roman"/>
          <w:sz w:val="24"/>
          <w:szCs w:val="24"/>
        </w:rPr>
        <w:t xml:space="preserve"> условий для физического, психологического, духовного, социального, эмоционального, познавательного и культурного развития молодежи и реальное обеспечение основных гарантий прав молодых граждан, а также на вовлечение молодых граждан в социальную практику и информирование о потенциальных возможностях развития в поселении, развитие созидательной активности.</w:t>
      </w:r>
    </w:p>
    <w:p w:rsidR="0099485A" w:rsidRPr="005917EA" w:rsidRDefault="0099485A" w:rsidP="0099485A">
      <w:pPr>
        <w:jc w:val="both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 xml:space="preserve">       Сложившаяся на сегодня ситуация в сфере развити</w:t>
      </w:r>
      <w:proofErr w:type="gramStart"/>
      <w:r w:rsidRPr="005917EA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5917EA">
        <w:rPr>
          <w:rFonts w:ascii="Times New Roman" w:hAnsi="Times New Roman" w:cs="Times New Roman"/>
          <w:sz w:val="24"/>
          <w:szCs w:val="24"/>
        </w:rPr>
        <w:t xml:space="preserve"> молодого поколения неоднозначна. С одной стороны, современную российскую молодежь отличает самостоятельность,  практичность и мобильность, ответственность за свою судьбу, повышенная заинтересованность в  получении качественного образования и профессиональной подготовки, влияющей на дальнейшее трудоустройство и карьеру. С другой стороны, молодым людям присущ низкий уровень интереса и участия в событиях политической, экономической и культурной жизни. </w:t>
      </w:r>
    </w:p>
    <w:p w:rsidR="0099485A" w:rsidRPr="005917EA" w:rsidRDefault="0099485A" w:rsidP="0099485A">
      <w:pPr>
        <w:jc w:val="both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 xml:space="preserve">       Для повышения эффективности реализации молодежной политики в поселении, создания условий и возможностей для успешной самореализации молодежи, ее вовлечения в социально– </w:t>
      </w:r>
      <w:proofErr w:type="gramStart"/>
      <w:r w:rsidRPr="005917EA">
        <w:rPr>
          <w:rFonts w:ascii="Times New Roman" w:hAnsi="Times New Roman" w:cs="Times New Roman"/>
          <w:sz w:val="24"/>
          <w:szCs w:val="24"/>
        </w:rPr>
        <w:t>эк</w:t>
      </w:r>
      <w:proofErr w:type="gramEnd"/>
      <w:r w:rsidRPr="005917EA">
        <w:rPr>
          <w:rFonts w:ascii="Times New Roman" w:hAnsi="Times New Roman" w:cs="Times New Roman"/>
          <w:sz w:val="24"/>
          <w:szCs w:val="24"/>
        </w:rPr>
        <w:t xml:space="preserve">ономическую, политическую и культурную жизнь общества необходима системность и планомерность в проведении мероприятий с молодежью. </w:t>
      </w:r>
    </w:p>
    <w:p w:rsidR="0099485A" w:rsidRPr="005917EA" w:rsidRDefault="0099485A" w:rsidP="0099485A">
      <w:pPr>
        <w:jc w:val="both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 xml:space="preserve">        Это может быть обеспеченно посредством реализации муниципальной программы. </w:t>
      </w:r>
    </w:p>
    <w:p w:rsidR="0099485A" w:rsidRPr="005917EA" w:rsidRDefault="0099485A" w:rsidP="0099485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485A" w:rsidRPr="005917EA" w:rsidRDefault="0099485A" w:rsidP="0099485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17EA">
        <w:rPr>
          <w:rFonts w:ascii="Times New Roman" w:hAnsi="Times New Roman" w:cs="Times New Roman"/>
          <w:sz w:val="24"/>
          <w:szCs w:val="24"/>
        </w:rPr>
        <w:t>Муниципальная программа   призвана скоординировать действия органа местного самоуправления, общественных объединений, учреждений, ведомств в осуществлении работы с молодежью на территории поселения.</w:t>
      </w:r>
    </w:p>
    <w:p w:rsidR="0099485A" w:rsidRPr="0099485A" w:rsidRDefault="0099485A" w:rsidP="0099485A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color w:val="000000"/>
        </w:rPr>
      </w:pPr>
    </w:p>
    <w:p w:rsidR="00971E33" w:rsidRDefault="00971E33" w:rsidP="0099485A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color w:val="000000"/>
        </w:rPr>
      </w:pPr>
    </w:p>
    <w:p w:rsidR="005917EA" w:rsidRPr="0099485A" w:rsidRDefault="005917EA" w:rsidP="0099485A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color w:val="000000"/>
        </w:rPr>
      </w:pPr>
    </w:p>
    <w:p w:rsidR="0099485A" w:rsidRPr="00971E33" w:rsidRDefault="0099485A" w:rsidP="00971E33">
      <w:pPr>
        <w:widowControl w:val="0"/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971E33">
        <w:rPr>
          <w:rFonts w:ascii="Times New Roman" w:hAnsi="Times New Roman" w:cs="Times New Roman"/>
          <w:color w:val="000000"/>
          <w:sz w:val="20"/>
          <w:szCs w:val="20"/>
        </w:rPr>
        <w:t>Приложение 1</w:t>
      </w:r>
    </w:p>
    <w:p w:rsidR="0099485A" w:rsidRPr="00971E33" w:rsidRDefault="0099485A" w:rsidP="00971E33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971E33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к муниципальной программе </w:t>
      </w:r>
    </w:p>
    <w:p w:rsidR="0099485A" w:rsidRPr="00971E33" w:rsidRDefault="0099485A" w:rsidP="00971E33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971E33">
        <w:rPr>
          <w:rFonts w:ascii="Times New Roman" w:hAnsi="Times New Roman" w:cs="Times New Roman"/>
          <w:sz w:val="20"/>
          <w:szCs w:val="20"/>
        </w:rPr>
        <w:t xml:space="preserve">«Молодежь Сельского поселения </w:t>
      </w:r>
    </w:p>
    <w:p w:rsidR="0099485A" w:rsidRPr="00971E33" w:rsidRDefault="0099485A" w:rsidP="00971E33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971E33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971E33">
        <w:rPr>
          <w:rFonts w:ascii="Times New Roman" w:hAnsi="Times New Roman" w:cs="Times New Roman"/>
          <w:sz w:val="20"/>
          <w:szCs w:val="20"/>
        </w:rPr>
        <w:t>Тельвисочный</w:t>
      </w:r>
      <w:proofErr w:type="spellEnd"/>
      <w:r w:rsidRPr="00971E33">
        <w:rPr>
          <w:rFonts w:ascii="Times New Roman" w:hAnsi="Times New Roman" w:cs="Times New Roman"/>
          <w:sz w:val="20"/>
          <w:szCs w:val="20"/>
        </w:rPr>
        <w:t xml:space="preserve"> сельсовет»  ЗР НАО на 2026 – 2028 годы»</w:t>
      </w:r>
    </w:p>
    <w:p w:rsidR="0099485A" w:rsidRPr="0099485A" w:rsidRDefault="0099485A" w:rsidP="0099485A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color w:val="000000"/>
        </w:rPr>
      </w:pPr>
    </w:p>
    <w:p w:rsidR="0099485A" w:rsidRPr="0099485A" w:rsidRDefault="0099485A" w:rsidP="00971E33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color w:val="000000"/>
        </w:rPr>
      </w:pPr>
      <w:r w:rsidRPr="0099485A">
        <w:rPr>
          <w:rFonts w:ascii="Times New Roman" w:hAnsi="Times New Roman" w:cs="Times New Roman"/>
          <w:color w:val="000000"/>
        </w:rPr>
        <w:t>Перечень</w:t>
      </w:r>
    </w:p>
    <w:p w:rsidR="0099485A" w:rsidRPr="0099485A" w:rsidRDefault="0099485A" w:rsidP="00971E33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color w:val="000000"/>
        </w:rPr>
      </w:pPr>
      <w:r w:rsidRPr="0099485A">
        <w:rPr>
          <w:rFonts w:ascii="Times New Roman" w:hAnsi="Times New Roman" w:cs="Times New Roman"/>
          <w:color w:val="000000"/>
        </w:rPr>
        <w:t>целевых показателей муниципальной программы</w:t>
      </w:r>
    </w:p>
    <w:p w:rsidR="0099485A" w:rsidRPr="00971E33" w:rsidRDefault="0099485A" w:rsidP="0099485A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rFonts w:ascii="Times New Roman" w:hAnsi="Times New Roman" w:cs="Times New Roman"/>
          <w:bCs/>
        </w:rPr>
      </w:pPr>
      <w:r w:rsidRPr="0099485A">
        <w:rPr>
          <w:rFonts w:ascii="Times New Roman" w:hAnsi="Times New Roman" w:cs="Times New Roman"/>
          <w:bCs/>
        </w:rPr>
        <w:t>«</w:t>
      </w:r>
      <w:r w:rsidRPr="0099485A">
        <w:rPr>
          <w:rFonts w:ascii="Times New Roman" w:hAnsi="Times New Roman" w:cs="Times New Roman"/>
        </w:rPr>
        <w:t>Молодежь Сельского поселения «</w:t>
      </w:r>
      <w:proofErr w:type="spellStart"/>
      <w:r w:rsidRPr="0099485A">
        <w:rPr>
          <w:rFonts w:ascii="Times New Roman" w:hAnsi="Times New Roman" w:cs="Times New Roman"/>
        </w:rPr>
        <w:t>Тельвисочный</w:t>
      </w:r>
      <w:proofErr w:type="spellEnd"/>
      <w:r w:rsidRPr="0099485A">
        <w:rPr>
          <w:rFonts w:ascii="Times New Roman" w:hAnsi="Times New Roman" w:cs="Times New Roman"/>
        </w:rPr>
        <w:t xml:space="preserve"> сельсовет» Заполярного района Ненецкого автономного округа    на</w:t>
      </w:r>
      <w:r w:rsidRPr="0099485A">
        <w:rPr>
          <w:rFonts w:ascii="Times New Roman" w:hAnsi="Times New Roman" w:cs="Times New Roman"/>
          <w:bCs/>
        </w:rPr>
        <w:t xml:space="preserve"> 2026- 2028 годы».</w:t>
      </w:r>
    </w:p>
    <w:tbl>
      <w:tblPr>
        <w:tblW w:w="1084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13"/>
        <w:gridCol w:w="2313"/>
        <w:gridCol w:w="868"/>
        <w:gridCol w:w="1735"/>
        <w:gridCol w:w="1301"/>
        <w:gridCol w:w="1012"/>
        <w:gridCol w:w="1301"/>
      </w:tblGrid>
      <w:tr w:rsidR="0099485A" w:rsidRPr="0099485A" w:rsidTr="0099485A">
        <w:trPr>
          <w:trHeight w:val="478"/>
          <w:tblCellSpacing w:w="5" w:type="nil"/>
        </w:trPr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 xml:space="preserve">Задачи, направленные на достижение цели 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индикатора (показателя) 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Базовое значение индикатора в год, предшествующий началу реализации муниципальной программы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Планируемое значение индикатора (показателя) по годам реализации муниципальной программы</w:t>
            </w:r>
          </w:p>
        </w:tc>
      </w:tr>
      <w:tr w:rsidR="0099485A" w:rsidRPr="0099485A" w:rsidTr="0099485A">
        <w:trPr>
          <w:trHeight w:val="359"/>
          <w:tblCellSpacing w:w="5" w:type="nil"/>
        </w:trPr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</w:tr>
      <w:tr w:rsidR="0099485A" w:rsidRPr="0099485A" w:rsidTr="0099485A">
        <w:trPr>
          <w:trHeight w:val="861"/>
          <w:tblCellSpacing w:w="5" w:type="nil"/>
        </w:trPr>
        <w:tc>
          <w:tcPr>
            <w:tcW w:w="2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Организация торжественной встречи юношей, демобилизованных из рядов РА</w:t>
            </w:r>
          </w:p>
        </w:tc>
        <w:tc>
          <w:tcPr>
            <w:tcW w:w="2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Процент участия юношей, участвующих в торжественной встрече из РА</w:t>
            </w: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99485A" w:rsidRPr="0099485A" w:rsidTr="0099485A">
        <w:trPr>
          <w:trHeight w:val="689"/>
          <w:tblCellSpacing w:w="5" w:type="nil"/>
        </w:trPr>
        <w:tc>
          <w:tcPr>
            <w:tcW w:w="2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Организация торжественных проводов юношей, призванных в ряды РА</w:t>
            </w:r>
          </w:p>
        </w:tc>
        <w:tc>
          <w:tcPr>
            <w:tcW w:w="2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Процент участия юношей, участвующих в торжественных проводах в ряды РА</w:t>
            </w: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99485A" w:rsidRPr="0099485A" w:rsidTr="0099485A">
        <w:trPr>
          <w:trHeight w:val="1206"/>
          <w:tblCellSpacing w:w="5" w:type="nil"/>
        </w:trPr>
        <w:tc>
          <w:tcPr>
            <w:tcW w:w="2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71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Поздравления (поощрения)  молодежи за участие в мероприятиях сельского поселения</w:t>
            </w:r>
          </w:p>
        </w:tc>
        <w:tc>
          <w:tcPr>
            <w:tcW w:w="2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участия молодежи </w:t>
            </w: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</w:tr>
      <w:tr w:rsidR="0099485A" w:rsidRPr="0099485A" w:rsidTr="0099485A">
        <w:trPr>
          <w:trHeight w:val="854"/>
          <w:tblCellSpacing w:w="5" w:type="nil"/>
        </w:trPr>
        <w:tc>
          <w:tcPr>
            <w:tcW w:w="2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Организация торжественного поздравления молодых семей с рождением ребенка</w:t>
            </w:r>
          </w:p>
        </w:tc>
        <w:tc>
          <w:tcPr>
            <w:tcW w:w="2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Процент молодых семей, участвующих в чествовании</w:t>
            </w: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99485A" w:rsidRPr="0099485A" w:rsidTr="0099485A">
        <w:trPr>
          <w:trHeight w:val="861"/>
          <w:tblCellSpacing w:w="5" w:type="nil"/>
        </w:trPr>
        <w:tc>
          <w:tcPr>
            <w:tcW w:w="2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Поздравление выпускников на последнем звонке</w:t>
            </w:r>
          </w:p>
        </w:tc>
        <w:tc>
          <w:tcPr>
            <w:tcW w:w="2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Процент школьников, участвующих в поздравлениях выпускников на последнем звонке</w:t>
            </w: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99485A" w:rsidRPr="0099485A" w:rsidTr="0099485A">
        <w:trPr>
          <w:trHeight w:val="1033"/>
          <w:tblCellSpacing w:w="5" w:type="nil"/>
        </w:trPr>
        <w:tc>
          <w:tcPr>
            <w:tcW w:w="2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99485A" w:rsidRDefault="0099485A" w:rsidP="009948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9485A">
              <w:rPr>
                <w:rFonts w:ascii="Times New Roman" w:hAnsi="Times New Roman" w:cs="Times New Roman"/>
              </w:rPr>
              <w:lastRenderedPageBreak/>
              <w:t>Поздравление первоклассников с первым школьным звонком</w:t>
            </w:r>
          </w:p>
        </w:tc>
        <w:tc>
          <w:tcPr>
            <w:tcW w:w="2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99485A" w:rsidRDefault="0099485A" w:rsidP="009948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99485A">
              <w:rPr>
                <w:rFonts w:ascii="Times New Roman" w:hAnsi="Times New Roman" w:cs="Times New Roman"/>
              </w:rPr>
              <w:t>Процент школьников, участвующих в поздравление первоклассников с первым школьным звонком</w:t>
            </w: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99485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85A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99485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85A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99485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85A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99485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85A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99485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485A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</w:tr>
    </w:tbl>
    <w:p w:rsidR="0099485A" w:rsidRPr="0099485A" w:rsidRDefault="0099485A" w:rsidP="0099485A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  <w:color w:val="000000"/>
        </w:rPr>
      </w:pPr>
    </w:p>
    <w:p w:rsidR="0099485A" w:rsidRPr="00971E33" w:rsidRDefault="0099485A" w:rsidP="00971E33">
      <w:pPr>
        <w:widowControl w:val="0"/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971E33">
        <w:rPr>
          <w:rFonts w:ascii="Times New Roman" w:hAnsi="Times New Roman" w:cs="Times New Roman"/>
          <w:color w:val="000000"/>
          <w:sz w:val="20"/>
          <w:szCs w:val="20"/>
        </w:rPr>
        <w:t>Приложение 2</w:t>
      </w:r>
    </w:p>
    <w:p w:rsidR="0099485A" w:rsidRPr="00971E33" w:rsidRDefault="0099485A" w:rsidP="00971E33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971E33">
        <w:rPr>
          <w:rFonts w:ascii="Times New Roman" w:hAnsi="Times New Roman" w:cs="Times New Roman"/>
          <w:color w:val="000000"/>
          <w:sz w:val="20"/>
          <w:szCs w:val="20"/>
        </w:rPr>
        <w:t xml:space="preserve">к муниципальной программе </w:t>
      </w:r>
    </w:p>
    <w:p w:rsidR="0099485A" w:rsidRPr="00971E33" w:rsidRDefault="0099485A" w:rsidP="00971E33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971E33">
        <w:rPr>
          <w:rFonts w:ascii="Times New Roman" w:hAnsi="Times New Roman" w:cs="Times New Roman"/>
          <w:sz w:val="20"/>
          <w:szCs w:val="20"/>
        </w:rPr>
        <w:t xml:space="preserve">«Молодежь Сельского поселения </w:t>
      </w:r>
    </w:p>
    <w:p w:rsidR="0099485A" w:rsidRPr="00971E33" w:rsidRDefault="0099485A" w:rsidP="00971E33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971E33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971E33">
        <w:rPr>
          <w:rFonts w:ascii="Times New Roman" w:hAnsi="Times New Roman" w:cs="Times New Roman"/>
          <w:sz w:val="20"/>
          <w:szCs w:val="20"/>
        </w:rPr>
        <w:t>Тельвисочный</w:t>
      </w:r>
      <w:proofErr w:type="spellEnd"/>
      <w:r w:rsidRPr="00971E33">
        <w:rPr>
          <w:rFonts w:ascii="Times New Roman" w:hAnsi="Times New Roman" w:cs="Times New Roman"/>
          <w:sz w:val="20"/>
          <w:szCs w:val="20"/>
        </w:rPr>
        <w:t xml:space="preserve"> сельсовет»  ЗР НАО на 2026 – 2028 годы»</w:t>
      </w:r>
    </w:p>
    <w:p w:rsidR="0099485A" w:rsidRPr="0099485A" w:rsidRDefault="0099485A" w:rsidP="0099485A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color w:val="000000"/>
        </w:rPr>
      </w:pPr>
    </w:p>
    <w:p w:rsidR="0099485A" w:rsidRPr="0099485A" w:rsidRDefault="0099485A" w:rsidP="00971E33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rFonts w:ascii="Times New Roman" w:hAnsi="Times New Roman" w:cs="Times New Roman"/>
          <w:color w:val="000000"/>
        </w:rPr>
      </w:pPr>
      <w:r w:rsidRPr="0099485A">
        <w:rPr>
          <w:rFonts w:ascii="Times New Roman" w:hAnsi="Times New Roman" w:cs="Times New Roman"/>
          <w:color w:val="000000"/>
        </w:rPr>
        <w:t>Перечень</w:t>
      </w:r>
    </w:p>
    <w:p w:rsidR="0099485A" w:rsidRPr="0099485A" w:rsidRDefault="0099485A" w:rsidP="0099485A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rFonts w:ascii="Times New Roman" w:hAnsi="Times New Roman" w:cs="Times New Roman"/>
          <w:color w:val="000000"/>
        </w:rPr>
      </w:pPr>
      <w:r w:rsidRPr="0099485A">
        <w:rPr>
          <w:rFonts w:ascii="Times New Roman" w:hAnsi="Times New Roman" w:cs="Times New Roman"/>
          <w:color w:val="000000"/>
        </w:rPr>
        <w:t xml:space="preserve">мероприятий муниципальной программы 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1701"/>
        <w:gridCol w:w="1985"/>
        <w:gridCol w:w="708"/>
        <w:gridCol w:w="709"/>
        <w:gridCol w:w="709"/>
        <w:gridCol w:w="709"/>
        <w:gridCol w:w="708"/>
        <w:gridCol w:w="709"/>
      </w:tblGrid>
      <w:tr w:rsidR="0099485A" w:rsidRPr="005917EA" w:rsidTr="0099485A">
        <w:trPr>
          <w:trHeight w:val="309"/>
        </w:trPr>
        <w:tc>
          <w:tcPr>
            <w:tcW w:w="3085" w:type="dxa"/>
            <w:vMerge w:val="restart"/>
          </w:tcPr>
          <w:p w:rsidR="0099485A" w:rsidRPr="005917EA" w:rsidRDefault="0099485A" w:rsidP="00994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01" w:type="dxa"/>
            <w:vMerge w:val="restart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Заказчик</w:t>
            </w:r>
          </w:p>
        </w:tc>
        <w:tc>
          <w:tcPr>
            <w:tcW w:w="1985" w:type="dxa"/>
            <w:vMerge w:val="restart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Исполнитель</w:t>
            </w:r>
          </w:p>
        </w:tc>
        <w:tc>
          <w:tcPr>
            <w:tcW w:w="4252" w:type="dxa"/>
            <w:gridSpan w:val="6"/>
          </w:tcPr>
          <w:p w:rsidR="0099485A" w:rsidRPr="005917EA" w:rsidRDefault="0099485A" w:rsidP="00994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Объемы финансирования (тыс. руб.)</w:t>
            </w:r>
          </w:p>
        </w:tc>
      </w:tr>
      <w:tr w:rsidR="0099485A" w:rsidRPr="005917EA" w:rsidTr="0099485A">
        <w:tc>
          <w:tcPr>
            <w:tcW w:w="3085" w:type="dxa"/>
            <w:vMerge/>
          </w:tcPr>
          <w:p w:rsidR="0099485A" w:rsidRPr="005917EA" w:rsidRDefault="0099485A" w:rsidP="009948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418" w:type="dxa"/>
            <w:gridSpan w:val="2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417" w:type="dxa"/>
            <w:gridSpan w:val="2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2028  год</w:t>
            </w:r>
          </w:p>
        </w:tc>
      </w:tr>
      <w:tr w:rsidR="0099485A" w:rsidRPr="005917EA" w:rsidTr="0099485A">
        <w:tc>
          <w:tcPr>
            <w:tcW w:w="3085" w:type="dxa"/>
            <w:vMerge/>
          </w:tcPr>
          <w:p w:rsidR="0099485A" w:rsidRPr="005917EA" w:rsidRDefault="0099485A" w:rsidP="009948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9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9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8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9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</w:tr>
      <w:tr w:rsidR="0099485A" w:rsidRPr="005917EA" w:rsidTr="0099485A">
        <w:trPr>
          <w:trHeight w:val="148"/>
        </w:trPr>
        <w:tc>
          <w:tcPr>
            <w:tcW w:w="3085" w:type="dxa"/>
          </w:tcPr>
          <w:p w:rsidR="0099485A" w:rsidRPr="005917EA" w:rsidRDefault="0099485A" w:rsidP="009948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99485A" w:rsidRPr="005917EA" w:rsidTr="0099485A">
        <w:trPr>
          <w:trHeight w:val="148"/>
        </w:trPr>
        <w:tc>
          <w:tcPr>
            <w:tcW w:w="3085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17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Торжественная встреча ребят демобилизованных из рядов российской армии</w:t>
            </w: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 xml:space="preserve"> «На родной сторонке» (</w:t>
            </w:r>
            <w:r w:rsidRPr="005917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памятные подарки, фотографии)</w:t>
            </w:r>
          </w:p>
        </w:tc>
        <w:tc>
          <w:tcPr>
            <w:tcW w:w="1701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 «</w:t>
            </w:r>
            <w:proofErr w:type="spellStart"/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1985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 «</w:t>
            </w:r>
            <w:proofErr w:type="spellStart"/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708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709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709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709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708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709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99485A" w:rsidRPr="005917EA" w:rsidTr="0099485A">
        <w:trPr>
          <w:trHeight w:val="148"/>
        </w:trPr>
        <w:tc>
          <w:tcPr>
            <w:tcW w:w="3085" w:type="dxa"/>
          </w:tcPr>
          <w:p w:rsidR="0099485A" w:rsidRPr="005917EA" w:rsidRDefault="0099485A" w:rsidP="00994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Торжественные проводы ребят в ряды Российской Армии «Вы служите – мы вас подождем» (</w:t>
            </w:r>
            <w:r w:rsidRPr="005917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памятные подарки, фотографии)</w:t>
            </w:r>
          </w:p>
        </w:tc>
        <w:tc>
          <w:tcPr>
            <w:tcW w:w="1701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 «</w:t>
            </w:r>
            <w:proofErr w:type="spellStart"/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1985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 «</w:t>
            </w:r>
            <w:proofErr w:type="spellStart"/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708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709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709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709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708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709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</w:tr>
      <w:tr w:rsidR="0099485A" w:rsidRPr="005917EA" w:rsidTr="0099485A">
        <w:trPr>
          <w:trHeight w:val="1434"/>
        </w:trPr>
        <w:tc>
          <w:tcPr>
            <w:tcW w:w="3085" w:type="dxa"/>
          </w:tcPr>
          <w:p w:rsidR="0099485A" w:rsidRPr="005917EA" w:rsidRDefault="0099485A" w:rsidP="00994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 xml:space="preserve"> Поздравления (поощрения)  молодежи за участие в мероприятиях сельского поселения</w:t>
            </w:r>
          </w:p>
          <w:p w:rsidR="0099485A" w:rsidRPr="005917EA" w:rsidRDefault="0099485A" w:rsidP="0099485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 «</w:t>
            </w:r>
            <w:proofErr w:type="spellStart"/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1985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 «</w:t>
            </w:r>
            <w:proofErr w:type="spellStart"/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708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709" w:type="dxa"/>
          </w:tcPr>
          <w:p w:rsidR="0099485A" w:rsidRPr="005917EA" w:rsidRDefault="0099485A" w:rsidP="00994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709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709" w:type="dxa"/>
          </w:tcPr>
          <w:p w:rsidR="0099485A" w:rsidRPr="005917EA" w:rsidRDefault="0099485A" w:rsidP="00994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708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709" w:type="dxa"/>
          </w:tcPr>
          <w:p w:rsidR="0099485A" w:rsidRPr="005917EA" w:rsidRDefault="0099485A" w:rsidP="00994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</w:tr>
      <w:tr w:rsidR="0099485A" w:rsidRPr="005917EA" w:rsidTr="0099485A">
        <w:trPr>
          <w:trHeight w:val="148"/>
        </w:trPr>
        <w:tc>
          <w:tcPr>
            <w:tcW w:w="3085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Праздник рождения ребенка «Здравствуй, малыш!»  </w:t>
            </w:r>
          </w:p>
          <w:p w:rsidR="0099485A" w:rsidRPr="005917EA" w:rsidRDefault="0099485A" w:rsidP="009948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5917EA">
              <w:rPr>
                <w:rFonts w:ascii="Times New Roman" w:hAnsi="Times New Roman" w:cs="Times New Roman"/>
                <w:bCs/>
                <w:sz w:val="20"/>
                <w:szCs w:val="20"/>
              </w:rPr>
              <w:t>(торжественное поздравление молодых семей с  рождением ребенка  (</w:t>
            </w:r>
            <w:r w:rsidRPr="005917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подарки, воздушные </w:t>
            </w:r>
            <w:r w:rsidRPr="005917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шары, фотографии)</w:t>
            </w:r>
            <w:proofErr w:type="gramEnd"/>
          </w:p>
        </w:tc>
        <w:tc>
          <w:tcPr>
            <w:tcW w:w="1701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Администрация Сельского поселения «</w:t>
            </w:r>
            <w:proofErr w:type="spellStart"/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 ЗР </w:t>
            </w: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НАО</w:t>
            </w:r>
          </w:p>
        </w:tc>
        <w:tc>
          <w:tcPr>
            <w:tcW w:w="1985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Администрация Сельского поселения «</w:t>
            </w:r>
            <w:proofErr w:type="spellStart"/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 ЗР </w:t>
            </w: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НАО</w:t>
            </w:r>
          </w:p>
        </w:tc>
        <w:tc>
          <w:tcPr>
            <w:tcW w:w="708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14,0</w:t>
            </w:r>
          </w:p>
        </w:tc>
        <w:tc>
          <w:tcPr>
            <w:tcW w:w="709" w:type="dxa"/>
          </w:tcPr>
          <w:p w:rsidR="0099485A" w:rsidRPr="005917EA" w:rsidRDefault="0099485A" w:rsidP="00994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709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709" w:type="dxa"/>
          </w:tcPr>
          <w:p w:rsidR="0099485A" w:rsidRPr="005917EA" w:rsidRDefault="0099485A" w:rsidP="00994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708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709" w:type="dxa"/>
          </w:tcPr>
          <w:p w:rsidR="0099485A" w:rsidRPr="005917EA" w:rsidRDefault="0099485A" w:rsidP="00994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</w:tr>
      <w:tr w:rsidR="0099485A" w:rsidRPr="005917EA" w:rsidTr="0099485A">
        <w:trPr>
          <w:trHeight w:val="148"/>
        </w:trPr>
        <w:tc>
          <w:tcPr>
            <w:tcW w:w="3085" w:type="dxa"/>
          </w:tcPr>
          <w:p w:rsidR="0099485A" w:rsidRPr="005917EA" w:rsidRDefault="0099485A" w:rsidP="00994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«Последний школьный звонок»-</w:t>
            </w:r>
          </w:p>
          <w:p w:rsidR="0099485A" w:rsidRPr="005917EA" w:rsidRDefault="0099485A" w:rsidP="009948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bCs/>
                <w:sz w:val="20"/>
                <w:szCs w:val="20"/>
              </w:rPr>
              <w:t>поздравление выпускников  на последнем школьном звонке</w:t>
            </w:r>
          </w:p>
          <w:p w:rsidR="0099485A" w:rsidRPr="005917EA" w:rsidRDefault="0099485A" w:rsidP="00994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bCs/>
                <w:sz w:val="20"/>
                <w:szCs w:val="20"/>
              </w:rPr>
              <w:t>(памятные подарки, цветы)</w:t>
            </w:r>
          </w:p>
        </w:tc>
        <w:tc>
          <w:tcPr>
            <w:tcW w:w="1701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 «</w:t>
            </w:r>
            <w:proofErr w:type="spellStart"/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1985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 «</w:t>
            </w:r>
            <w:proofErr w:type="spellStart"/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708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709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709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709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708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709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</w:tr>
      <w:tr w:rsidR="0099485A" w:rsidRPr="0099485A" w:rsidTr="0099485A">
        <w:trPr>
          <w:trHeight w:val="148"/>
        </w:trPr>
        <w:tc>
          <w:tcPr>
            <w:tcW w:w="3085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День знаний-</w:t>
            </w:r>
          </w:p>
          <w:p w:rsidR="0099485A" w:rsidRPr="005917EA" w:rsidRDefault="0099485A" w:rsidP="0099485A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5917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Поздравление первоклашек 1 первым школьным звонком.</w:t>
            </w:r>
          </w:p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(подарочные наборы, цветы).</w:t>
            </w:r>
          </w:p>
        </w:tc>
        <w:tc>
          <w:tcPr>
            <w:tcW w:w="1701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 «</w:t>
            </w:r>
            <w:proofErr w:type="spellStart"/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1985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 «</w:t>
            </w:r>
            <w:proofErr w:type="spellStart"/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708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709" w:type="dxa"/>
          </w:tcPr>
          <w:p w:rsidR="0099485A" w:rsidRPr="005917EA" w:rsidRDefault="0099485A" w:rsidP="00994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709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709" w:type="dxa"/>
          </w:tcPr>
          <w:p w:rsidR="0099485A" w:rsidRPr="005917EA" w:rsidRDefault="0099485A" w:rsidP="00994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708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709" w:type="dxa"/>
          </w:tcPr>
          <w:p w:rsidR="0099485A" w:rsidRPr="005917EA" w:rsidRDefault="0099485A" w:rsidP="00994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</w:tr>
      <w:tr w:rsidR="0099485A" w:rsidRPr="0099485A" w:rsidTr="0099485A">
        <w:trPr>
          <w:trHeight w:val="148"/>
        </w:trPr>
        <w:tc>
          <w:tcPr>
            <w:tcW w:w="3085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709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709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709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708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709" w:type="dxa"/>
          </w:tcPr>
          <w:p w:rsidR="0099485A" w:rsidRPr="005917EA" w:rsidRDefault="0099485A" w:rsidP="0099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</w:tr>
    </w:tbl>
    <w:p w:rsidR="0099485A" w:rsidRPr="0099485A" w:rsidRDefault="0099485A" w:rsidP="0099485A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  <w:color w:val="000000"/>
        </w:rPr>
      </w:pPr>
    </w:p>
    <w:p w:rsidR="0099485A" w:rsidRPr="00971E33" w:rsidRDefault="0099485A" w:rsidP="00971E33">
      <w:pPr>
        <w:widowControl w:val="0"/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971E33">
        <w:rPr>
          <w:rFonts w:ascii="Times New Roman" w:hAnsi="Times New Roman" w:cs="Times New Roman"/>
          <w:color w:val="000000"/>
          <w:sz w:val="20"/>
          <w:szCs w:val="20"/>
        </w:rPr>
        <w:t>Приложение 3</w:t>
      </w:r>
    </w:p>
    <w:p w:rsidR="0099485A" w:rsidRPr="00971E33" w:rsidRDefault="0099485A" w:rsidP="00971E33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971E33">
        <w:rPr>
          <w:rFonts w:ascii="Times New Roman" w:hAnsi="Times New Roman" w:cs="Times New Roman"/>
          <w:color w:val="000000"/>
          <w:sz w:val="20"/>
          <w:szCs w:val="20"/>
        </w:rPr>
        <w:t xml:space="preserve">к муниципальной программе </w:t>
      </w:r>
    </w:p>
    <w:p w:rsidR="0099485A" w:rsidRPr="00971E33" w:rsidRDefault="0099485A" w:rsidP="00971E33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971E33">
        <w:rPr>
          <w:rFonts w:ascii="Times New Roman" w:hAnsi="Times New Roman" w:cs="Times New Roman"/>
          <w:sz w:val="20"/>
          <w:szCs w:val="20"/>
        </w:rPr>
        <w:t xml:space="preserve">«Молодежь Сельского поселения </w:t>
      </w:r>
    </w:p>
    <w:p w:rsidR="0099485A" w:rsidRPr="00971E33" w:rsidRDefault="0099485A" w:rsidP="00971E33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971E33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971E33">
        <w:rPr>
          <w:rFonts w:ascii="Times New Roman" w:hAnsi="Times New Roman" w:cs="Times New Roman"/>
          <w:sz w:val="20"/>
          <w:szCs w:val="20"/>
        </w:rPr>
        <w:t>Тельвисочный</w:t>
      </w:r>
      <w:proofErr w:type="spellEnd"/>
      <w:r w:rsidRPr="00971E33">
        <w:rPr>
          <w:rFonts w:ascii="Times New Roman" w:hAnsi="Times New Roman" w:cs="Times New Roman"/>
          <w:sz w:val="20"/>
          <w:szCs w:val="20"/>
        </w:rPr>
        <w:t xml:space="preserve"> сельсовет»  ЗР НАО на 2026 – 2028 годы»</w:t>
      </w:r>
    </w:p>
    <w:p w:rsidR="0099485A" w:rsidRPr="0099485A" w:rsidRDefault="0099485A" w:rsidP="00971E33">
      <w:pPr>
        <w:widowControl w:val="0"/>
        <w:autoSpaceDE w:val="0"/>
        <w:autoSpaceDN w:val="0"/>
        <w:adjustRightInd w:val="0"/>
        <w:ind w:firstLine="540"/>
        <w:contextualSpacing/>
        <w:jc w:val="right"/>
        <w:rPr>
          <w:rFonts w:ascii="Times New Roman" w:hAnsi="Times New Roman" w:cs="Times New Roman"/>
          <w:color w:val="000000"/>
        </w:rPr>
      </w:pPr>
    </w:p>
    <w:p w:rsidR="0099485A" w:rsidRPr="0099485A" w:rsidRDefault="0099485A" w:rsidP="00971E33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color w:val="000000"/>
        </w:rPr>
      </w:pPr>
      <w:r w:rsidRPr="0099485A">
        <w:rPr>
          <w:rFonts w:ascii="Times New Roman" w:hAnsi="Times New Roman" w:cs="Times New Roman"/>
          <w:color w:val="000000"/>
        </w:rPr>
        <w:t>Ресурсное обеспечение</w:t>
      </w:r>
    </w:p>
    <w:p w:rsidR="0099485A" w:rsidRPr="0099485A" w:rsidRDefault="0099485A" w:rsidP="00971E33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color w:val="000000"/>
        </w:rPr>
      </w:pPr>
      <w:r w:rsidRPr="0099485A">
        <w:rPr>
          <w:rFonts w:ascii="Times New Roman" w:hAnsi="Times New Roman" w:cs="Times New Roman"/>
          <w:color w:val="000000"/>
        </w:rPr>
        <w:t>реализации муниципальной программы</w:t>
      </w:r>
    </w:p>
    <w:p w:rsidR="0099485A" w:rsidRPr="0099485A" w:rsidRDefault="0099485A" w:rsidP="00971E33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</w:rPr>
      </w:pPr>
      <w:r w:rsidRPr="0099485A">
        <w:rPr>
          <w:rFonts w:ascii="Times New Roman" w:hAnsi="Times New Roman" w:cs="Times New Roman"/>
          <w:bCs/>
        </w:rPr>
        <w:t>«</w:t>
      </w:r>
      <w:r w:rsidRPr="0099485A">
        <w:rPr>
          <w:rFonts w:ascii="Times New Roman" w:hAnsi="Times New Roman" w:cs="Times New Roman"/>
        </w:rPr>
        <w:t>Молодежь Сельского поселения</w:t>
      </w:r>
    </w:p>
    <w:p w:rsidR="0099485A" w:rsidRPr="00971E33" w:rsidRDefault="0099485A" w:rsidP="0099485A">
      <w:pPr>
        <w:autoSpaceDE w:val="0"/>
        <w:autoSpaceDN w:val="0"/>
        <w:adjustRightInd w:val="0"/>
        <w:contextualSpacing/>
        <w:jc w:val="center"/>
        <w:outlineLvl w:val="0"/>
        <w:rPr>
          <w:rFonts w:ascii="Times New Roman" w:hAnsi="Times New Roman" w:cs="Times New Roman"/>
        </w:rPr>
      </w:pPr>
      <w:r w:rsidRPr="0099485A">
        <w:rPr>
          <w:rFonts w:ascii="Times New Roman" w:hAnsi="Times New Roman" w:cs="Times New Roman"/>
        </w:rPr>
        <w:t>«</w:t>
      </w:r>
      <w:proofErr w:type="spellStart"/>
      <w:r w:rsidRPr="0099485A">
        <w:rPr>
          <w:rFonts w:ascii="Times New Roman" w:hAnsi="Times New Roman" w:cs="Times New Roman"/>
        </w:rPr>
        <w:t>Тельвисочный</w:t>
      </w:r>
      <w:proofErr w:type="spellEnd"/>
      <w:r w:rsidRPr="0099485A">
        <w:rPr>
          <w:rFonts w:ascii="Times New Roman" w:hAnsi="Times New Roman" w:cs="Times New Roman"/>
        </w:rPr>
        <w:t xml:space="preserve"> сельсовет» ЗР НАО  на</w:t>
      </w:r>
      <w:r w:rsidRPr="0099485A">
        <w:rPr>
          <w:rFonts w:ascii="Times New Roman" w:hAnsi="Times New Roman" w:cs="Times New Roman"/>
          <w:bCs/>
        </w:rPr>
        <w:t xml:space="preserve"> 2026- 2028 годы».</w:t>
      </w:r>
    </w:p>
    <w:tbl>
      <w:tblPr>
        <w:tblW w:w="1077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2126"/>
        <w:gridCol w:w="992"/>
        <w:gridCol w:w="1418"/>
        <w:gridCol w:w="1559"/>
        <w:gridCol w:w="2551"/>
      </w:tblGrid>
      <w:tr w:rsidR="0099485A" w:rsidRPr="0099485A" w:rsidTr="0099485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муниципальной программы</w:t>
            </w:r>
          </w:p>
          <w:p w:rsidR="0099485A" w:rsidRPr="005917EA" w:rsidRDefault="0099485A" w:rsidP="009948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(подпрограммы)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финансирования, тыс. рублей</w:t>
            </w:r>
          </w:p>
        </w:tc>
      </w:tr>
      <w:tr w:rsidR="0099485A" w:rsidRPr="0099485A" w:rsidTr="0099485A">
        <w:trPr>
          <w:trHeight w:val="30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</w:tr>
      <w:tr w:rsidR="0099485A" w:rsidRPr="0099485A" w:rsidTr="0099485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первый год реализации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второй год реализации 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последующие годы</w:t>
            </w:r>
          </w:p>
        </w:tc>
      </w:tr>
      <w:tr w:rsidR="0099485A" w:rsidRPr="0099485A" w:rsidTr="0099485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99485A" w:rsidRPr="0099485A" w:rsidTr="0099485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159,3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</w:tr>
      <w:tr w:rsidR="0099485A" w:rsidRPr="0099485A" w:rsidTr="0099485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159,3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</w:tr>
      <w:tr w:rsidR="0099485A" w:rsidRPr="0099485A" w:rsidTr="0099485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5A" w:rsidRPr="005917EA" w:rsidRDefault="0099485A" w:rsidP="009948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7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9485A" w:rsidRPr="0099485A" w:rsidRDefault="0099485A" w:rsidP="0099485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</w:rPr>
      </w:pPr>
    </w:p>
    <w:p w:rsidR="0099485A" w:rsidRPr="0099485A" w:rsidRDefault="0099485A" w:rsidP="0099485A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</w:rPr>
      </w:pPr>
    </w:p>
    <w:p w:rsidR="002E20E9" w:rsidRPr="0099485A" w:rsidRDefault="002E20E9" w:rsidP="005154AB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2E20E9" w:rsidRPr="0099485A" w:rsidRDefault="002E20E9" w:rsidP="005154AB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2E20E9" w:rsidRPr="0099485A" w:rsidRDefault="002E20E9" w:rsidP="005154AB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6C6BBD" w:rsidRPr="0099485A" w:rsidRDefault="006C6BBD" w:rsidP="005154AB">
      <w:pPr>
        <w:spacing w:line="240" w:lineRule="auto"/>
        <w:rPr>
          <w:rFonts w:ascii="Times New Roman" w:hAnsi="Times New Roman" w:cs="Times New Roman"/>
          <w:color w:val="000000"/>
        </w:rPr>
      </w:pPr>
      <w:bookmarkStart w:id="6" w:name="_GoBack"/>
      <w:bookmarkEnd w:id="6"/>
    </w:p>
    <w:p w:rsidR="00F14C4D" w:rsidRPr="0099485A" w:rsidRDefault="00F14C4D" w:rsidP="00581656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F14C4D" w:rsidRPr="0099485A" w:rsidSect="00407038">
          <w:headerReference w:type="default" r:id="rId12"/>
          <w:pgSz w:w="11906" w:h="16838" w:code="9"/>
          <w:pgMar w:top="289" w:right="737" w:bottom="720" w:left="851" w:header="987" w:footer="709" w:gutter="0"/>
          <w:cols w:space="708"/>
          <w:titlePg/>
          <w:docGrid w:linePitch="360"/>
        </w:sectPr>
      </w:pPr>
      <w:r w:rsidRPr="0099485A">
        <w:rPr>
          <w:rFonts w:ascii="Times New Roman" w:eastAsia="Times New Roman" w:hAnsi="Times New Roman" w:cs="Times New Roman"/>
        </w:rPr>
        <w:t xml:space="preserve">Информационный бюллетень </w:t>
      </w:r>
      <w:r w:rsidR="008A51D8">
        <w:rPr>
          <w:rFonts w:ascii="Times New Roman" w:eastAsia="Times New Roman" w:hAnsi="Times New Roman" w:cs="Times New Roman"/>
        </w:rPr>
        <w:t>№ 12</w:t>
      </w:r>
      <w:r w:rsidRPr="0099485A">
        <w:rPr>
          <w:rFonts w:ascii="Times New Roman" w:eastAsia="Times New Roman" w:hAnsi="Times New Roman" w:cs="Times New Roman"/>
        </w:rPr>
        <w:t xml:space="preserve"> от </w:t>
      </w:r>
      <w:r w:rsidR="008A51D8">
        <w:rPr>
          <w:rFonts w:ascii="Times New Roman" w:eastAsia="Times New Roman" w:hAnsi="Times New Roman" w:cs="Times New Roman"/>
        </w:rPr>
        <w:t>27</w:t>
      </w:r>
      <w:r w:rsidR="00BA5385" w:rsidRPr="0099485A">
        <w:rPr>
          <w:rFonts w:ascii="Times New Roman" w:eastAsia="Times New Roman" w:hAnsi="Times New Roman" w:cs="Times New Roman"/>
        </w:rPr>
        <w:t>.10</w:t>
      </w:r>
      <w:r w:rsidR="000937F1" w:rsidRPr="0099485A">
        <w:rPr>
          <w:rFonts w:ascii="Times New Roman" w:eastAsia="Times New Roman" w:hAnsi="Times New Roman" w:cs="Times New Roman"/>
        </w:rPr>
        <w:t>.2025</w:t>
      </w:r>
      <w:r w:rsidR="00A63ECB" w:rsidRPr="0099485A">
        <w:rPr>
          <w:rFonts w:ascii="Times New Roman" w:eastAsia="Times New Roman" w:hAnsi="Times New Roman" w:cs="Times New Roman"/>
        </w:rPr>
        <w:t xml:space="preserve"> </w:t>
      </w:r>
      <w:r w:rsidRPr="0099485A">
        <w:rPr>
          <w:rFonts w:ascii="Times New Roman" w:eastAsia="Times New Roman" w:hAnsi="Times New Roman" w:cs="Times New Roman"/>
        </w:rPr>
        <w:t xml:space="preserve">г. Издатель: Администрация Сельского поселения «Тельвисочный сельсовет» ЗР НАО и  Совет депутатов Администрации Сельского поселения «Тельвисочный сельсовет» ЗР НАО. Село </w:t>
      </w:r>
      <w:proofErr w:type="spellStart"/>
      <w:r w:rsidRPr="0099485A">
        <w:rPr>
          <w:rFonts w:ascii="Times New Roman" w:eastAsia="Times New Roman" w:hAnsi="Times New Roman" w:cs="Times New Roman"/>
        </w:rPr>
        <w:t>Тельвиска</w:t>
      </w:r>
      <w:proofErr w:type="spellEnd"/>
      <w:r w:rsidRPr="0099485A">
        <w:rPr>
          <w:rFonts w:ascii="Times New Roman" w:eastAsia="Times New Roman" w:hAnsi="Times New Roman" w:cs="Times New Roman"/>
        </w:rPr>
        <w:t xml:space="preserve">, редактор </w:t>
      </w:r>
      <w:proofErr w:type="spellStart"/>
      <w:r w:rsidRPr="0099485A">
        <w:rPr>
          <w:rFonts w:ascii="Times New Roman" w:eastAsia="Times New Roman" w:hAnsi="Times New Roman" w:cs="Times New Roman"/>
        </w:rPr>
        <w:t>Слезкина</w:t>
      </w:r>
      <w:proofErr w:type="spellEnd"/>
      <w:r w:rsidRPr="0099485A">
        <w:rPr>
          <w:rFonts w:ascii="Times New Roman" w:eastAsia="Times New Roman" w:hAnsi="Times New Roman" w:cs="Times New Roman"/>
        </w:rPr>
        <w:t xml:space="preserve"> Г.А.  Тираж  20 экз. Бесплатно. Отпечатан на принтере Администрации Сельского поселения «Тельвисочный сельсо</w:t>
      </w:r>
      <w:r w:rsidR="000F5236" w:rsidRPr="0099485A">
        <w:rPr>
          <w:rFonts w:ascii="Times New Roman" w:eastAsia="Times New Roman" w:hAnsi="Times New Roman" w:cs="Times New Roman"/>
        </w:rPr>
        <w:t>вет» ЗР НАО</w:t>
      </w:r>
    </w:p>
    <w:p w:rsidR="003B77FF" w:rsidRPr="0099485A" w:rsidRDefault="003B77FF" w:rsidP="005917EA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sectPr w:rsidR="003B77FF" w:rsidRPr="0099485A" w:rsidSect="0054528A">
      <w:pgSz w:w="11906" w:h="16838"/>
      <w:pgMar w:top="142" w:right="737" w:bottom="720" w:left="737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1D8" w:rsidRDefault="008A51D8" w:rsidP="00AD1B3A">
      <w:pPr>
        <w:spacing w:after="0" w:line="240" w:lineRule="auto"/>
      </w:pPr>
      <w:r>
        <w:separator/>
      </w:r>
    </w:p>
  </w:endnote>
  <w:endnote w:type="continuationSeparator" w:id="0">
    <w:p w:rsidR="008A51D8" w:rsidRDefault="008A51D8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1D8" w:rsidRDefault="008A51D8" w:rsidP="00AD1B3A">
      <w:pPr>
        <w:spacing w:after="0" w:line="240" w:lineRule="auto"/>
      </w:pPr>
      <w:r>
        <w:separator/>
      </w:r>
    </w:p>
  </w:footnote>
  <w:footnote w:type="continuationSeparator" w:id="0">
    <w:p w:rsidR="008A51D8" w:rsidRDefault="008A51D8" w:rsidP="00AD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1D8" w:rsidRDefault="008A51D8">
    <w:pPr>
      <w:pStyle w:val="a7"/>
      <w:jc w:val="center"/>
    </w:pPr>
  </w:p>
  <w:p w:rsidR="008A51D8" w:rsidRDefault="008A51D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4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324592"/>
    <w:multiLevelType w:val="hybridMultilevel"/>
    <w:tmpl w:val="44AE33AC"/>
    <w:lvl w:ilvl="0" w:tplc="267EFA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4FD732E"/>
    <w:multiLevelType w:val="hybridMultilevel"/>
    <w:tmpl w:val="D34A6F90"/>
    <w:lvl w:ilvl="0" w:tplc="267EFA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766B0A"/>
    <w:multiLevelType w:val="hybridMultilevel"/>
    <w:tmpl w:val="674C2F72"/>
    <w:lvl w:ilvl="0" w:tplc="267EFA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01525D7"/>
    <w:multiLevelType w:val="multilevel"/>
    <w:tmpl w:val="701525D7"/>
    <w:lvl w:ilvl="0">
      <w:start w:val="4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3."/>
      <w:lvlJc w:val="right"/>
      <w:pPr>
        <w:ind w:left="2728" w:hanging="180"/>
      </w:pPr>
    </w:lvl>
    <w:lvl w:ilvl="3">
      <w:start w:val="1"/>
      <w:numFmt w:val="decimal"/>
      <w:lvlText w:val="%4."/>
      <w:lvlJc w:val="left"/>
      <w:pPr>
        <w:ind w:left="3448" w:hanging="360"/>
      </w:pPr>
    </w:lvl>
    <w:lvl w:ilvl="4">
      <w:start w:val="1"/>
      <w:numFmt w:val="lowerLetter"/>
      <w:lvlText w:val="%5."/>
      <w:lvlJc w:val="left"/>
      <w:pPr>
        <w:ind w:left="4168" w:hanging="360"/>
      </w:pPr>
    </w:lvl>
    <w:lvl w:ilvl="5">
      <w:start w:val="1"/>
      <w:numFmt w:val="lowerRoman"/>
      <w:lvlText w:val="%6."/>
      <w:lvlJc w:val="right"/>
      <w:pPr>
        <w:ind w:left="4888" w:hanging="180"/>
      </w:pPr>
    </w:lvl>
    <w:lvl w:ilvl="6">
      <w:start w:val="1"/>
      <w:numFmt w:val="decimal"/>
      <w:lvlText w:val="%7."/>
      <w:lvlJc w:val="left"/>
      <w:pPr>
        <w:ind w:left="5608" w:hanging="360"/>
      </w:pPr>
    </w:lvl>
    <w:lvl w:ilvl="7">
      <w:start w:val="1"/>
      <w:numFmt w:val="lowerLetter"/>
      <w:lvlText w:val="%8."/>
      <w:lvlJc w:val="left"/>
      <w:pPr>
        <w:ind w:left="6328" w:hanging="360"/>
      </w:pPr>
    </w:lvl>
    <w:lvl w:ilvl="8">
      <w:start w:val="1"/>
      <w:numFmt w:val="lowerRoman"/>
      <w:lvlText w:val="%9."/>
      <w:lvlJc w:val="right"/>
      <w:pPr>
        <w:ind w:left="7048" w:hanging="180"/>
      </w:pPr>
    </w:lvl>
  </w:abstractNum>
  <w:abstractNum w:abstractNumId="12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2"/>
  </w:num>
  <w:num w:numId="5">
    <w:abstractNumId w:val="6"/>
  </w:num>
  <w:num w:numId="6">
    <w:abstractNumId w:val="1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  <w:num w:numId="10">
    <w:abstractNumId w:val="9"/>
  </w:num>
  <w:num w:numId="11">
    <w:abstractNumId w:val="1"/>
  </w:num>
  <w:num w:numId="12">
    <w:abstractNumId w:val="1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8979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1C6F"/>
    <w:rsid w:val="00002C94"/>
    <w:rsid w:val="000049E0"/>
    <w:rsid w:val="00004E74"/>
    <w:rsid w:val="000103A4"/>
    <w:rsid w:val="00021870"/>
    <w:rsid w:val="00022119"/>
    <w:rsid w:val="00025AF4"/>
    <w:rsid w:val="00026584"/>
    <w:rsid w:val="00030F66"/>
    <w:rsid w:val="000377CD"/>
    <w:rsid w:val="00041A5F"/>
    <w:rsid w:val="00042D29"/>
    <w:rsid w:val="00043B6B"/>
    <w:rsid w:val="00044CD2"/>
    <w:rsid w:val="00050A6B"/>
    <w:rsid w:val="00062639"/>
    <w:rsid w:val="0006353F"/>
    <w:rsid w:val="00072B5E"/>
    <w:rsid w:val="00090334"/>
    <w:rsid w:val="00090385"/>
    <w:rsid w:val="000937F1"/>
    <w:rsid w:val="000A13ED"/>
    <w:rsid w:val="000A3C4A"/>
    <w:rsid w:val="000B0BB2"/>
    <w:rsid w:val="000B2472"/>
    <w:rsid w:val="000B3C2C"/>
    <w:rsid w:val="000B613B"/>
    <w:rsid w:val="000C3529"/>
    <w:rsid w:val="000C35D1"/>
    <w:rsid w:val="000D025D"/>
    <w:rsid w:val="000D1B32"/>
    <w:rsid w:val="000D1BE4"/>
    <w:rsid w:val="000D2269"/>
    <w:rsid w:val="000D7000"/>
    <w:rsid w:val="000E10BD"/>
    <w:rsid w:val="000E3699"/>
    <w:rsid w:val="000E3B32"/>
    <w:rsid w:val="000E4619"/>
    <w:rsid w:val="000E582E"/>
    <w:rsid w:val="000F244E"/>
    <w:rsid w:val="000F5236"/>
    <w:rsid w:val="00101F42"/>
    <w:rsid w:val="001068DA"/>
    <w:rsid w:val="0011297D"/>
    <w:rsid w:val="0012126B"/>
    <w:rsid w:val="00122EA8"/>
    <w:rsid w:val="001266F6"/>
    <w:rsid w:val="00135673"/>
    <w:rsid w:val="00140824"/>
    <w:rsid w:val="0014494E"/>
    <w:rsid w:val="00147651"/>
    <w:rsid w:val="00154854"/>
    <w:rsid w:val="001559AC"/>
    <w:rsid w:val="00155CCA"/>
    <w:rsid w:val="001633B7"/>
    <w:rsid w:val="00165A8C"/>
    <w:rsid w:val="00165B40"/>
    <w:rsid w:val="00185B04"/>
    <w:rsid w:val="0019081E"/>
    <w:rsid w:val="00190CCA"/>
    <w:rsid w:val="001A12F9"/>
    <w:rsid w:val="001A32D3"/>
    <w:rsid w:val="001B0BA7"/>
    <w:rsid w:val="001B497B"/>
    <w:rsid w:val="001C2B80"/>
    <w:rsid w:val="001C5564"/>
    <w:rsid w:val="001C6C8E"/>
    <w:rsid w:val="001D23AF"/>
    <w:rsid w:val="001D59A3"/>
    <w:rsid w:val="001F1994"/>
    <w:rsid w:val="001F324A"/>
    <w:rsid w:val="001F356E"/>
    <w:rsid w:val="001F37EB"/>
    <w:rsid w:val="001F49C0"/>
    <w:rsid w:val="001F4F99"/>
    <w:rsid w:val="001F57B7"/>
    <w:rsid w:val="00201381"/>
    <w:rsid w:val="0020259C"/>
    <w:rsid w:val="00210505"/>
    <w:rsid w:val="0021270C"/>
    <w:rsid w:val="00216333"/>
    <w:rsid w:val="0021709F"/>
    <w:rsid w:val="002174C4"/>
    <w:rsid w:val="00220E0D"/>
    <w:rsid w:val="0022134A"/>
    <w:rsid w:val="0022270B"/>
    <w:rsid w:val="00222784"/>
    <w:rsid w:val="002238B1"/>
    <w:rsid w:val="00226EE3"/>
    <w:rsid w:val="00240F01"/>
    <w:rsid w:val="002430F2"/>
    <w:rsid w:val="002514CE"/>
    <w:rsid w:val="002516C8"/>
    <w:rsid w:val="00256CDC"/>
    <w:rsid w:val="00257C23"/>
    <w:rsid w:val="00262DE2"/>
    <w:rsid w:val="002659C5"/>
    <w:rsid w:val="00266C5F"/>
    <w:rsid w:val="002718C1"/>
    <w:rsid w:val="00271A13"/>
    <w:rsid w:val="00273AB1"/>
    <w:rsid w:val="00275B26"/>
    <w:rsid w:val="00281DA3"/>
    <w:rsid w:val="00294486"/>
    <w:rsid w:val="00294FD0"/>
    <w:rsid w:val="002A6024"/>
    <w:rsid w:val="002B0C01"/>
    <w:rsid w:val="002B1E68"/>
    <w:rsid w:val="002D0D30"/>
    <w:rsid w:val="002D29FC"/>
    <w:rsid w:val="002D3AED"/>
    <w:rsid w:val="002D5B0F"/>
    <w:rsid w:val="002D6FA8"/>
    <w:rsid w:val="002E20E9"/>
    <w:rsid w:val="002F0F94"/>
    <w:rsid w:val="002F180D"/>
    <w:rsid w:val="002F2C00"/>
    <w:rsid w:val="002F425A"/>
    <w:rsid w:val="0030173F"/>
    <w:rsid w:val="003069FF"/>
    <w:rsid w:val="00306EA6"/>
    <w:rsid w:val="003111D1"/>
    <w:rsid w:val="00314078"/>
    <w:rsid w:val="00315EBD"/>
    <w:rsid w:val="00320FA8"/>
    <w:rsid w:val="00326E61"/>
    <w:rsid w:val="00327DF7"/>
    <w:rsid w:val="00331910"/>
    <w:rsid w:val="00332F0A"/>
    <w:rsid w:val="00335C67"/>
    <w:rsid w:val="00335E40"/>
    <w:rsid w:val="00344A3D"/>
    <w:rsid w:val="003453AF"/>
    <w:rsid w:val="00351C0E"/>
    <w:rsid w:val="00363E6B"/>
    <w:rsid w:val="00374A74"/>
    <w:rsid w:val="00374E4D"/>
    <w:rsid w:val="0039313F"/>
    <w:rsid w:val="00396089"/>
    <w:rsid w:val="00396A71"/>
    <w:rsid w:val="003A09BA"/>
    <w:rsid w:val="003A4491"/>
    <w:rsid w:val="003A5A26"/>
    <w:rsid w:val="003B3135"/>
    <w:rsid w:val="003B735E"/>
    <w:rsid w:val="003B77FF"/>
    <w:rsid w:val="003C2D9D"/>
    <w:rsid w:val="003C404D"/>
    <w:rsid w:val="003D3722"/>
    <w:rsid w:val="003E0507"/>
    <w:rsid w:val="003F4CD7"/>
    <w:rsid w:val="004024EC"/>
    <w:rsid w:val="0040596E"/>
    <w:rsid w:val="00407038"/>
    <w:rsid w:val="00410CE7"/>
    <w:rsid w:val="004122B0"/>
    <w:rsid w:val="004122EA"/>
    <w:rsid w:val="004141AD"/>
    <w:rsid w:val="00414BD3"/>
    <w:rsid w:val="00415E28"/>
    <w:rsid w:val="0041679B"/>
    <w:rsid w:val="00424470"/>
    <w:rsid w:val="00431303"/>
    <w:rsid w:val="00433FEE"/>
    <w:rsid w:val="00435931"/>
    <w:rsid w:val="00435D92"/>
    <w:rsid w:val="00451AC2"/>
    <w:rsid w:val="00453F97"/>
    <w:rsid w:val="00457EDB"/>
    <w:rsid w:val="00460AF4"/>
    <w:rsid w:val="00460E08"/>
    <w:rsid w:val="00462BE6"/>
    <w:rsid w:val="00463EB6"/>
    <w:rsid w:val="004645E4"/>
    <w:rsid w:val="004679BB"/>
    <w:rsid w:val="00467D4A"/>
    <w:rsid w:val="004770A4"/>
    <w:rsid w:val="0048245C"/>
    <w:rsid w:val="004873B1"/>
    <w:rsid w:val="00487B95"/>
    <w:rsid w:val="00490789"/>
    <w:rsid w:val="0049192B"/>
    <w:rsid w:val="004958CB"/>
    <w:rsid w:val="004A5883"/>
    <w:rsid w:val="004B7ABA"/>
    <w:rsid w:val="004C06D5"/>
    <w:rsid w:val="004D281E"/>
    <w:rsid w:val="004D4D2A"/>
    <w:rsid w:val="004D749A"/>
    <w:rsid w:val="004E1E7F"/>
    <w:rsid w:val="004F031C"/>
    <w:rsid w:val="004F33D3"/>
    <w:rsid w:val="00504759"/>
    <w:rsid w:val="00504B88"/>
    <w:rsid w:val="00506A29"/>
    <w:rsid w:val="005078DD"/>
    <w:rsid w:val="005154AB"/>
    <w:rsid w:val="00524FD9"/>
    <w:rsid w:val="00527112"/>
    <w:rsid w:val="005361C3"/>
    <w:rsid w:val="0054528A"/>
    <w:rsid w:val="00556D65"/>
    <w:rsid w:val="00557397"/>
    <w:rsid w:val="00557A31"/>
    <w:rsid w:val="00557BBE"/>
    <w:rsid w:val="005655B8"/>
    <w:rsid w:val="00566F68"/>
    <w:rsid w:val="00572A61"/>
    <w:rsid w:val="00581656"/>
    <w:rsid w:val="005917EA"/>
    <w:rsid w:val="00596F71"/>
    <w:rsid w:val="005A1A82"/>
    <w:rsid w:val="005A3767"/>
    <w:rsid w:val="005A39EA"/>
    <w:rsid w:val="005A3D0F"/>
    <w:rsid w:val="005B1EEF"/>
    <w:rsid w:val="005B4F4D"/>
    <w:rsid w:val="005B6669"/>
    <w:rsid w:val="005D09A4"/>
    <w:rsid w:val="005D179B"/>
    <w:rsid w:val="005D222A"/>
    <w:rsid w:val="005D2AE4"/>
    <w:rsid w:val="005D486D"/>
    <w:rsid w:val="005E13BF"/>
    <w:rsid w:val="005E36EF"/>
    <w:rsid w:val="005F2A1B"/>
    <w:rsid w:val="005F3F4C"/>
    <w:rsid w:val="00601C24"/>
    <w:rsid w:val="0060257D"/>
    <w:rsid w:val="006027D8"/>
    <w:rsid w:val="00604939"/>
    <w:rsid w:val="006055EB"/>
    <w:rsid w:val="00615CB8"/>
    <w:rsid w:val="00617185"/>
    <w:rsid w:val="0062536F"/>
    <w:rsid w:val="00634E14"/>
    <w:rsid w:val="00642A7A"/>
    <w:rsid w:val="006527A0"/>
    <w:rsid w:val="00654A14"/>
    <w:rsid w:val="0065548D"/>
    <w:rsid w:val="00656F91"/>
    <w:rsid w:val="00661925"/>
    <w:rsid w:val="00671F09"/>
    <w:rsid w:val="00677EED"/>
    <w:rsid w:val="00680A69"/>
    <w:rsid w:val="00683E23"/>
    <w:rsid w:val="00691AC5"/>
    <w:rsid w:val="006A0F02"/>
    <w:rsid w:val="006A5314"/>
    <w:rsid w:val="006A6F6D"/>
    <w:rsid w:val="006B41CE"/>
    <w:rsid w:val="006B4216"/>
    <w:rsid w:val="006B561E"/>
    <w:rsid w:val="006C012E"/>
    <w:rsid w:val="006C3481"/>
    <w:rsid w:val="006C6BBD"/>
    <w:rsid w:val="006E601C"/>
    <w:rsid w:val="006E6A53"/>
    <w:rsid w:val="006E7F85"/>
    <w:rsid w:val="006F17B6"/>
    <w:rsid w:val="006F47E8"/>
    <w:rsid w:val="006F77D6"/>
    <w:rsid w:val="00715C97"/>
    <w:rsid w:val="00723AC2"/>
    <w:rsid w:val="007256FE"/>
    <w:rsid w:val="0072579A"/>
    <w:rsid w:val="00727130"/>
    <w:rsid w:val="00742266"/>
    <w:rsid w:val="00744D69"/>
    <w:rsid w:val="007456F3"/>
    <w:rsid w:val="0075293B"/>
    <w:rsid w:val="00753BDD"/>
    <w:rsid w:val="0075656C"/>
    <w:rsid w:val="00762BD9"/>
    <w:rsid w:val="0076649F"/>
    <w:rsid w:val="00767BCE"/>
    <w:rsid w:val="007709B9"/>
    <w:rsid w:val="00770CE9"/>
    <w:rsid w:val="00787BAB"/>
    <w:rsid w:val="007957EF"/>
    <w:rsid w:val="007A4176"/>
    <w:rsid w:val="007A5B62"/>
    <w:rsid w:val="007A6957"/>
    <w:rsid w:val="007A6B92"/>
    <w:rsid w:val="007A7C70"/>
    <w:rsid w:val="007B4006"/>
    <w:rsid w:val="007B72ED"/>
    <w:rsid w:val="007C36A1"/>
    <w:rsid w:val="007D02CF"/>
    <w:rsid w:val="007D2AD9"/>
    <w:rsid w:val="007D37C6"/>
    <w:rsid w:val="007D3B56"/>
    <w:rsid w:val="007E1E98"/>
    <w:rsid w:val="007E5455"/>
    <w:rsid w:val="007E7E8B"/>
    <w:rsid w:val="007F6D1D"/>
    <w:rsid w:val="00804395"/>
    <w:rsid w:val="0080451F"/>
    <w:rsid w:val="00810AC1"/>
    <w:rsid w:val="0081318C"/>
    <w:rsid w:val="00815328"/>
    <w:rsid w:val="00820571"/>
    <w:rsid w:val="00821305"/>
    <w:rsid w:val="00826948"/>
    <w:rsid w:val="008364BF"/>
    <w:rsid w:val="00864D23"/>
    <w:rsid w:val="00872034"/>
    <w:rsid w:val="00873924"/>
    <w:rsid w:val="00880B17"/>
    <w:rsid w:val="008943CB"/>
    <w:rsid w:val="00896584"/>
    <w:rsid w:val="008A0D5D"/>
    <w:rsid w:val="008A22B2"/>
    <w:rsid w:val="008A51D8"/>
    <w:rsid w:val="008B0E3B"/>
    <w:rsid w:val="008B3116"/>
    <w:rsid w:val="008C6D2B"/>
    <w:rsid w:val="008C79CF"/>
    <w:rsid w:val="008D6204"/>
    <w:rsid w:val="008E112C"/>
    <w:rsid w:val="008E255F"/>
    <w:rsid w:val="008E3FEC"/>
    <w:rsid w:val="008E6971"/>
    <w:rsid w:val="008F111C"/>
    <w:rsid w:val="008F28EF"/>
    <w:rsid w:val="008F4701"/>
    <w:rsid w:val="009012DC"/>
    <w:rsid w:val="00903D2D"/>
    <w:rsid w:val="0090744C"/>
    <w:rsid w:val="0091454C"/>
    <w:rsid w:val="00920D37"/>
    <w:rsid w:val="00934FEA"/>
    <w:rsid w:val="0093799A"/>
    <w:rsid w:val="00940D29"/>
    <w:rsid w:val="00940DE7"/>
    <w:rsid w:val="00950F77"/>
    <w:rsid w:val="0095490C"/>
    <w:rsid w:val="00956B13"/>
    <w:rsid w:val="00971E33"/>
    <w:rsid w:val="009762D3"/>
    <w:rsid w:val="009765E9"/>
    <w:rsid w:val="009837F3"/>
    <w:rsid w:val="00983CC5"/>
    <w:rsid w:val="00987561"/>
    <w:rsid w:val="00987AC1"/>
    <w:rsid w:val="00990FB2"/>
    <w:rsid w:val="0099485A"/>
    <w:rsid w:val="00997A18"/>
    <w:rsid w:val="009A59E3"/>
    <w:rsid w:val="009C3BDA"/>
    <w:rsid w:val="009C416D"/>
    <w:rsid w:val="009C56B4"/>
    <w:rsid w:val="009C6AE1"/>
    <w:rsid w:val="009D304A"/>
    <w:rsid w:val="009D5454"/>
    <w:rsid w:val="009F2D1F"/>
    <w:rsid w:val="00A00AF5"/>
    <w:rsid w:val="00A15659"/>
    <w:rsid w:val="00A211AA"/>
    <w:rsid w:val="00A375E6"/>
    <w:rsid w:val="00A37DF3"/>
    <w:rsid w:val="00A47B52"/>
    <w:rsid w:val="00A511C5"/>
    <w:rsid w:val="00A5240F"/>
    <w:rsid w:val="00A63A7F"/>
    <w:rsid w:val="00A63ECB"/>
    <w:rsid w:val="00A64270"/>
    <w:rsid w:val="00A6484A"/>
    <w:rsid w:val="00A661E2"/>
    <w:rsid w:val="00A727AF"/>
    <w:rsid w:val="00A8198E"/>
    <w:rsid w:val="00A82531"/>
    <w:rsid w:val="00A83076"/>
    <w:rsid w:val="00A84621"/>
    <w:rsid w:val="00A84BB1"/>
    <w:rsid w:val="00A903A9"/>
    <w:rsid w:val="00A9064C"/>
    <w:rsid w:val="00A96D85"/>
    <w:rsid w:val="00A976F3"/>
    <w:rsid w:val="00AA2FAF"/>
    <w:rsid w:val="00AA3A3E"/>
    <w:rsid w:val="00AA49A5"/>
    <w:rsid w:val="00AA588F"/>
    <w:rsid w:val="00AC1488"/>
    <w:rsid w:val="00AD147D"/>
    <w:rsid w:val="00AD1B3A"/>
    <w:rsid w:val="00AD2CCF"/>
    <w:rsid w:val="00AE6189"/>
    <w:rsid w:val="00AF2BA0"/>
    <w:rsid w:val="00AF40B9"/>
    <w:rsid w:val="00AF681D"/>
    <w:rsid w:val="00AF699F"/>
    <w:rsid w:val="00B03769"/>
    <w:rsid w:val="00B21DF5"/>
    <w:rsid w:val="00B26A38"/>
    <w:rsid w:val="00B30747"/>
    <w:rsid w:val="00B31E03"/>
    <w:rsid w:val="00B41B89"/>
    <w:rsid w:val="00B4243E"/>
    <w:rsid w:val="00B451D1"/>
    <w:rsid w:val="00B46F68"/>
    <w:rsid w:val="00B54A77"/>
    <w:rsid w:val="00B567AA"/>
    <w:rsid w:val="00B6208F"/>
    <w:rsid w:val="00B62ECA"/>
    <w:rsid w:val="00B6480F"/>
    <w:rsid w:val="00B66897"/>
    <w:rsid w:val="00B7307F"/>
    <w:rsid w:val="00B83232"/>
    <w:rsid w:val="00B83346"/>
    <w:rsid w:val="00B91E24"/>
    <w:rsid w:val="00B97003"/>
    <w:rsid w:val="00BA2610"/>
    <w:rsid w:val="00BA5385"/>
    <w:rsid w:val="00BB3469"/>
    <w:rsid w:val="00BB5F50"/>
    <w:rsid w:val="00BC034B"/>
    <w:rsid w:val="00BC2C19"/>
    <w:rsid w:val="00BC3B8B"/>
    <w:rsid w:val="00BD4209"/>
    <w:rsid w:val="00BD6247"/>
    <w:rsid w:val="00BF1854"/>
    <w:rsid w:val="00BF7296"/>
    <w:rsid w:val="00C06581"/>
    <w:rsid w:val="00C10E79"/>
    <w:rsid w:val="00C10E7B"/>
    <w:rsid w:val="00C20D52"/>
    <w:rsid w:val="00C229E8"/>
    <w:rsid w:val="00C331C2"/>
    <w:rsid w:val="00C47F1A"/>
    <w:rsid w:val="00C52499"/>
    <w:rsid w:val="00C52AA4"/>
    <w:rsid w:val="00C5328E"/>
    <w:rsid w:val="00C6292C"/>
    <w:rsid w:val="00C65D59"/>
    <w:rsid w:val="00C6659A"/>
    <w:rsid w:val="00C704FE"/>
    <w:rsid w:val="00C81572"/>
    <w:rsid w:val="00C9023C"/>
    <w:rsid w:val="00C90A46"/>
    <w:rsid w:val="00CA156A"/>
    <w:rsid w:val="00CA5340"/>
    <w:rsid w:val="00CA6CAF"/>
    <w:rsid w:val="00CB0B0D"/>
    <w:rsid w:val="00CB2089"/>
    <w:rsid w:val="00CC1917"/>
    <w:rsid w:val="00CE416C"/>
    <w:rsid w:val="00CE724F"/>
    <w:rsid w:val="00D03902"/>
    <w:rsid w:val="00D112AD"/>
    <w:rsid w:val="00D154AF"/>
    <w:rsid w:val="00D2215A"/>
    <w:rsid w:val="00D2458A"/>
    <w:rsid w:val="00D271B6"/>
    <w:rsid w:val="00D30AC1"/>
    <w:rsid w:val="00D50F09"/>
    <w:rsid w:val="00D5232C"/>
    <w:rsid w:val="00D52C8F"/>
    <w:rsid w:val="00D56506"/>
    <w:rsid w:val="00D605CF"/>
    <w:rsid w:val="00D61E7F"/>
    <w:rsid w:val="00D65C49"/>
    <w:rsid w:val="00D72E45"/>
    <w:rsid w:val="00D77020"/>
    <w:rsid w:val="00D7744D"/>
    <w:rsid w:val="00D81E8C"/>
    <w:rsid w:val="00D844D7"/>
    <w:rsid w:val="00D8514A"/>
    <w:rsid w:val="00D869BC"/>
    <w:rsid w:val="00D95433"/>
    <w:rsid w:val="00DA1370"/>
    <w:rsid w:val="00DA1FB5"/>
    <w:rsid w:val="00DA2D12"/>
    <w:rsid w:val="00DA38F8"/>
    <w:rsid w:val="00DA4BC0"/>
    <w:rsid w:val="00DA6316"/>
    <w:rsid w:val="00DB68E8"/>
    <w:rsid w:val="00DB6CAD"/>
    <w:rsid w:val="00DC1D3D"/>
    <w:rsid w:val="00DC1FB2"/>
    <w:rsid w:val="00DD0AC8"/>
    <w:rsid w:val="00DD1CA6"/>
    <w:rsid w:val="00DD2F6B"/>
    <w:rsid w:val="00DD6E94"/>
    <w:rsid w:val="00DE0E76"/>
    <w:rsid w:val="00DE1F5A"/>
    <w:rsid w:val="00DE754A"/>
    <w:rsid w:val="00DF0850"/>
    <w:rsid w:val="00DF3817"/>
    <w:rsid w:val="00E02B56"/>
    <w:rsid w:val="00E058FE"/>
    <w:rsid w:val="00E06143"/>
    <w:rsid w:val="00E13ADB"/>
    <w:rsid w:val="00E170FC"/>
    <w:rsid w:val="00E27304"/>
    <w:rsid w:val="00E4348E"/>
    <w:rsid w:val="00E45FBA"/>
    <w:rsid w:val="00E46399"/>
    <w:rsid w:val="00E54C4C"/>
    <w:rsid w:val="00E61C85"/>
    <w:rsid w:val="00E72C49"/>
    <w:rsid w:val="00E74450"/>
    <w:rsid w:val="00E85645"/>
    <w:rsid w:val="00E87295"/>
    <w:rsid w:val="00E9075C"/>
    <w:rsid w:val="00E933BF"/>
    <w:rsid w:val="00E9766B"/>
    <w:rsid w:val="00E9789C"/>
    <w:rsid w:val="00EA2DE6"/>
    <w:rsid w:val="00EA7411"/>
    <w:rsid w:val="00EB046B"/>
    <w:rsid w:val="00EB15BE"/>
    <w:rsid w:val="00EB464D"/>
    <w:rsid w:val="00EB4DA8"/>
    <w:rsid w:val="00EB4EC3"/>
    <w:rsid w:val="00EB5CDA"/>
    <w:rsid w:val="00EB63F6"/>
    <w:rsid w:val="00ED0FB2"/>
    <w:rsid w:val="00ED13D0"/>
    <w:rsid w:val="00ED520E"/>
    <w:rsid w:val="00EF5169"/>
    <w:rsid w:val="00EF6EB3"/>
    <w:rsid w:val="00EF73BD"/>
    <w:rsid w:val="00F018D8"/>
    <w:rsid w:val="00F01A80"/>
    <w:rsid w:val="00F04A7E"/>
    <w:rsid w:val="00F0777C"/>
    <w:rsid w:val="00F104AE"/>
    <w:rsid w:val="00F14C4D"/>
    <w:rsid w:val="00F14EE7"/>
    <w:rsid w:val="00F16C01"/>
    <w:rsid w:val="00F243CA"/>
    <w:rsid w:val="00F24F3A"/>
    <w:rsid w:val="00F314C0"/>
    <w:rsid w:val="00F35B49"/>
    <w:rsid w:val="00F469BD"/>
    <w:rsid w:val="00F52BEC"/>
    <w:rsid w:val="00F64019"/>
    <w:rsid w:val="00F67EC7"/>
    <w:rsid w:val="00F76917"/>
    <w:rsid w:val="00F84408"/>
    <w:rsid w:val="00F93037"/>
    <w:rsid w:val="00F966D7"/>
    <w:rsid w:val="00F977B5"/>
    <w:rsid w:val="00FA1C0D"/>
    <w:rsid w:val="00FB0B6A"/>
    <w:rsid w:val="00FC114E"/>
    <w:rsid w:val="00FC1D5B"/>
    <w:rsid w:val="00FC58AF"/>
    <w:rsid w:val="00FD30E7"/>
    <w:rsid w:val="00FD7CCB"/>
    <w:rsid w:val="00FE0754"/>
    <w:rsid w:val="00FE36AC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9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text" w:qFormat="1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uiPriority w:val="99"/>
    <w:qFormat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uiPriority w:val="59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qFormat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qFormat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aliases w:val="ТЗ список,Абзац списка нумерованный"/>
    <w:basedOn w:val="a3"/>
    <w:link w:val="af9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uiPriority w:val="20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d">
    <w:name w:val="page number"/>
    <w:basedOn w:val="a4"/>
    <w:rsid w:val="007256FE"/>
  </w:style>
  <w:style w:type="paragraph" w:customStyle="1" w:styleId="afe">
    <w:basedOn w:val="a3"/>
    <w:next w:val="af6"/>
    <w:link w:val="aff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f">
    <w:name w:val="Название Знак"/>
    <w:link w:val="afe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0">
    <w:name w:val="Plain Text"/>
    <w:basedOn w:val="a3"/>
    <w:link w:val="aff1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1">
    <w:name w:val="Текст Знак"/>
    <w:basedOn w:val="a4"/>
    <w:link w:val="aff0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2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3">
    <w:name w:val="footnote text"/>
    <w:aliases w:val="Текст сноски-FN,Oaeno niinee-FN,Oaeno niinee Ciae,Table_Footnote_last"/>
    <w:basedOn w:val="a3"/>
    <w:link w:val="aff4"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4">
    <w:name w:val="Текст сноски Знак"/>
    <w:aliases w:val="Текст сноски-FN Знак,Oaeno niinee-FN Знак,Oaeno niinee Ciae Знак,Table_Footnote_last Знак"/>
    <w:basedOn w:val="a4"/>
    <w:link w:val="aff3"/>
    <w:uiPriority w:val="99"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5">
    <w:name w:val="Closing"/>
    <w:basedOn w:val="a3"/>
    <w:next w:val="aff6"/>
    <w:link w:val="aff7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7">
    <w:name w:val="Прощание Знак"/>
    <w:basedOn w:val="a4"/>
    <w:link w:val="aff5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6">
    <w:name w:val="Signature"/>
    <w:basedOn w:val="a3"/>
    <w:link w:val="aff8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8">
    <w:name w:val="Подпись Знак"/>
    <w:basedOn w:val="a4"/>
    <w:link w:val="aff6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a">
    <w:name w:val="Абзац"/>
    <w:basedOn w:val="a3"/>
    <w:link w:val="affb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b">
    <w:name w:val="Абзац Знак"/>
    <w:link w:val="affa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c">
    <w:name w:val="annotation reference"/>
    <w:uiPriority w:val="99"/>
    <w:rsid w:val="007256FE"/>
    <w:rPr>
      <w:sz w:val="16"/>
      <w:szCs w:val="16"/>
    </w:rPr>
  </w:style>
  <w:style w:type="paragraph" w:styleId="affd">
    <w:name w:val="annotation text"/>
    <w:basedOn w:val="a3"/>
    <w:link w:val="affe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e">
    <w:name w:val="Текст примечания Знак"/>
    <w:basedOn w:val="a4"/>
    <w:link w:val="affd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rsid w:val="007256FE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1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1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2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2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3">
    <w:name w:val="аквамарин"/>
    <w:basedOn w:val="afff2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4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6">
    <w:name w:val="List"/>
    <w:basedOn w:val="a3"/>
    <w:link w:val="afff7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7">
    <w:name w:val="Список Знак"/>
    <w:link w:val="afff6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8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9">
    <w:name w:val="Subtitle"/>
    <w:aliases w:val="Обычный таблица"/>
    <w:basedOn w:val="a3"/>
    <w:next w:val="a3"/>
    <w:link w:val="afffa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Подзаголовок Знак"/>
    <w:aliases w:val="Обычный таблица Знак"/>
    <w:basedOn w:val="a4"/>
    <w:link w:val="afff9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b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c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d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e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f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0">
    <w:name w:val="Основной ГП"/>
    <w:basedOn w:val="a3"/>
    <w:link w:val="affff1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1">
    <w:name w:val="Основной ГП Знак"/>
    <w:link w:val="affff0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2">
    <w:name w:val="Статья ГП"/>
    <w:basedOn w:val="3"/>
    <w:next w:val="affff0"/>
    <w:link w:val="affff3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3">
    <w:name w:val="Статья ГП Знак"/>
    <w:link w:val="affff2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4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4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5">
    <w:name w:val="Таблица ГП"/>
    <w:basedOn w:val="a3"/>
    <w:link w:val="affff6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6">
    <w:name w:val="Таблица ГП Знак"/>
    <w:link w:val="affff5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7">
    <w:name w:val="ПЗЗ"/>
    <w:basedOn w:val="ConsNormal"/>
    <w:link w:val="affff8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8">
    <w:name w:val="ПЗЗ Знак"/>
    <w:link w:val="affff7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9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a">
    <w:name w:val="Document Map"/>
    <w:basedOn w:val="a3"/>
    <w:link w:val="affffb"/>
    <w:uiPriority w:val="99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b">
    <w:name w:val="Схема документа Знак"/>
    <w:basedOn w:val="a4"/>
    <w:link w:val="affffa"/>
    <w:uiPriority w:val="9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c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c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d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d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e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1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1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1"/>
    <w:next w:val="afff1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1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0">
    <w:name w:val="Îñíîâíîé òåêñò"/>
    <w:basedOn w:val="afff1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e"/>
    <w:next w:val="affffe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1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ñïèñîê"/>
    <w:basedOn w:val="afff1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4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5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6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1"/>
    <w:next w:val="afff1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7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8">
    <w:name w:val="Подпись к таблице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a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9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b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c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  <w:style w:type="paragraph" w:customStyle="1" w:styleId="1f0">
    <w:name w:val="Абзац списка1"/>
    <w:basedOn w:val="a3"/>
    <w:rsid w:val="0066192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1">
    <w:name w:val="Текст сноски Знак1"/>
    <w:rsid w:val="002F1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0E3699"/>
    <w:rPr>
      <w:rFonts w:ascii="Times New Roman" w:hAnsi="Times New Roman" w:cs="Times New Roman" w:hint="default"/>
      <w:sz w:val="24"/>
      <w:szCs w:val="24"/>
    </w:rPr>
  </w:style>
  <w:style w:type="paragraph" w:customStyle="1" w:styleId="afffffd">
    <w:name w:val="Знак Знак Знак Знак Знак Знак Знак Знак Знак Знак Знак Знак Знак Знак Знак Знак Знак Знак Знак Знак Знак Знак"/>
    <w:basedOn w:val="a3"/>
    <w:rsid w:val="00EB5CD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0">
    <w:name w:val="3.0 текст закона"/>
    <w:basedOn w:val="a3"/>
    <w:rsid w:val="00275B26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52">
    <w:name w:val="Нет списка5"/>
    <w:next w:val="a6"/>
    <w:uiPriority w:val="99"/>
    <w:semiHidden/>
    <w:unhideWhenUsed/>
    <w:rsid w:val="00566F68"/>
  </w:style>
  <w:style w:type="character" w:customStyle="1" w:styleId="211">
    <w:name w:val="Основной текст 2 Знак1"/>
    <w:uiPriority w:val="99"/>
    <w:semiHidden/>
    <w:rsid w:val="00566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e">
    <w:name w:val="Таблицы (моноширинный)"/>
    <w:basedOn w:val="a3"/>
    <w:next w:val="a3"/>
    <w:uiPriority w:val="99"/>
    <w:rsid w:val="00566F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6F68"/>
    <w:rPr>
      <w:rFonts w:ascii="Arial" w:eastAsia="Calibri" w:hAnsi="Arial" w:cs="Arial"/>
      <w:sz w:val="20"/>
      <w:szCs w:val="20"/>
      <w:lang w:eastAsia="en-US"/>
    </w:rPr>
  </w:style>
  <w:style w:type="character" w:customStyle="1" w:styleId="affffff">
    <w:name w:val="Основной текст_"/>
    <w:link w:val="2c"/>
    <w:locked/>
    <w:rsid w:val="00E72C49"/>
    <w:rPr>
      <w:sz w:val="27"/>
      <w:szCs w:val="27"/>
      <w:shd w:val="clear" w:color="auto" w:fill="FFFFFF"/>
    </w:rPr>
  </w:style>
  <w:style w:type="paragraph" w:customStyle="1" w:styleId="2c">
    <w:name w:val="Основной текст2"/>
    <w:basedOn w:val="a3"/>
    <w:link w:val="affffff"/>
    <w:rsid w:val="00E72C49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Char">
    <w:name w:val="Char Знак Знак Знак Знак Знак Знак"/>
    <w:basedOn w:val="a3"/>
    <w:rsid w:val="008E255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fff0">
    <w:name w:val="endnote text"/>
    <w:basedOn w:val="a3"/>
    <w:link w:val="affffff1"/>
    <w:uiPriority w:val="99"/>
    <w:qFormat/>
    <w:rsid w:val="008E25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1">
    <w:name w:val="Текст концевой сноски Знак"/>
    <w:basedOn w:val="a4"/>
    <w:link w:val="affffff0"/>
    <w:uiPriority w:val="99"/>
    <w:rsid w:val="008E255F"/>
    <w:rPr>
      <w:rFonts w:ascii="Times New Roman" w:eastAsia="Times New Roman" w:hAnsi="Times New Roman" w:cs="Times New Roman"/>
      <w:sz w:val="20"/>
      <w:szCs w:val="20"/>
    </w:rPr>
  </w:style>
  <w:style w:type="character" w:styleId="affffff2">
    <w:name w:val="endnote reference"/>
    <w:uiPriority w:val="99"/>
    <w:rsid w:val="008E255F"/>
    <w:rPr>
      <w:rFonts w:cs="Times New Roman"/>
      <w:vertAlign w:val="superscript"/>
    </w:rPr>
  </w:style>
  <w:style w:type="paragraph" w:styleId="affffff3">
    <w:name w:val="Revision"/>
    <w:hidden/>
    <w:uiPriority w:val="99"/>
    <w:semiHidden/>
    <w:rsid w:val="008E25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1">
    <w:name w:val="Рег. 1.1.1"/>
    <w:basedOn w:val="a3"/>
    <w:qFormat/>
    <w:rsid w:val="008E255F"/>
    <w:pPr>
      <w:spacing w:after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8E255F"/>
    <w:pPr>
      <w:autoSpaceDE/>
      <w:autoSpaceDN/>
      <w:adjustRightInd/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f2">
    <w:name w:val="Текст концевой сноски Знак1"/>
    <w:uiPriority w:val="99"/>
    <w:rsid w:val="008E255F"/>
    <w:rPr>
      <w:rFonts w:ascii="Calibri" w:eastAsia="Calibri" w:hAnsi="Calibri" w:cs="Times New Roman"/>
      <w:sz w:val="24"/>
      <w:szCs w:val="24"/>
    </w:rPr>
  </w:style>
  <w:style w:type="paragraph" w:customStyle="1" w:styleId="affffff4">
    <w:name w:val="обычный приложения"/>
    <w:basedOn w:val="a3"/>
    <w:qFormat/>
    <w:rsid w:val="008E255F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paragraph" w:customStyle="1" w:styleId="affffff5">
    <w:name w:val="МУ Обычный стиль"/>
    <w:basedOn w:val="a3"/>
    <w:autoRedefine/>
    <w:rsid w:val="008E255F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mpty">
    <w:name w:val="empty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FontHxMailStyle">
    <w:name w:val="Default Font HxMail Style"/>
    <w:rsid w:val="008E25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8E255F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6">
    <w:name w:val="a"/>
    <w:basedOn w:val="a3"/>
    <w:rsid w:val="00BF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7">
    <w:name w:val="Знак Знак Знак Знак Знак Знак Знак Знак Знак Знак Знак Знак Знак Знак Знак Знак Знак Знак Знак Знак Знак Знак"/>
    <w:basedOn w:val="a3"/>
    <w:rsid w:val="00BF185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1">
    <w:name w:val="3.0 текст постановления"/>
    <w:basedOn w:val="a3"/>
    <w:rsid w:val="001548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8">
    <w:name w:val="Знак Знак Знак Знак Знак Знак Знак Знак Знак Знак Знак Знак Знак Знак Знак Знак Знак Знак Знак Знак Знак Знак"/>
    <w:basedOn w:val="a3"/>
    <w:rsid w:val="00320FA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1f3">
    <w:name w:val="1"/>
    <w:basedOn w:val="a3"/>
    <w:rsid w:val="00FC1D5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FontStyle13">
    <w:name w:val="Font Style13"/>
    <w:rsid w:val="00FC1D5B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7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">
    <w:name w:val="Уровень1"/>
    <w:basedOn w:val="1"/>
    <w:link w:val="1f5"/>
    <w:uiPriority w:val="99"/>
    <w:rsid w:val="00762BD9"/>
    <w:pPr>
      <w:keepNext w:val="0"/>
      <w:spacing w:before="100" w:beforeAutospacing="1" w:after="100" w:afterAutospacing="1"/>
      <w:ind w:firstLine="0"/>
      <w:jc w:val="left"/>
    </w:pPr>
    <w:rPr>
      <w:bCs w:val="0"/>
      <w:caps/>
      <w:color w:val="000000"/>
      <w:kern w:val="36"/>
      <w:szCs w:val="20"/>
    </w:rPr>
  </w:style>
  <w:style w:type="character" w:customStyle="1" w:styleId="1f5">
    <w:name w:val="Уровень1 Знак"/>
    <w:link w:val="1f4"/>
    <w:uiPriority w:val="99"/>
    <w:locked/>
    <w:rsid w:val="00762BD9"/>
    <w:rPr>
      <w:rFonts w:ascii="Times New Roman" w:eastAsia="Times New Roman" w:hAnsi="Times New Roman" w:cs="Times New Roman"/>
      <w:b/>
      <w:caps/>
      <w:color w:val="000000"/>
      <w:kern w:val="36"/>
      <w:sz w:val="24"/>
      <w:szCs w:val="20"/>
    </w:rPr>
  </w:style>
  <w:style w:type="character" w:customStyle="1" w:styleId="2d">
    <w:name w:val="Основной текст (2)_"/>
    <w:link w:val="2e"/>
    <w:rsid w:val="00762B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e">
    <w:name w:val="Основной текст (2)"/>
    <w:basedOn w:val="a3"/>
    <w:link w:val="2d"/>
    <w:rsid w:val="00762BD9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ffff9">
    <w:name w:val="Знак Знак Знак Знак Знак Знак Знак Знак Знак Знак Знак Знак Знак Знак Знак Знак Знак Знак Знак Знак Знак Знак"/>
    <w:basedOn w:val="a3"/>
    <w:rsid w:val="002F2C00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customStyle="1" w:styleId="pt-a0-000014">
    <w:name w:val="pt-a0-000014"/>
    <w:basedOn w:val="a4"/>
    <w:rsid w:val="00026584"/>
  </w:style>
  <w:style w:type="character" w:customStyle="1" w:styleId="pt-fontstyle15">
    <w:name w:val="pt-fontstyle15"/>
    <w:basedOn w:val="a4"/>
    <w:rsid w:val="00026584"/>
  </w:style>
  <w:style w:type="character" w:customStyle="1" w:styleId="pt-a0-000020">
    <w:name w:val="pt-a0-000020"/>
    <w:basedOn w:val="a4"/>
    <w:rsid w:val="00026584"/>
  </w:style>
  <w:style w:type="character" w:customStyle="1" w:styleId="pt-pt-a0-000024">
    <w:name w:val="pt-pt-a0-000024"/>
    <w:basedOn w:val="a4"/>
    <w:rsid w:val="00026584"/>
  </w:style>
  <w:style w:type="character" w:customStyle="1" w:styleId="1f6">
    <w:name w:val="Заголовок №1_"/>
    <w:link w:val="1f7"/>
    <w:rsid w:val="00004E74"/>
    <w:rPr>
      <w:b/>
      <w:bCs/>
      <w:shd w:val="clear" w:color="auto" w:fill="FFFFFF"/>
    </w:rPr>
  </w:style>
  <w:style w:type="character" w:customStyle="1" w:styleId="125pt">
    <w:name w:val="Основной текст + 12;5 pt"/>
    <w:rsid w:val="00004E74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ffffffa">
    <w:name w:val="Основной текст + Полужирный"/>
    <w:rsid w:val="00004E7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95pt">
    <w:name w:val="Основной текст + 9;5 pt;Полужирный"/>
    <w:rsid w:val="00004E7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0">
    <w:name w:val="Основной текст + 9;5 pt"/>
    <w:rsid w:val="00004E74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f7">
    <w:name w:val="Заголовок №1"/>
    <w:basedOn w:val="a3"/>
    <w:link w:val="1f6"/>
    <w:rsid w:val="00004E74"/>
    <w:pPr>
      <w:widowControl w:val="0"/>
      <w:shd w:val="clear" w:color="auto" w:fill="FFFFFF"/>
      <w:spacing w:before="240" w:after="240" w:line="312" w:lineRule="exact"/>
      <w:ind w:hanging="1540"/>
      <w:outlineLvl w:val="0"/>
    </w:pPr>
    <w:rPr>
      <w:b/>
      <w:bCs/>
    </w:rPr>
  </w:style>
  <w:style w:type="paragraph" w:customStyle="1" w:styleId="affffffb">
    <w:name w:val="Знак Знак Знак Знак Знак Знак Знак Знак Знак Знак Знак Знак Знак Знак Знак Знак Знак Знак Знак Знак Знак Знак"/>
    <w:basedOn w:val="a3"/>
    <w:rsid w:val="0020259C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rticle">
    <w:name w:val="article"/>
    <w:basedOn w:val="a3"/>
    <w:rsid w:val="00BA5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b">
    <w:name w:val="Гиперссылка3"/>
    <w:basedOn w:val="a4"/>
    <w:rsid w:val="00BA5385"/>
  </w:style>
  <w:style w:type="paragraph" w:customStyle="1" w:styleId="affffffc">
    <w:name w:val="Знак Знак Знак Знак Знак Знак Знак Знак Знак Знак Знак Знак Знак Знак Знак Знак Знак Знак Знак Знак Знак Знак"/>
    <w:basedOn w:val="a3"/>
    <w:rsid w:val="0062536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187606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187606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9431001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CC390-2047-48EE-B2ED-6F3E17BAE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50</Pages>
  <Words>18688</Words>
  <Characters>106525</Characters>
  <Application>Microsoft Office Word</Application>
  <DocSecurity>0</DocSecurity>
  <Lines>887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cp:lastPrinted>2019-08-15T09:08:00Z</cp:lastPrinted>
  <dcterms:created xsi:type="dcterms:W3CDTF">2025-07-24T08:35:00Z</dcterms:created>
  <dcterms:modified xsi:type="dcterms:W3CDTF">2025-11-14T06:29:00Z</dcterms:modified>
</cp:coreProperties>
</file>