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332" w:rsidRPr="00267332" w:rsidRDefault="00267332" w:rsidP="00267332">
      <w:pPr>
        <w:jc w:val="center"/>
        <w:rPr>
          <w:rFonts w:ascii="Times New Roman" w:hAnsi="Times New Roman"/>
          <w:sz w:val="28"/>
          <w:szCs w:val="28"/>
        </w:rPr>
      </w:pPr>
      <w:r w:rsidRPr="00267332">
        <w:rPr>
          <w:rFonts w:ascii="Times New Roman" w:hAnsi="Times New Roman"/>
          <w:b/>
          <w:bCs/>
          <w:sz w:val="28"/>
          <w:szCs w:val="28"/>
        </w:rPr>
        <w:t xml:space="preserve">Подписан закон о компенсациях иностранцам, пострадавшим в </w:t>
      </w:r>
      <w:r>
        <w:rPr>
          <w:rFonts w:ascii="Times New Roman" w:hAnsi="Times New Roman"/>
          <w:b/>
          <w:bCs/>
          <w:sz w:val="28"/>
          <w:szCs w:val="28"/>
        </w:rPr>
        <w:t>чрезвычайных ситуациях</w:t>
      </w:r>
      <w:r w:rsidRPr="00267332">
        <w:rPr>
          <w:rFonts w:ascii="Times New Roman" w:hAnsi="Times New Roman"/>
          <w:b/>
          <w:bCs/>
          <w:sz w:val="28"/>
          <w:szCs w:val="28"/>
        </w:rPr>
        <w:t xml:space="preserve"> на территории России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"/>
        <w:gridCol w:w="9019"/>
      </w:tblGrid>
      <w:tr w:rsidR="00267332" w:rsidRPr="00267332" w:rsidTr="00267332">
        <w:tc>
          <w:tcPr>
            <w:tcW w:w="180" w:type="dxa"/>
            <w:tcMar>
              <w:top w:w="0" w:type="dxa"/>
              <w:left w:w="180" w:type="dxa"/>
              <w:bottom w:w="0" w:type="dxa"/>
              <w:right w:w="150" w:type="dxa"/>
            </w:tcMar>
          </w:tcPr>
          <w:p w:rsidR="00267332" w:rsidRPr="00267332" w:rsidRDefault="00267332" w:rsidP="002673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67332" w:rsidRPr="00267332" w:rsidRDefault="00267332" w:rsidP="0026733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67332" w:rsidRPr="00267332" w:rsidRDefault="00267332" w:rsidP="00741D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Федеральным законом от 04.11.2022 № 423-ФЗ </w:t>
      </w:r>
      <w:r w:rsidR="004B25A9">
        <w:rPr>
          <w:rFonts w:ascii="Times New Roman" w:hAnsi="Times New Roman"/>
          <w:sz w:val="28"/>
          <w:szCs w:val="28"/>
        </w:rPr>
        <w:t>«О внесении</w:t>
      </w:r>
      <w:r>
        <w:rPr>
          <w:rFonts w:ascii="Times New Roman" w:hAnsi="Times New Roman"/>
          <w:sz w:val="28"/>
          <w:szCs w:val="28"/>
        </w:rPr>
        <w:t xml:space="preserve"> изменени</w:t>
      </w:r>
      <w:r w:rsidR="004B25A9">
        <w:rPr>
          <w:rFonts w:ascii="Times New Roman" w:hAnsi="Times New Roman"/>
          <w:sz w:val="28"/>
          <w:szCs w:val="28"/>
        </w:rPr>
        <w:t>й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в </w:t>
      </w:r>
      <w:r w:rsidRPr="00267332">
        <w:rPr>
          <w:rFonts w:ascii="Times New Roman" w:hAnsi="Times New Roman"/>
          <w:sz w:val="28"/>
          <w:szCs w:val="28"/>
        </w:rPr>
        <w:t xml:space="preserve">Федеральный закон </w:t>
      </w:r>
      <w:r>
        <w:rPr>
          <w:rFonts w:ascii="Times New Roman" w:hAnsi="Times New Roman"/>
          <w:sz w:val="28"/>
          <w:szCs w:val="28"/>
        </w:rPr>
        <w:t>«</w:t>
      </w:r>
      <w:r w:rsidRPr="00267332">
        <w:rPr>
          <w:rFonts w:ascii="Times New Roman" w:hAnsi="Times New Roman"/>
          <w:sz w:val="28"/>
          <w:szCs w:val="28"/>
        </w:rPr>
        <w:t>О защите населения и территорий от чрезвычайных ситуаций природного и техногенного характера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267332">
        <w:rPr>
          <w:rFonts w:ascii="Times New Roman" w:hAnsi="Times New Roman"/>
          <w:sz w:val="28"/>
          <w:szCs w:val="28"/>
        </w:rPr>
        <w:t xml:space="preserve">закреплено право иностранных граждан и лиц без гражданства, постоянно проживающих </w:t>
      </w:r>
      <w:r w:rsidR="00741DEE">
        <w:rPr>
          <w:rFonts w:ascii="Times New Roman" w:hAnsi="Times New Roman"/>
          <w:sz w:val="28"/>
          <w:szCs w:val="28"/>
        </w:rPr>
        <w:t>на территории Российской Федерации</w:t>
      </w:r>
      <w:r w:rsidRPr="00267332">
        <w:rPr>
          <w:rFonts w:ascii="Times New Roman" w:hAnsi="Times New Roman"/>
          <w:sz w:val="28"/>
          <w:szCs w:val="28"/>
        </w:rPr>
        <w:t xml:space="preserve"> и пострадавших от чрезвычайных ситуаций, на возмещение ущерба, причиненного их здоровью и имуществу вследствие чрезвычайных ситуаций, наравне с гражданами Р</w:t>
      </w:r>
      <w:r w:rsidR="00741DEE">
        <w:rPr>
          <w:rFonts w:ascii="Times New Roman" w:hAnsi="Times New Roman"/>
          <w:sz w:val="28"/>
          <w:szCs w:val="28"/>
        </w:rPr>
        <w:t xml:space="preserve">оссийской </w:t>
      </w:r>
      <w:r w:rsidRPr="00267332">
        <w:rPr>
          <w:rFonts w:ascii="Times New Roman" w:hAnsi="Times New Roman"/>
          <w:sz w:val="28"/>
          <w:szCs w:val="28"/>
        </w:rPr>
        <w:t>Ф</w:t>
      </w:r>
      <w:r w:rsidR="00741DEE">
        <w:rPr>
          <w:rFonts w:ascii="Times New Roman" w:hAnsi="Times New Roman"/>
          <w:sz w:val="28"/>
          <w:szCs w:val="28"/>
        </w:rPr>
        <w:t>едерации</w:t>
      </w:r>
      <w:r w:rsidRPr="00267332">
        <w:rPr>
          <w:rFonts w:ascii="Times New Roman" w:hAnsi="Times New Roman"/>
          <w:sz w:val="28"/>
          <w:szCs w:val="28"/>
        </w:rPr>
        <w:t xml:space="preserve">. </w:t>
      </w:r>
    </w:p>
    <w:p w:rsidR="00267332" w:rsidRPr="00267332" w:rsidRDefault="00267332" w:rsidP="00741D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67332">
        <w:rPr>
          <w:rFonts w:ascii="Times New Roman" w:hAnsi="Times New Roman"/>
          <w:sz w:val="28"/>
          <w:szCs w:val="28"/>
        </w:rPr>
        <w:t>Предусмотрено, что иностранные граждане обладают таким правом на основе принципа взаимности в соответствии с международными договорами Р</w:t>
      </w:r>
      <w:r w:rsidR="00741DEE">
        <w:rPr>
          <w:rFonts w:ascii="Times New Roman" w:hAnsi="Times New Roman"/>
          <w:sz w:val="28"/>
          <w:szCs w:val="28"/>
        </w:rPr>
        <w:t xml:space="preserve">оссийской </w:t>
      </w:r>
      <w:r w:rsidRPr="00267332">
        <w:rPr>
          <w:rFonts w:ascii="Times New Roman" w:hAnsi="Times New Roman"/>
          <w:sz w:val="28"/>
          <w:szCs w:val="28"/>
        </w:rPr>
        <w:t>Ф</w:t>
      </w:r>
      <w:r w:rsidR="00741DEE">
        <w:rPr>
          <w:rFonts w:ascii="Times New Roman" w:hAnsi="Times New Roman"/>
          <w:sz w:val="28"/>
          <w:szCs w:val="28"/>
        </w:rPr>
        <w:t>едерации</w:t>
      </w:r>
      <w:r w:rsidRPr="00267332">
        <w:rPr>
          <w:rFonts w:ascii="Times New Roman" w:hAnsi="Times New Roman"/>
          <w:sz w:val="28"/>
          <w:szCs w:val="28"/>
        </w:rPr>
        <w:t xml:space="preserve">. </w:t>
      </w:r>
    </w:p>
    <w:p w:rsidR="00267332" w:rsidRPr="00267332" w:rsidRDefault="00267332" w:rsidP="00741DE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67332">
        <w:rPr>
          <w:rFonts w:ascii="Times New Roman" w:hAnsi="Times New Roman"/>
          <w:sz w:val="28"/>
          <w:szCs w:val="28"/>
        </w:rPr>
        <w:t xml:space="preserve">Также определено, что иностранные граждане и лица без гражданства имеют право на медицинское обслуживание (в части оказания медицинской помощи) в порядке, установленном законодательством Российской Федерации об охране здоровья. </w:t>
      </w:r>
    </w:p>
    <w:p w:rsidR="00267332" w:rsidRPr="00267332" w:rsidRDefault="00E014EA" w:rsidP="00741D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Федеральный закон вступает в силу 15.11.2022.</w:t>
      </w:r>
    </w:p>
    <w:sectPr w:rsidR="00267332" w:rsidRPr="00267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332"/>
    <w:rsid w:val="00267332"/>
    <w:rsid w:val="004B25A9"/>
    <w:rsid w:val="00741DEE"/>
    <w:rsid w:val="00E0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698BE"/>
  <w15:chartTrackingRefBased/>
  <w15:docId w15:val="{D479581B-259F-47DD-9A23-0DDF5145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864</Characters>
  <Application>Microsoft Office Word</Application>
  <DocSecurity>0</DocSecurity>
  <Lines>7</Lines>
  <Paragraphs>2</Paragraphs>
  <ScaleCrop>false</ScaleCrop>
  <Company>Прокуратура РФ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Карпушева Елена Юрьевна</dc:creator>
  <cp:keywords/>
  <dc:description/>
  <cp:lastModifiedBy>Карпушева Елена Юрьевна</cp:lastModifiedBy>
  <cp:revision>4</cp:revision>
  <dcterms:created xsi:type="dcterms:W3CDTF">2022-11-08T06:15:00Z</dcterms:created>
  <dcterms:modified xsi:type="dcterms:W3CDTF">2022-11-08T07:23:00Z</dcterms:modified>
</cp:coreProperties>
</file>