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A623EE" w:rsidRDefault="00A623EE" w:rsidP="00393B2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3EE">
        <w:rPr>
          <w:rFonts w:ascii="Times New Roman" w:hAnsi="Times New Roman" w:cs="Times New Roman"/>
          <w:b/>
          <w:sz w:val="28"/>
          <w:szCs w:val="28"/>
        </w:rPr>
        <w:t>Ответственность родителей за оставление ребенка без присмотра на воде</w:t>
      </w:r>
    </w:p>
    <w:p w:rsidR="00A623EE" w:rsidRPr="00A623EE" w:rsidRDefault="00A623EE" w:rsidP="00A623EE">
      <w:pPr>
        <w:jc w:val="both"/>
        <w:rPr>
          <w:rFonts w:ascii="Times New Roman" w:hAnsi="Times New Roman" w:cs="Times New Roman"/>
          <w:sz w:val="28"/>
          <w:szCs w:val="28"/>
        </w:rPr>
      </w:pPr>
      <w:r w:rsidRPr="00A623EE">
        <w:rPr>
          <w:rFonts w:ascii="Times New Roman" w:hAnsi="Times New Roman" w:cs="Times New Roman"/>
          <w:sz w:val="28"/>
          <w:szCs w:val="28"/>
        </w:rPr>
        <w:t>Ответственность родителей за воспитание и развитие своих детей закреплена в ст. 63 Семейного кодекса Российской Федерации. На них возложена обязанность беспокоится о физическом, духовном, психическом и нравственном развитии своих детей и об их здоровье.</w:t>
      </w:r>
    </w:p>
    <w:p w:rsidR="00A623EE" w:rsidRPr="00A623EE" w:rsidRDefault="00A623EE" w:rsidP="00A623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3EE" w:rsidRPr="00A623EE" w:rsidRDefault="00A623EE" w:rsidP="00A623EE">
      <w:pPr>
        <w:jc w:val="both"/>
        <w:rPr>
          <w:rFonts w:ascii="Times New Roman" w:hAnsi="Times New Roman" w:cs="Times New Roman"/>
          <w:sz w:val="28"/>
          <w:szCs w:val="28"/>
        </w:rPr>
      </w:pPr>
      <w:r w:rsidRPr="00A623EE">
        <w:rPr>
          <w:rFonts w:ascii="Times New Roman" w:hAnsi="Times New Roman" w:cs="Times New Roman"/>
          <w:sz w:val="28"/>
          <w:szCs w:val="28"/>
        </w:rPr>
        <w:t xml:space="preserve">Статьей 5.35 Кодекса Российской Федерации об административных правонарушениях предусмотрена административная ответственность родителей за неисполнение или ненадлежащее исполнение обязанностей по содержанию, воспитанию, обучению, защите прав и интересов несовершеннолетних, </w:t>
      </w:r>
      <w:proofErr w:type="gramStart"/>
      <w:r w:rsidRPr="00A623EE">
        <w:rPr>
          <w:rFonts w:ascii="Times New Roman" w:hAnsi="Times New Roman" w:cs="Times New Roman"/>
          <w:sz w:val="28"/>
          <w:szCs w:val="28"/>
        </w:rPr>
        <w:t>санкция</w:t>
      </w:r>
      <w:proofErr w:type="gramEnd"/>
      <w:r w:rsidRPr="00A623EE">
        <w:rPr>
          <w:rFonts w:ascii="Times New Roman" w:hAnsi="Times New Roman" w:cs="Times New Roman"/>
          <w:sz w:val="28"/>
          <w:szCs w:val="28"/>
        </w:rPr>
        <w:t xml:space="preserve"> которой устанавливает административное наказание в виде предупреждения или наложение административного штрафа в размере от ста до пятисот рублей.</w:t>
      </w:r>
    </w:p>
    <w:p w:rsidR="00A623EE" w:rsidRPr="00A623EE" w:rsidRDefault="00A623EE" w:rsidP="00A623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3EE" w:rsidRPr="00A623EE" w:rsidRDefault="00A623EE" w:rsidP="00A623E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23EE">
        <w:rPr>
          <w:rFonts w:ascii="Times New Roman" w:hAnsi="Times New Roman" w:cs="Times New Roman"/>
          <w:sz w:val="28"/>
          <w:szCs w:val="28"/>
        </w:rPr>
        <w:t>Законодателем установлена уголовная ответственность за заведомое оставление без помощи лица, находящегося в опасном для жизни или здоровья состоянии и лишенного возможности принять меры к самосохранению по малолетству, старости, болезни или вследствие своей беспомощности, в случаях, если виновный имел возможность оказать помощь этому лицу и был обязан иметь о нем заботу либо сам поставил его в опасное для жизни или здоровья</w:t>
      </w:r>
      <w:proofErr w:type="gramEnd"/>
      <w:r w:rsidRPr="00A623EE">
        <w:rPr>
          <w:rFonts w:ascii="Times New Roman" w:hAnsi="Times New Roman" w:cs="Times New Roman"/>
          <w:sz w:val="28"/>
          <w:szCs w:val="28"/>
        </w:rPr>
        <w:t xml:space="preserve"> состояние (ст.125 УК РФ).</w:t>
      </w:r>
    </w:p>
    <w:p w:rsidR="00A623EE" w:rsidRPr="00A623EE" w:rsidRDefault="00A623EE" w:rsidP="00A623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3EE" w:rsidRPr="00A623EE" w:rsidRDefault="00A623EE" w:rsidP="00A623EE">
      <w:pPr>
        <w:jc w:val="both"/>
        <w:rPr>
          <w:rFonts w:ascii="Times New Roman" w:hAnsi="Times New Roman" w:cs="Times New Roman"/>
          <w:sz w:val="28"/>
          <w:szCs w:val="28"/>
        </w:rPr>
      </w:pPr>
      <w:r w:rsidRPr="00A623EE">
        <w:rPr>
          <w:rFonts w:ascii="Times New Roman" w:hAnsi="Times New Roman" w:cs="Times New Roman"/>
          <w:sz w:val="28"/>
          <w:szCs w:val="28"/>
        </w:rPr>
        <w:t xml:space="preserve">Одновременно необходимо отметить, что </w:t>
      </w:r>
      <w:proofErr w:type="gramStart"/>
      <w:r w:rsidRPr="00A623EE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A623EE">
        <w:rPr>
          <w:rFonts w:ascii="Times New Roman" w:hAnsi="Times New Roman" w:cs="Times New Roman"/>
          <w:sz w:val="28"/>
          <w:szCs w:val="28"/>
        </w:rPr>
        <w:t>. 1 ст. 109 Уголовного кодекса Российской Федерации предусмотрена ответственность за причинение смерти по неосторожности. Санкцией статьи предусмотрено наказание в виде исправительных работ на срок до двух лет, ограничение свободы на срок до двух лет, принудительные работы на срок до двух лет, лишение свободы на тот же срок.</w:t>
      </w:r>
    </w:p>
    <w:p w:rsidR="00A623EE" w:rsidRPr="00A623EE" w:rsidRDefault="00A623EE" w:rsidP="00A623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3EE" w:rsidRPr="00A623EE" w:rsidRDefault="00A623EE" w:rsidP="00A623EE">
      <w:pPr>
        <w:jc w:val="both"/>
        <w:rPr>
          <w:rFonts w:ascii="Times New Roman" w:hAnsi="Times New Roman" w:cs="Times New Roman"/>
          <w:sz w:val="28"/>
          <w:szCs w:val="28"/>
        </w:rPr>
      </w:pPr>
      <w:r w:rsidRPr="00A623EE">
        <w:rPr>
          <w:rFonts w:ascii="Times New Roman" w:hAnsi="Times New Roman" w:cs="Times New Roman"/>
          <w:sz w:val="28"/>
          <w:szCs w:val="28"/>
        </w:rPr>
        <w:t xml:space="preserve">Любой водоем - это место повышенной опасности. Основными причинами гибели детей на воде являются: оставление их без присмотра у водоемов; несоблюдение правил безопасности на воде; неумение детей плавать; купание в неустановленных и необорудованных местах; недостаточное </w:t>
      </w:r>
      <w:r w:rsidRPr="00A623EE">
        <w:rPr>
          <w:rFonts w:ascii="Times New Roman" w:hAnsi="Times New Roman" w:cs="Times New Roman"/>
          <w:sz w:val="28"/>
          <w:szCs w:val="28"/>
        </w:rPr>
        <w:lastRenderedPageBreak/>
        <w:t>внимание к проблемам предупреждения детской смертности на воде со стороны должностных лиц. Только неукоснительное соблюдение мер безопасного поведения на воде может предупредить беду!</w:t>
      </w:r>
    </w:p>
    <w:p w:rsidR="00A623EE" w:rsidRPr="00A623EE" w:rsidRDefault="00A623EE" w:rsidP="00A623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3EE" w:rsidRPr="00A623EE" w:rsidRDefault="00A623EE" w:rsidP="00A623EE">
      <w:pPr>
        <w:jc w:val="both"/>
        <w:rPr>
          <w:rFonts w:ascii="Times New Roman" w:hAnsi="Times New Roman" w:cs="Times New Roman"/>
          <w:sz w:val="28"/>
          <w:szCs w:val="28"/>
        </w:rPr>
      </w:pPr>
      <w:r w:rsidRPr="00A623EE">
        <w:rPr>
          <w:rFonts w:ascii="Times New Roman" w:hAnsi="Times New Roman" w:cs="Times New Roman"/>
          <w:sz w:val="28"/>
          <w:szCs w:val="28"/>
        </w:rPr>
        <w:t>Во избежание трагических случаев гибели не допускайте бесконтрольные прогулки детей вблизи водоемов!</w:t>
      </w:r>
    </w:p>
    <w:p w:rsidR="00A623EE" w:rsidRPr="00A623EE" w:rsidRDefault="00A623EE" w:rsidP="00A623E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3EE" w:rsidRPr="00A623EE" w:rsidRDefault="00A623EE" w:rsidP="00A623EE">
      <w:pPr>
        <w:jc w:val="both"/>
        <w:rPr>
          <w:rFonts w:ascii="Times New Roman" w:hAnsi="Times New Roman" w:cs="Times New Roman"/>
          <w:sz w:val="28"/>
          <w:szCs w:val="28"/>
        </w:rPr>
      </w:pPr>
      <w:r w:rsidRPr="00A623EE">
        <w:rPr>
          <w:rFonts w:ascii="Times New Roman" w:hAnsi="Times New Roman" w:cs="Times New Roman"/>
          <w:sz w:val="28"/>
          <w:szCs w:val="28"/>
        </w:rPr>
        <w:t>Безопасность детей - забота взрослых!</w:t>
      </w:r>
    </w:p>
    <w:p w:rsidR="00393B2A" w:rsidRPr="00C41591" w:rsidRDefault="00393B2A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375BB0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375BB0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375BB0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375BB0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375BB0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375BB0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11DFE"/>
    <w:rsid w:val="00020CF7"/>
    <w:rsid w:val="00024BB4"/>
    <w:rsid w:val="0004168C"/>
    <w:rsid w:val="000559C1"/>
    <w:rsid w:val="00063573"/>
    <w:rsid w:val="000650CB"/>
    <w:rsid w:val="00073A38"/>
    <w:rsid w:val="00077310"/>
    <w:rsid w:val="0008086E"/>
    <w:rsid w:val="000A1508"/>
    <w:rsid w:val="000A69CC"/>
    <w:rsid w:val="000D77B7"/>
    <w:rsid w:val="000D7C9A"/>
    <w:rsid w:val="001017B2"/>
    <w:rsid w:val="00105B99"/>
    <w:rsid w:val="0011060B"/>
    <w:rsid w:val="0011578C"/>
    <w:rsid w:val="00117382"/>
    <w:rsid w:val="00130889"/>
    <w:rsid w:val="00132D28"/>
    <w:rsid w:val="00135974"/>
    <w:rsid w:val="00136866"/>
    <w:rsid w:val="00137910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17F69"/>
    <w:rsid w:val="00230E80"/>
    <w:rsid w:val="002458E7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E9B"/>
    <w:rsid w:val="0036526C"/>
    <w:rsid w:val="00372362"/>
    <w:rsid w:val="00375BB0"/>
    <w:rsid w:val="00377083"/>
    <w:rsid w:val="003848E1"/>
    <w:rsid w:val="00387785"/>
    <w:rsid w:val="00391001"/>
    <w:rsid w:val="00393B2A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96BFD"/>
    <w:rsid w:val="004B0E6C"/>
    <w:rsid w:val="004D137E"/>
    <w:rsid w:val="004D15D4"/>
    <w:rsid w:val="004D24F4"/>
    <w:rsid w:val="004D5EC9"/>
    <w:rsid w:val="004D731A"/>
    <w:rsid w:val="004D73CD"/>
    <w:rsid w:val="00522486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F1300"/>
    <w:rsid w:val="005F3D97"/>
    <w:rsid w:val="005F49B4"/>
    <w:rsid w:val="00613631"/>
    <w:rsid w:val="00617748"/>
    <w:rsid w:val="00620613"/>
    <w:rsid w:val="0063764A"/>
    <w:rsid w:val="0064140B"/>
    <w:rsid w:val="006505B7"/>
    <w:rsid w:val="006812D9"/>
    <w:rsid w:val="006817FB"/>
    <w:rsid w:val="00683215"/>
    <w:rsid w:val="0069253D"/>
    <w:rsid w:val="006C6B53"/>
    <w:rsid w:val="006D0CA9"/>
    <w:rsid w:val="006E15EF"/>
    <w:rsid w:val="006E7FBD"/>
    <w:rsid w:val="006F3892"/>
    <w:rsid w:val="006F50D1"/>
    <w:rsid w:val="00704913"/>
    <w:rsid w:val="00715CB6"/>
    <w:rsid w:val="00732E1F"/>
    <w:rsid w:val="00733587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25450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40D95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23EE"/>
    <w:rsid w:val="00A642BC"/>
    <w:rsid w:val="00A67078"/>
    <w:rsid w:val="00A75BEB"/>
    <w:rsid w:val="00A76238"/>
    <w:rsid w:val="00A85157"/>
    <w:rsid w:val="00AB494C"/>
    <w:rsid w:val="00AC08DB"/>
    <w:rsid w:val="00AC2AB1"/>
    <w:rsid w:val="00AC6BB4"/>
    <w:rsid w:val="00AF5014"/>
    <w:rsid w:val="00AF6ECA"/>
    <w:rsid w:val="00B05D13"/>
    <w:rsid w:val="00B10F89"/>
    <w:rsid w:val="00B123C8"/>
    <w:rsid w:val="00B16629"/>
    <w:rsid w:val="00B256C7"/>
    <w:rsid w:val="00B53408"/>
    <w:rsid w:val="00B57B63"/>
    <w:rsid w:val="00B65A47"/>
    <w:rsid w:val="00B939DC"/>
    <w:rsid w:val="00B95DA0"/>
    <w:rsid w:val="00BB430F"/>
    <w:rsid w:val="00BC2CBD"/>
    <w:rsid w:val="00BC33F6"/>
    <w:rsid w:val="00BF257F"/>
    <w:rsid w:val="00BF363F"/>
    <w:rsid w:val="00BF6C7C"/>
    <w:rsid w:val="00C114E8"/>
    <w:rsid w:val="00C11ACA"/>
    <w:rsid w:val="00C14612"/>
    <w:rsid w:val="00C26B6C"/>
    <w:rsid w:val="00C307AA"/>
    <w:rsid w:val="00C31A94"/>
    <w:rsid w:val="00C361E5"/>
    <w:rsid w:val="00C4023A"/>
    <w:rsid w:val="00C41591"/>
    <w:rsid w:val="00C53C9F"/>
    <w:rsid w:val="00C82353"/>
    <w:rsid w:val="00C93957"/>
    <w:rsid w:val="00C949CC"/>
    <w:rsid w:val="00C96BB8"/>
    <w:rsid w:val="00CA1603"/>
    <w:rsid w:val="00CA49BB"/>
    <w:rsid w:val="00CB01B0"/>
    <w:rsid w:val="00CB7B2A"/>
    <w:rsid w:val="00CD2428"/>
    <w:rsid w:val="00CD2563"/>
    <w:rsid w:val="00CD395C"/>
    <w:rsid w:val="00D047BF"/>
    <w:rsid w:val="00D1261D"/>
    <w:rsid w:val="00D2218F"/>
    <w:rsid w:val="00D41698"/>
    <w:rsid w:val="00D73881"/>
    <w:rsid w:val="00D8290B"/>
    <w:rsid w:val="00D84A7A"/>
    <w:rsid w:val="00D85C8E"/>
    <w:rsid w:val="00D91C61"/>
    <w:rsid w:val="00DA6A59"/>
    <w:rsid w:val="00DA6C4A"/>
    <w:rsid w:val="00DC0424"/>
    <w:rsid w:val="00DE7A44"/>
    <w:rsid w:val="00DE7EDE"/>
    <w:rsid w:val="00DF2D31"/>
    <w:rsid w:val="00DF3367"/>
    <w:rsid w:val="00DF4C3F"/>
    <w:rsid w:val="00E03A60"/>
    <w:rsid w:val="00E07003"/>
    <w:rsid w:val="00E10C4B"/>
    <w:rsid w:val="00E12AF5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2743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2021-07-11T13:39:00Z</dcterms:created>
  <dcterms:modified xsi:type="dcterms:W3CDTF">2021-07-11T13:41:00Z</dcterms:modified>
</cp:coreProperties>
</file>